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444969" w:rsidRDefault="00444969" w:rsidP="00444969">
      <w:pPr>
        <w:jc w:val="center"/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Pr="007445DA" w:rsidRDefault="00444969" w:rsidP="00444969">
      <w:pPr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444969" w:rsidRPr="00633114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44969" w:rsidRPr="00444969" w:rsidRDefault="00444969" w:rsidP="00444969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r w:rsidRPr="00444969">
        <w:rPr>
          <w:b w:val="0"/>
          <w:szCs w:val="28"/>
          <w:u w:val="none"/>
        </w:rPr>
        <w:t>Обработка исключительных ситуаций</w:t>
      </w:r>
      <w:r w:rsidRPr="001C0AEB">
        <w:rPr>
          <w:b w:val="0"/>
          <w:szCs w:val="28"/>
          <w:u w:val="none"/>
        </w:rPr>
        <w:t>”</w:t>
      </w:r>
    </w:p>
    <w:p w:rsidR="00444969" w:rsidRPr="00633114" w:rsidRDefault="00444969" w:rsidP="004449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444969" w:rsidRDefault="00444969" w:rsidP="00444969">
      <w:pPr>
        <w:rPr>
          <w:rFonts w:ascii="Times New Roman" w:eastAsia="Times New Roman" w:hAnsi="Times New Roman" w:cs="Times New Roman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B6C6C7" wp14:editId="5EF4AFEF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Д.А.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444969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444969" w:rsidRPr="00E27CD1" w:rsidRDefault="00444969" w:rsidP="00444969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C6C7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Д.А.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444969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444969" w:rsidRPr="00E27CD1" w:rsidRDefault="00444969" w:rsidP="00444969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44969" w:rsidRDefault="00444969" w:rsidP="0044496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4969" w:rsidRDefault="00444969" w:rsidP="00444969">
      <w:pPr>
        <w:rPr>
          <w:rFonts w:ascii="Times New Roman" w:eastAsia="Times New Roman" w:hAnsi="Times New Roman" w:cs="Times New Roman"/>
        </w:rPr>
      </w:pPr>
    </w:p>
    <w:p w:rsidR="00444969" w:rsidRDefault="00444969" w:rsidP="004449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9C2666" w:rsidRDefault="009C2666" w:rsidP="00444969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:rsidR="00444969" w:rsidRDefault="009C2666" w:rsidP="00444969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444969" w:rsidRPr="003262B3">
        <w:rPr>
          <w:rFonts w:ascii="Times New Roman" w:hAnsi="Times New Roman"/>
          <w:color w:val="000000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444969" w:rsidRPr="003262B3">
        <w:rPr>
          <w:rFonts w:ascii="Times New Roman" w:hAnsi="Times New Roman"/>
          <w:color w:val="000000"/>
          <w:sz w:val="28"/>
          <w:szCs w:val="28"/>
        </w:rPr>
        <w:t>Swing</w:t>
      </w:r>
      <w:proofErr w:type="spellEnd"/>
      <w:r w:rsidR="00444969" w:rsidRPr="003262B3">
        <w:rPr>
          <w:rFonts w:ascii="Times New Roman" w:hAnsi="Times New Roman"/>
          <w:color w:val="000000"/>
          <w:sz w:val="28"/>
          <w:szCs w:val="28"/>
        </w:rPr>
        <w:t>.</w:t>
      </w:r>
    </w:p>
    <w:p w:rsidR="00444969" w:rsidRPr="009C2666" w:rsidRDefault="00444969" w:rsidP="009C2666">
      <w:pPr>
        <w:pStyle w:val="a3"/>
        <w:spacing w:before="120" w:beforeAutospacing="0" w:after="200" w:afterAutospacing="0"/>
        <w:ind w:right="-62"/>
        <w:rPr>
          <w:rFonts w:eastAsia="Calibri" w:cstheme="minorBidi"/>
          <w:b/>
          <w:color w:val="000000"/>
          <w:sz w:val="28"/>
          <w:szCs w:val="28"/>
        </w:rPr>
      </w:pPr>
      <w:r w:rsidRPr="009C2666">
        <w:rPr>
          <w:rFonts w:eastAsia="Calibri" w:cstheme="minorBidi"/>
          <w:b/>
          <w:color w:val="000000"/>
          <w:sz w:val="28"/>
          <w:szCs w:val="28"/>
        </w:rPr>
        <w:t>Задание на лабораторную работу</w:t>
      </w:r>
    </w:p>
    <w:p w:rsidR="00444969" w:rsidRPr="00444969" w:rsidRDefault="00444969" w:rsidP="009C2666">
      <w:pPr>
        <w:spacing w:before="120" w:line="276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444969">
        <w:rPr>
          <w:rFonts w:ascii="Times New Roman" w:hAnsi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444969">
        <w:rPr>
          <w:rFonts w:ascii="Times New Roman" w:hAnsi="Times New Roman"/>
          <w:color w:val="000000"/>
          <w:sz w:val="28"/>
          <w:szCs w:val="28"/>
        </w:rPr>
        <w:t>Exception</w:t>
      </w:r>
      <w:proofErr w:type="spellEnd"/>
      <w:r w:rsidRPr="00444969">
        <w:rPr>
          <w:rFonts w:ascii="Times New Roman" w:hAnsi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444969">
        <w:rPr>
          <w:rFonts w:ascii="Times New Roman" w:hAnsi="Times New Roman"/>
          <w:color w:val="000000"/>
          <w:sz w:val="28"/>
          <w:szCs w:val="28"/>
        </w:rPr>
        <w:t>RecIntegral</w:t>
      </w:r>
      <w:proofErr w:type="spellEnd"/>
      <w:r w:rsidRPr="00444969">
        <w:rPr>
          <w:rFonts w:ascii="Times New Roman" w:hAnsi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444969" w:rsidRDefault="00444969" w:rsidP="00444969">
      <w:pPr>
        <w:pStyle w:val="a3"/>
        <w:spacing w:before="120" w:beforeAutospacing="0" w:after="200" w:afterAutospacing="0"/>
        <w:ind w:left="1418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E5663" wp14:editId="7D1509C0">
            <wp:extent cx="3633377" cy="4012449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230" cy="40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9C2666" w:rsidRDefault="009C2666" w:rsidP="00444969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bookmarkStart w:id="1" w:name="_GoBack"/>
      <w:bookmarkEnd w:id="1"/>
      <w:r>
        <w:rPr>
          <w:bCs/>
          <w:color w:val="000000"/>
          <w:sz w:val="28"/>
          <w:szCs w:val="28"/>
        </w:rPr>
        <w:lastRenderedPageBreak/>
        <w:t xml:space="preserve">Добавили обработчик исключительных ситуаций </w:t>
      </w:r>
      <w:proofErr w:type="spellStart"/>
      <w:r>
        <w:rPr>
          <w:bCs/>
          <w:color w:val="000000"/>
          <w:sz w:val="28"/>
          <w:szCs w:val="28"/>
          <w:lang w:val="en-US"/>
        </w:rPr>
        <w:t>MyException</w:t>
      </w:r>
      <w:proofErr w:type="spellEnd"/>
      <w:r w:rsidRPr="00444969">
        <w:rPr>
          <w:bCs/>
          <w:color w:val="000000"/>
          <w:sz w:val="28"/>
          <w:szCs w:val="28"/>
        </w:rPr>
        <w:t>: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public class </w:t>
      </w:r>
      <w:proofErr w:type="spellStart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MyException</w:t>
      </w:r>
      <w:proofErr w:type="spellEnd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extends Exception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{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public static Exception </w:t>
      </w:r>
      <w:proofErr w:type="gramStart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Message(</w:t>
      </w:r>
      <w:proofErr w:type="gramEnd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{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JOptionPane.showMessageDialog</w:t>
      </w:r>
      <w:proofErr w:type="spellEnd"/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>(null, "Out of range...");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return null;</w:t>
      </w:r>
    </w:p>
    <w:p w:rsidR="00444969" w:rsidRPr="00444969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44496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</w:t>
      </w:r>
    </w:p>
    <w:p w:rsidR="00444969" w:rsidRPr="009C2666" w:rsidRDefault="00444969" w:rsidP="00444969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C2666">
        <w:rPr>
          <w:rFonts w:asciiTheme="minorHAnsi" w:eastAsia="Times New Roman" w:hAnsiTheme="minorHAnsi" w:cstheme="minorHAnsi"/>
          <w:sz w:val="24"/>
          <w:szCs w:val="24"/>
          <w:lang w:val="en-US"/>
        </w:rPr>
        <w:t>}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444969" w:rsidRPr="008737F2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package </w:t>
      </w:r>
      <w:proofErr w:type="spellStart"/>
      <w:r w:rsidRPr="004815AF">
        <w:rPr>
          <w:rFonts w:eastAsia="Calibri"/>
          <w:sz w:val="28"/>
          <w:szCs w:val="28"/>
          <w:lang w:val="en-US"/>
        </w:rPr>
        <w:t>com.mycompany.java_course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java.awt.List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gramStart"/>
      <w:r w:rsidRPr="004815AF">
        <w:rPr>
          <w:rFonts w:eastAsia="Calibri"/>
          <w:sz w:val="28"/>
          <w:szCs w:val="28"/>
          <w:lang w:val="en-US"/>
        </w:rPr>
        <w:t>java.io.*</w:t>
      </w:r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.Arrays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.LinkedList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.logging.Level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.logging.Logger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.JFileChooser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.JOptionPane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/**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@author Василий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public class Lb1_form extends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.JFrame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public Lb1_</w:t>
      </w:r>
      <w:proofErr w:type="gramStart"/>
      <w:r w:rsidRPr="004815AF">
        <w:rPr>
          <w:rFonts w:eastAsia="Calibri"/>
          <w:sz w:val="28"/>
          <w:szCs w:val="28"/>
          <w:lang w:val="en-US"/>
        </w:rPr>
        <w:t>form(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4815AF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4815AF">
        <w:rPr>
          <w:rFonts w:eastAsia="Calibri"/>
          <w:sz w:val="28"/>
          <w:szCs w:val="28"/>
          <w:lang w:val="en-US"/>
        </w:rPr>
        <w:t>("unchecked")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4815AF">
        <w:rPr>
          <w:rFonts w:eastAsia="Calibri"/>
          <w:sz w:val="28"/>
          <w:szCs w:val="28"/>
          <w:lang w:val="en-US"/>
        </w:rPr>
        <w:t>desc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.JTable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setDefaultCloseOperation(</w:t>
      </w:r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.WindowConstants.EXIT_ON_CLOSE);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 // NOI18N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table.setModel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Object </w:t>
      </w:r>
      <w:proofErr w:type="gramStart"/>
      <w:r w:rsidRPr="004815AF">
        <w:rPr>
          <w:rFonts w:eastAsia="Calibri"/>
          <w:sz w:val="28"/>
          <w:szCs w:val="28"/>
          <w:lang w:val="en-US"/>
        </w:rPr>
        <w:t>[][</w:t>
      </w:r>
      <w:proofErr w:type="gramEnd"/>
      <w:r w:rsidRPr="004815AF">
        <w:rPr>
          <w:rFonts w:eastAsia="Calibri"/>
          <w:sz w:val="28"/>
          <w:szCs w:val="28"/>
          <w:lang w:val="en-US"/>
        </w:rPr>
        <w:t>]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},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String []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("Add");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("Delete");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("Print data");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("Record");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("Save");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saveActionPerformed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("Load");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loadActionPerformed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load2.setText("Load (2)");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load2.addActionListener(new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setLayout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(layout);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layout.setHorizontalGroup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(76, 76, 76)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(37, 37, 37)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(17, 17, 17)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(34, 34, 34)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(jLabel3,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(layout.createParallelGroup(javax.swing.GroupLayout.Alignment.TRAILING, false)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(31, 31, 31)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javax.swing.GroupLayout.Alignment.LEADING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(19, 19, 19))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layout.setVerticalGroup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(24, 24, 24)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(jLabel1)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(jLabel2)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(jLabel3))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(javax.swing.LayoutStyle.ComponentPlacement.RELATED)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(save2)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(load2))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(24,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setAccessibleName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pack(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())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|| "0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Ввод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4815AF">
        <w:rPr>
          <w:rFonts w:eastAsia="Calibri"/>
          <w:sz w:val="28"/>
          <w:szCs w:val="28"/>
          <w:lang w:val="en-US"/>
        </w:rPr>
        <w:t>таблицу</w:t>
      </w:r>
      <w:proofErr w:type="spellEnd"/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Object[</w:t>
      </w:r>
      <w:proofErr w:type="gramEnd"/>
      <w:r w:rsidRPr="004815AF">
        <w:rPr>
          <w:rFonts w:eastAsia="Calibri"/>
          <w:sz w:val="28"/>
          <w:szCs w:val="28"/>
          <w:lang w:val="en-US"/>
        </w:rPr>
        <w:t>] {step, start, finish});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++;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 == -1)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());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{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1).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2).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res</w:t>
      </w:r>
      <w:r w:rsidRPr="004815AF">
        <w:rPr>
          <w:rFonts w:eastAsia="Calibri"/>
          <w:sz w:val="28"/>
          <w:szCs w:val="28"/>
        </w:rPr>
        <w:t xml:space="preserve"> = 0;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</w:rPr>
        <w:t xml:space="preserve"> = 5;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&gt;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proofErr w:type="gramStart"/>
      <w:r w:rsidRPr="004815AF">
        <w:rPr>
          <w:rFonts w:eastAsia="Calibri"/>
          <w:sz w:val="28"/>
          <w:szCs w:val="28"/>
          <w:lang w:val="en-US"/>
        </w:rPr>
        <w:t>&gt;(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);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resInt.add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(step,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j*((double)1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),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(j+1)*((double)1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).start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try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).join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InterruptedException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ex.getMessage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 +=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getRes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3);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4815AF">
        <w:rPr>
          <w:rFonts w:eastAsia="Calibri"/>
          <w:sz w:val="28"/>
          <w:szCs w:val="28"/>
        </w:rPr>
        <w:t>рассчет</w:t>
      </w:r>
      <w:proofErr w:type="spellEnd"/>
      <w:r w:rsidRPr="004815AF">
        <w:rPr>
          <w:rFonts w:eastAsia="Calibri"/>
          <w:sz w:val="28"/>
          <w:szCs w:val="28"/>
        </w:rPr>
        <w:t xml:space="preserve"> результата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и ввод результата в таблицу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table.getRowCount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++)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if ("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 == null)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continue;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(false);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</w:rPr>
        <w:t>++;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Thread(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public void </w:t>
      </w:r>
      <w:proofErr w:type="gramStart"/>
      <w:r w:rsidRPr="004815AF">
        <w:rPr>
          <w:rFonts w:eastAsia="Calibri"/>
          <w:sz w:val="28"/>
          <w:szCs w:val="28"/>
          <w:lang w:val="en-US"/>
        </w:rPr>
        <w:t>run(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//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numLocal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== 0)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(true);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}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}.start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1").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2").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("Start");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3").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("Finish");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4").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table.repaint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4815AF">
        <w:rPr>
          <w:rFonts w:eastAsia="Calibri"/>
          <w:sz w:val="28"/>
          <w:szCs w:val="28"/>
          <w:lang w:val="en-US"/>
        </w:rPr>
        <w:t>(0);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RecIntegral.PrintDataInTable((DefaultTableModel)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try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RecIntegral.WritingRecordFromATable((DefaultTableModel)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MyException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44969" w:rsidRPr="004815AF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</w:t>
      </w:r>
      <w:r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673AE4">
        <w:rPr>
          <w:rFonts w:eastAsia="Calibri"/>
          <w:sz w:val="28"/>
          <w:szCs w:val="28"/>
          <w:lang w:val="en-US"/>
        </w:rPr>
        <w:t>param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the command line arguments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main(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String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>[])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>=" Look and feel setting code (optional) "&gt;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.UIManager.LookAndFeelInfo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673AE4">
        <w:rPr>
          <w:rFonts w:eastAsia="Calibri"/>
          <w:sz w:val="28"/>
          <w:szCs w:val="28"/>
          <w:lang w:val="en-US"/>
        </w:rPr>
        <w:t>())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</w:t>
      </w:r>
      <w:proofErr w:type="spellStart"/>
      <w:r w:rsidRPr="00673AE4">
        <w:rPr>
          <w:rFonts w:eastAsia="Calibri"/>
          <w:sz w:val="28"/>
          <w:szCs w:val="28"/>
          <w:lang w:val="en-US"/>
        </w:rPr>
        <w:t>Nimbus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.UIManager.setLookAndFeel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.UnsupportedLookAndFeelException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(new Runnable()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run(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setVisible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(true);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jLabel1;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jLabel2;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jLabel3;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jScrollPane1;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table;</w:t>
      </w:r>
    </w:p>
    <w:p w:rsidR="00444969" w:rsidRPr="00673AE4" w:rsidRDefault="00444969" w:rsidP="00444969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Default="00444969" w:rsidP="00444969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44969" w:rsidRPr="009C2666" w:rsidRDefault="00444969" w:rsidP="00444969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C2666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C2666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444969" w:rsidRPr="007A0BE2" w:rsidRDefault="00444969" w:rsidP="004449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2, 3.</w:t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82253" wp14:editId="40ED98CD">
            <wp:extent cx="4033049" cy="5505432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765" cy="55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4969" w:rsidRDefault="00444969" w:rsidP="0044496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C8C21" wp14:editId="31788C68">
            <wp:extent cx="6961782" cy="1289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649" cy="13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69" w:rsidRDefault="00444969" w:rsidP="00444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444969" w:rsidRDefault="00444969" w:rsidP="0044496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444969" w:rsidRPr="00F1329E" w:rsidRDefault="00444969" w:rsidP="00444969">
      <w:pPr>
        <w:rPr>
          <w:rFonts w:ascii="Times New Roman" w:hAnsi="Times New Roman" w:cs="Times New Roman"/>
          <w:sz w:val="28"/>
          <w:szCs w:val="28"/>
        </w:rPr>
      </w:pPr>
    </w:p>
    <w:p w:rsidR="00444969" w:rsidRPr="00580145" w:rsidRDefault="00444969" w:rsidP="004449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444969" w:rsidRPr="00F1329E" w:rsidRDefault="00444969" w:rsidP="00444969">
      <w:pPr>
        <w:rPr>
          <w:rFonts w:ascii="Times New Roman" w:hAnsi="Times New Roman" w:cs="Times New Roman"/>
          <w:sz w:val="28"/>
          <w:szCs w:val="28"/>
        </w:rPr>
      </w:pPr>
    </w:p>
    <w:p w:rsidR="00444969" w:rsidRDefault="00444969" w:rsidP="00444969"/>
    <w:p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ED"/>
    <w:rsid w:val="00105C40"/>
    <w:rsid w:val="00444969"/>
    <w:rsid w:val="009C2666"/>
    <w:rsid w:val="00AD1FED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A5AE"/>
  <w15:chartTrackingRefBased/>
  <w15:docId w15:val="{B90F2BD5-2434-4C9D-BBB0-7AF2DF1D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69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4449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3119</Words>
  <Characters>17783</Characters>
  <Application>Microsoft Office Word</Application>
  <DocSecurity>0</DocSecurity>
  <Lines>148</Lines>
  <Paragraphs>41</Paragraphs>
  <ScaleCrop>false</ScaleCrop>
  <Company>SPecialiST RePack</Company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2024-03-10T09:04:00Z</dcterms:created>
  <dcterms:modified xsi:type="dcterms:W3CDTF">2024-03-19T10:27:00Z</dcterms:modified>
</cp:coreProperties>
</file>