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55" w:type="dxa"/>
        <w:tblLook w:val="04A0" w:firstRow="1" w:lastRow="0" w:firstColumn="1" w:lastColumn="0" w:noHBand="0" w:noVBand="1"/>
      </w:tblPr>
      <w:tblGrid>
        <w:gridCol w:w="988"/>
        <w:gridCol w:w="796"/>
        <w:gridCol w:w="479"/>
        <w:gridCol w:w="567"/>
        <w:gridCol w:w="425"/>
        <w:gridCol w:w="995"/>
        <w:gridCol w:w="707"/>
        <w:gridCol w:w="1277"/>
        <w:gridCol w:w="1192"/>
        <w:gridCol w:w="2329"/>
      </w:tblGrid>
      <w:tr w:rsidR="006F31B1" w14:paraId="21635B01" w14:textId="77777777" w:rsidTr="00120B1E">
        <w:trPr>
          <w:trHeight w:val="333"/>
        </w:trPr>
        <w:tc>
          <w:tcPr>
            <w:tcW w:w="3255" w:type="dxa"/>
            <w:gridSpan w:val="5"/>
          </w:tcPr>
          <w:p w14:paraId="6970DC02" w14:textId="72AFB312" w:rsidR="006F31B1" w:rsidRDefault="006F31B1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f</m:t>
                </m:r>
              </m:oMath>
            </m:oMathPara>
          </w:p>
        </w:tc>
        <w:tc>
          <w:tcPr>
            <w:tcW w:w="2979" w:type="dxa"/>
            <w:gridSpan w:val="3"/>
          </w:tcPr>
          <w:p w14:paraId="29B53137" w14:textId="765B0E0A" w:rsidR="006F31B1" w:rsidRPr="006F31B1" w:rsidRDefault="006F31B1" w:rsidP="006F31B1">
            <w:pPr>
              <w:jc w:val="center"/>
              <w:rPr>
                <w:rFonts w:ascii="Calibri" w:eastAsia="等线" w:hAnsi="Calibri" w:cs="Calibri"/>
              </w:rPr>
            </w:pPr>
            <w:r w:rsidRPr="006F31B1">
              <w:rPr>
                <w:rFonts w:ascii="Calibri" w:eastAsia="等线" w:hAnsi="Calibri" w:cs="Calibri"/>
              </w:rPr>
              <w:t>prior</w:t>
            </w:r>
          </w:p>
        </w:tc>
        <w:tc>
          <w:tcPr>
            <w:tcW w:w="3521" w:type="dxa"/>
            <w:gridSpan w:val="2"/>
          </w:tcPr>
          <w:p w14:paraId="272DC175" w14:textId="713A17EC" w:rsidR="006F31B1" w:rsidRPr="006F31B1" w:rsidRDefault="006F31B1" w:rsidP="006F31B1">
            <w:pPr>
              <w:jc w:val="center"/>
              <w:rPr>
                <w:rFonts w:ascii="Calibri" w:eastAsia="等线" w:hAnsi="Calibri" w:cs="Calibri"/>
              </w:rPr>
            </w:pPr>
            <w:r w:rsidRPr="006F31B1">
              <w:rPr>
                <w:rFonts w:ascii="Calibri" w:eastAsia="等线" w:hAnsi="Calibri" w:cs="Calibri"/>
              </w:rPr>
              <w:t>posterior</w:t>
            </w:r>
          </w:p>
        </w:tc>
      </w:tr>
      <w:tr w:rsidR="00DC4500" w14:paraId="44B2ECBD" w14:textId="77777777" w:rsidTr="00120B1E">
        <w:trPr>
          <w:trHeight w:val="325"/>
        </w:trPr>
        <w:tc>
          <w:tcPr>
            <w:tcW w:w="3255" w:type="dxa"/>
            <w:gridSpan w:val="5"/>
          </w:tcPr>
          <w:p w14:paraId="2026ECF8" w14:textId="22E0AC04" w:rsidR="00DC4500" w:rsidRDefault="00DC4500">
            <m:oMathPara>
              <m:oMath>
                <m:r>
                  <w:rPr>
                    <w:rFonts w:ascii="Cambria Math" w:hAnsi="Cambria Math"/>
                  </w:rPr>
                  <m:t>y ~ Bin(n,θ)</m:t>
                </m:r>
              </m:oMath>
            </m:oMathPara>
          </w:p>
        </w:tc>
        <w:tc>
          <w:tcPr>
            <w:tcW w:w="2979" w:type="dxa"/>
            <w:gridSpan w:val="3"/>
          </w:tcPr>
          <w:p w14:paraId="105DB632" w14:textId="729E9161" w:rsidR="00DC4500" w:rsidRDefault="00DC4500">
            <m:oMathPara>
              <m:oMath>
                <m:r>
                  <w:rPr>
                    <w:rFonts w:ascii="Cambria Math" w:hAnsi="Cambria Math"/>
                  </w:rPr>
                  <m:t>θ~Beta(α,β)</m:t>
                </m:r>
              </m:oMath>
            </m:oMathPara>
          </w:p>
        </w:tc>
        <w:tc>
          <w:tcPr>
            <w:tcW w:w="3521" w:type="dxa"/>
            <w:gridSpan w:val="2"/>
          </w:tcPr>
          <w:p w14:paraId="7623564E" w14:textId="31AA2EAF" w:rsidR="00DC4500" w:rsidRDefault="00836366"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eta(α+y,β+n-y)</m:t>
                </m:r>
              </m:oMath>
            </m:oMathPara>
          </w:p>
        </w:tc>
      </w:tr>
      <w:tr w:rsidR="00DC4500" w14:paraId="1EDAB2B6" w14:textId="77777777" w:rsidTr="00120B1E">
        <w:trPr>
          <w:trHeight w:val="333"/>
        </w:trPr>
        <w:tc>
          <w:tcPr>
            <w:tcW w:w="3255" w:type="dxa"/>
            <w:gridSpan w:val="5"/>
          </w:tcPr>
          <w:p w14:paraId="1F30F8FC" w14:textId="021F910E" w:rsidR="00DC4500" w:rsidRDefault="00000000" w:rsidP="0083636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Exp(λ)</m:t>
                </m:r>
              </m:oMath>
            </m:oMathPara>
          </w:p>
        </w:tc>
        <w:tc>
          <w:tcPr>
            <w:tcW w:w="2979" w:type="dxa"/>
            <w:gridSpan w:val="3"/>
          </w:tcPr>
          <w:p w14:paraId="34CCABB9" w14:textId="3DC251A2" w:rsidR="00DC4500" w:rsidRDefault="00836366">
            <m:oMathPara>
              <m:oMath>
                <m:r>
                  <w:rPr>
                    <w:rFonts w:ascii="Cambria Math" w:hAnsi="Cambria Math"/>
                  </w:rPr>
                  <m:t xml:space="preserve">λ ~ </m:t>
                </m:r>
                <m:r>
                  <w:rPr>
                    <w:rFonts w:ascii="Cambria Math" w:hAnsi="Cambria Math" w:hint="eastAsia"/>
                  </w:rPr>
                  <m:t>G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ma(α,β)</m:t>
                </m:r>
              </m:oMath>
            </m:oMathPara>
          </w:p>
        </w:tc>
        <w:tc>
          <w:tcPr>
            <w:tcW w:w="3521" w:type="dxa"/>
            <w:gridSpan w:val="2"/>
          </w:tcPr>
          <w:p w14:paraId="2AE49952" w14:textId="10823555" w:rsidR="00DC4500" w:rsidRDefault="00836366" w:rsidP="00E568AB">
            <w:pPr>
              <w:ind w:firstLineChars="200" w:firstLine="420"/>
            </w:pPr>
            <m:oMath>
              <m:r>
                <w:rPr>
                  <w:rFonts w:ascii="Cambria Math" w:hAnsi="Cambria Math"/>
                </w:rPr>
                <m:t>Gamma(α+n,β+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oMath>
            <w:r w:rsidR="0017643C">
              <w:rPr>
                <w:rFonts w:hint="eastAsia"/>
              </w:rPr>
              <w:t xml:space="preserve"> </w:t>
            </w:r>
          </w:p>
        </w:tc>
      </w:tr>
      <w:tr w:rsidR="00DC4500" w14:paraId="422B5AFD" w14:textId="77777777" w:rsidTr="00120B1E">
        <w:trPr>
          <w:trHeight w:val="333"/>
        </w:trPr>
        <w:tc>
          <w:tcPr>
            <w:tcW w:w="3255" w:type="dxa"/>
            <w:gridSpan w:val="5"/>
          </w:tcPr>
          <w:p w14:paraId="4706B460" w14:textId="6BEC8407" w:rsidR="00DC4500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Poisson(θ)</m:t>
                </m:r>
              </m:oMath>
            </m:oMathPara>
          </w:p>
        </w:tc>
        <w:tc>
          <w:tcPr>
            <w:tcW w:w="2979" w:type="dxa"/>
            <w:gridSpan w:val="3"/>
          </w:tcPr>
          <w:p w14:paraId="6742B2EB" w14:textId="546403C3" w:rsidR="00DC4500" w:rsidRPr="0017643C" w:rsidRDefault="0017643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θ ~ Gamma(α,β)</m:t>
                </m:r>
              </m:oMath>
            </m:oMathPara>
          </w:p>
        </w:tc>
        <w:tc>
          <w:tcPr>
            <w:tcW w:w="3521" w:type="dxa"/>
            <w:gridSpan w:val="2"/>
          </w:tcPr>
          <w:p w14:paraId="04D6DEBB" w14:textId="5F8BE340" w:rsidR="00DC4500" w:rsidRDefault="0017643C" w:rsidP="00E568AB">
            <w:pPr>
              <w:ind w:firstLineChars="200" w:firstLine="420"/>
            </w:pPr>
            <m:oMath>
              <m:r>
                <w:rPr>
                  <w:rFonts w:ascii="Cambria Math" w:hAnsi="Cambria Math"/>
                </w:rPr>
                <m:t>Gamma(α+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,n+β)</m:t>
              </m:r>
            </m:oMath>
            <w:r>
              <w:rPr>
                <w:rFonts w:hint="eastAsia"/>
              </w:rPr>
              <w:t xml:space="preserve"> </w:t>
            </w:r>
          </w:p>
        </w:tc>
      </w:tr>
      <w:tr w:rsidR="006F31B1" w14:paraId="0BAECFA7" w14:textId="77777777" w:rsidTr="00120B1E">
        <w:trPr>
          <w:trHeight w:val="658"/>
        </w:trPr>
        <w:tc>
          <w:tcPr>
            <w:tcW w:w="1784" w:type="dxa"/>
            <w:gridSpan w:val="2"/>
            <w:vAlign w:val="center"/>
          </w:tcPr>
          <w:p w14:paraId="66354C16" w14:textId="77777777" w:rsidR="006F31B1" w:rsidRPr="006F31B1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N(μ,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71" w:type="dxa"/>
            <w:gridSpan w:val="3"/>
            <w:vAlign w:val="center"/>
          </w:tcPr>
          <w:p w14:paraId="7A9B0E93" w14:textId="56D7BC58" w:rsidR="006F31B1" w:rsidRPr="006F31B1" w:rsidRDefault="006F31B1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 w:rsidRPr="00A910E5">
              <w:rPr>
                <w:rFonts w:ascii="Microsoft YaHei Light" w:eastAsia="Microsoft YaHei Light" w:hAnsi="Microsoft YaHei Light" w:hint="eastAsia"/>
              </w:rPr>
              <w:t>不知</w:t>
            </w:r>
            <w:r w:rsidRPr="0038132C">
              <w:rPr>
                <w:rFonts w:ascii="Calibri" w:hAnsi="Calibri" w:cs="Calibri"/>
              </w:rPr>
              <w:t>,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910E5">
              <w:rPr>
                <w:rFonts w:ascii="Microsoft YaHei Light" w:eastAsia="Microsoft YaHei Light" w:hAnsi="Microsoft YaHei Light" w:hint="eastAsia"/>
              </w:rPr>
              <w:t>知</w:t>
            </w:r>
          </w:p>
        </w:tc>
        <w:tc>
          <w:tcPr>
            <w:tcW w:w="2979" w:type="dxa"/>
            <w:gridSpan w:val="3"/>
          </w:tcPr>
          <w:p w14:paraId="216F93C5" w14:textId="7553C731" w:rsidR="006F31B1" w:rsidRPr="00F224F0" w:rsidRDefault="00F224F0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μ ~ 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oMath>
          </w:p>
        </w:tc>
        <w:tc>
          <w:tcPr>
            <w:tcW w:w="3521" w:type="dxa"/>
            <w:gridSpan w:val="2"/>
          </w:tcPr>
          <w:p w14:paraId="5084A4B0" w14:textId="24973BAD" w:rsidR="006F31B1" w:rsidRDefault="00F224F0">
            <m:oMathPara>
              <m:oMath>
                <m:r>
                  <w:rPr>
                    <w:rFonts w:ascii="Cambria Math" w:hAnsi="Cambria Math"/>
                  </w:rPr>
                  <m:t>N(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+n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910E5" w14:paraId="200B13A2" w14:textId="77777777" w:rsidTr="00120B1E">
        <w:trPr>
          <w:trHeight w:val="333"/>
        </w:trPr>
        <w:tc>
          <w:tcPr>
            <w:tcW w:w="1784" w:type="dxa"/>
            <w:gridSpan w:val="2"/>
            <w:vAlign w:val="center"/>
          </w:tcPr>
          <w:p w14:paraId="5428293A" w14:textId="77777777" w:rsidR="00A910E5" w:rsidRDefault="00A910E5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471" w:type="dxa"/>
            <w:gridSpan w:val="3"/>
            <w:vAlign w:val="center"/>
          </w:tcPr>
          <w:p w14:paraId="23C27010" w14:textId="259FBCEA" w:rsidR="00A910E5" w:rsidRPr="00A910E5" w:rsidRDefault="00A910E5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p</w:t>
            </w:r>
            <w:r w:rsidRPr="00A910E5">
              <w:rPr>
                <w:rFonts w:ascii="Calibri" w:eastAsia="等线" w:hAnsi="Calibri" w:cs="Calibri"/>
              </w:rPr>
              <w:t>redictive</w:t>
            </w:r>
          </w:p>
        </w:tc>
        <w:tc>
          <w:tcPr>
            <w:tcW w:w="2979" w:type="dxa"/>
            <w:gridSpan w:val="3"/>
          </w:tcPr>
          <w:p w14:paraId="7551CF0E" w14:textId="6D1065A3" w:rsidR="00A910E5" w:rsidRPr="00A910E5" w:rsidRDefault="00000000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new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|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old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 xml:space="preserve"> ~ N(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)</m:t>
                </m:r>
              </m:oMath>
            </m:oMathPara>
          </w:p>
        </w:tc>
        <w:tc>
          <w:tcPr>
            <w:tcW w:w="3521" w:type="dxa"/>
            <w:gridSpan w:val="2"/>
          </w:tcPr>
          <w:p w14:paraId="5E814398" w14:textId="783F1744" w:rsidR="00A910E5" w:rsidRPr="00A910E5" w:rsidRDefault="00000000">
            <w:pPr>
              <w:rPr>
                <w:rFonts w:ascii="等线" w:eastAsia="等线" w:hAnsi="等线" w:cs="Times New Roman"/>
                <w:iCs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A910E5">
              <w:rPr>
                <w:rFonts w:ascii="等线" w:eastAsia="等线" w:hAnsi="等线" w:cs="Times New Roman" w:hint="eastAsia"/>
                <w:iCs/>
              </w:rPr>
              <w:t>是</w:t>
            </w:r>
            <w:r w:rsidR="001138F7">
              <w:rPr>
                <w:rFonts w:ascii="等线" w:eastAsia="等线" w:hAnsi="等线" w:cs="Times New Roman" w:hint="eastAsia"/>
                <w:iCs/>
              </w:rPr>
              <w:t>后验均值和方差</w:t>
            </w:r>
          </w:p>
        </w:tc>
      </w:tr>
      <w:tr w:rsidR="00F224F0" w14:paraId="4063069F" w14:textId="77777777" w:rsidTr="00120B1E">
        <w:trPr>
          <w:trHeight w:val="658"/>
        </w:trPr>
        <w:tc>
          <w:tcPr>
            <w:tcW w:w="1784" w:type="dxa"/>
            <w:gridSpan w:val="2"/>
            <w:vAlign w:val="center"/>
          </w:tcPr>
          <w:p w14:paraId="52112142" w14:textId="3932A502" w:rsidR="00F224F0" w:rsidRDefault="00000000" w:rsidP="00F224F0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N(μ,τ)</m:t>
                </m:r>
              </m:oMath>
            </m:oMathPara>
          </w:p>
        </w:tc>
        <w:tc>
          <w:tcPr>
            <w:tcW w:w="1471" w:type="dxa"/>
            <w:gridSpan w:val="3"/>
            <w:vAlign w:val="center"/>
          </w:tcPr>
          <w:p w14:paraId="7635C59A" w14:textId="7A565A4E" w:rsidR="00F224F0" w:rsidRDefault="00F224F0" w:rsidP="00F224F0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 w:rsidRPr="00A910E5">
              <w:rPr>
                <w:rFonts w:ascii="Microsoft YaHei Light" w:eastAsia="Microsoft YaHei Light" w:hAnsi="Microsoft YaHei Light" w:hint="eastAsia"/>
              </w:rPr>
              <w:t>不知</w:t>
            </w:r>
            <w:r w:rsidRPr="0038132C">
              <w:rPr>
                <w:rFonts w:ascii="Calibri" w:hAnsi="Calibri" w:cs="Calibri"/>
              </w:rPr>
              <w:t>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A910E5">
              <w:rPr>
                <w:rFonts w:ascii="Microsoft YaHei Light" w:eastAsia="Microsoft YaHei Light" w:hAnsi="Microsoft YaHei Light" w:hint="eastAsia"/>
              </w:rPr>
              <w:t>知</w:t>
            </w:r>
          </w:p>
        </w:tc>
        <w:tc>
          <w:tcPr>
            <w:tcW w:w="2979" w:type="dxa"/>
            <w:gridSpan w:val="3"/>
          </w:tcPr>
          <w:p w14:paraId="07EAA2FA" w14:textId="783048D7" w:rsidR="00F224F0" w:rsidRDefault="00226BCF" w:rsidP="00F224F0">
            <w:pPr>
              <w:rPr>
                <w:rFonts w:ascii="等线" w:eastAsia="等线" w:hAnsi="等线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μ ~ 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21" w:type="dxa"/>
            <w:gridSpan w:val="2"/>
          </w:tcPr>
          <w:p w14:paraId="4F7B1860" w14:textId="7EF18F8A" w:rsidR="00F224F0" w:rsidRDefault="00226BCF" w:rsidP="00F224F0">
            <w:pPr>
              <w:rPr>
                <w:rFonts w:ascii="等线" w:eastAsia="等线" w:hAnsi="等线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+n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τ(m+n)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568AB" w14:paraId="0FA388A8" w14:textId="77777777" w:rsidTr="00120B1E">
        <w:trPr>
          <w:trHeight w:val="658"/>
        </w:trPr>
        <w:tc>
          <w:tcPr>
            <w:tcW w:w="1784" w:type="dxa"/>
            <w:gridSpan w:val="2"/>
            <w:vAlign w:val="center"/>
          </w:tcPr>
          <w:p w14:paraId="4E4AFDF5" w14:textId="0F59C6A7" w:rsidR="00E568AB" w:rsidRDefault="00000000" w:rsidP="001138F7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N(μ,τ)</m:t>
                </m:r>
              </m:oMath>
            </m:oMathPara>
          </w:p>
        </w:tc>
        <w:tc>
          <w:tcPr>
            <w:tcW w:w="1471" w:type="dxa"/>
            <w:gridSpan w:val="3"/>
            <w:vAlign w:val="center"/>
          </w:tcPr>
          <w:p w14:paraId="2DFD7E31" w14:textId="21E4CFE8" w:rsidR="00E568AB" w:rsidRDefault="00E568AB" w:rsidP="001138F7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 w:rsidRPr="00A910E5">
              <w:rPr>
                <w:rFonts w:ascii="Microsoft YaHei Light" w:eastAsia="Microsoft YaHei Light" w:hAnsi="Microsoft YaHei Light" w:hint="eastAsia"/>
              </w:rPr>
              <w:t>知</w:t>
            </w:r>
            <w:r w:rsidRPr="0038132C">
              <w:rPr>
                <w:rFonts w:ascii="Calibri" w:hAnsi="Calibri" w:cs="Calibri"/>
              </w:rPr>
              <w:t>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>
              <w:rPr>
                <w:rFonts w:hint="eastAsia"/>
              </w:rPr>
              <w:t>不</w:t>
            </w:r>
            <w:r w:rsidRPr="00A910E5">
              <w:rPr>
                <w:rFonts w:ascii="Microsoft YaHei Light" w:eastAsia="Microsoft YaHei Light" w:hAnsi="Microsoft YaHei Light" w:hint="eastAsia"/>
              </w:rPr>
              <w:t>知</w:t>
            </w:r>
          </w:p>
        </w:tc>
        <w:tc>
          <w:tcPr>
            <w:tcW w:w="2979" w:type="dxa"/>
            <w:gridSpan w:val="3"/>
            <w:vAlign w:val="center"/>
          </w:tcPr>
          <w:p w14:paraId="70DEDDA3" w14:textId="381AE812" w:rsidR="00E568AB" w:rsidRDefault="00E568AB" w:rsidP="001138F7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τ ~ Gamma(α,β)</m:t>
                </m:r>
              </m:oMath>
            </m:oMathPara>
          </w:p>
        </w:tc>
        <w:tc>
          <w:tcPr>
            <w:tcW w:w="3521" w:type="dxa"/>
            <w:gridSpan w:val="2"/>
          </w:tcPr>
          <w:p w14:paraId="30E9AD21" w14:textId="030D9B9D" w:rsidR="00E568AB" w:rsidRPr="001138F7" w:rsidRDefault="00E568AB" w:rsidP="001138F7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Gamma(α+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>,β+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  <w:color w:val="4472C4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4472C4" w:themeColor="accent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4472C4" w:themeColor="accen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>)</m:t>
                </m:r>
              </m:oMath>
            </m:oMathPara>
          </w:p>
        </w:tc>
      </w:tr>
      <w:tr w:rsidR="00E568AB" w14:paraId="75C2C2C5" w14:textId="77777777" w:rsidTr="00120B1E">
        <w:trPr>
          <w:trHeight w:val="658"/>
        </w:trPr>
        <w:tc>
          <w:tcPr>
            <w:tcW w:w="1784" w:type="dxa"/>
            <w:gridSpan w:val="2"/>
            <w:vAlign w:val="center"/>
          </w:tcPr>
          <w:p w14:paraId="4BF3EA28" w14:textId="33C8DBA4" w:rsidR="00E568AB" w:rsidRDefault="00000000" w:rsidP="001138F7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N(μ,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71" w:type="dxa"/>
            <w:gridSpan w:val="3"/>
            <w:vAlign w:val="center"/>
          </w:tcPr>
          <w:p w14:paraId="676AD2BA" w14:textId="5BABA065" w:rsidR="00E568AB" w:rsidRDefault="00E568AB" w:rsidP="001138F7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 w:rsidRPr="00A910E5">
              <w:rPr>
                <w:rFonts w:ascii="Microsoft YaHei Light" w:eastAsia="Microsoft YaHei Light" w:hAnsi="Microsoft YaHei Light" w:hint="eastAsia"/>
              </w:rPr>
              <w:t>知</w:t>
            </w:r>
            <w:r w:rsidRPr="0038132C">
              <w:rPr>
                <w:rFonts w:ascii="Calibri" w:hAnsi="Calibri" w:cs="Calibri"/>
              </w:rPr>
              <w:t>,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不</w:t>
            </w:r>
            <w:r w:rsidRPr="00A910E5">
              <w:rPr>
                <w:rFonts w:ascii="Microsoft YaHei Light" w:eastAsia="Microsoft YaHei Light" w:hAnsi="Microsoft YaHei Light" w:hint="eastAsia"/>
              </w:rPr>
              <w:t>知</w:t>
            </w:r>
          </w:p>
        </w:tc>
        <w:tc>
          <w:tcPr>
            <w:tcW w:w="2979" w:type="dxa"/>
            <w:gridSpan w:val="3"/>
            <w:vAlign w:val="center"/>
          </w:tcPr>
          <w:p w14:paraId="08230D61" w14:textId="5FC0B12B" w:rsidR="00E568AB" w:rsidRDefault="00000000" w:rsidP="001138F7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 xml:space="preserve"> ~ </m:t>
                </m:r>
                <m:r>
                  <w:rPr>
                    <w:rFonts w:ascii="Cambria Math" w:eastAsia="等线" w:hAnsi="Cambria Math" w:cs="Times New Roman" w:hint="eastAsia"/>
                  </w:rPr>
                  <m:t>Inverse</m:t>
                </m:r>
                <m:r>
                  <w:rPr>
                    <w:rFonts w:ascii="Cambria Math" w:eastAsia="等线" w:hAnsi="Cambria Math" w:cs="Times New Roman"/>
                  </w:rPr>
                  <m:t>Gamma(α,β)</m:t>
                </m:r>
              </m:oMath>
            </m:oMathPara>
          </w:p>
        </w:tc>
        <w:tc>
          <w:tcPr>
            <w:tcW w:w="3521" w:type="dxa"/>
            <w:gridSpan w:val="2"/>
          </w:tcPr>
          <w:p w14:paraId="43C4F39E" w14:textId="416D27E7" w:rsidR="00E568AB" w:rsidRDefault="00E568AB" w:rsidP="001138F7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In</m:t>
                </m:r>
                <m:r>
                  <w:rPr>
                    <w:rFonts w:ascii="Cambria Math" w:eastAsia="等线" w:hAnsi="Cambria Math" w:cs="Times New Roman"/>
                  </w:rPr>
                  <m:t>Ga(α+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>,β+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  <w:color w:val="4472C4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4472C4" w:themeColor="accent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4472C4" w:themeColor="accen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>)</m:t>
                </m:r>
              </m:oMath>
            </m:oMathPara>
          </w:p>
        </w:tc>
      </w:tr>
      <w:tr w:rsidR="001138F7" w14:paraId="3ECF14AD" w14:textId="77777777" w:rsidTr="00120B1E">
        <w:trPr>
          <w:trHeight w:val="333"/>
        </w:trPr>
        <w:tc>
          <w:tcPr>
            <w:tcW w:w="1784" w:type="dxa"/>
            <w:gridSpan w:val="2"/>
            <w:vAlign w:val="center"/>
          </w:tcPr>
          <w:p w14:paraId="0ACCF887" w14:textId="77777777" w:rsidR="001138F7" w:rsidRDefault="001138F7" w:rsidP="001138F7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471" w:type="dxa"/>
            <w:gridSpan w:val="3"/>
            <w:vAlign w:val="center"/>
          </w:tcPr>
          <w:p w14:paraId="746706BE" w14:textId="77777777" w:rsidR="001138F7" w:rsidRDefault="001138F7" w:rsidP="001138F7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2979" w:type="dxa"/>
            <w:gridSpan w:val="3"/>
          </w:tcPr>
          <w:p w14:paraId="2F7A8D9A" w14:textId="77777777" w:rsidR="001138F7" w:rsidRDefault="001138F7" w:rsidP="001138F7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3521" w:type="dxa"/>
            <w:gridSpan w:val="2"/>
          </w:tcPr>
          <w:p w14:paraId="0B971A0D" w14:textId="38DE0091" w:rsidR="001138F7" w:rsidRDefault="00000000" w:rsidP="00E568AB">
            <w:pPr>
              <w:ind w:firstLineChars="400" w:firstLine="840"/>
              <w:rPr>
                <w:rFonts w:ascii="等线" w:eastAsia="等线" w:hAnsi="等线" w:cs="Times New Roman"/>
                <w:i/>
              </w:rPr>
            </w:pPr>
            <m:oMath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  <w:iCs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  <w:color w:val="4472C4" w:themeColor="accent1"/>
                    </w:rPr>
                    <m:t>z</m:t>
                  </m:r>
                </m:e>
                <m:sup>
                  <m:r>
                    <w:rPr>
                      <w:rFonts w:ascii="Cambria Math" w:eastAsia="等线" w:hAnsi="Cambria Math" w:cs="Times New Roman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eastAsia="等线" w:hAnsi="Cambria Math" w:cs="Times New Roman"/>
                  <w:color w:val="4472C4" w:themeColor="accent1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Times New Roman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="等线" w:hAnsi="Cambria Math" w:cs="Times New Roman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Times New Roman"/>
                      <w:color w:val="4472C4" w:themeColor="accen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  <w:iCs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等线" w:hAnsi="Cambria Math" w:cs="Times New Roman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color w:val="4472C4" w:themeColor="accen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Times New Roman"/>
                              <w:color w:val="4472C4" w:themeColor="accent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等线" w:hAnsi="Cambria Math" w:cs="Times New Roman"/>
                          <w:color w:val="4472C4" w:themeColor="accent1"/>
                        </w:rPr>
                        <m:t>2</m:t>
                      </m:r>
                    </m:sup>
                  </m:sSup>
                </m:e>
              </m:nary>
            </m:oMath>
            <w:r w:rsidR="00E568AB">
              <w:rPr>
                <w:rFonts w:ascii="等线" w:eastAsia="等线" w:hAnsi="等线" w:cs="Times New Roman" w:hint="eastAsia"/>
                <w:i/>
                <w:iCs/>
                <w:color w:val="4472C4" w:themeColor="accent1"/>
              </w:rPr>
              <w:t xml:space="preserve"> </w:t>
            </w:r>
          </w:p>
        </w:tc>
      </w:tr>
      <w:tr w:rsidR="0038132C" w14:paraId="63E02977" w14:textId="77777777" w:rsidTr="00120B1E">
        <w:trPr>
          <w:trHeight w:val="333"/>
        </w:trPr>
        <w:tc>
          <w:tcPr>
            <w:tcW w:w="1784" w:type="dxa"/>
            <w:gridSpan w:val="2"/>
            <w:vAlign w:val="center"/>
          </w:tcPr>
          <w:p w14:paraId="6AD528DE" w14:textId="46614674" w:rsidR="0038132C" w:rsidRDefault="00000000" w:rsidP="001138F7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N(μ,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71" w:type="dxa"/>
            <w:gridSpan w:val="3"/>
            <w:vAlign w:val="center"/>
          </w:tcPr>
          <w:p w14:paraId="0E8DBEB1" w14:textId="3DA70FB7" w:rsidR="0038132C" w:rsidRDefault="0038132C" w:rsidP="001138F7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 w:rsidRPr="0038132C">
              <w:rPr>
                <w:rFonts w:ascii="Calibri" w:hAnsi="Calibri" w:cs="Calibri"/>
              </w:rPr>
              <w:t>,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不</w:t>
            </w:r>
            <w:r w:rsidRPr="00A910E5">
              <w:rPr>
                <w:rFonts w:ascii="Microsoft YaHei Light" w:eastAsia="Microsoft YaHei Light" w:hAnsi="Microsoft YaHei Light" w:hint="eastAsia"/>
              </w:rPr>
              <w:t>知</w:t>
            </w:r>
          </w:p>
        </w:tc>
        <w:tc>
          <w:tcPr>
            <w:tcW w:w="995" w:type="dxa"/>
            <w:vAlign w:val="center"/>
          </w:tcPr>
          <w:p w14:paraId="08D995D8" w14:textId="7F813469" w:rsidR="0038132C" w:rsidRPr="0038132C" w:rsidRDefault="0038132C" w:rsidP="0038132C">
            <w:pPr>
              <w:jc w:val="center"/>
              <w:rPr>
                <w:rFonts w:ascii="Calibri" w:eastAsia="等线" w:hAnsi="Calibri" w:cs="Calibri"/>
              </w:rPr>
            </w:pPr>
            <w:r w:rsidRPr="0038132C">
              <w:rPr>
                <w:rFonts w:ascii="Calibri" w:eastAsia="等线" w:hAnsi="Calibri" w:cs="Calibri"/>
              </w:rPr>
              <w:t>prior</w:t>
            </w:r>
          </w:p>
        </w:tc>
        <w:tc>
          <w:tcPr>
            <w:tcW w:w="5505" w:type="dxa"/>
            <w:gridSpan w:val="4"/>
          </w:tcPr>
          <w:p w14:paraId="2216E872" w14:textId="3D15E587" w:rsidR="0038132C" w:rsidRPr="00E568AB" w:rsidRDefault="0038132C" w:rsidP="00E568AB">
            <w:pPr>
              <w:ind w:firstLineChars="400" w:firstLine="840"/>
              <w:rPr>
                <w:rFonts w:ascii="等线" w:eastAsia="等线" w:hAnsi="等线" w:cs="Times New Roman"/>
                <w:iCs/>
                <w:color w:val="4472C4" w:themeColor="accent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μ,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 xml:space="preserve"> ~ InGa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α,β</m:t>
                    </m:r>
                  </m:e>
                </m:d>
                <m:r>
                  <w:rPr>
                    <w:rFonts w:ascii="Cambria Math" w:eastAsia="等线" w:hAnsi="Cambria Math" w:cs="Times New Roman"/>
                  </w:rPr>
                  <m:t>×N(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κ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>)</m:t>
                </m:r>
              </m:oMath>
            </m:oMathPara>
          </w:p>
        </w:tc>
      </w:tr>
      <w:tr w:rsidR="00120B1E" w14:paraId="1A6A683D" w14:textId="77777777" w:rsidTr="00120B1E">
        <w:trPr>
          <w:trHeight w:val="333"/>
        </w:trPr>
        <w:tc>
          <w:tcPr>
            <w:tcW w:w="3255" w:type="dxa"/>
            <w:gridSpan w:val="5"/>
            <w:vAlign w:val="center"/>
          </w:tcPr>
          <w:p w14:paraId="2378212D" w14:textId="77777777" w:rsidR="00120B1E" w:rsidRDefault="00120B1E" w:rsidP="001138F7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995" w:type="dxa"/>
            <w:vAlign w:val="center"/>
          </w:tcPr>
          <w:p w14:paraId="1AE33AC6" w14:textId="181856C7" w:rsidR="00120B1E" w:rsidRPr="0038132C" w:rsidRDefault="00120B1E" w:rsidP="0038132C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p</w:t>
            </w:r>
            <w:r>
              <w:rPr>
                <w:rFonts w:ascii="Calibri" w:eastAsia="等线" w:hAnsi="Calibri" w:cs="Calibri"/>
              </w:rPr>
              <w:t>osterior</w:t>
            </w:r>
          </w:p>
        </w:tc>
        <w:tc>
          <w:tcPr>
            <w:tcW w:w="5505" w:type="dxa"/>
            <w:gridSpan w:val="4"/>
          </w:tcPr>
          <w:p w14:paraId="7E804881" w14:textId="46853852" w:rsidR="00120B1E" w:rsidRPr="00E568AB" w:rsidRDefault="00120B1E" w:rsidP="00E568AB">
            <w:pPr>
              <w:ind w:firstLineChars="400" w:firstLine="840"/>
              <w:rPr>
                <w:rFonts w:ascii="等线" w:eastAsia="等线" w:hAnsi="等线" w:cs="Times New Roman"/>
                <w:iCs/>
                <w:color w:val="4472C4" w:themeColor="accent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μ,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|y ~ InGa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</w:rPr>
                      <m:t>,β+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n-1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等线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</w:rPr>
                          <m:t>κn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等线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κ+n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等线" w:hAnsi="Cambria Math" w:cs="Times New Roman"/>
                  </w:rPr>
                  <m:t>×N(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κ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</w:rPr>
                      <m:t>+n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y</m:t>
                        </m:r>
                      </m:e>
                    </m:acc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κ+n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κ+n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>)</m:t>
                </m:r>
              </m:oMath>
            </m:oMathPara>
          </w:p>
        </w:tc>
      </w:tr>
      <w:tr w:rsidR="00AB230E" w14:paraId="68EA6763" w14:textId="77777777" w:rsidTr="00AB230E">
        <w:trPr>
          <w:trHeight w:val="325"/>
        </w:trPr>
        <w:tc>
          <w:tcPr>
            <w:tcW w:w="2263" w:type="dxa"/>
            <w:gridSpan w:val="3"/>
          </w:tcPr>
          <w:p w14:paraId="30B5C950" w14:textId="04C9B16E" w:rsidR="00AB230E" w:rsidRPr="00AB230E" w:rsidRDefault="00AB230E" w:rsidP="00AB230E">
            <w:pPr>
              <w:rPr>
                <w:rFonts w:ascii="Calibri" w:hAnsi="Calibri" w:cs="Calibri"/>
              </w:rPr>
            </w:pPr>
            <w:r w:rsidRPr="00AB230E">
              <w:rPr>
                <w:rFonts w:ascii="Calibri" w:hAnsi="Calibri" w:cs="Calibri"/>
              </w:rPr>
              <w:t>exclusive</w:t>
            </w:r>
          </w:p>
        </w:tc>
        <w:tc>
          <w:tcPr>
            <w:tcW w:w="2694" w:type="dxa"/>
            <w:gridSpan w:val="4"/>
          </w:tcPr>
          <w:p w14:paraId="1177C6C3" w14:textId="12C4D0FE" w:rsidR="00AB230E" w:rsidRDefault="00000000" w:rsidP="00AB230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=∅</m:t>
              </m:r>
            </m:oMath>
            <w:r w:rsidR="00AB230E">
              <w:rPr>
                <w:rFonts w:hint="eastAsia"/>
              </w:rPr>
              <w:t xml:space="preserve"> </w:t>
            </w:r>
          </w:p>
        </w:tc>
        <w:tc>
          <w:tcPr>
            <w:tcW w:w="2469" w:type="dxa"/>
            <w:gridSpan w:val="2"/>
          </w:tcPr>
          <w:p w14:paraId="3D4AA17E" w14:textId="3A95E415" w:rsidR="00AB230E" w:rsidRPr="00AB230E" w:rsidRDefault="00AB230E" w:rsidP="00AB230E">
            <w:pPr>
              <w:rPr>
                <w:rFonts w:ascii="Calibri" w:hAnsi="Calibri" w:cs="Calibri"/>
              </w:rPr>
            </w:pPr>
            <w:r w:rsidRPr="00AB230E">
              <w:rPr>
                <w:rFonts w:ascii="Calibri" w:hAnsi="Calibri" w:cs="Calibri"/>
              </w:rPr>
              <w:t>exhaustive</w:t>
            </w:r>
          </w:p>
        </w:tc>
        <w:tc>
          <w:tcPr>
            <w:tcW w:w="2329" w:type="dxa"/>
          </w:tcPr>
          <w:p w14:paraId="62D38D8E" w14:textId="13ECB2F2" w:rsidR="00AB230E" w:rsidRDefault="00000000" w:rsidP="00AB230E"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="00AB230E">
              <w:rPr>
                <w:rFonts w:hint="eastAsia"/>
              </w:rPr>
              <w:t xml:space="preserve"> </w:t>
            </w:r>
          </w:p>
        </w:tc>
      </w:tr>
      <w:tr w:rsidR="00A24A3B" w14:paraId="67AF5DB7" w14:textId="77777777" w:rsidTr="0069127F">
        <w:trPr>
          <w:trHeight w:val="325"/>
        </w:trPr>
        <w:tc>
          <w:tcPr>
            <w:tcW w:w="2263" w:type="dxa"/>
            <w:gridSpan w:val="3"/>
          </w:tcPr>
          <w:p w14:paraId="138232E8" w14:textId="5CC79A67" w:rsidR="00A24A3B" w:rsidRPr="00AB230E" w:rsidRDefault="00A24A3B" w:rsidP="00AB23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Precision</w:t>
            </w:r>
          </w:p>
        </w:tc>
        <w:tc>
          <w:tcPr>
            <w:tcW w:w="2694" w:type="dxa"/>
            <w:gridSpan w:val="4"/>
          </w:tcPr>
          <w:p w14:paraId="36125AF6" w14:textId="77777777" w:rsidR="00A24A3B" w:rsidRDefault="00A24A3B" w:rsidP="00AB230E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τ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4798" w:type="dxa"/>
            <w:gridSpan w:val="3"/>
          </w:tcPr>
          <w:p w14:paraId="7C83CF29" w14:textId="482A96BD" w:rsidR="00A24A3B" w:rsidRDefault="00A24A3B" w:rsidP="00AB230E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 w:hint="eastAsia"/>
                    <w:color w:val="FF0000"/>
                  </w:rPr>
                  <m:t>B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等线" w:hAnsi="Cambria Math" w:cs="Calibri"/>
                    <w:color w:val="FF000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0</m:t>
                    </m:r>
                  </m:sub>
                  <m:sup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1-t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fPr>
                      <m:num>
                        <w:bookmarkStart w:id="0" w:name="OLE_LINK9"/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  <w:color w:val="FF0000"/>
                          </w:rPr>
                          <m:t>Γ</m:t>
                        </m:r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)</m:t>
                        </m:r>
                        <w:bookmarkEnd w:id="0"/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  <w:color w:val="FF0000"/>
                          </w:rPr>
                          <m:t>Γ(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  <w:color w:val="FF0000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  <w:color w:val="FF0000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</w:tr>
      <w:tr w:rsidR="00A24A3B" w14:paraId="663ADD00" w14:textId="77777777" w:rsidTr="00AB7393">
        <w:trPr>
          <w:trHeight w:val="325"/>
        </w:trPr>
        <w:tc>
          <w:tcPr>
            <w:tcW w:w="2263" w:type="dxa"/>
            <w:gridSpan w:val="3"/>
          </w:tcPr>
          <w:p w14:paraId="10C1918C" w14:textId="77777777" w:rsidR="00A24A3B" w:rsidRPr="00AB230E" w:rsidRDefault="00A24A3B" w:rsidP="00AB230E">
            <w:pPr>
              <w:rPr>
                <w:rFonts w:ascii="Calibri" w:hAnsi="Calibri" w:cs="Calibri"/>
              </w:rPr>
            </w:pPr>
            <w:r w:rsidRPr="00AB230E">
              <w:rPr>
                <w:rFonts w:ascii="Calibri" w:hAnsi="Calibri" w:cs="Calibri"/>
              </w:rPr>
              <w:t xml:space="preserve">CV or </w:t>
            </w:r>
          </w:p>
          <w:p w14:paraId="31CB2659" w14:textId="2D7230A9" w:rsidR="00A24A3B" w:rsidRPr="00AB230E" w:rsidRDefault="00A24A3B" w:rsidP="00AB230E">
            <w:pPr>
              <w:rPr>
                <w:rFonts w:ascii="Calibri" w:hAnsi="Calibri" w:cs="Calibri"/>
              </w:rPr>
            </w:pPr>
            <w:r w:rsidRPr="00AB230E">
              <w:rPr>
                <w:rFonts w:ascii="Calibri" w:hAnsi="Calibri" w:cs="Calibri"/>
              </w:rPr>
              <w:t>coefficient of variation</w:t>
            </w:r>
          </w:p>
        </w:tc>
        <w:tc>
          <w:tcPr>
            <w:tcW w:w="2694" w:type="dxa"/>
            <w:gridSpan w:val="4"/>
          </w:tcPr>
          <w:p w14:paraId="7FEEF80C" w14:textId="77777777" w:rsidR="00A24A3B" w:rsidRPr="00F94AC0" w:rsidRDefault="00A24A3B" w:rsidP="00AB230E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eastAsia="等线" w:hAnsi="Cambria Math" w:cs="Times New Roman"/>
                </w:rPr>
                <m:t>CV(X)=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等线" w:hAnsi="Cambria Math" w:cs="Times New Roman"/>
                        </w:rPr>
                        <m:t>V(X)</m:t>
                      </m:r>
                    </m:e>
                  </m:rad>
                </m:num>
                <m:den>
                  <m:r>
                    <w:rPr>
                      <w:rFonts w:ascii="Cambria Math" w:eastAsia="等线" w:hAnsi="Cambria Math" w:cs="Times New Roman"/>
                    </w:rPr>
                    <m:t>E(X)</m:t>
                  </m:r>
                </m:den>
              </m:f>
            </m:oMath>
            <w:r>
              <w:rPr>
                <w:rFonts w:ascii="等线" w:eastAsia="等线" w:hAnsi="等线" w:cs="Times New Roman" w:hint="eastAsia"/>
              </w:rPr>
              <w:t xml:space="preserve"> </w:t>
            </w:r>
          </w:p>
        </w:tc>
        <w:tc>
          <w:tcPr>
            <w:tcW w:w="4798" w:type="dxa"/>
            <w:gridSpan w:val="3"/>
            <w:vAlign w:val="center"/>
          </w:tcPr>
          <w:p w14:paraId="26BE1BBD" w14:textId="6C47D62C" w:rsidR="00A24A3B" w:rsidRPr="00F94AC0" w:rsidRDefault="00AB7393" w:rsidP="00AB230E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Calibri"/>
                    <w:color w:val="FF0000"/>
                  </w:rPr>
                  <m:t>Γ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n</m:t>
                    </m:r>
                  </m:e>
                </m:d>
                <m:r>
                  <w:rPr>
                    <w:rFonts w:ascii="Cambria Math" w:eastAsia="等线" w:hAnsi="Cambria Math" w:cs="Calibri"/>
                    <w:color w:val="FF0000"/>
                  </w:rPr>
                  <m:t>=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n-1</m:t>
                    </m:r>
                  </m:e>
                </m:d>
                <m:r>
                  <w:rPr>
                    <w:rFonts w:ascii="Cambria Math" w:eastAsia="等线" w:hAnsi="Cambria Math" w:cs="Calibri"/>
                    <w:color w:val="FF0000"/>
                  </w:rPr>
                  <m:t>!</m:t>
                </m:r>
              </m:oMath>
            </m:oMathPara>
          </w:p>
        </w:tc>
      </w:tr>
      <w:tr w:rsidR="0068297D" w14:paraId="12EC1BE6" w14:textId="77777777" w:rsidTr="00E670AE">
        <w:trPr>
          <w:trHeight w:val="325"/>
        </w:trPr>
        <w:tc>
          <w:tcPr>
            <w:tcW w:w="2263" w:type="dxa"/>
            <w:gridSpan w:val="3"/>
          </w:tcPr>
          <w:p w14:paraId="6AEE4D97" w14:textId="45C6BB2F" w:rsidR="0068297D" w:rsidRPr="00AB230E" w:rsidRDefault="0068297D" w:rsidP="00AB23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</w:t>
            </w:r>
            <w:r>
              <w:rPr>
                <w:rFonts w:ascii="Calibri" w:hAnsi="Calibri" w:cs="Calibri"/>
              </w:rPr>
              <w:t>ariance</w:t>
            </w:r>
          </w:p>
        </w:tc>
        <w:tc>
          <w:tcPr>
            <w:tcW w:w="2694" w:type="dxa"/>
            <w:gridSpan w:val="4"/>
          </w:tcPr>
          <w:p w14:paraId="315B7594" w14:textId="77777777" w:rsidR="0068297D" w:rsidRDefault="0068297D" w:rsidP="00AB230E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 w:hint="eastAsia"/>
                </w:rPr>
                <m:t>V</m:t>
              </m:r>
              <m:r>
                <w:rPr>
                  <w:rFonts w:ascii="Cambria Math" w:eastAsia="等线" w:hAnsi="Cambria Math" w:cs="Calibri"/>
                </w:rPr>
                <m:t>(X)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4798" w:type="dxa"/>
            <w:gridSpan w:val="3"/>
            <w:vMerge w:val="restart"/>
          </w:tcPr>
          <w:p w14:paraId="5323792A" w14:textId="05281170" w:rsidR="0068297D" w:rsidRDefault="00000000" w:rsidP="00AB230E">
            <w:pPr>
              <w:rPr>
                <w:rFonts w:ascii="Calibri" w:eastAsia="等线" w:hAnsi="Calibri" w:cs="Calibri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Calibri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等线" w:hAnsi="Cambria Math" w:cs="Calibri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n!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!</m:t>
                    </m:r>
                  </m:den>
                </m:f>
                <m:r>
                  <w:rPr>
                    <w:rFonts w:ascii="Cambria Math" w:eastAsia="等线" w:hAnsi="Cambria Math" w:cs="Calibri" w:hint="eastAsia"/>
                  </w:rPr>
                  <m:t>组合</m:t>
                </m:r>
              </m:oMath>
            </m:oMathPara>
          </w:p>
        </w:tc>
      </w:tr>
      <w:tr w:rsidR="0068297D" w14:paraId="54369A64" w14:textId="77777777" w:rsidTr="007A7875">
        <w:trPr>
          <w:trHeight w:val="325"/>
        </w:trPr>
        <w:tc>
          <w:tcPr>
            <w:tcW w:w="2263" w:type="dxa"/>
            <w:gridSpan w:val="3"/>
          </w:tcPr>
          <w:p w14:paraId="18A6E730" w14:textId="1F0B83C8" w:rsidR="0068297D" w:rsidRDefault="0068297D" w:rsidP="00AB23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 deviation</w:t>
            </w:r>
          </w:p>
        </w:tc>
        <w:tc>
          <w:tcPr>
            <w:tcW w:w="2694" w:type="dxa"/>
            <w:gridSpan w:val="4"/>
          </w:tcPr>
          <w:p w14:paraId="07BD4532" w14:textId="77777777" w:rsidR="0068297D" w:rsidRDefault="00000000" w:rsidP="00AB230E">
            <w:pPr>
              <w:rPr>
                <w:rFonts w:ascii="Calibri" w:eastAsia="等线" w:hAnsi="Calibri" w:cs="Calibri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等线" w:hAnsi="Cambria Math" w:cs="Calibri" w:hint="eastAsia"/>
                    </w:rPr>
                    <m:t>V</m:t>
                  </m:r>
                  <m:r>
                    <w:rPr>
                      <w:rFonts w:ascii="Cambria Math" w:eastAsia="等线" w:hAnsi="Cambria Math" w:cs="Calibri"/>
                    </w:rPr>
                    <m:t>(X)</m:t>
                  </m:r>
                </m:e>
              </m:rad>
            </m:oMath>
            <w:r w:rsidR="0068297D"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4798" w:type="dxa"/>
            <w:gridSpan w:val="3"/>
            <w:vMerge/>
          </w:tcPr>
          <w:p w14:paraId="55FFDFB9" w14:textId="44C48380" w:rsidR="0068297D" w:rsidRDefault="0068297D" w:rsidP="00AB230E">
            <w:pPr>
              <w:rPr>
                <w:rFonts w:ascii="Calibri" w:eastAsia="等线" w:hAnsi="Calibri" w:cs="Calibri"/>
              </w:rPr>
            </w:pPr>
          </w:p>
        </w:tc>
      </w:tr>
      <w:tr w:rsidR="00A24A3B" w14:paraId="6292007F" w14:textId="77777777" w:rsidTr="001459AB">
        <w:trPr>
          <w:trHeight w:val="325"/>
        </w:trPr>
        <w:tc>
          <w:tcPr>
            <w:tcW w:w="2263" w:type="dxa"/>
            <w:gridSpan w:val="3"/>
          </w:tcPr>
          <w:p w14:paraId="422B0ED9" w14:textId="28482C8D" w:rsidR="00A24A3B" w:rsidRDefault="00A24A3B" w:rsidP="00AB23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 w:hint="eastAsia"/>
              </w:rPr>
              <w:t>on</w:t>
            </w:r>
            <w:r>
              <w:rPr>
                <w:rFonts w:ascii="Calibri" w:hAnsi="Calibri" w:cs="Calibri"/>
              </w:rPr>
              <w:t>-informative prior</w:t>
            </w:r>
          </w:p>
        </w:tc>
        <w:tc>
          <w:tcPr>
            <w:tcW w:w="2694" w:type="dxa"/>
            <w:gridSpan w:val="4"/>
          </w:tcPr>
          <w:p w14:paraId="08E5C8DC" w14:textId="77777777" w:rsidR="00A24A3B" w:rsidRPr="00712A14" w:rsidRDefault="00A24A3B" w:rsidP="00AB230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4798" w:type="dxa"/>
            <w:gridSpan w:val="3"/>
          </w:tcPr>
          <w:p w14:paraId="08E55F9F" w14:textId="641BEB23" w:rsidR="00A24A3B" w:rsidRPr="00712A14" w:rsidRDefault="00A24A3B" w:rsidP="00AB230E">
            <w:pPr>
              <w:rPr>
                <w:rFonts w:ascii="Calibri" w:eastAsia="等线" w:hAnsi="Calibri" w:cs="Calibri"/>
              </w:rPr>
            </w:pPr>
          </w:p>
        </w:tc>
      </w:tr>
      <w:tr w:rsidR="001D4F53" w14:paraId="2F1F0CAE" w14:textId="77777777" w:rsidTr="00933B4B">
        <w:trPr>
          <w:trHeight w:val="325"/>
        </w:trPr>
        <w:tc>
          <w:tcPr>
            <w:tcW w:w="2263" w:type="dxa"/>
            <w:gridSpan w:val="3"/>
          </w:tcPr>
          <w:p w14:paraId="1E65BAB7" w14:textId="21EC200E" w:rsidR="001D4F53" w:rsidRDefault="001D4F53" w:rsidP="00AB23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Hierarchical model</w:t>
            </w:r>
          </w:p>
        </w:tc>
        <w:tc>
          <w:tcPr>
            <w:tcW w:w="7492" w:type="dxa"/>
            <w:gridSpan w:val="7"/>
          </w:tcPr>
          <w:p w14:paraId="3FB8C9B5" w14:textId="73A1E585" w:rsidR="001D4F53" w:rsidRPr="00712A14" w:rsidRDefault="001D4F53" w:rsidP="00AB230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(</w:t>
            </w:r>
            <w:r>
              <w:rPr>
                <w:rFonts w:ascii="Calibri" w:eastAsia="等线" w:hAnsi="Calibri" w:cs="Calibri" w:hint="eastAsia"/>
              </w:rPr>
              <w:t>层次模型</w:t>
            </w:r>
            <w:r>
              <w:rPr>
                <w:rFonts w:ascii="Calibri" w:eastAsia="等线" w:hAnsi="Calibri" w:cs="Calibri"/>
              </w:rPr>
              <w:t xml:space="preserve">) </w:t>
            </w:r>
            <w:r>
              <w:rPr>
                <w:rFonts w:ascii="Calibri" w:eastAsia="等线" w:hAnsi="Calibri" w:cs="Calibri" w:hint="eastAsia"/>
              </w:rPr>
              <w:t>参数的参数也有分布</w:t>
            </w:r>
          </w:p>
        </w:tc>
      </w:tr>
      <w:tr w:rsidR="0007664E" w:rsidRPr="0007664E" w14:paraId="0E6E6A23" w14:textId="77777777" w:rsidTr="00933B4B">
        <w:trPr>
          <w:trHeight w:val="325"/>
        </w:trPr>
        <w:tc>
          <w:tcPr>
            <w:tcW w:w="9755" w:type="dxa"/>
            <w:gridSpan w:val="10"/>
          </w:tcPr>
          <w:p w14:paraId="4E2F7A2A" w14:textId="40802EAE" w:rsidR="0007664E" w:rsidRPr="00712A14" w:rsidRDefault="0007664E" w:rsidP="00AB230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Specify </w:t>
            </w:r>
            <m:oMath>
              <m:r>
                <w:rPr>
                  <w:rFonts w:ascii="Cambria Math" w:eastAsia="等线" w:hAnsi="Cambria Math" w:cs="Calibri"/>
                </w:rPr>
                <m:t>E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d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V(X)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CV(X)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desired </w:t>
            </w:r>
            <w:proofErr w:type="gramStart"/>
            <w:r>
              <w:rPr>
                <w:rFonts w:ascii="Calibri" w:eastAsia="等线" w:hAnsi="Calibri" w:cs="Calibri"/>
              </w:rPr>
              <w:t>quantiles(</w:t>
            </w:r>
            <w:proofErr w:type="gramEnd"/>
            <w:r>
              <w:rPr>
                <w:rFonts w:ascii="Calibri" w:eastAsia="等线" w:hAnsi="Calibri" w:cs="Calibri"/>
              </w:rPr>
              <w:t>1/2) for prior to get hyperparameters</w:t>
            </w:r>
          </w:p>
        </w:tc>
      </w:tr>
      <w:tr w:rsidR="00F27A21" w14:paraId="37F95C56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67BAB8DE" w14:textId="3339E8AA" w:rsidR="00F27A21" w:rsidRDefault="00F27A21" w:rsidP="00F27A21">
            <w:pPr>
              <w:rPr>
                <w:rFonts w:ascii="Calibri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优缺点</w:t>
            </w:r>
            <w:r w:rsidR="00582DDE">
              <w:rPr>
                <w:rFonts w:ascii="Calibri" w:eastAsia="等线" w:hAnsi="Calibri" w:cs="Calibri" w:hint="eastAsia"/>
              </w:rPr>
              <w:t>:</w:t>
            </w:r>
          </w:p>
        </w:tc>
        <w:tc>
          <w:tcPr>
            <w:tcW w:w="8767" w:type="dxa"/>
            <w:gridSpan w:val="9"/>
            <w:vAlign w:val="center"/>
          </w:tcPr>
          <w:p w14:paraId="6234A40B" w14:textId="59532C48" w:rsidR="008E5219" w:rsidRDefault="00F27A21" w:rsidP="008E5219">
            <w:pPr>
              <w:rPr>
                <w:rFonts w:ascii="Calibri" w:eastAsia="等线" w:hAnsi="Calibri" w:cs="Calibri"/>
              </w:rPr>
            </w:pPr>
            <w:r w:rsidRPr="007B090E">
              <w:rPr>
                <w:rFonts w:ascii="Calibri" w:eastAsia="等线" w:hAnsi="Calibri" w:cs="Calibri"/>
              </w:rPr>
              <w:t xml:space="preserve">numerical </w:t>
            </w:r>
            <w:r>
              <w:rPr>
                <w:rFonts w:ascii="Calibri" w:eastAsia="等线" w:hAnsi="Calibri" w:cs="Calibri"/>
              </w:rPr>
              <w:t>q</w:t>
            </w:r>
            <w:r w:rsidRPr="007B090E">
              <w:rPr>
                <w:rFonts w:ascii="Calibri" w:eastAsia="等线" w:hAnsi="Calibri" w:cs="Calibri"/>
              </w:rPr>
              <w:t>uadrature methods</w:t>
            </w:r>
            <w:r w:rsidR="008E5219">
              <w:rPr>
                <w:rFonts w:ascii="Calibri" w:eastAsia="等线" w:hAnsi="Calibri" w:cs="Calibri" w:hint="eastAsia"/>
              </w:rPr>
              <w:t>：</w:t>
            </w:r>
            <w:r w:rsidR="008E5219">
              <w:rPr>
                <w:rFonts w:ascii="Calibri" w:eastAsia="等线" w:hAnsi="Calibri" w:cs="Calibri" w:hint="eastAsia"/>
              </w:rPr>
              <w:t xml:space="preserve"> </w:t>
            </w:r>
            <w:r w:rsidR="008E5219">
              <w:rPr>
                <w:rFonts w:ascii="Calibri" w:eastAsia="等线" w:hAnsi="Calibri" w:cs="Calibri"/>
              </w:rPr>
              <w:t xml:space="preserve">    </w:t>
            </w:r>
            <w:r w:rsidRPr="007B090E">
              <w:rPr>
                <w:rFonts w:ascii="Calibri" w:eastAsia="等线" w:hAnsi="Calibri" w:cs="Calibri"/>
              </w:rPr>
              <w:t xml:space="preserve"> are great in low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7B090E">
              <w:rPr>
                <w:rFonts w:ascii="Calibri" w:eastAsia="等线" w:hAnsi="Calibri" w:cs="Calibri"/>
              </w:rPr>
              <w:t>dimensional settings,</w:t>
            </w:r>
          </w:p>
          <w:p w14:paraId="275D0E46" w14:textId="0783B147" w:rsidR="00F27A21" w:rsidRPr="00712A14" w:rsidRDefault="00F27A21" w:rsidP="008E5219">
            <w:pPr>
              <w:ind w:firstLineChars="1500" w:firstLine="3150"/>
              <w:rPr>
                <w:rFonts w:ascii="Calibri" w:eastAsia="等线" w:hAnsi="Calibri" w:cs="Calibri"/>
              </w:rPr>
            </w:pPr>
            <w:r w:rsidRPr="007B090E">
              <w:rPr>
                <w:rFonts w:ascii="Calibri" w:eastAsia="等线" w:hAnsi="Calibri" w:cs="Calibri"/>
              </w:rPr>
              <w:t>not so good in high dimensional.</w:t>
            </w:r>
          </w:p>
        </w:tc>
      </w:tr>
      <w:tr w:rsidR="00F27A21" w14:paraId="1369852B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24098F62" w14:textId="77777777" w:rsidR="00F27A21" w:rsidRDefault="00F27A21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767" w:type="dxa"/>
            <w:gridSpan w:val="9"/>
            <w:vAlign w:val="center"/>
          </w:tcPr>
          <w:p w14:paraId="1DCE6E48" w14:textId="4FB4E312" w:rsidR="00F27A21" w:rsidRDefault="008E5219" w:rsidP="00F27A2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Gaussian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近似</w:t>
            </w:r>
            <w:r>
              <w:rPr>
                <w:rFonts w:ascii="Calibri" w:eastAsia="等线" w:hAnsi="Calibri" w:cs="Calibri" w:hint="eastAsia"/>
              </w:rPr>
              <w:t>:</w:t>
            </w:r>
            <w:r>
              <w:rPr>
                <w:rFonts w:ascii="Calibri" w:eastAsia="等线" w:hAnsi="Calibri" w:cs="Calibri"/>
              </w:rPr>
              <w:t xml:space="preserve"> behave bad if we have a small sample and posterior doesn’t look very normal</w:t>
            </w:r>
          </w:p>
        </w:tc>
      </w:tr>
      <w:tr w:rsidR="00582DDE" w14:paraId="2E7C2217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03DA5D37" w14:textId="77777777" w:rsid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74D462C6" w14:textId="64C75388" w:rsidR="00582DDE" w:rsidRDefault="00582DDE" w:rsidP="00F27A21">
            <w:pPr>
              <w:rPr>
                <w:rFonts w:ascii="Calibri" w:eastAsia="等线" w:hAnsi="Calibri" w:cs="Calibri"/>
              </w:rPr>
            </w:pPr>
            <w:r w:rsidRPr="00582DDE">
              <w:rPr>
                <w:rFonts w:ascii="Calibri" w:eastAsia="等线" w:hAnsi="Calibri" w:cs="Calibri"/>
              </w:rPr>
              <w:t>Rejection Sampling</w:t>
            </w:r>
          </w:p>
        </w:tc>
        <w:tc>
          <w:tcPr>
            <w:tcW w:w="6925" w:type="dxa"/>
            <w:gridSpan w:val="6"/>
            <w:vAlign w:val="center"/>
          </w:tcPr>
          <w:p w14:paraId="6B36C04C" w14:textId="5BF8469F" w:rsidR="00582DDE" w:rsidRDefault="00582DDE" w:rsidP="00F27A21">
            <w:pPr>
              <w:rPr>
                <w:rFonts w:ascii="Calibri" w:eastAsia="等线" w:hAnsi="Calibri" w:cs="Calibri"/>
              </w:rPr>
            </w:pPr>
            <w:r w:rsidRPr="00582DDE">
              <w:rPr>
                <w:rFonts w:ascii="Calibri" w:eastAsia="等线" w:hAnsi="Calibri" w:cs="Calibri"/>
              </w:rPr>
              <w:t>a very general method that can be used for any distribution</w:t>
            </w:r>
          </w:p>
        </w:tc>
      </w:tr>
      <w:tr w:rsidR="00582DDE" w14:paraId="76A754D7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14307C99" w14:textId="77777777" w:rsid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2328B6BA" w14:textId="77777777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925" w:type="dxa"/>
            <w:gridSpan w:val="6"/>
            <w:vAlign w:val="center"/>
          </w:tcPr>
          <w:p w14:paraId="6BF6D070" w14:textId="150076DE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  <w:r w:rsidRPr="00582DDE">
              <w:rPr>
                <w:rFonts w:ascii="Calibri" w:eastAsia="等线" w:hAnsi="Calibri" w:cs="Calibri"/>
              </w:rPr>
              <w:t>Relatively easy to implement</w:t>
            </w:r>
          </w:p>
        </w:tc>
      </w:tr>
      <w:tr w:rsidR="00582DDE" w14:paraId="1B6B184C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1E455D53" w14:textId="77777777" w:rsid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6619FFCF" w14:textId="77777777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925" w:type="dxa"/>
            <w:gridSpan w:val="6"/>
            <w:vAlign w:val="center"/>
          </w:tcPr>
          <w:p w14:paraId="0E778D0E" w14:textId="063153D7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  <w:r w:rsidRPr="00582DDE">
              <w:rPr>
                <w:rFonts w:ascii="Calibri" w:eastAsia="等线" w:hAnsi="Calibri" w:cs="Calibri"/>
              </w:rPr>
              <w:t xml:space="preserve">for Bayesian inference for </w:t>
            </w:r>
            <m:oMath>
              <m:r>
                <w:rPr>
                  <w:rFonts w:ascii="Cambria Math" w:eastAsia="等线" w:hAnsi="Cambria Math" w:cs="Calibri"/>
                </w:rPr>
                <m:t>p(θ|y)</m:t>
              </m:r>
            </m:oMath>
            <w:r w:rsidRPr="00582DDE">
              <w:rPr>
                <w:rFonts w:ascii="Calibri" w:eastAsia="等线" w:hAnsi="Calibri" w:cs="Calibri"/>
              </w:rPr>
              <w:t>—don’t need</w:t>
            </w:r>
            <w:r w:rsidR="00FC6B50">
              <w:rPr>
                <w:rFonts w:ascii="Calibri" w:eastAsia="等线" w:hAnsi="Calibri" w:cs="Calibri"/>
              </w:rPr>
              <w:t xml:space="preserve"> normalizing constant</w:t>
            </w:r>
            <w:r w:rsidRPr="00582DDE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m(y)</m:t>
              </m:r>
            </m:oMath>
          </w:p>
        </w:tc>
      </w:tr>
      <w:tr w:rsidR="00582DDE" w14:paraId="4702727A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7F64B4F9" w14:textId="77777777" w:rsid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557FADB1" w14:textId="77777777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925" w:type="dxa"/>
            <w:gridSpan w:val="6"/>
            <w:vAlign w:val="center"/>
          </w:tcPr>
          <w:p w14:paraId="1E37353F" w14:textId="4652F658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  <w:r w:rsidRPr="00582DDE">
              <w:rPr>
                <w:rFonts w:ascii="Calibri" w:eastAsia="等线" w:hAnsi="Calibri" w:cs="Calibri"/>
              </w:rPr>
              <w:t>If can find an envelope distribution, g(θ), where M is small, can be very efficient.</w:t>
            </w:r>
          </w:p>
        </w:tc>
      </w:tr>
      <w:tr w:rsidR="00582DDE" w14:paraId="4DA16694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2A24B433" w14:textId="77777777" w:rsid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5D21D4BA" w14:textId="77777777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925" w:type="dxa"/>
            <w:gridSpan w:val="6"/>
            <w:vAlign w:val="center"/>
          </w:tcPr>
          <w:p w14:paraId="75EAD95B" w14:textId="5B48880E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  <w:r w:rsidRPr="00582DDE">
              <w:rPr>
                <w:rFonts w:ascii="Calibri" w:eastAsia="等线" w:hAnsi="Calibri" w:cs="Calibri"/>
              </w:rPr>
              <w:t>If M is large, the rejection rate can be quite high, thus inefficient.</w:t>
            </w:r>
          </w:p>
        </w:tc>
      </w:tr>
      <w:tr w:rsidR="00582DDE" w14:paraId="316D0E35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51703784" w14:textId="77777777" w:rsid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590EA87B" w14:textId="77777777" w:rsidR="00582DDE" w:rsidRP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925" w:type="dxa"/>
            <w:gridSpan w:val="6"/>
            <w:vAlign w:val="center"/>
          </w:tcPr>
          <w:p w14:paraId="2262553F" w14:textId="231A2030" w:rsidR="00582DDE" w:rsidRPr="00BE5CB8" w:rsidRDefault="00BE5CB8" w:rsidP="00F27A21">
            <w:pPr>
              <w:rPr>
                <w:rFonts w:ascii="Calibri" w:eastAsia="等线" w:hAnsi="Calibri" w:cs="Calibri"/>
              </w:rPr>
            </w:pPr>
            <w:r w:rsidRPr="00BE5CB8">
              <w:rPr>
                <w:rFonts w:ascii="Calibri" w:eastAsia="等线" w:hAnsi="Calibri" w:cs="Calibri"/>
              </w:rPr>
              <w:t>difficult to find a good envelope</w:t>
            </w:r>
            <w:r>
              <w:rPr>
                <w:rFonts w:ascii="Calibri" w:eastAsia="等线" w:hAnsi="Calibri" w:cs="Calibri"/>
              </w:rPr>
              <w:t xml:space="preserve"> for high</w:t>
            </w:r>
            <w:r w:rsidRPr="00BE5CB8">
              <w:rPr>
                <w:rFonts w:ascii="Calibri" w:eastAsia="等线" w:hAnsi="Calibri" w:cs="Calibri"/>
              </w:rPr>
              <w:t xml:space="preserve"> dimension</w:t>
            </w:r>
          </w:p>
        </w:tc>
      </w:tr>
      <w:tr w:rsidR="00FC6B50" w14:paraId="7204D28D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09A5E351" w14:textId="77777777" w:rsidR="00FC6B50" w:rsidRDefault="00FC6B50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3C0E4835" w14:textId="471BFA0E" w:rsidR="00FC6B50" w:rsidRPr="00582DDE" w:rsidRDefault="00FC6B50" w:rsidP="00F27A2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i</w:t>
            </w:r>
            <w:r>
              <w:rPr>
                <w:rFonts w:ascii="Calibri" w:eastAsia="等线" w:hAnsi="Calibri" w:cs="Calibri"/>
              </w:rPr>
              <w:t>mportance</w:t>
            </w:r>
          </w:p>
        </w:tc>
        <w:tc>
          <w:tcPr>
            <w:tcW w:w="6925" w:type="dxa"/>
            <w:gridSpan w:val="6"/>
            <w:vAlign w:val="center"/>
          </w:tcPr>
          <w:p w14:paraId="0AF4F26C" w14:textId="09485A9B" w:rsidR="00FC6B50" w:rsidRPr="00BE5CB8" w:rsidRDefault="00FC6B50" w:rsidP="00F27A21">
            <w:pPr>
              <w:rPr>
                <w:rFonts w:ascii="Calibri" w:eastAsia="等线" w:hAnsi="Calibri" w:cs="Calibri"/>
              </w:rPr>
            </w:pPr>
            <w:r w:rsidRPr="00582DDE">
              <w:rPr>
                <w:rFonts w:ascii="Calibri" w:eastAsia="等线" w:hAnsi="Calibri" w:cs="Calibri"/>
              </w:rPr>
              <w:t>don’t need</w:t>
            </w:r>
            <w:r>
              <w:rPr>
                <w:rFonts w:ascii="Calibri" w:eastAsia="等线" w:hAnsi="Calibri" w:cs="Calibri"/>
              </w:rPr>
              <w:t xml:space="preserve"> normalizing constant</w:t>
            </w:r>
            <w:r w:rsidRPr="00582DDE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m(y)</m:t>
              </m:r>
            </m:oMath>
          </w:p>
        </w:tc>
      </w:tr>
      <w:tr w:rsidR="00FC6B50" w14:paraId="0F47D257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2B5E4811" w14:textId="77777777" w:rsidR="00FC6B50" w:rsidRDefault="00FC6B50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5AFF8433" w14:textId="77777777" w:rsidR="00FC6B50" w:rsidRPr="00582DDE" w:rsidRDefault="00FC6B50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925" w:type="dxa"/>
            <w:gridSpan w:val="6"/>
            <w:vAlign w:val="center"/>
          </w:tcPr>
          <w:p w14:paraId="177F7212" w14:textId="39B21F07" w:rsidR="00FC6B50" w:rsidRPr="00BE5CB8" w:rsidRDefault="00FC6B50" w:rsidP="00F27A21">
            <w:pPr>
              <w:rPr>
                <w:rFonts w:ascii="Calibri" w:eastAsia="等线" w:hAnsi="Calibri" w:cs="Calibri"/>
              </w:rPr>
            </w:pPr>
            <w:r w:rsidRPr="00FC6B50">
              <w:rPr>
                <w:rFonts w:ascii="Calibri" w:eastAsia="等线" w:hAnsi="Calibri" w:cs="Calibri"/>
              </w:rPr>
              <w:t>don't discard anything.</w:t>
            </w:r>
          </w:p>
        </w:tc>
      </w:tr>
      <w:tr w:rsidR="00FC6B50" w14:paraId="51B14077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3185E3B2" w14:textId="77777777" w:rsidR="00FC6B50" w:rsidRDefault="00FC6B50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787CF93B" w14:textId="77777777" w:rsidR="00FC6B50" w:rsidRPr="00582DDE" w:rsidRDefault="00FC6B50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925" w:type="dxa"/>
            <w:gridSpan w:val="6"/>
            <w:vAlign w:val="center"/>
          </w:tcPr>
          <w:p w14:paraId="6D7236E7" w14:textId="1B629DF8" w:rsidR="00FC6B50" w:rsidRPr="00FC6B50" w:rsidRDefault="00FC6B50" w:rsidP="00FC6B50">
            <w:pPr>
              <w:rPr>
                <w:rFonts w:ascii="Calibri" w:eastAsia="等线" w:hAnsi="Calibri" w:cs="Calibri"/>
              </w:rPr>
            </w:pPr>
            <w:r w:rsidRPr="00FC6B50">
              <w:rPr>
                <w:rFonts w:ascii="Calibri" w:eastAsia="等线" w:hAnsi="Calibri" w:cs="Calibri"/>
              </w:rPr>
              <w:t xml:space="preserve">hard to find </w:t>
            </w:r>
            <w:r w:rsidR="00E0533C" w:rsidRPr="00FC6B50">
              <w:rPr>
                <w:rFonts w:ascii="Calibri" w:eastAsia="等线" w:hAnsi="Calibri" w:cs="Calibri"/>
              </w:rPr>
              <w:t>important sampler</w:t>
            </w:r>
            <w:r w:rsidR="00E0533C">
              <w:rPr>
                <w:rFonts w:ascii="Calibri" w:eastAsia="等线" w:hAnsi="Calibri" w:cs="Calibri"/>
              </w:rPr>
              <w:t xml:space="preserve"> </w:t>
            </w:r>
            <w:r w:rsidR="00E0533C" w:rsidRPr="00582DDE">
              <w:rPr>
                <w:rFonts w:ascii="Calibri" w:eastAsia="等线" w:hAnsi="Calibri" w:cs="Calibri"/>
              </w:rPr>
              <w:t>g(θ)</w:t>
            </w:r>
            <w:r w:rsidR="00E0533C">
              <w:rPr>
                <w:rFonts w:ascii="Calibri" w:eastAsia="等线" w:hAnsi="Calibri" w:cs="Calibri"/>
              </w:rPr>
              <w:t xml:space="preserve"> in</w:t>
            </w:r>
            <w:r w:rsidRPr="00FC6B50">
              <w:rPr>
                <w:rFonts w:ascii="Calibri" w:eastAsia="等线" w:hAnsi="Calibri" w:cs="Calibri"/>
              </w:rPr>
              <w:t xml:space="preserve"> higher dimensions</w:t>
            </w:r>
          </w:p>
        </w:tc>
      </w:tr>
      <w:tr w:rsidR="00582DDE" w14:paraId="6E0DF4FC" w14:textId="77777777" w:rsidTr="00582DDE">
        <w:trPr>
          <w:trHeight w:val="325"/>
        </w:trPr>
        <w:tc>
          <w:tcPr>
            <w:tcW w:w="988" w:type="dxa"/>
            <w:vAlign w:val="center"/>
          </w:tcPr>
          <w:p w14:paraId="1547E479" w14:textId="77777777" w:rsidR="00582DDE" w:rsidRDefault="00582DDE" w:rsidP="00F27A2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767" w:type="dxa"/>
            <w:gridSpan w:val="9"/>
            <w:vAlign w:val="center"/>
          </w:tcPr>
          <w:p w14:paraId="0214ABC2" w14:textId="30127AC8" w:rsidR="00582DDE" w:rsidRPr="00E0533C" w:rsidRDefault="00EB6DC4" w:rsidP="00F27A2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Importance: calculate </w:t>
            </w:r>
            <w:proofErr w:type="gramStart"/>
            <w:r>
              <w:rPr>
                <w:rFonts w:ascii="Calibri" w:eastAsia="等线" w:hAnsi="Calibri" w:cs="Calibri"/>
              </w:rPr>
              <w:t>integral ;</w:t>
            </w:r>
            <w:proofErr w:type="gramEnd"/>
            <w:r>
              <w:rPr>
                <w:rFonts w:ascii="Calibri" w:eastAsia="等线" w:hAnsi="Calibri" w:cs="Calibri"/>
              </w:rPr>
              <w:t xml:space="preserve"> Re: generate samples</w:t>
            </w:r>
          </w:p>
        </w:tc>
      </w:tr>
    </w:tbl>
    <w:p w14:paraId="418BC659" w14:textId="2A450D77" w:rsidR="007969ED" w:rsidRDefault="007969ED"/>
    <w:tbl>
      <w:tblPr>
        <w:tblStyle w:val="a3"/>
        <w:tblW w:w="9736" w:type="dxa"/>
        <w:tblLook w:val="04A0" w:firstRow="1" w:lastRow="0" w:firstColumn="1" w:lastColumn="0" w:noHBand="0" w:noVBand="1"/>
      </w:tblPr>
      <w:tblGrid>
        <w:gridCol w:w="421"/>
        <w:gridCol w:w="697"/>
        <w:gridCol w:w="295"/>
        <w:gridCol w:w="425"/>
        <w:gridCol w:w="142"/>
        <w:gridCol w:w="142"/>
        <w:gridCol w:w="283"/>
        <w:gridCol w:w="667"/>
        <w:gridCol w:w="42"/>
        <w:gridCol w:w="283"/>
        <w:gridCol w:w="44"/>
        <w:gridCol w:w="240"/>
        <w:gridCol w:w="255"/>
        <w:gridCol w:w="170"/>
        <w:gridCol w:w="56"/>
        <w:gridCol w:w="470"/>
        <w:gridCol w:w="390"/>
        <w:gridCol w:w="278"/>
        <w:gridCol w:w="444"/>
        <w:gridCol w:w="204"/>
        <w:gridCol w:w="284"/>
        <w:gridCol w:w="851"/>
        <w:gridCol w:w="296"/>
        <w:gridCol w:w="2357"/>
      </w:tblGrid>
      <w:tr w:rsidR="007878EE" w14:paraId="271ADBFE" w14:textId="77777777" w:rsidTr="00FB7A60">
        <w:trPr>
          <w:trHeight w:val="312"/>
        </w:trPr>
        <w:tc>
          <w:tcPr>
            <w:tcW w:w="2122" w:type="dxa"/>
            <w:gridSpan w:val="6"/>
          </w:tcPr>
          <w:p w14:paraId="737E018A" w14:textId="0849840A" w:rsidR="007878EE" w:rsidRPr="001D4F53" w:rsidRDefault="007878EE">
            <w:pPr>
              <w:rPr>
                <w:rFonts w:ascii="Calibri" w:hAnsi="Calibri" w:cs="Calibri"/>
              </w:rPr>
            </w:pPr>
            <w:r w:rsidRPr="001D4F53">
              <w:rPr>
                <w:rFonts w:ascii="Calibri" w:hAnsi="Calibri" w:cs="Calibri"/>
              </w:rPr>
              <w:t>Conditional Probability</w:t>
            </w:r>
          </w:p>
        </w:tc>
        <w:tc>
          <w:tcPr>
            <w:tcW w:w="1319" w:type="dxa"/>
            <w:gridSpan w:val="5"/>
          </w:tcPr>
          <w:p w14:paraId="374F059D" w14:textId="01402699" w:rsidR="007878EE" w:rsidRPr="001D4F53" w:rsidRDefault="007878EE">
            <w:pPr>
              <w:rPr>
                <w:rFonts w:ascii="Calibri" w:hAnsi="Calibri" w:cs="Calibri"/>
              </w:rPr>
            </w:pPr>
            <w:r w:rsidRPr="001D4F53">
              <w:rPr>
                <w:rFonts w:ascii="Calibri" w:hAnsi="Calibri" w:cs="Calibri"/>
              </w:rPr>
              <w:t>discrete</w:t>
            </w:r>
          </w:p>
        </w:tc>
        <w:tc>
          <w:tcPr>
            <w:tcW w:w="6295" w:type="dxa"/>
            <w:gridSpan w:val="13"/>
          </w:tcPr>
          <w:p w14:paraId="40F58C79" w14:textId="4B789E34" w:rsidR="007878EE" w:rsidRPr="001D4F53" w:rsidRDefault="007878EE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, Y=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P(Y=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|X=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)P(X=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</w:rPr>
                          <m:t>P(Y=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|X=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)P(X=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</w:tr>
      <w:tr w:rsidR="007878EE" w14:paraId="4FD84216" w14:textId="77777777" w:rsidTr="00FB7A60">
        <w:trPr>
          <w:trHeight w:val="312"/>
        </w:trPr>
        <w:tc>
          <w:tcPr>
            <w:tcW w:w="2122" w:type="dxa"/>
            <w:gridSpan w:val="6"/>
          </w:tcPr>
          <w:p w14:paraId="11C6D7F3" w14:textId="77777777" w:rsidR="007878EE" w:rsidRPr="001D4F53" w:rsidRDefault="007878EE">
            <w:pPr>
              <w:rPr>
                <w:rFonts w:ascii="Calibri" w:hAnsi="Calibri" w:cs="Calibri"/>
              </w:rPr>
            </w:pPr>
          </w:p>
        </w:tc>
        <w:tc>
          <w:tcPr>
            <w:tcW w:w="1319" w:type="dxa"/>
            <w:gridSpan w:val="5"/>
          </w:tcPr>
          <w:p w14:paraId="1457475E" w14:textId="06A45D2C" w:rsidR="007878EE" w:rsidRPr="001D4F53" w:rsidRDefault="007878EE">
            <w:pPr>
              <w:rPr>
                <w:rFonts w:ascii="Calibri" w:hAnsi="Calibri" w:cs="Calibri"/>
              </w:rPr>
            </w:pPr>
            <w:r w:rsidRPr="001D4F53">
              <w:rPr>
                <w:rFonts w:ascii="Calibri" w:hAnsi="Calibri" w:cs="Calibri"/>
              </w:rPr>
              <w:t>continuous</w:t>
            </w:r>
          </w:p>
        </w:tc>
        <w:tc>
          <w:tcPr>
            <w:tcW w:w="6295" w:type="dxa"/>
            <w:gridSpan w:val="13"/>
          </w:tcPr>
          <w:p w14:paraId="73599C90" w14:textId="3BB73DBF" w:rsidR="007878EE" w:rsidRPr="001D4F53" w:rsidRDefault="00434E9D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f(X,Y)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g(Y)</m:t>
                    </m:r>
                  </m:den>
                </m:f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g(Y|X)f(X)</m:t>
                    </m:r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Calibri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dx</m:t>
                        </m:r>
                      </m:e>
                    </m:nary>
                  </m:den>
                </m:f>
              </m:oMath>
            </m:oMathPara>
          </w:p>
        </w:tc>
      </w:tr>
      <w:tr w:rsidR="00D870F2" w14:paraId="53968D8F" w14:textId="77777777" w:rsidTr="00FB7A60">
        <w:trPr>
          <w:trHeight w:val="312"/>
        </w:trPr>
        <w:tc>
          <w:tcPr>
            <w:tcW w:w="2122" w:type="dxa"/>
            <w:gridSpan w:val="6"/>
          </w:tcPr>
          <w:p w14:paraId="53014FD5" w14:textId="3A5F524F" w:rsidR="00D870F2" w:rsidRPr="001D4F53" w:rsidRDefault="00D870F2">
            <w:pPr>
              <w:rPr>
                <w:rFonts w:ascii="Calibri" w:hAnsi="Calibri" w:cs="Calibri"/>
              </w:rPr>
            </w:pPr>
            <w:r w:rsidRPr="001D4F53">
              <w:rPr>
                <w:rFonts w:ascii="Calibri" w:hAnsi="Calibri" w:cs="Calibri"/>
              </w:rPr>
              <w:t>likelihood</w:t>
            </w:r>
          </w:p>
        </w:tc>
        <w:tc>
          <w:tcPr>
            <w:tcW w:w="7614" w:type="dxa"/>
            <w:gridSpan w:val="18"/>
          </w:tcPr>
          <w:p w14:paraId="347DA7AE" w14:textId="29C90084" w:rsidR="00D870F2" w:rsidRPr="001D4F53" w:rsidRDefault="00D870F2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f(y|θ)</m:t>
              </m:r>
            </m:oMath>
            <w:r w:rsidRPr="001D4F53">
              <w:rPr>
                <w:rFonts w:ascii="Calibri" w:eastAsia="等线" w:hAnsi="Calibri" w:cs="Calibri"/>
              </w:rPr>
              <w:t xml:space="preserve"> or </w:t>
            </w:r>
            <m:oMath>
              <m:r>
                <w:rPr>
                  <w:rFonts w:ascii="Cambria Math" w:eastAsia="等线" w:hAnsi="Cambria Math" w:cs="Calibri"/>
                </w:rPr>
                <m:t>p(y|θ)</m:t>
              </m:r>
            </m:oMath>
          </w:p>
        </w:tc>
      </w:tr>
      <w:tr w:rsidR="001B632F" w14:paraId="06598097" w14:textId="77777777" w:rsidTr="00FB7A60">
        <w:trPr>
          <w:trHeight w:val="312"/>
        </w:trPr>
        <w:tc>
          <w:tcPr>
            <w:tcW w:w="2122" w:type="dxa"/>
            <w:gridSpan w:val="6"/>
          </w:tcPr>
          <w:p w14:paraId="0DC8D956" w14:textId="57F893C3" w:rsidR="001B632F" w:rsidRPr="001D4F53" w:rsidRDefault="001B632F">
            <w:pPr>
              <w:rPr>
                <w:rFonts w:ascii="Calibri" w:hAnsi="Calibri" w:cs="Calibri"/>
              </w:rPr>
            </w:pPr>
            <w:r w:rsidRPr="001D4F53">
              <w:rPr>
                <w:rFonts w:ascii="Calibri" w:hAnsi="Calibri" w:cs="Calibri"/>
              </w:rPr>
              <w:t>posterior</w:t>
            </w:r>
          </w:p>
        </w:tc>
        <w:tc>
          <w:tcPr>
            <w:tcW w:w="7614" w:type="dxa"/>
            <w:gridSpan w:val="18"/>
          </w:tcPr>
          <w:p w14:paraId="4093EF8B" w14:textId="0508CA5A" w:rsidR="001B632F" w:rsidRPr="001D4F53" w:rsidRDefault="001B632F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π(θ)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m(y)</m:t>
                    </m:r>
                  </m:den>
                </m:f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π(θ)</m:t>
                    </m:r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θ,y</m:t>
                            </m:r>
                          </m:e>
                        </m:d>
                        <m:r>
                          <w:rPr>
                            <w:rFonts w:ascii="Cambria Math" w:eastAsia="等线" w:hAnsi="Cambria Math" w:cs="Calibri"/>
                          </w:rPr>
                          <m:t>dθ</m:t>
                        </m:r>
                      </m:e>
                    </m:nary>
                  </m:den>
                </m:f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π(θ)</m:t>
                    </m:r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y|θ</m:t>
                            </m:r>
                          </m:e>
                        </m:d>
                        <m:r>
                          <w:rPr>
                            <w:rFonts w:ascii="Cambria Math" w:eastAsia="等线" w:hAnsi="Cambria Math" w:cs="Calibri"/>
                          </w:rPr>
                          <m:t>π(θ)dθ</m:t>
                        </m:r>
                      </m:e>
                    </m:nary>
                  </m:den>
                </m:f>
                <m:r>
                  <w:rPr>
                    <w:rFonts w:ascii="Cambria Math" w:eastAsia="等线" w:hAnsi="Cambria Math" w:cs="Calibri"/>
                    <w:color w:val="FF0000"/>
                  </w:rPr>
                  <m:t>∝f(y|θ)π(θ)</m:t>
                </m:r>
              </m:oMath>
            </m:oMathPara>
          </w:p>
        </w:tc>
      </w:tr>
      <w:tr w:rsidR="00653F39" w14:paraId="3335F900" w14:textId="77777777" w:rsidTr="00FB7A60">
        <w:trPr>
          <w:trHeight w:val="312"/>
        </w:trPr>
        <w:tc>
          <w:tcPr>
            <w:tcW w:w="2122" w:type="dxa"/>
            <w:gridSpan w:val="6"/>
          </w:tcPr>
          <w:p w14:paraId="58416ED1" w14:textId="044A0C61" w:rsidR="00653F39" w:rsidRPr="001D4F53" w:rsidRDefault="00653F39">
            <w:pPr>
              <w:rPr>
                <w:rFonts w:ascii="Calibri" w:hAnsi="Calibri" w:cs="Calibri"/>
              </w:rPr>
            </w:pPr>
            <w:r w:rsidRPr="001D4F53">
              <w:rPr>
                <w:rFonts w:ascii="Calibri" w:hAnsi="Calibri" w:cs="Calibri"/>
              </w:rPr>
              <w:t>Predictive distribution</w:t>
            </w:r>
          </w:p>
        </w:tc>
        <w:tc>
          <w:tcPr>
            <w:tcW w:w="1319" w:type="dxa"/>
            <w:gridSpan w:val="5"/>
          </w:tcPr>
          <w:p w14:paraId="71ADBE31" w14:textId="030B17A6" w:rsidR="00653F39" w:rsidRPr="001D4F53" w:rsidRDefault="00653F39">
            <w:pPr>
              <w:rPr>
                <w:rFonts w:ascii="Calibri" w:eastAsia="等线" w:hAnsi="Calibri" w:cs="Calibri"/>
              </w:rPr>
            </w:pPr>
            <w:r w:rsidRPr="001D4F53">
              <w:rPr>
                <w:rFonts w:ascii="Calibri" w:eastAsia="等线" w:hAnsi="Calibri" w:cs="Calibri"/>
              </w:rPr>
              <w:t>prior</w:t>
            </w:r>
          </w:p>
        </w:tc>
        <w:tc>
          <w:tcPr>
            <w:tcW w:w="6295" w:type="dxa"/>
            <w:gridSpan w:val="13"/>
          </w:tcPr>
          <w:p w14:paraId="61451B52" w14:textId="0DA23BE4" w:rsidR="00653F39" w:rsidRPr="001D4F53" w:rsidRDefault="00D870F2">
            <w:pPr>
              <w:rPr>
                <w:rFonts w:ascii="Calibri" w:eastAsia="等线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new</m:t>
                        </m:r>
                      </m:sup>
                    </m:sSup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等线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new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dθ</m:t>
                    </m:r>
                  </m:e>
                </m:nary>
              </m:oMath>
            </m:oMathPara>
          </w:p>
        </w:tc>
      </w:tr>
      <w:tr w:rsidR="00653F39" w14:paraId="38DE071B" w14:textId="77777777" w:rsidTr="00FB7A60">
        <w:trPr>
          <w:trHeight w:val="312"/>
        </w:trPr>
        <w:tc>
          <w:tcPr>
            <w:tcW w:w="2122" w:type="dxa"/>
            <w:gridSpan w:val="6"/>
          </w:tcPr>
          <w:p w14:paraId="1AD261FB" w14:textId="77777777" w:rsidR="00653F39" w:rsidRPr="001D4F53" w:rsidRDefault="00653F39">
            <w:pPr>
              <w:rPr>
                <w:rFonts w:ascii="Calibri" w:hAnsi="Calibri" w:cs="Calibri"/>
              </w:rPr>
            </w:pPr>
          </w:p>
        </w:tc>
        <w:tc>
          <w:tcPr>
            <w:tcW w:w="1319" w:type="dxa"/>
            <w:gridSpan w:val="5"/>
          </w:tcPr>
          <w:p w14:paraId="6E555865" w14:textId="6860A7E0" w:rsidR="00653F39" w:rsidRPr="001D4F53" w:rsidRDefault="00653F39">
            <w:pPr>
              <w:rPr>
                <w:rFonts w:ascii="Calibri" w:eastAsia="等线" w:hAnsi="Calibri" w:cs="Calibri"/>
              </w:rPr>
            </w:pPr>
            <w:r w:rsidRPr="001D4F53">
              <w:rPr>
                <w:rFonts w:ascii="Calibri" w:eastAsia="等线" w:hAnsi="Calibri" w:cs="Calibri"/>
              </w:rPr>
              <w:t>posterior</w:t>
            </w:r>
          </w:p>
        </w:tc>
        <w:tc>
          <w:tcPr>
            <w:tcW w:w="6295" w:type="dxa"/>
            <w:gridSpan w:val="13"/>
          </w:tcPr>
          <w:p w14:paraId="1405AD82" w14:textId="7940FD15" w:rsidR="00653F39" w:rsidRPr="001D4F53" w:rsidRDefault="00D870F2">
            <w:pPr>
              <w:rPr>
                <w:rFonts w:ascii="Calibri" w:eastAsia="等线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new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old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eastAsia="等线" w:hAnsi="Cambria Math" w:cs="Calibri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等线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new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 xml:space="preserve">θ, 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old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old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dθ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等线" w:hAnsi="Cambria Math" w:cs="Calibri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等线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new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(θ|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old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)dθ</m:t>
                    </m:r>
                  </m:e>
                </m:nary>
              </m:oMath>
            </m:oMathPara>
          </w:p>
        </w:tc>
      </w:tr>
      <w:tr w:rsidR="00D870F2" w14:paraId="33A91DC8" w14:textId="77777777" w:rsidTr="00FB7A60">
        <w:trPr>
          <w:trHeight w:val="312"/>
        </w:trPr>
        <w:tc>
          <w:tcPr>
            <w:tcW w:w="2122" w:type="dxa"/>
            <w:gridSpan w:val="6"/>
          </w:tcPr>
          <w:p w14:paraId="5AA8627E" w14:textId="1E109A62" w:rsidR="00D870F2" w:rsidRPr="001D4F53" w:rsidRDefault="00D870F2">
            <w:pPr>
              <w:rPr>
                <w:rFonts w:ascii="Calibri" w:hAnsi="Calibri" w:cs="Calibri"/>
              </w:rPr>
            </w:pPr>
            <w:r w:rsidRPr="001D4F53">
              <w:rPr>
                <w:rFonts w:ascii="Calibri" w:hAnsi="Calibri" w:cs="Calibri"/>
              </w:rPr>
              <w:t>Improper prior</w:t>
            </w:r>
          </w:p>
        </w:tc>
        <w:tc>
          <w:tcPr>
            <w:tcW w:w="7614" w:type="dxa"/>
            <w:gridSpan w:val="18"/>
          </w:tcPr>
          <w:p w14:paraId="4B4F136D" w14:textId="17371335" w:rsidR="00D870F2" w:rsidRPr="00301111" w:rsidRDefault="00D870F2" w:rsidP="00301111">
            <w:pPr>
              <w:rPr>
                <w:rFonts w:ascii="Calibri" w:eastAsia="等线" w:hAnsi="Calibri" w:cs="Calibri"/>
                <w:szCs w:val="21"/>
              </w:rPr>
            </w:pPr>
            <w:r w:rsidRPr="00301111">
              <w:rPr>
                <w:rFonts w:ascii="Calibri" w:eastAsia="等线" w:hAnsi="Calibri" w:cs="Calibri"/>
                <w:szCs w:val="21"/>
              </w:rPr>
              <w:t xml:space="preserve">are acceptable so long the resulting </w:t>
            </w:r>
            <w:r w:rsidRPr="00301111">
              <w:rPr>
                <w:rFonts w:ascii="Calibri" w:eastAsia="等线" w:hAnsi="Calibri" w:cs="Calibri"/>
                <w:color w:val="0070C0"/>
                <w:szCs w:val="21"/>
              </w:rPr>
              <w:t>posterior is not improper</w:t>
            </w:r>
          </w:p>
        </w:tc>
      </w:tr>
      <w:tr w:rsidR="00E73FB2" w14:paraId="0BE97236" w14:textId="77777777" w:rsidTr="00FB7A60">
        <w:trPr>
          <w:trHeight w:val="312"/>
        </w:trPr>
        <w:tc>
          <w:tcPr>
            <w:tcW w:w="2122" w:type="dxa"/>
            <w:gridSpan w:val="6"/>
          </w:tcPr>
          <w:p w14:paraId="64FC022A" w14:textId="787F1175" w:rsidR="00E73FB2" w:rsidRPr="001D4F53" w:rsidRDefault="00E73F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Exponential family </w:t>
            </w:r>
            <w:proofErr w:type="spellStart"/>
            <w:r>
              <w:rPr>
                <w:rFonts w:ascii="Calibri" w:hAnsi="Calibri" w:cs="Calibri"/>
              </w:rPr>
              <w:t>dist</w:t>
            </w:r>
            <w:proofErr w:type="spellEnd"/>
          </w:p>
        </w:tc>
        <w:tc>
          <w:tcPr>
            <w:tcW w:w="1814" w:type="dxa"/>
            <w:gridSpan w:val="7"/>
          </w:tcPr>
          <w:p w14:paraId="36EBE940" w14:textId="543D3517" w:rsidR="00E73FB2" w:rsidRPr="00E73FB2" w:rsidRDefault="00E73FB2" w:rsidP="00E73FB2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pdf/</w:t>
            </w:r>
            <w:proofErr w:type="spellStart"/>
            <w:r>
              <w:rPr>
                <w:rFonts w:ascii="Calibri" w:eastAsia="等线" w:hAnsi="Calibri" w:cs="Calibri"/>
              </w:rPr>
              <w:t>pmf</w:t>
            </w:r>
            <w:proofErr w:type="spellEnd"/>
          </w:p>
        </w:tc>
        <w:tc>
          <w:tcPr>
            <w:tcW w:w="5800" w:type="dxa"/>
            <w:gridSpan w:val="11"/>
          </w:tcPr>
          <w:p w14:paraId="2304D844" w14:textId="4F9C0B8C" w:rsidR="00E73FB2" w:rsidRPr="00E73FB2" w:rsidRDefault="00E73FB2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  <m:e>
                    <m: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=h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</m:d>
                <m:func>
                  <m:funcPr>
                    <m:ctrlPr>
                      <w:rPr>
                        <w:rFonts w:ascii="Cambria Math" w:eastAsia="等线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 w:cs="Calibri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η</m:t>
                        </m:r>
                        <m:d>
                          <m:d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eastAsia="等线" w:hAnsi="Cambria Math" w:cs="Calibri" w:hint="eastAsia"/>
                          </w:rPr>
                          <m:t>T</m:t>
                        </m:r>
                        <m:r>
                          <w:rPr>
                            <w:rFonts w:ascii="Cambria Math" w:eastAsia="等线" w:hAnsi="Cambria Math" w:cs="Calibri"/>
                          </w:rPr>
                          <m:t>(y)</m:t>
                        </m:r>
                      </m:e>
                    </m:d>
                  </m:e>
                </m:func>
              </m:oMath>
            </m:oMathPara>
          </w:p>
        </w:tc>
      </w:tr>
      <w:tr w:rsidR="00E73FB2" w14:paraId="4974DFC0" w14:textId="77777777" w:rsidTr="00FB7A60">
        <w:trPr>
          <w:trHeight w:val="312"/>
        </w:trPr>
        <w:tc>
          <w:tcPr>
            <w:tcW w:w="2122" w:type="dxa"/>
            <w:gridSpan w:val="6"/>
          </w:tcPr>
          <w:p w14:paraId="71436781" w14:textId="77777777" w:rsidR="00E73FB2" w:rsidRDefault="00E73FB2">
            <w:pPr>
              <w:rPr>
                <w:rFonts w:ascii="Calibri" w:hAnsi="Calibri" w:cs="Calibri"/>
              </w:rPr>
            </w:pPr>
          </w:p>
        </w:tc>
        <w:tc>
          <w:tcPr>
            <w:tcW w:w="1814" w:type="dxa"/>
            <w:gridSpan w:val="7"/>
          </w:tcPr>
          <w:p w14:paraId="0FF5860C" w14:textId="189BFC06" w:rsidR="00E73FB2" w:rsidRDefault="00E73FB2" w:rsidP="00E73FB2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Conjugate prior</w:t>
            </w:r>
          </w:p>
        </w:tc>
        <w:tc>
          <w:tcPr>
            <w:tcW w:w="5800" w:type="dxa"/>
            <w:gridSpan w:val="11"/>
          </w:tcPr>
          <w:p w14:paraId="41E6AC82" w14:textId="68AB72E4" w:rsidR="00E73FB2" w:rsidRDefault="002C7104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π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η</m:t>
                    </m:r>
                  </m:e>
                  <m:e>
                    <m:r>
                      <w:rPr>
                        <w:rFonts w:ascii="Cambria Math" w:eastAsia="等线" w:hAnsi="Cambria Math" w:cs="Calibri"/>
                      </w:rPr>
                      <m:t>χ,v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=f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χ,v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g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v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m:t>exp⁡</m:t>
                </m:r>
                <m:r>
                  <w:rPr>
                    <w:rFonts w:ascii="Cambria Math" w:eastAsia="等线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η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T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χ)</m:t>
                </m:r>
              </m:oMath>
            </m:oMathPara>
          </w:p>
        </w:tc>
      </w:tr>
      <w:tr w:rsidR="002C7104" w14:paraId="7B6FE318" w14:textId="77777777" w:rsidTr="00FB7A60">
        <w:trPr>
          <w:trHeight w:val="312"/>
        </w:trPr>
        <w:tc>
          <w:tcPr>
            <w:tcW w:w="2122" w:type="dxa"/>
            <w:gridSpan w:val="6"/>
          </w:tcPr>
          <w:p w14:paraId="45E2A30D" w14:textId="193590E3" w:rsidR="002C7104" w:rsidRDefault="002C71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Mixture prior</w:t>
            </w:r>
          </w:p>
        </w:tc>
        <w:tc>
          <w:tcPr>
            <w:tcW w:w="7614" w:type="dxa"/>
            <w:gridSpan w:val="18"/>
          </w:tcPr>
          <w:p w14:paraId="71163158" w14:textId="0987E95A" w:rsidR="002C7104" w:rsidRDefault="002C7104" w:rsidP="00E73FB2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π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k=1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k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(θ)</m:t>
                  </m:r>
                </m:e>
              </m:nary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,</w:t>
            </w:r>
            <w:r w:rsidR="00B27F51"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where </w:t>
            </w:r>
            <m:oMath>
              <m:r>
                <w:rPr>
                  <w:rFonts w:ascii="Cambria Math" w:eastAsia="等线" w:hAnsi="Cambria Math" w:cs="Calibri"/>
                </w:rPr>
                <m:t>0≤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k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≤1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and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k=1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="等线" w:hAnsi="Cambria Math" w:cs="Calibri"/>
                </w:rPr>
                <m:t>=1</m:t>
              </m:r>
            </m:oMath>
          </w:p>
        </w:tc>
      </w:tr>
      <w:tr w:rsidR="00B27F51" w14:paraId="2A77BD81" w14:textId="77777777" w:rsidTr="00FB7A60">
        <w:trPr>
          <w:trHeight w:val="312"/>
        </w:trPr>
        <w:tc>
          <w:tcPr>
            <w:tcW w:w="2122" w:type="dxa"/>
            <w:gridSpan w:val="6"/>
          </w:tcPr>
          <w:p w14:paraId="00C31AED" w14:textId="77777777" w:rsidR="00B27F51" w:rsidRDefault="00B27F51">
            <w:pPr>
              <w:rPr>
                <w:rFonts w:ascii="Calibri" w:hAnsi="Calibri" w:cs="Calibri"/>
              </w:rPr>
            </w:pPr>
          </w:p>
        </w:tc>
        <w:tc>
          <w:tcPr>
            <w:tcW w:w="7614" w:type="dxa"/>
            <w:gridSpan w:val="18"/>
          </w:tcPr>
          <w:p w14:paraId="57EC975D" w14:textId="2754377A" w:rsidR="00B27F51" w:rsidRDefault="00B27F51" w:rsidP="00E73FB2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k=1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k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(θ|Y)</m:t>
                  </m:r>
                </m:e>
              </m:nary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(Y)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m(Y)</m:t>
                  </m:r>
                </m:den>
              </m:f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i</m:t>
                      </m:r>
                    </m:sub>
                  </m:sSub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dθ</m:t>
                      </m:r>
                    </m:e>
                  </m:nary>
                </m:num>
                <m:den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等线" w:hAnsi="Cambria Math" w:cs="Calibri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dθ</m:t>
                      </m:r>
                    </m:e>
                  </m:nary>
                </m:den>
              </m:f>
            </m:oMath>
          </w:p>
        </w:tc>
      </w:tr>
      <w:tr w:rsidR="008204EA" w14:paraId="66E9AFB7" w14:textId="77777777" w:rsidTr="00FB7A60">
        <w:trPr>
          <w:trHeight w:val="312"/>
        </w:trPr>
        <w:tc>
          <w:tcPr>
            <w:tcW w:w="2122" w:type="dxa"/>
            <w:gridSpan w:val="6"/>
          </w:tcPr>
          <w:p w14:paraId="5B00ABF7" w14:textId="77777777" w:rsidR="008204EA" w:rsidRDefault="00820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</w:t>
            </w:r>
            <w:r>
              <w:rPr>
                <w:rFonts w:ascii="Calibri" w:hAnsi="Calibri" w:cs="Calibri"/>
              </w:rPr>
              <w:t>effrey’s prior</w:t>
            </w:r>
          </w:p>
          <w:p w14:paraId="6CB806EE" w14:textId="1EECA7E2" w:rsidR="00D86466" w:rsidRDefault="00D864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uniformative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614" w:type="dxa"/>
            <w:gridSpan w:val="18"/>
          </w:tcPr>
          <w:p w14:paraId="6AEED18B" w14:textId="2521DD82" w:rsidR="008204EA" w:rsidRDefault="00000000" w:rsidP="00E73FB2">
            <w:pPr>
              <w:jc w:val="left"/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π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JP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(θ)∝</m:t>
              </m:r>
              <m:rad>
                <m:radPr>
                  <m:degHide m:val="1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I(θ|y)</m:t>
                  </m:r>
                </m:e>
              </m:rad>
            </m:oMath>
            <w:r w:rsidR="008204EA">
              <w:rPr>
                <w:rFonts w:ascii="Calibri" w:eastAsia="等线" w:hAnsi="Calibri" w:cs="Calibri" w:hint="eastAsia"/>
              </w:rPr>
              <w:t>,</w:t>
            </w:r>
            <w:r w:rsidR="008204EA">
              <w:rPr>
                <w:rFonts w:ascii="Calibri" w:eastAsia="等线" w:hAnsi="Calibri" w:cs="Calibri"/>
              </w:rPr>
              <w:t xml:space="preserve"> where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I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θ</m:t>
                  </m:r>
                </m:e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eastAsia="等线" w:hAnsi="Cambria Math" w:cs="Calibri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d logf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Calibri"/>
                                    </w:rPr>
                                    <m:t>y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等线" w:hAnsi="Cambria Math" w:cs="Calibri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dθ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r>
                <m:rPr>
                  <m:scr m:val="double-struck"/>
                </m:rPr>
                <w:rPr>
                  <w:rFonts w:ascii="Cambria Math" w:eastAsia="等线" w:hAnsi="Cambria Math" w:cs="Calibri"/>
                  <w:color w:val="FF0000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 xml:space="preserve"> logf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002323DE" w14:paraId="7DD89DED" w14:textId="77777777" w:rsidTr="00FB7A60">
        <w:trPr>
          <w:trHeight w:val="312"/>
        </w:trPr>
        <w:tc>
          <w:tcPr>
            <w:tcW w:w="1118" w:type="dxa"/>
            <w:gridSpan w:val="2"/>
            <w:tcBorders>
              <w:bottom w:val="single" w:sz="12" w:space="0" w:color="4472C4" w:themeColor="accent1"/>
            </w:tcBorders>
            <w:vAlign w:val="center"/>
          </w:tcPr>
          <w:p w14:paraId="083CE899" w14:textId="766ABD0A" w:rsidR="002323DE" w:rsidRDefault="00C705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换元</w:t>
            </w:r>
          </w:p>
        </w:tc>
        <w:tc>
          <w:tcPr>
            <w:tcW w:w="1004" w:type="dxa"/>
            <w:gridSpan w:val="4"/>
            <w:tcBorders>
              <w:bottom w:val="single" w:sz="12" w:space="0" w:color="4472C4" w:themeColor="accent1"/>
            </w:tcBorders>
            <w:vAlign w:val="center"/>
          </w:tcPr>
          <w:p w14:paraId="24106111" w14:textId="678C48C8" w:rsidR="002323DE" w:rsidRDefault="002323DE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ϕ=g(θ)</m:t>
                </m:r>
              </m:oMath>
            </m:oMathPara>
          </w:p>
        </w:tc>
        <w:tc>
          <w:tcPr>
            <w:tcW w:w="7614" w:type="dxa"/>
            <w:gridSpan w:val="18"/>
            <w:tcBorders>
              <w:bottom w:val="single" w:sz="12" w:space="0" w:color="4472C4" w:themeColor="accent1"/>
            </w:tcBorders>
          </w:tcPr>
          <w:p w14:paraId="236892E8" w14:textId="71ABC619" w:rsidR="002323DE" w:rsidRDefault="00C705E5" w:rsidP="00E73FB2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π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ϕ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π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JP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 w:cs="Calibri" w:hint="eastAsia"/>
                        </w:rPr>
                        <m:t>d</m:t>
                      </m:r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等线" w:hAnsi="Cambria Math" w:cs="Calibri"/>
                        </w:rPr>
                        <m:t>d</m:t>
                      </m:r>
                      <m:r>
                        <w:rPr>
                          <w:rFonts w:ascii="Cambria Math" w:hAnsi="Cambria Math" w:cs="Calibri"/>
                        </w:rPr>
                        <m:t>ϕ</m:t>
                      </m:r>
                    </m:den>
                  </m:f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π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JP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θ(</m:t>
                  </m:r>
                  <m:r>
                    <w:rPr>
                      <w:rFonts w:ascii="Cambria Math" w:hAnsi="Cambria Math" w:cs="Calibri"/>
                    </w:rPr>
                    <m:t>ϕ</m:t>
                  </m:r>
                  <m:r>
                    <w:rPr>
                      <w:rFonts w:ascii="Cambria Math" w:eastAsia="等线" w:hAnsi="Cambria Math" w:cs="Calibri"/>
                    </w:rPr>
                    <m:t>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 w:cs="Calibri" w:hint="eastAsia"/>
                        </w:rPr>
                        <m:t>d</m:t>
                      </m:r>
                      <m:r>
                        <w:rPr>
                          <w:rFonts w:ascii="Cambria Math" w:eastAsia="等线" w:hAnsi="Cambria Math" w:cs="Calibri"/>
                        </w:rPr>
                        <m:t>θ(</m:t>
                      </m:r>
                      <m:r>
                        <w:rPr>
                          <w:rFonts w:ascii="Cambria Math" w:hAnsi="Cambria Math" w:cs="Calibri"/>
                        </w:rPr>
                        <m:t>ϕ</m:t>
                      </m:r>
                      <m:r>
                        <w:rPr>
                          <w:rFonts w:ascii="Cambria Math" w:eastAsia="等线" w:hAnsi="Cambria Math" w:cs="Calibri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等线" w:hAnsi="Cambria Math" w:cs="Calibri"/>
                        </w:rPr>
                        <m:t>d</m:t>
                      </m:r>
                      <m:r>
                        <w:rPr>
                          <w:rFonts w:ascii="Cambria Math" w:hAnsi="Cambria Math" w:cs="Calibri"/>
                        </w:rPr>
                        <m:t>ϕ</m:t>
                      </m:r>
                    </m:den>
                  </m:f>
                </m:e>
              </m:d>
              <m:r>
                <w:rPr>
                  <w:rFonts w:ascii="Cambria Math" w:eastAsia="等线" w:hAnsi="Cambria Math" w:cs="Calibri"/>
                </w:rPr>
                <m:t>∝</m:t>
              </m:r>
              <m:rad>
                <m:radPr>
                  <m:deg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等线" w:hAnsi="Cambria Math" w:cs="Calibri"/>
                    </w:rPr>
                    <m:t>I(</m:t>
                  </m:r>
                  <m:r>
                    <w:rPr>
                      <w:rFonts w:ascii="Cambria Math" w:hAnsi="Cambria Math" w:cs="Calibri"/>
                    </w:rPr>
                    <m:t>ϕ</m:t>
                  </m:r>
                  <m:r>
                    <w:rPr>
                      <w:rFonts w:ascii="Cambria Math" w:eastAsia="等线" w:hAnsi="Cambria Math" w:cs="Calibri"/>
                    </w:rPr>
                    <m:t>|y)</m:t>
                  </m:r>
                </m:e>
              </m:rad>
            </m:oMath>
            <w:r w:rsidR="003C7F3C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4E5BA9" w14:paraId="4D7B9852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4472C4" w:themeColor="accent1"/>
            </w:tcBorders>
            <w:vAlign w:val="center"/>
          </w:tcPr>
          <w:p w14:paraId="7C40136B" w14:textId="7501C884" w:rsidR="004E5BA9" w:rsidRDefault="00000000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 ~ Exp(λ)</m:t>
                </m:r>
              </m:oMath>
            </m:oMathPara>
          </w:p>
        </w:tc>
        <w:tc>
          <w:tcPr>
            <w:tcW w:w="2510" w:type="dxa"/>
            <w:gridSpan w:val="10"/>
            <w:tcBorders>
              <w:top w:val="single" w:sz="12" w:space="0" w:color="4472C4" w:themeColor="accent1"/>
              <w:bottom w:val="single" w:sz="4" w:space="0" w:color="4472C4" w:themeColor="accent1"/>
            </w:tcBorders>
            <w:vAlign w:val="center"/>
          </w:tcPr>
          <w:p w14:paraId="211EF44D" w14:textId="09FEFE97" w:rsidR="004E5BA9" w:rsidRDefault="00000000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JP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(λ)∝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5104" w:type="dxa"/>
            <w:gridSpan w:val="8"/>
            <w:tcBorders>
              <w:top w:val="single" w:sz="12" w:space="0" w:color="4472C4" w:themeColor="accent1"/>
              <w:bottom w:val="single" w:sz="4" w:space="0" w:color="4472C4" w:themeColor="accent1"/>
              <w:right w:val="single" w:sz="12" w:space="0" w:color="4472C4" w:themeColor="accent1"/>
            </w:tcBorders>
            <w:vAlign w:val="center"/>
          </w:tcPr>
          <w:p w14:paraId="4135F16C" w14:textId="5B47A95E" w:rsidR="004E5BA9" w:rsidRDefault="004E5BA9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λ|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 xml:space="preserve"> ~ Gamma(n,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Calibri"/>
                      </w:rPr>
                      <m:t>i=1</m:t>
                    </m:r>
                  </m:sub>
                  <m:sup>
                    <m:r>
                      <w:rPr>
                        <w:rFonts w:ascii="Cambria Math" w:eastAsia="等线" w:hAnsi="Cambria Math" w:cs="Calibr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 w:cs="Calibri"/>
                  </w:rPr>
                  <m:t>)</m:t>
                </m:r>
              </m:oMath>
            </m:oMathPara>
          </w:p>
        </w:tc>
      </w:tr>
      <w:tr w:rsidR="004E5BA9" w14:paraId="7D64C663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4472C4" w:themeColor="accent1"/>
              <w:left w:val="single" w:sz="12" w:space="0" w:color="4472C4" w:themeColor="accent1"/>
              <w:bottom w:val="single" w:sz="4" w:space="0" w:color="4472C4" w:themeColor="accent1"/>
            </w:tcBorders>
            <w:vAlign w:val="center"/>
          </w:tcPr>
          <w:p w14:paraId="5E0AE049" w14:textId="1FF7E846" w:rsidR="004E5BA9" w:rsidRDefault="00000000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 ~ Bino(n,θ)</m:t>
                </m:r>
              </m:oMath>
            </m:oMathPara>
          </w:p>
        </w:tc>
        <w:tc>
          <w:tcPr>
            <w:tcW w:w="2510" w:type="dxa"/>
            <w:gridSpan w:val="10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62946A" w14:textId="22B8E365" w:rsidR="004E5BA9" w:rsidRDefault="00000000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JP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(θ)∝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 w:cs="Calibri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1-θ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 w:cs="Calibri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104" w:type="dxa"/>
            <w:gridSpan w:val="8"/>
            <w:tcBorders>
              <w:top w:val="single" w:sz="4" w:space="0" w:color="4472C4" w:themeColor="accent1"/>
              <w:bottom w:val="single" w:sz="4" w:space="0" w:color="4472C4" w:themeColor="accent1"/>
              <w:right w:val="single" w:sz="12" w:space="0" w:color="4472C4" w:themeColor="accent1"/>
            </w:tcBorders>
          </w:tcPr>
          <w:p w14:paraId="624B4A0D" w14:textId="3D09D0AF" w:rsidR="004E5BA9" w:rsidRDefault="004E5BA9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θ|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 xml:space="preserve"> ~ Beta(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eastAsia="等线" w:hAnsi="Cambria Math" w:cs="Calibri"/>
                  </w:rPr>
                  <m:t>,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eastAsia="等线" w:hAnsi="Cambria Math" w:cs="Calibri"/>
                  </w:rPr>
                  <m:t>)</m:t>
                </m:r>
              </m:oMath>
            </m:oMathPara>
          </w:p>
        </w:tc>
      </w:tr>
      <w:tr w:rsidR="004E5BA9" w14:paraId="08AA6C92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4472C4" w:themeColor="accent1"/>
              <w:left w:val="single" w:sz="12" w:space="0" w:color="4472C4" w:themeColor="accent1"/>
              <w:bottom w:val="single" w:sz="4" w:space="0" w:color="4472C4" w:themeColor="accent1"/>
            </w:tcBorders>
            <w:vAlign w:val="center"/>
          </w:tcPr>
          <w:p w14:paraId="2B00C4E5" w14:textId="6762CEAF" w:rsidR="004E5BA9" w:rsidRDefault="00000000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 ~N(μ,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)</m:t>
                </m:r>
              </m:oMath>
            </m:oMathPara>
          </w:p>
        </w:tc>
        <w:tc>
          <w:tcPr>
            <w:tcW w:w="2510" w:type="dxa"/>
            <w:gridSpan w:val="10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198B538" w14:textId="1329DF2A" w:rsidR="004E5BA9" w:rsidRDefault="00000000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JP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(μ)∝1</m:t>
                </m:r>
              </m:oMath>
            </m:oMathPara>
          </w:p>
        </w:tc>
        <w:tc>
          <w:tcPr>
            <w:tcW w:w="5104" w:type="dxa"/>
            <w:gridSpan w:val="8"/>
            <w:tcBorders>
              <w:top w:val="single" w:sz="4" w:space="0" w:color="4472C4" w:themeColor="accent1"/>
              <w:bottom w:val="single" w:sz="4" w:space="0" w:color="4472C4" w:themeColor="accent1"/>
              <w:right w:val="single" w:sz="12" w:space="0" w:color="4472C4" w:themeColor="accent1"/>
            </w:tcBorders>
            <w:vAlign w:val="center"/>
          </w:tcPr>
          <w:p w14:paraId="578E499A" w14:textId="42A7CFEA" w:rsidR="004E5BA9" w:rsidRDefault="00DD5BD6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μ|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 xml:space="preserve"> ~ N(</m:t>
                </m:r>
                <m:acc>
                  <m:accPr>
                    <m:chr m:val="̅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acc>
                <m:r>
                  <w:rPr>
                    <w:rFonts w:ascii="Cambria Math" w:eastAsia="等线" w:hAnsi="Cambria Math" w:cs="Calibri"/>
                  </w:rPr>
                  <m:t>,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n</m:t>
                    </m:r>
                  </m:den>
                </m:f>
                <m:r>
                  <w:rPr>
                    <w:rFonts w:ascii="Cambria Math" w:eastAsia="等线" w:hAnsi="Cambria Math" w:cs="Calibri"/>
                  </w:rPr>
                  <m:t>)</m:t>
                </m:r>
              </m:oMath>
            </m:oMathPara>
          </w:p>
        </w:tc>
      </w:tr>
      <w:tr w:rsidR="00DD5BD6" w14:paraId="23EA23DB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  <w:vAlign w:val="center"/>
          </w:tcPr>
          <w:p w14:paraId="211B80B3" w14:textId="45EACE29" w:rsidR="00DD5BD6" w:rsidRDefault="00000000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 ~N(μ,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)</m:t>
                </m:r>
              </m:oMath>
            </m:oMathPara>
          </w:p>
        </w:tc>
        <w:tc>
          <w:tcPr>
            <w:tcW w:w="2510" w:type="dxa"/>
            <w:gridSpan w:val="10"/>
            <w:tcBorders>
              <w:top w:val="single" w:sz="4" w:space="0" w:color="4472C4" w:themeColor="accent1"/>
              <w:bottom w:val="single" w:sz="12" w:space="0" w:color="4472C4" w:themeColor="accent1"/>
            </w:tcBorders>
          </w:tcPr>
          <w:p w14:paraId="2D8B2705" w14:textId="3BE46E55" w:rsidR="00DD5BD6" w:rsidRDefault="00000000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JP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)∝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4" w:type="dxa"/>
            <w:gridSpan w:val="8"/>
            <w:tcBorders>
              <w:top w:val="single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725102B" w14:textId="2210AF0B" w:rsidR="00DD5BD6" w:rsidRDefault="00000000" w:rsidP="00E73FB2">
            <w:pPr>
              <w:jc w:val="left"/>
              <w:rPr>
                <w:rFonts w:ascii="Calibri" w:eastAsia="等线" w:hAnsi="Calibri" w:cs="Calibri"/>
              </w:rPr>
            </w:pPr>
            <m:oMath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等线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等线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 xml:space="preserve"> ~ InGa(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="等线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等线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等线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等线" w:hAnsi="Cambria Math" w:cs="Times New Roman"/>
                </w:rPr>
                <m:t>)</m:t>
              </m:r>
            </m:oMath>
            <w:r w:rsidR="00DD5BD6">
              <w:rPr>
                <w:rFonts w:ascii="Calibri" w:eastAsia="等线" w:hAnsi="Calibri" w:cs="Calibri" w:hint="eastAsia"/>
              </w:rPr>
              <w:t>,</w:t>
            </w:r>
            <w:r w:rsidR="00DD5BD6">
              <w:rPr>
                <w:rFonts w:ascii="Calibri" w:eastAsia="等线" w:hAnsi="Calibri" w:cs="Calibri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等线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等线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Times New Roman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2</m:t>
                      </m:r>
                    </m:sup>
                  </m:sSup>
                </m:e>
              </m:nary>
            </m:oMath>
          </w:p>
        </w:tc>
      </w:tr>
      <w:tr w:rsidR="001D6A00" w14:paraId="56334EC4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12" w:space="0" w:color="4472C4" w:themeColor="accent1"/>
              <w:bottom w:val="single" w:sz="4" w:space="0" w:color="auto"/>
            </w:tcBorders>
          </w:tcPr>
          <w:p w14:paraId="3085E49A" w14:textId="77777777" w:rsidR="001D6A00" w:rsidRDefault="001D6A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</w:t>
            </w:r>
            <w:r>
              <w:rPr>
                <w:rFonts w:ascii="Calibri" w:hAnsi="Calibri" w:cs="Calibri"/>
              </w:rPr>
              <w:t>effrey’s prior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for</w:t>
            </w:r>
          </w:p>
          <w:p w14:paraId="0AD90B9E" w14:textId="1B9FC0F6" w:rsidR="001D6A00" w:rsidRPr="00AB1D7A" w:rsidRDefault="001D6A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multivariate parameter</w:t>
            </w:r>
          </w:p>
        </w:tc>
        <w:tc>
          <w:tcPr>
            <w:tcW w:w="3622" w:type="dxa"/>
            <w:gridSpan w:val="13"/>
            <w:tcBorders>
              <w:top w:val="single" w:sz="12" w:space="0" w:color="4472C4" w:themeColor="accent1"/>
              <w:bottom w:val="single" w:sz="4" w:space="0" w:color="auto"/>
            </w:tcBorders>
          </w:tcPr>
          <w:p w14:paraId="08160BCF" w14:textId="77777777" w:rsidR="001D6A00" w:rsidRPr="00E23E0A" w:rsidRDefault="001D6A00" w:rsidP="00E73FB2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Score function:</w:t>
            </w:r>
            <m:oMath>
              <m:r>
                <w:rPr>
                  <w:rFonts w:ascii="Cambria Math" w:eastAsia="等线" w:hAnsi="Cambria Math" w:cs="Calibri"/>
                </w:rPr>
                <m:t>S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等线" w:hAnsi="Cambria Math" w:cs="Calibri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等线" w:hAnsi="Cambria Math" w:cs="Calibri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ln⁡</m:t>
                      </m:r>
                      <m:r>
                        <w:rPr>
                          <w:rFonts w:ascii="Cambria Math" w:eastAsia="等线" w:hAnsi="Cambria Math" w:cs="Calibri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)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等线" w:hAnsi="Cambria Math" w:cs="Calibri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等线" w:hAnsi="Cambria Math" w:cs="Calibri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ln⁡</m:t>
                      </m:r>
                      <m:r>
                        <w:rPr>
                          <w:rFonts w:ascii="Cambria Math" w:eastAsia="等线" w:hAnsi="Cambria Math" w:cs="Calibri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)</m:t>
                      </m:r>
                    </m:e>
                  </m:eqArr>
                </m:e>
              </m:d>
            </m:oMath>
            <w:r>
              <w:rPr>
                <w:rFonts w:ascii="Calibri" w:eastAsia="等线" w:hAnsi="Calibri" w:cs="Calibri" w:hint="eastAsia"/>
              </w:rPr>
              <w:t>;</w:t>
            </w:r>
          </w:p>
        </w:tc>
        <w:tc>
          <w:tcPr>
            <w:tcW w:w="3992" w:type="dxa"/>
            <w:gridSpan w:val="5"/>
            <w:tcBorders>
              <w:top w:val="single" w:sz="12" w:space="0" w:color="4472C4" w:themeColor="accent1"/>
              <w:bottom w:val="single" w:sz="4" w:space="0" w:color="auto"/>
            </w:tcBorders>
            <w:vAlign w:val="center"/>
          </w:tcPr>
          <w:p w14:paraId="439F6D5D" w14:textId="78371C81" w:rsidR="001D6A00" w:rsidRPr="00E23E0A" w:rsidRDefault="00737468" w:rsidP="00737468">
            <w:pPr>
              <w:jc w:val="center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I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d>
                <m:r>
                  <m:rPr>
                    <m:scr m:val="double-struck"/>
                    <m:aln/>
                  </m:rPr>
                  <w:rPr>
                    <w:rFonts w:ascii="Cambria Math" w:eastAsia="等线" w:hAnsi="Cambria Math" w:cs="Calibri"/>
                  </w:rPr>
                  <m:t>=-E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JP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(θ)</m:t>
                </m:r>
                <m:r>
                  <m:rPr>
                    <m:aln/>
                  </m:rPr>
                  <w:rPr>
                    <w:rFonts w:ascii="Cambria Math" w:eastAsia="等线" w:hAnsi="Cambria Math" w:cs="Calibri"/>
                  </w:rPr>
                  <m:t>∝</m:t>
                </m:r>
                <m:rad>
                  <m:radPr>
                    <m:degHide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Calibri"/>
                      </w:rPr>
                      <m:t>det⁡</m:t>
                    </m:r>
                    <m:r>
                      <w:rPr>
                        <w:rFonts w:ascii="Cambria Math" w:eastAsia="等线" w:hAnsi="Cambria Math" w:cs="Calibri"/>
                      </w:rPr>
                      <m:t>(I(θ|y)</m:t>
                    </m:r>
                  </m:e>
                </m:rad>
              </m:oMath>
            </m:oMathPara>
          </w:p>
        </w:tc>
      </w:tr>
      <w:tr w:rsidR="00AB1D7A" w14:paraId="1DEB2FF8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7FA1B" w14:textId="72ABFFEF" w:rsidR="00AB1D7A" w:rsidRPr="004A4A3E" w:rsidRDefault="004A4A3E">
            <w:pPr>
              <w:rPr>
                <w:rFonts w:ascii="Calibri" w:eastAsia="等线" w:hAnsi="Calibri" w:cs="Calibri"/>
              </w:rPr>
            </w:pPr>
            <w:r w:rsidRPr="004A4A3E">
              <w:rPr>
                <w:rFonts w:ascii="Calibri" w:eastAsia="等线" w:hAnsi="Calibri" w:cs="Calibri"/>
              </w:rPr>
              <w:t>KL</w:t>
            </w:r>
            <w:r>
              <w:rPr>
                <w:rFonts w:ascii="Calibri" w:eastAsia="等线" w:hAnsi="Calibri" w:cs="Calibri"/>
              </w:rPr>
              <w:t xml:space="preserve"> divergence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B3290D6" w14:textId="3B87FCEB" w:rsidR="00AB1D7A" w:rsidRPr="00E23E0A" w:rsidRDefault="004A4A3E" w:rsidP="00E73FB2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 w:hint="eastAsia"/>
                </w:rPr>
                <m:t>K</m:t>
              </m:r>
              <m:r>
                <w:rPr>
                  <w:rFonts w:ascii="Cambria Math" w:eastAsia="等线" w:hAnsi="Cambria Math" w:cs="Calibri"/>
                </w:rPr>
                <m:t>L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f,g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等线" w:hAnsi="Cambria Math" w:cs="Calibri"/>
                            </w:rPr>
                            <m:t>f(x)</m:t>
                          </m:r>
                        </m:num>
                        <m:den>
                          <m:r>
                            <w:rPr>
                              <w:rFonts w:ascii="Cambria Math" w:eastAsia="等线" w:hAnsi="Cambria Math" w:cs="Calibri"/>
                            </w:rPr>
                            <m:t>g(x)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等线" w:hAnsi="Cambria Math" w:cs="Calibr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等线" w:hAnsi="Cambria Math" w:cs="Calibr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等线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dx</m:t>
                  </m:r>
                </m:e>
              </m:nary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or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  <m:e>
                  <m:r>
                    <w:rPr>
                      <w:rFonts w:ascii="Cambria Math" w:eastAsia="等线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等线" w:hAnsi="Cambria Math" w:cs="Calibr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Calibr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等线" w:hAnsi="Cambria Math" w:cs="Calibr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Calibr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nary>
            </m:oMath>
          </w:p>
        </w:tc>
      </w:tr>
      <w:tr w:rsidR="00563E8A" w14:paraId="3C893521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A11A1" w14:textId="77777777" w:rsidR="00563E8A" w:rsidRDefault="00563E8A">
            <w:pPr>
              <w:rPr>
                <w:rFonts w:ascii="Calibri" w:eastAsia="等线" w:hAnsi="Calibri" w:cs="Calibri"/>
              </w:rPr>
            </w:pPr>
            <w:r w:rsidRPr="004A4A3E">
              <w:rPr>
                <w:rFonts w:ascii="Calibri" w:eastAsia="等线" w:hAnsi="Calibri" w:cs="Calibri"/>
              </w:rPr>
              <w:t>KL</w:t>
            </w:r>
            <w:r>
              <w:rPr>
                <w:rFonts w:ascii="Calibri" w:eastAsia="等线" w:hAnsi="Calibri" w:cs="Calibri"/>
              </w:rPr>
              <w:t xml:space="preserve"> divergence between</w:t>
            </w:r>
          </w:p>
          <w:p w14:paraId="660AC889" w14:textId="20D34C4A" w:rsidR="00563E8A" w:rsidRPr="004A4A3E" w:rsidRDefault="00563E8A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prior and posterior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6BC2FF9" w14:textId="2264676F" w:rsidR="00563E8A" w:rsidRPr="004A4A3E" w:rsidRDefault="00563E8A" w:rsidP="00E73FB2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 w:hint="eastAsia"/>
                  </w:rPr>
                  <m:t>K</m:t>
                </m:r>
                <m:r>
                  <w:rPr>
                    <w:rFonts w:ascii="Cambria Math" w:eastAsia="等线" w:hAnsi="Cambria Math" w:cs="Calibri"/>
                  </w:rPr>
                  <m:t>L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p(θ|y),π(θ)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等线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θ|y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等线" w:hAnsi="Cambria Math" w:cs="Calibri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等线" w:hAnsi="Cambria Math" w:cs="Calibri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等线" w:hAnsi="Cambria Math" w:cs="Calibri"/>
                                  </w:rPr>
                                  <m:t>θ|y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等线" w:hAnsi="Cambria Math" w:cs="Calibri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等线" w:hAnsi="Cambria Math" w:cs="Calibri"/>
                                  </w:rPr>
                                  <m:t>θ</m:t>
                                </m:r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dθ</m:t>
                    </m:r>
                  </m:e>
                </m:nary>
              </m:oMath>
            </m:oMathPara>
          </w:p>
        </w:tc>
      </w:tr>
      <w:tr w:rsidR="00563E8A" w14:paraId="652B0EA5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AA079" w14:textId="771CFCBE" w:rsidR="00563E8A" w:rsidRPr="004A4A3E" w:rsidRDefault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r</w:t>
            </w:r>
            <w:r w:rsidR="00563E8A">
              <w:rPr>
                <w:rFonts w:ascii="Calibri" w:eastAsia="等线" w:hAnsi="Calibri" w:cs="Calibri"/>
              </w:rPr>
              <w:t>e</w:t>
            </w:r>
            <w:r>
              <w:rPr>
                <w:rFonts w:ascii="Calibri" w:eastAsia="等线" w:hAnsi="Calibri" w:cs="Calibri"/>
              </w:rPr>
              <w:t>ference prior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31B30C7" w14:textId="0AD3055D" w:rsidR="00563E8A" w:rsidRPr="004A4A3E" w:rsidRDefault="00E90181" w:rsidP="00E90181">
            <w:pPr>
              <w:rPr>
                <w:rFonts w:ascii="Calibri" w:eastAsia="等线" w:hAnsi="Calibri" w:cs="Calibri"/>
              </w:rPr>
            </w:pPr>
            <w:r w:rsidRPr="004A4A3E">
              <w:rPr>
                <w:rFonts w:ascii="Calibri" w:eastAsia="等线" w:hAnsi="Calibri" w:cs="Calibri"/>
              </w:rPr>
              <w:t>KL</w:t>
            </w:r>
            <w:r>
              <w:rPr>
                <w:rFonts w:ascii="Calibri" w:eastAsia="等线" w:hAnsi="Calibri" w:cs="Calibri"/>
              </w:rPr>
              <w:t xml:space="preserve"> divergence between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prior and posterior should be as large as poss</w:t>
            </w:r>
            <w:r w:rsidR="00CB2261">
              <w:rPr>
                <w:rFonts w:ascii="Calibri" w:eastAsia="等线" w:hAnsi="Calibri" w:cs="Calibri"/>
              </w:rPr>
              <w:t>ible</w:t>
            </w:r>
          </w:p>
        </w:tc>
      </w:tr>
      <w:tr w:rsidR="00CB2261" w14:paraId="5E4ACABB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C2603" w14:textId="77777777" w:rsidR="00CB2261" w:rsidRDefault="00CB226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24AE549" w14:textId="0C155C2D" w:rsidR="00CB2261" w:rsidRPr="004A4A3E" w:rsidRDefault="00000000" w:rsidP="00E90181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π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RP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(θ)</m:t>
              </m:r>
            </m:oMath>
            <w:r w:rsidR="00CB2261">
              <w:rPr>
                <w:rFonts w:ascii="Calibri" w:eastAsia="等线" w:hAnsi="Calibri" w:cs="Calibri" w:hint="eastAsia"/>
              </w:rPr>
              <w:t xml:space="preserve"> </w:t>
            </w:r>
            <w:r w:rsidR="00CB2261">
              <w:rPr>
                <w:rFonts w:ascii="Calibri" w:eastAsia="等线" w:hAnsi="Calibri" w:cs="Calibri"/>
              </w:rPr>
              <w:t xml:space="preserve">maximizes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KL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,π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oMath>
          </w:p>
        </w:tc>
      </w:tr>
      <w:tr w:rsidR="005B3A0A" w14:paraId="3EB4C77B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C1A4A" w14:textId="5E61E658" w:rsidR="005B3A0A" w:rsidRDefault="005B3A0A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Point estimates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0E93C22" w14:textId="05714D22" w:rsidR="005B3A0A" w:rsidRDefault="00C17257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m</w:t>
            </w:r>
            <w:r>
              <w:rPr>
                <w:rFonts w:ascii="Calibri" w:eastAsia="等线" w:hAnsi="Calibri" w:cs="Calibri"/>
              </w:rPr>
              <w:t>ean</w:t>
            </w:r>
            <w:r>
              <w:rPr>
                <w:rFonts w:ascii="Calibri" w:eastAsia="等线" w:hAnsi="Calibri" w:cs="Calibri" w:hint="eastAsia"/>
              </w:rPr>
              <w:t>平均</w:t>
            </w:r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median</w:t>
            </w:r>
            <w:r>
              <w:rPr>
                <w:rFonts w:ascii="Calibri" w:eastAsia="等线" w:hAnsi="Calibri" w:cs="Calibri" w:hint="eastAsia"/>
              </w:rPr>
              <w:t>中位数</w:t>
            </w:r>
            <m:oMath>
              <m:r>
                <w:rPr>
                  <w:rFonts w:ascii="Cambria Math" w:eastAsia="等线" w:hAnsi="Cambria Math" w:cs="Calibri" w:hint="eastAsia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X&lt;</m:t>
                  </m:r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median</m:t>
                  </m:r>
                </m:e>
              </m:d>
              <m:r>
                <w:rPr>
                  <w:rFonts w:ascii="Cambria Math" w:eastAsia="等线" w:hAnsi="Cambria Math" w:cs="Calibri"/>
                </w:rPr>
                <m:t>=0.5</m:t>
              </m:r>
            </m:oMath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mode</w:t>
            </w:r>
            <w:r>
              <w:rPr>
                <w:rFonts w:ascii="Calibri" w:eastAsia="等线" w:hAnsi="Calibri" w:cs="Calibri" w:hint="eastAsia"/>
              </w:rPr>
              <w:t>众数</w:t>
            </w:r>
            <w:r>
              <w:rPr>
                <w:rFonts w:ascii="Calibri" w:eastAsia="等线" w:hAnsi="Calibri" w:cs="Calibri" w:hint="eastAsia"/>
              </w:rPr>
              <w:t>pdf</w:t>
            </w:r>
            <w:r w:rsidR="000503E5">
              <w:rPr>
                <w:rFonts w:ascii="Calibri" w:eastAsia="等线" w:hAnsi="Calibri" w:cs="Calibri" w:hint="eastAsia"/>
              </w:rPr>
              <w:t>最高的</w:t>
            </w:r>
            <w:r w:rsidR="004E0643">
              <w:rPr>
                <w:rFonts w:ascii="Calibri" w:eastAsia="等线" w:hAnsi="Calibri" w:cs="Calibri" w:hint="eastAsia"/>
              </w:rPr>
              <w:t>(</w:t>
            </w:r>
            <w:r w:rsidR="004E0643">
              <w:rPr>
                <w:rFonts w:ascii="Calibri" w:eastAsia="等线" w:hAnsi="Calibri" w:cs="Calibri" w:hint="eastAsia"/>
              </w:rPr>
              <w:t>求导</w:t>
            </w:r>
            <w:r w:rsidR="004E0643">
              <w:rPr>
                <w:rFonts w:ascii="Calibri" w:eastAsia="等线" w:hAnsi="Calibri" w:cs="Calibri" w:hint="eastAsia"/>
              </w:rPr>
              <w:t>=</w:t>
            </w:r>
            <w:r w:rsidR="004E0643">
              <w:rPr>
                <w:rFonts w:ascii="Calibri" w:eastAsia="等线" w:hAnsi="Calibri" w:cs="Calibri"/>
              </w:rPr>
              <w:t>0)</w:t>
            </w:r>
          </w:p>
        </w:tc>
      </w:tr>
      <w:tr w:rsidR="00006197" w14:paraId="50EFE699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B9A95" w14:textId="7B39143E" w:rsidR="00006197" w:rsidRDefault="00006197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Lo</w:t>
            </w:r>
            <w:r>
              <w:rPr>
                <w:rFonts w:ascii="Calibri" w:eastAsia="等线" w:hAnsi="Calibri" w:cs="Calibri"/>
              </w:rPr>
              <w:t xml:space="preserve">ss function </w:t>
            </w:r>
            <w:r w:rsidR="001A23A7"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eastAsia="等线" w:hAnsi="Cambria Math" w:cs="Calibri"/>
                </w:rPr>
                <m:t>L(</m:t>
              </m:r>
              <m:r>
                <w:rPr>
                  <w:rFonts w:ascii="Cambria Math" w:eastAsia="等线" w:hAnsi="Cambria Math" w:cs="Calibri"/>
                </w:rPr>
                <m:t>a|θ)</m:t>
              </m:r>
            </m:oMath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1E608E3" w14:textId="0AE9B84E" w:rsidR="00006197" w:rsidRDefault="00514C48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L</w:t>
            </w:r>
            <w:r>
              <w:rPr>
                <w:rFonts w:ascii="Calibri" w:eastAsia="等线" w:hAnsi="Calibri" w:cs="Calibri" w:hint="eastAsia"/>
              </w:rPr>
              <w:t>oss</w:t>
            </w:r>
            <w:r>
              <w:rPr>
                <w:rFonts w:ascii="Calibri" w:eastAsia="等线" w:hAnsi="Calibri" w:cs="Calibri"/>
              </w:rPr>
              <w:t xml:space="preserve"> of </w:t>
            </w:r>
            <w:proofErr w:type="gramStart"/>
            <w:r>
              <w:rPr>
                <w:rFonts w:ascii="Calibri" w:eastAsia="等线" w:hAnsi="Calibri" w:cs="Calibri"/>
              </w:rPr>
              <w:t>taking action</w:t>
            </w:r>
            <w:proofErr w:type="gramEnd"/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a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under state </w:t>
            </w:r>
            <m:oMath>
              <m:r>
                <w:rPr>
                  <w:rFonts w:ascii="Cambria Math" w:eastAsia="等线" w:hAnsi="Cambria Math" w:cs="Calibri"/>
                </w:rPr>
                <m:t>θ</m:t>
              </m:r>
            </m:oMath>
          </w:p>
        </w:tc>
      </w:tr>
      <w:tr w:rsidR="00514C48" w14:paraId="370AC154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51F3B" w14:textId="57CA76E6" w:rsidR="00514C48" w:rsidRDefault="00514C48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Risk</w:t>
            </w:r>
            <w:r w:rsidR="001A23A7">
              <w:rPr>
                <w:rFonts w:ascii="Calibri" w:eastAsia="等线" w:hAnsi="Calibri" w:cs="Calibri"/>
              </w:rPr>
              <w:t xml:space="preserve">                 </w:t>
            </w:r>
            <w:r w:rsidR="001A23A7">
              <w:rPr>
                <w:rFonts w:ascii="Calibri" w:eastAsia="等线" w:hAnsi="Calibri" w:cs="Calibri" w:hint="eastAsia"/>
              </w:rPr>
              <w:t xml:space="preserve"> </w:t>
            </w:r>
            <w:r w:rsidR="001A23A7">
              <w:rPr>
                <w:rFonts w:ascii="Calibri" w:eastAsia="等线" w:hAnsi="Calibri" w:cs="Calibri"/>
              </w:rPr>
              <w:t xml:space="preserve">  </w:t>
            </w:r>
            <m:oMath>
              <m:r>
                <w:rPr>
                  <w:rFonts w:ascii="Cambria Math" w:eastAsia="等线" w:hAnsi="Cambria Math" w:cs="Calibri"/>
                </w:rPr>
                <m:t>R(a)</m:t>
              </m:r>
            </m:oMath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2BEC08" w14:textId="5BDE5BD4" w:rsidR="00514C48" w:rsidRDefault="001A23A7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Expected loss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R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Θ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</m:t>
                      </m:r>
                    </m:e>
                  </m:d>
                  <m:r>
                    <w:rPr>
                      <w:rFonts w:ascii="Cambria Math" w:eastAsia="等线" w:hAnsi="Cambria Math" w:cs="Calibri"/>
                      <w:color w:val="FF000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</m:t>
                      </m:r>
                    </m:e>
                  </m:d>
                  <m:r>
                    <w:rPr>
                      <w:rFonts w:ascii="Cambria Math" w:eastAsia="等线" w:hAnsi="Cambria Math" w:cs="Calibri"/>
                      <w:color w:val="FF0000"/>
                    </w:rPr>
                    <m:t>dθ</m:t>
                  </m:r>
                </m:e>
              </m:nary>
            </m:oMath>
            <w:r w:rsidR="0099719E">
              <w:rPr>
                <w:rFonts w:ascii="Calibri" w:eastAsia="等线" w:hAnsi="Calibri" w:cs="Calibri" w:hint="eastAsia"/>
              </w:rPr>
              <w:t xml:space="preserve"> </w:t>
            </w:r>
            <w:r w:rsidR="0099719E">
              <w:rPr>
                <w:rFonts w:ascii="Calibri" w:eastAsia="等线" w:hAnsi="Calibri" w:cs="Calibri"/>
              </w:rPr>
              <w:t xml:space="preserve">or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k=1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K</m:t>
                  </m:r>
                </m:sup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L</m:t>
                  </m:r>
                  <m:d>
                    <m:dPr>
                      <m:endChr m:val="|"/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a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  <w:color w:val="FF0000"/>
                    </w:rPr>
                    <m:t>)π(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  <w:color w:val="FF0000"/>
                    </w:rPr>
                    <m:t>)</m:t>
                  </m:r>
                </m:e>
              </m:nary>
            </m:oMath>
          </w:p>
        </w:tc>
      </w:tr>
      <w:tr w:rsidR="0099719E" w14:paraId="514F5767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8248" w14:textId="6832F1F1" w:rsidR="0099719E" w:rsidRDefault="0099719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Risk based on data</w:t>
            </w:r>
            <w:r w:rsidR="00C85D27">
              <w:rPr>
                <w:rFonts w:ascii="Calibri" w:eastAsia="等线" w:hAnsi="Calibri" w:cs="Calibri"/>
              </w:rPr>
              <w:t xml:space="preserve"> 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E24B563" w14:textId="5B705DA7" w:rsidR="0099719E" w:rsidRDefault="00C85D27" w:rsidP="00E90181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R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Θ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θ,y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等线" w:hAnsi="Cambria Math" w:cs="Calibri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θ,y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θ|y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dθ</m:t>
                  </m:r>
                </m:e>
              </m:nary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  <w:color w:val="0070C0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f(y|θ)</m:t>
                      </m:r>
                    </m:num>
                    <m:den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m(y)</m:t>
                      </m:r>
                    </m:den>
                  </m:f>
                  <m:r>
                    <w:rPr>
                      <w:rFonts w:ascii="Cambria Math" w:eastAsia="等线" w:hAnsi="Cambria Math" w:cs="Calibri"/>
                      <w:color w:val="0070C0"/>
                    </w:rPr>
                    <m:t>dθ</m:t>
                  </m:r>
                </m:e>
              </m:nary>
            </m:oMath>
            <w:r w:rsidRPr="00063F9C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</w:p>
        </w:tc>
      </w:tr>
      <w:tr w:rsidR="00C85D27" w14:paraId="294637A9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E9717" w14:textId="453EAD1C" w:rsidR="00C85D27" w:rsidRDefault="00063F9C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Posterior risk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89723D4" w14:textId="7D8B358F" w:rsidR="00C85D27" w:rsidRDefault="00063F9C" w:rsidP="00E90181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R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θ</m:t>
                          </m:r>
                        </m:e>
                      </m:acc>
                    </m:e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θ,y</m:t>
                      </m:r>
                    </m:e>
                  </m:d>
                  <m:r>
                    <w:rPr>
                      <w:rFonts w:ascii="Cambria Math" w:eastAsia="等线" w:hAnsi="Cambria Math" w:cs="Calibri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θ|y</m:t>
                      </m:r>
                    </m:e>
                  </m:d>
                  <m:r>
                    <w:rPr>
                      <w:rFonts w:ascii="Cambria Math" w:eastAsia="等线" w:hAnsi="Cambria Math" w:cs="Calibri"/>
                      <w:color w:val="FF0000"/>
                    </w:rPr>
                    <m:t>dθ</m:t>
                  </m:r>
                </m:e>
              </m:nary>
            </m:oMath>
            <w:r>
              <w:rPr>
                <w:rFonts w:ascii="Calibri" w:eastAsia="等线" w:hAnsi="Calibri" w:cs="Calibri" w:hint="eastAsia"/>
                <w:color w:val="FF0000"/>
              </w:rPr>
              <w:t xml:space="preserve"> </w:t>
            </w:r>
          </w:p>
        </w:tc>
      </w:tr>
      <w:tr w:rsidR="00A93256" w14:paraId="0716094C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4472C4" w:themeColor="accent1"/>
            </w:tcBorders>
            <w:vAlign w:val="center"/>
          </w:tcPr>
          <w:p w14:paraId="39764392" w14:textId="6BAE5DE7" w:rsidR="00A93256" w:rsidRDefault="00A93256">
            <w:pPr>
              <w:rPr>
                <w:rFonts w:ascii="Calibri" w:eastAsia="等线" w:hAnsi="Calibri" w:cs="Calibri"/>
              </w:rPr>
            </w:pPr>
            <w:r w:rsidRPr="00A93256">
              <w:rPr>
                <w:rFonts w:ascii="Calibri" w:eastAsia="等线" w:hAnsi="Calibri" w:cs="Calibri"/>
                <w:color w:val="4472C4" w:themeColor="accent1"/>
              </w:rPr>
              <w:lastRenderedPageBreak/>
              <w:t>Bayes estimator</w:t>
            </w:r>
            <w:r>
              <w:rPr>
                <w:rFonts w:ascii="Calibri" w:eastAsia="等线" w:hAnsi="Calibri" w:cs="Calibri"/>
              </w:rPr>
              <w:t xml:space="preserve"> of </w:t>
            </w:r>
            <m:oMath>
              <m:r>
                <w:rPr>
                  <w:rFonts w:ascii="Cambria Math" w:eastAsia="等线" w:hAnsi="Cambria Math" w:cs="Calibri"/>
                </w:rPr>
                <m:t>θ</m:t>
              </m:r>
            </m:oMath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4472C4" w:themeColor="accent1"/>
            </w:tcBorders>
          </w:tcPr>
          <w:p w14:paraId="090B06F1" w14:textId="11E12CAC" w:rsidR="00C160D4" w:rsidRPr="00A93256" w:rsidRDefault="00A93256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The value of </w:t>
            </w:r>
            <m:oMath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m:t>θ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that minimizes Posterior risk: </w:t>
            </w:r>
            <w:r w:rsidR="00EA2242">
              <w:rPr>
                <w:rFonts w:ascii="Calibri" w:eastAsia="等线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BE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m:t>argmi</m:t>
              </m:r>
              <m:sSub>
                <m:sSubPr>
                  <m:ctrlPr>
                    <w:rPr>
                      <w:rFonts w:ascii="Cambria Math" w:eastAsia="等线" w:hAnsi="Cambria Math" w:cs="Calibr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n</m:t>
                  </m:r>
                </m:e>
                <m:sub>
                  <m:acc>
                    <m:accPr>
                      <m:ctrlPr>
                        <w:rPr>
                          <w:rFonts w:ascii="Cambria Math" w:eastAsia="等线" w:hAnsi="Cambria Math" w:cs="Calibri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∈Θ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Θ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acc>
              <m:r>
                <w:rPr>
                  <w:rFonts w:ascii="Cambria Math" w:eastAsia="等线" w:hAnsi="Cambria Math" w:cs="Calibri"/>
                </w:rPr>
                <m:t>(y)|y)</m:t>
              </m:r>
            </m:oMath>
          </w:p>
        </w:tc>
      </w:tr>
      <w:tr w:rsidR="00B23F63" w14:paraId="31115ED8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auto"/>
            </w:tcBorders>
            <w:vAlign w:val="center"/>
          </w:tcPr>
          <w:p w14:paraId="72D48AC0" w14:textId="66AB32D3" w:rsidR="00B23F63" w:rsidRPr="00B23F63" w:rsidRDefault="00B23F63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s</w:t>
            </w:r>
            <w:r w:rsidRPr="00B23F63">
              <w:rPr>
                <w:rFonts w:ascii="Calibri" w:eastAsia="等线" w:hAnsi="Calibri" w:cs="Calibri"/>
              </w:rPr>
              <w:t>quare error loss</w:t>
            </w:r>
          </w:p>
        </w:tc>
        <w:tc>
          <w:tcPr>
            <w:tcW w:w="3178" w:type="dxa"/>
            <w:gridSpan w:val="12"/>
            <w:tcBorders>
              <w:top w:val="single" w:sz="12" w:space="0" w:color="4472C4" w:themeColor="accent1"/>
              <w:bottom w:val="single" w:sz="4" w:space="0" w:color="auto"/>
            </w:tcBorders>
          </w:tcPr>
          <w:p w14:paraId="01898688" w14:textId="6AD51C67" w:rsidR="00B23F63" w:rsidRDefault="00713F81" w:rsidP="00E90181">
            <w:pPr>
              <w:rPr>
                <w:rFonts w:ascii="Calibri" w:eastAsia="等线" w:hAnsi="Calibri" w:cs="Calibri"/>
              </w:rPr>
            </w:pPr>
            <m:oMath>
              <m:r>
                <m:rPr>
                  <m:scr m:val="script"/>
                </m:rPr>
                <w:rPr>
                  <w:rFonts w:ascii="Cambria Math" w:eastAsia="等线" w:hAnsi="Cambria Math" w:cs="Calibri"/>
                </w:rPr>
                <m:t>L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grow m:val="0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θ-</m:t>
                      </m:r>
                      <m:acc>
                        <m:acc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2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4436" w:type="dxa"/>
            <w:gridSpan w:val="6"/>
            <w:tcBorders>
              <w:top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</w:tcPr>
          <w:p w14:paraId="5EDBCB41" w14:textId="5C0D660C" w:rsidR="00B23F63" w:rsidRDefault="00000000" w:rsidP="00E90181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BE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=E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等线" w:hAnsi="Cambria Math" w:cs="Calibri"/>
                    </w:rPr>
                    <m:t>θp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θ|y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dθ</m:t>
                  </m:r>
                </m:e>
              </m:nary>
            </m:oMath>
            <w:r w:rsidR="004E0701">
              <w:rPr>
                <w:rFonts w:ascii="Calibri" w:eastAsia="等线" w:hAnsi="Calibri" w:cs="Calibri" w:hint="eastAsia"/>
              </w:rPr>
              <w:t xml:space="preserve"> </w:t>
            </w:r>
            <w:r w:rsidR="001D1F6F">
              <w:rPr>
                <w:rFonts w:ascii="Calibri" w:eastAsia="等线" w:hAnsi="Calibri" w:cs="Calibri" w:hint="eastAsia"/>
              </w:rPr>
              <w:t>期望</w:t>
            </w:r>
          </w:p>
        </w:tc>
      </w:tr>
      <w:tr w:rsidR="00B23F63" w14:paraId="6CEDEC5C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12" w:space="0" w:color="4472C4" w:themeColor="accent1"/>
              <w:bottom w:val="single" w:sz="4" w:space="0" w:color="auto"/>
            </w:tcBorders>
            <w:vAlign w:val="center"/>
          </w:tcPr>
          <w:p w14:paraId="7A0DA293" w14:textId="285FB857" w:rsidR="00B23F63" w:rsidRPr="00B23F63" w:rsidRDefault="00B23F63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absolute error loss</w:t>
            </w:r>
          </w:p>
        </w:tc>
        <w:tc>
          <w:tcPr>
            <w:tcW w:w="317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C4BA699" w14:textId="0CAF94BB" w:rsidR="00B23F63" w:rsidRDefault="00713F81" w:rsidP="00E90181">
            <w:pPr>
              <w:rPr>
                <w:rFonts w:ascii="Calibri" w:eastAsia="等线" w:hAnsi="Calibri" w:cs="Calibri"/>
              </w:rPr>
            </w:pPr>
            <m:oMath>
              <m:r>
                <m:rPr>
                  <m:scr m:val="script"/>
                </m:rPr>
                <w:rPr>
                  <w:rFonts w:ascii="Cambria Math" w:eastAsia="等线" w:hAnsi="Cambria Math" w:cs="Calibri"/>
                </w:rPr>
                <m:t>L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θ-</m:t>
                  </m:r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</m:d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4436" w:type="dxa"/>
            <w:gridSpan w:val="6"/>
            <w:tcBorders>
              <w:top w:val="single" w:sz="4" w:space="0" w:color="auto"/>
              <w:bottom w:val="single" w:sz="4" w:space="0" w:color="auto"/>
              <w:right w:val="single" w:sz="12" w:space="0" w:color="4472C4" w:themeColor="accent1"/>
            </w:tcBorders>
          </w:tcPr>
          <w:p w14:paraId="7822DFBA" w14:textId="03C4A121" w:rsidR="00B23F63" w:rsidRDefault="00000000" w:rsidP="00E90181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BE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=posterior median</m:t>
              </m:r>
            </m:oMath>
            <w:r w:rsidR="00B329BE">
              <w:rPr>
                <w:rFonts w:ascii="Calibri" w:eastAsia="等线" w:hAnsi="Calibri" w:cs="Calibri" w:hint="eastAsia"/>
              </w:rPr>
              <w:t xml:space="preserve"> </w:t>
            </w:r>
            <w:r w:rsidR="00B329BE">
              <w:rPr>
                <w:rFonts w:ascii="Calibri" w:eastAsia="等线" w:hAnsi="Calibri" w:cs="Calibri" w:hint="eastAsia"/>
              </w:rPr>
              <w:t>中位数</w:t>
            </w:r>
          </w:p>
        </w:tc>
      </w:tr>
      <w:tr w:rsidR="00C160D4" w14:paraId="66108469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12" w:space="0" w:color="4472C4" w:themeColor="accent1"/>
              <w:bottom w:val="single" w:sz="4" w:space="0" w:color="auto"/>
            </w:tcBorders>
            <w:vAlign w:val="center"/>
          </w:tcPr>
          <w:p w14:paraId="13631F75" w14:textId="77777777" w:rsidR="00C160D4" w:rsidRDefault="00C160D4">
            <w:pPr>
              <w:rPr>
                <w:rFonts w:ascii="Calibri" w:eastAsia="等线" w:hAnsi="Calibri" w:cs="Calibri"/>
              </w:rPr>
            </w:pPr>
          </w:p>
        </w:tc>
        <w:tc>
          <w:tcPr>
            <w:tcW w:w="317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CBA9289" w14:textId="7CFFE28B" w:rsidR="00C160D4" w:rsidRPr="00C160D4" w:rsidRDefault="00C160D4" w:rsidP="00C160D4">
            <w:pPr>
              <w:wordWrap w:val="0"/>
              <w:jc w:val="right"/>
              <w:rPr>
                <w:rFonts w:ascii="Calibri" w:hAnsi="Calibri" w:cs="Calibri"/>
                <w:i/>
              </w:rPr>
            </w:pPr>
            <w:r>
              <w:rPr>
                <w:rFonts w:ascii="Calibri" w:eastAsia="等线" w:hAnsi="Calibri" w:cs="Calibri" w:hint="eastAsia"/>
              </w:rPr>
              <w:t>中位数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0.5</m:t>
                  </m:r>
                </m:sub>
              </m:sSub>
            </m:oMath>
          </w:p>
        </w:tc>
        <w:tc>
          <w:tcPr>
            <w:tcW w:w="4436" w:type="dxa"/>
            <w:gridSpan w:val="6"/>
            <w:tcBorders>
              <w:top w:val="single" w:sz="4" w:space="0" w:color="auto"/>
              <w:bottom w:val="single" w:sz="4" w:space="0" w:color="auto"/>
              <w:right w:val="single" w:sz="12" w:space="0" w:color="4472C4" w:themeColor="accent1"/>
            </w:tcBorders>
          </w:tcPr>
          <w:p w14:paraId="7C947319" w14:textId="65A655FA" w:rsidR="00C160D4" w:rsidRDefault="00000000" w:rsidP="00E90181">
            <w:pPr>
              <w:rPr>
                <w:rFonts w:ascii="Calibri" w:eastAsia="等线" w:hAnsi="Calibri" w:cs="Calibri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0.5</m:t>
                      </m:r>
                    </m:sub>
                  </m:sSub>
                </m:sup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y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dθ</m:t>
                  </m:r>
                </m:e>
              </m:nary>
              <m:r>
                <w:rPr>
                  <w:rFonts w:ascii="Cambria Math" w:eastAsia="等线" w:hAnsi="Cambria Math" w:cs="Calibri"/>
                </w:rPr>
                <m:t>=0.5</m:t>
              </m:r>
            </m:oMath>
            <w:r w:rsidR="00005ACE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B23F63" w14:paraId="7C0953CB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12" w:space="0" w:color="4472C4" w:themeColor="accent1"/>
              <w:bottom w:val="single" w:sz="12" w:space="0" w:color="4472C4" w:themeColor="accent1"/>
            </w:tcBorders>
            <w:vAlign w:val="center"/>
          </w:tcPr>
          <w:p w14:paraId="15A0BD43" w14:textId="0EE18B6C" w:rsidR="00B23F63" w:rsidRPr="00B23F63" w:rsidRDefault="00B23F63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0</w:t>
            </w:r>
            <w:r>
              <w:rPr>
                <w:rFonts w:ascii="Calibri" w:eastAsia="等线" w:hAnsi="Calibri" w:cs="Calibri"/>
              </w:rPr>
              <w:t>-1 loss</w:t>
            </w:r>
          </w:p>
        </w:tc>
        <w:tc>
          <w:tcPr>
            <w:tcW w:w="3178" w:type="dxa"/>
            <w:gridSpan w:val="12"/>
            <w:tcBorders>
              <w:top w:val="single" w:sz="4" w:space="0" w:color="auto"/>
              <w:bottom w:val="single" w:sz="12" w:space="0" w:color="4472C4" w:themeColor="accent1"/>
            </w:tcBorders>
          </w:tcPr>
          <w:p w14:paraId="4C536AB4" w14:textId="11D747D4" w:rsidR="00B23F63" w:rsidRDefault="00713F81" w:rsidP="00E90181">
            <w:pPr>
              <w:rPr>
                <w:rFonts w:ascii="Calibri" w:eastAsia="等线" w:hAnsi="Calibri" w:cs="Calibri"/>
              </w:rPr>
            </w:pPr>
            <m:oMath>
              <m:r>
                <m:rPr>
                  <m:scr m:val="script"/>
                </m:rPr>
                <w:rPr>
                  <w:rFonts w:ascii="Cambria Math" w:eastAsia="等线" w:hAnsi="Cambria Math" w:cs="Calibri"/>
                </w:rPr>
                <m:t>L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=I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θ≠</m:t>
                  </m:r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等线" w:hAnsi="Cambria Math" w:cs="Calibri"/>
                        </w:rPr>
                        <m:t>1,  &amp;</m:t>
                      </m:r>
                      <m:acc>
                        <m:acc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eastAsia="等线" w:hAnsi="Cambria Math" w:cs="Calibri"/>
                        </w:rPr>
                        <m:t>≠θ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0,  &amp;</m:t>
                      </m:r>
                      <m:acc>
                        <m:acc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eastAsia="等线" w:hAnsi="Cambria Math" w:cs="Calibri"/>
                        </w:rPr>
                        <m:t>=θ</m:t>
                      </m:r>
                    </m:e>
                  </m:eqArr>
                </m:e>
              </m:d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4436" w:type="dxa"/>
            <w:gridSpan w:val="6"/>
            <w:tcBorders>
              <w:top w:val="sing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34EB9D4" w14:textId="77777777" w:rsidR="00005ACE" w:rsidRDefault="00000000" w:rsidP="00E90181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BE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=posterior mode</m:t>
              </m:r>
            </m:oMath>
            <w:r w:rsidR="00005ACE">
              <w:rPr>
                <w:rFonts w:ascii="Calibri" w:eastAsia="等线" w:hAnsi="Calibri" w:cs="Calibri" w:hint="eastAsia"/>
              </w:rPr>
              <w:t xml:space="preserve"> </w:t>
            </w:r>
            <w:r w:rsidR="00005ACE">
              <w:rPr>
                <w:rFonts w:ascii="Calibri" w:eastAsia="等线" w:hAnsi="Calibri" w:cs="Calibri" w:hint="eastAsia"/>
              </w:rPr>
              <w:t>众数</w:t>
            </w:r>
          </w:p>
          <w:p w14:paraId="5289658A" w14:textId="3B612C20" w:rsidR="00005ACE" w:rsidRDefault="0090502A" w:rsidP="0090502A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 xml:space="preserve">        =</m:t>
              </m:r>
              <m:sSub>
                <m:sSubPr>
                  <m:ctrlPr>
                    <w:rPr>
                      <w:rFonts w:ascii="Cambria Math" w:eastAsia="等线" w:hAnsi="Cambria Math" w:cs="Calibr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等线" w:hAnsi="Cambria Math" w:cs="Calibri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θ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(p(θ|y))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4E0701" w14:paraId="52B31FA8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12" w:space="0" w:color="4472C4" w:themeColor="accent1"/>
              <w:bottom w:val="single" w:sz="4" w:space="0" w:color="auto"/>
            </w:tcBorders>
            <w:vAlign w:val="center"/>
          </w:tcPr>
          <w:p w14:paraId="0E91AAD0" w14:textId="365D9DB2" w:rsidR="004E0701" w:rsidRDefault="0090502A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I</w:t>
            </w:r>
            <w:r>
              <w:rPr>
                <w:rFonts w:ascii="Calibri" w:eastAsia="等线" w:hAnsi="Calibri" w:cs="Calibri"/>
              </w:rPr>
              <w:t>nterval estimates</w:t>
            </w:r>
          </w:p>
        </w:tc>
        <w:tc>
          <w:tcPr>
            <w:tcW w:w="3178" w:type="dxa"/>
            <w:gridSpan w:val="12"/>
            <w:tcBorders>
              <w:top w:val="single" w:sz="12" w:space="0" w:color="4472C4" w:themeColor="accent1"/>
              <w:bottom w:val="single" w:sz="4" w:space="0" w:color="auto"/>
            </w:tcBorders>
          </w:tcPr>
          <w:p w14:paraId="0552B5A6" w14:textId="77777777" w:rsidR="004E0701" w:rsidRDefault="004E0701" w:rsidP="00E9018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4436" w:type="dxa"/>
            <w:gridSpan w:val="6"/>
            <w:tcBorders>
              <w:top w:val="single" w:sz="12" w:space="0" w:color="4472C4" w:themeColor="accent1"/>
              <w:bottom w:val="single" w:sz="4" w:space="0" w:color="auto"/>
            </w:tcBorders>
          </w:tcPr>
          <w:p w14:paraId="510F4ABD" w14:textId="77777777" w:rsidR="004E0701" w:rsidRDefault="004E0701" w:rsidP="00E90181">
            <w:pPr>
              <w:rPr>
                <w:rFonts w:ascii="Calibri" w:eastAsia="等线" w:hAnsi="Calibri" w:cs="Calibri"/>
              </w:rPr>
            </w:pPr>
          </w:p>
        </w:tc>
      </w:tr>
      <w:tr w:rsidR="00557CC7" w14:paraId="4C6BDD80" w14:textId="77777777" w:rsidTr="00FB7A60">
        <w:trPr>
          <w:trHeight w:val="312"/>
        </w:trPr>
        <w:tc>
          <w:tcPr>
            <w:tcW w:w="4162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3C767" w14:textId="77777777" w:rsidR="00557CC7" w:rsidRDefault="00557CC7" w:rsidP="00E90181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P%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Bayesian Credible Intervals </w:t>
            </w:r>
            <m:oMath>
              <m:r>
                <w:rPr>
                  <w:rFonts w:ascii="Cambria Math" w:eastAsia="等线" w:hAnsi="Cambria Math" w:cs="Calibri"/>
                </w:rPr>
                <m:t>[LB,UB]</m:t>
              </m:r>
            </m:oMath>
          </w:p>
        </w:tc>
        <w:tc>
          <w:tcPr>
            <w:tcW w:w="557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DC002" w14:textId="44F1B277" w:rsidR="00557CC7" w:rsidRPr="002C5176" w:rsidRDefault="00000000" w:rsidP="00E90181">
            <w:pPr>
              <w:rPr>
                <w:rFonts w:ascii="Calibri" w:eastAsia="等线" w:hAnsi="Calibri" w:cs="Calibri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LB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UB</m:t>
                  </m:r>
                </m:sup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y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d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d>
                </m:e>
              </m:nary>
              <m:r>
                <w:rPr>
                  <w:rFonts w:ascii="Cambria Math" w:eastAsia="等线" w:hAnsi="Cambria Math" w:cs="Calibri"/>
                </w:rPr>
                <m:t>=P</m:t>
              </m:r>
            </m:oMath>
            <w:r w:rsidR="00557CC7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557CC7" w14:paraId="549DB1AF" w14:textId="77777777" w:rsidTr="00FB7A60">
        <w:trPr>
          <w:trHeight w:val="312"/>
        </w:trPr>
        <w:tc>
          <w:tcPr>
            <w:tcW w:w="4162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0A370" w14:textId="77777777" w:rsidR="00557CC7" w:rsidRPr="00C11E7D" w:rsidRDefault="00557CC7" w:rsidP="00E90181">
            <w:pPr>
              <w:rPr>
                <w:rFonts w:ascii="Calibri" w:eastAsia="等线" w:hAnsi="Calibri" w:cs="Calibri"/>
              </w:rPr>
            </w:pPr>
            <w:r w:rsidRPr="00B3622B">
              <w:rPr>
                <w:rFonts w:ascii="Calibri" w:eastAsia="等线" w:hAnsi="Calibri" w:cs="Calibri"/>
                <w:color w:val="4472C4" w:themeColor="accent1"/>
              </w:rPr>
              <w:t>Symmetric</w:t>
            </w:r>
            <w:r w:rsidRPr="00C11E7D"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Credible Intervals </w:t>
            </w:r>
          </w:p>
        </w:tc>
        <w:tc>
          <w:tcPr>
            <w:tcW w:w="557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117E0" w14:textId="25C141E4" w:rsidR="00557CC7" w:rsidRPr="00C11E7D" w:rsidRDefault="00557CC7" w:rsidP="00E90181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θ≤L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sym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</w:rPr>
                <m:t>=P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θ≥U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sym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r>
                <w:rPr>
                  <w:rFonts w:ascii="Cambria Math" w:eastAsia="等线" w:hAnsi="Cambria Math" w:cs="Calibri"/>
                  <w:color w:val="FF0000"/>
                </w:rPr>
                <m:t>α/2</m:t>
              </m:r>
            </m:oMath>
            <w:r>
              <w:rPr>
                <w:rFonts w:ascii="Calibri" w:eastAsia="等线" w:hAnsi="Calibri" w:cs="Calibri" w:hint="eastAsia"/>
                <w:color w:val="FF0000"/>
              </w:rPr>
              <w:t xml:space="preserve"> </w:t>
            </w:r>
          </w:p>
        </w:tc>
      </w:tr>
      <w:tr w:rsidR="00557CC7" w14:paraId="37818F79" w14:textId="77777777" w:rsidTr="00FB7A60">
        <w:trPr>
          <w:trHeight w:val="312"/>
        </w:trPr>
        <w:tc>
          <w:tcPr>
            <w:tcW w:w="4162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FC8E1" w14:textId="77777777" w:rsidR="00557CC7" w:rsidRPr="00C11E7D" w:rsidRDefault="00557CC7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H</w:t>
            </w:r>
            <w:r>
              <w:rPr>
                <w:rFonts w:ascii="Calibri" w:eastAsia="等线" w:hAnsi="Calibri" w:cs="Calibri"/>
              </w:rPr>
              <w:t>ighest posterior density intervals (</w:t>
            </w:r>
            <w:r w:rsidRPr="00B3622B">
              <w:rPr>
                <w:rFonts w:ascii="Calibri" w:eastAsia="等线" w:hAnsi="Calibri" w:cs="Calibri"/>
                <w:color w:val="4472C4" w:themeColor="accent1"/>
              </w:rPr>
              <w:t>HPDIs</w:t>
            </w:r>
            <w:r>
              <w:rPr>
                <w:rFonts w:ascii="Calibri" w:eastAsia="等线" w:hAnsi="Calibri" w:cs="Calibri"/>
              </w:rPr>
              <w:t>)</w:t>
            </w:r>
          </w:p>
        </w:tc>
        <w:tc>
          <w:tcPr>
            <w:tcW w:w="557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4DD11" w14:textId="02097E88" w:rsidR="00557CC7" w:rsidRPr="00B3622B" w:rsidRDefault="00557CC7" w:rsidP="00E90181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θ∈</m:t>
                  </m:r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HPDI</m:t>
                  </m:r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≥P(θ∉</m:t>
              </m:r>
              <m:r>
                <w:rPr>
                  <w:rFonts w:ascii="Cambria Math" w:eastAsia="等线" w:hAnsi="Cambria Math" w:cs="Calibri"/>
                  <w:color w:val="4472C4" w:themeColor="accent1"/>
                </w:rPr>
                <m:t>HPDI</m:t>
              </m:r>
              <m:r>
                <w:rPr>
                  <w:rFonts w:ascii="Cambria Math" w:eastAsia="等线" w:hAnsi="Cambria Math" w:cs="Calibri"/>
                </w:rPr>
                <m:t>|y)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557CC7" w14:paraId="67A8AB22" w14:textId="77777777" w:rsidTr="00FB7A60">
        <w:trPr>
          <w:trHeight w:val="312"/>
        </w:trPr>
        <w:tc>
          <w:tcPr>
            <w:tcW w:w="4162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4AC72" w14:textId="77777777" w:rsidR="00557CC7" w:rsidRPr="00C11E7D" w:rsidRDefault="00557CC7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classical hypothesis testing</w:t>
            </w:r>
          </w:p>
        </w:tc>
        <w:tc>
          <w:tcPr>
            <w:tcW w:w="557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CAD13" w14:textId="254949D7" w:rsidR="00557CC7" w:rsidRPr="00C03D3B" w:rsidRDefault="00557CC7" w:rsidP="00E90181">
            <w:pPr>
              <w:rPr>
                <w:rFonts w:ascii="Calibri" w:eastAsia="等线" w:hAnsi="Calibri" w:cs="Calibri"/>
                <w:i/>
              </w:rPr>
            </w:pPr>
            <w:r>
              <w:rPr>
                <w:rFonts w:ascii="Calibri" w:eastAsia="等线" w:hAnsi="Calibri" w:cs="Calibri"/>
              </w:rPr>
              <w:t xml:space="preserve">Assuming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0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true, if </w:t>
            </w:r>
            <w:r>
              <w:rPr>
                <w:rFonts w:ascii="Calibri" w:eastAsia="等线" w:hAnsi="Calibri" w:cs="Calibri" w:hint="eastAsia"/>
              </w:rPr>
              <w:t>小概率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</w:rPr>
                <m:t>T</m:t>
              </m:r>
            </m:oMath>
            <w:r>
              <w:rPr>
                <w:rFonts w:ascii="Calibri" w:eastAsia="等线" w:hAnsi="Calibri" w:cs="Calibri"/>
              </w:rPr>
              <w:t xml:space="preserve"> can </w:t>
            </w:r>
            <w:r w:rsidR="00C03D3B">
              <w:rPr>
                <w:rFonts w:ascii="Calibri" w:eastAsia="等线" w:hAnsi="Calibri" w:cs="Calibri"/>
              </w:rPr>
              <w:t xml:space="preserve">extreme as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T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0</m:t>
                  </m:r>
                </m:sub>
              </m:sSub>
            </m:oMath>
            <w:r w:rsidR="00C03D3B">
              <w:rPr>
                <w:rFonts w:ascii="Calibri" w:eastAsia="等线" w:hAnsi="Calibri" w:cs="Calibri" w:hint="eastAsia"/>
              </w:rPr>
              <w:t>,</w:t>
            </w:r>
            <w:r w:rsidR="00C03D3B">
              <w:rPr>
                <w:rFonts w:ascii="Calibri" w:eastAsia="等线" w:hAnsi="Calibri" w:cs="Calibri"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0</m:t>
                  </m:r>
                </m:sub>
              </m:sSub>
            </m:oMath>
          </w:p>
        </w:tc>
      </w:tr>
      <w:tr w:rsidR="00DB49A7" w14:paraId="0E54259F" w14:textId="77777777" w:rsidTr="00FB7A60">
        <w:trPr>
          <w:trHeight w:val="312"/>
        </w:trPr>
        <w:tc>
          <w:tcPr>
            <w:tcW w:w="4162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95C9B" w14:textId="77777777" w:rsidR="00DB49A7" w:rsidRDefault="00DB49A7" w:rsidP="00E90181">
            <w:pPr>
              <w:rPr>
                <w:rFonts w:ascii="Calibri" w:eastAsia="等线" w:hAnsi="Calibri" w:cs="Calibri"/>
              </w:rPr>
            </w:pPr>
          </w:p>
        </w:tc>
        <w:tc>
          <w:tcPr>
            <w:tcW w:w="557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26C5D" w14:textId="1481EFE3" w:rsidR="00DB49A7" w:rsidRDefault="00DB49A7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Normal: </w:t>
            </w:r>
            <m:oMath>
              <m:r>
                <w:rPr>
                  <w:rFonts w:ascii="Cambria Math" w:eastAsia="等线" w:hAnsi="Cambria Math" w:cs="Calibri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</m:acc>
                  <m:r>
                    <w:rPr>
                      <w:rFonts w:ascii="Cambria Math" w:eastAsia="等线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Calibri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等线" w:hAnsi="Cambria Math" w:cs="Calibri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8436E5" w14:paraId="07B55D99" w14:textId="77777777" w:rsidTr="00FB7A60">
        <w:trPr>
          <w:trHeight w:val="312"/>
        </w:trPr>
        <w:tc>
          <w:tcPr>
            <w:tcW w:w="9736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21CBE" w14:textId="622637F2" w:rsidR="008436E5" w:rsidRDefault="008436E5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B</w:t>
            </w:r>
            <w:r>
              <w:rPr>
                <w:rFonts w:ascii="Calibri" w:eastAsia="等线" w:hAnsi="Calibri" w:cs="Calibri"/>
              </w:rPr>
              <w:t>ayesian Hypothesis testing</w:t>
            </w:r>
          </w:p>
        </w:tc>
      </w:tr>
      <w:tr w:rsidR="008A0762" w14:paraId="39689912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F466C" w14:textId="6E34A387" w:rsidR="008A0762" w:rsidRDefault="008A0762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Simple</w:t>
            </w:r>
            <w:r w:rsidR="00FF0C51">
              <w:rPr>
                <w:rFonts w:ascii="Calibri" w:eastAsia="等线" w:hAnsi="Calibri" w:cs="Calibri"/>
              </w:rPr>
              <w:t xml:space="preserve">:     </w:t>
            </w:r>
            <w:r>
              <w:rPr>
                <w:rFonts w:ascii="Calibri" w:eastAsia="等线" w:hAnsi="Calibri" w:cs="Calibri"/>
              </w:rPr>
              <w:t xml:space="preserve"> </w:t>
            </w:r>
            <w:r w:rsidR="004F20D5">
              <w:rPr>
                <w:rFonts w:ascii="Calibri" w:eastAsia="等线" w:hAnsi="Calibri" w:cs="Calibri" w:hint="eastAsia"/>
              </w:rPr>
              <w:t xml:space="preserve"> </w:t>
            </w:r>
            <w:r w:rsidR="004F20D5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: θ=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</m:oMath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EA764" w14:textId="6CDAB955" w:rsidR="008A0762" w:rsidRDefault="008A0762" w:rsidP="00E90181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=1-P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0070C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f(y|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0070C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0070C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)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0070C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0070C0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  <w:color w:val="0070C0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+P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0070C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0070C0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  <w:color w:val="0070C0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0B1021" w14:paraId="3F84F57B" w14:textId="77777777" w:rsidTr="0048367B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F2237" w14:textId="574FBF9F" w:rsidR="000B1021" w:rsidRDefault="000B1021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Composite: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: θ∈</m:t>
              </m:r>
              <m:sSub>
                <m:sSubPr>
                  <m:ctrlPr>
                    <w:rPr>
                      <w:rFonts w:ascii="Cambria Math" w:eastAsia="等线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Θ</m:t>
                  </m: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</m:oMath>
          </w:p>
        </w:tc>
        <w:tc>
          <w:tcPr>
            <w:tcW w:w="525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2B1866" w14:textId="5313A37B" w:rsidR="000B1021" w:rsidRPr="00B71E11" w:rsidRDefault="000B1021" w:rsidP="00E90181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  <w:color w:val="0070C0"/>
                      </w:rPr>
                    </m:ctrlPr>
                  </m:fPr>
                  <m:num>
                    <m:nary>
                      <m:naryPr>
                        <m:supHide m:val="1"/>
                        <m:ctrlPr>
                          <w:rPr>
                            <w:rFonts w:ascii="Cambria Math" w:eastAsia="等线" w:hAnsi="Cambria Math" w:cs="Calibri"/>
                            <w:i/>
                            <w:color w:val="0070C0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Calibri"/>
                            <w:color w:val="0070C0"/>
                          </w:rPr>
                          <m:t>θ∈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Θ</m:t>
                            </m: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0070C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="等线" w:hAnsi="Cambria Math" w:cs="Calibri"/>
                            <w:color w:val="0070C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0070C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eastAsia="等线" w:hAnsi="Cambria Math" w:cs="Calibri"/>
                            <w:color w:val="0070C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0070C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0070C0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eastAsia="等线" w:hAnsi="Cambria Math" w:cs="Calibri"/>
                            <w:color w:val="0070C0"/>
                          </w:rPr>
                          <m:t>dθ</m:t>
                        </m:r>
                      </m:e>
                    </m:nary>
                  </m:num>
                  <m:den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m(y)</m:t>
                    </m:r>
                  </m:den>
                </m:f>
                <m:r>
                  <w:rPr>
                    <w:rFonts w:ascii="Cambria Math" w:eastAsia="等线" w:hAnsi="Cambria Math" w:cs="Calibri"/>
                  </w:rPr>
                  <m:t>=</m:t>
                </m:r>
                <m:nary>
                  <m:naryPr>
                    <m:supHide m:val="1"/>
                    <m:ctrlPr>
                      <w:rPr>
                        <w:rFonts w:ascii="Cambria Math" w:eastAsia="等线" w:hAnsi="Cambria Math" w:cs="Calibri"/>
                        <w:i/>
                        <w:color w:val="0070C0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θ∈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  <w:color w:val="0070C0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color w:val="0070C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  <w:color w:val="0070C0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="等线" w:hAnsi="Cambria Math" w:cs="Calibri"/>
                        <w:color w:val="0070C0"/>
                      </w:rPr>
                      <m:t>P(θ|y)dθ</m:t>
                    </m:r>
                  </m:e>
                </m:nary>
              </m:oMath>
            </m:oMathPara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506022" w14:textId="5EC1D43B" w:rsidR="000B1021" w:rsidRPr="00B71E11" w:rsidRDefault="000B1021" w:rsidP="00E90181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  <w:color w:val="FF0000"/>
                </w:rPr>
                <m:t>π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θ</m:t>
                  </m:r>
                </m:e>
              </m:d>
            </m:oMath>
            <w:r w:rsidRPr="00B71E11">
              <w:rPr>
                <w:rFonts w:ascii="Calibri" w:eastAsia="等线" w:hAnsi="Calibri" w:cs="Calibri" w:hint="eastAsia"/>
                <w:color w:val="FF0000"/>
              </w:rPr>
              <w:t>成立在整个</w:t>
            </w:r>
            <m:oMath>
              <m:r>
                <m:rPr>
                  <m:sty m:val="p"/>
                </m:rPr>
                <w:rPr>
                  <w:rFonts w:ascii="Cambria Math" w:eastAsia="等线" w:hAnsi="Cambria Math" w:cs="Calibri"/>
                  <w:color w:val="FF0000"/>
                </w:rPr>
                <m:t>Θ</m:t>
              </m:r>
            </m:oMath>
          </w:p>
        </w:tc>
      </w:tr>
      <w:tr w:rsidR="00FB7A60" w14:paraId="21F303B2" w14:textId="77777777" w:rsidTr="005A011C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8000B3" w14:textId="5EB78784" w:rsidR="00FB7A60" w:rsidRDefault="00FB7A60" w:rsidP="00E9018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S-</w:t>
            </w:r>
            <w:r>
              <w:rPr>
                <w:rFonts w:ascii="Calibri" w:eastAsia="等线" w:hAnsi="Calibri" w:cs="Calibri"/>
              </w:rPr>
              <w:t>C</w:t>
            </w:r>
            <w:r w:rsidR="009010D0">
              <w:rPr>
                <w:rFonts w:ascii="Calibri" w:eastAsia="等线" w:hAnsi="Calibri" w:cs="Calibri"/>
              </w:rPr>
              <w:t xml:space="preserve">: </w:t>
            </w:r>
            <w:r w:rsidR="009010D0">
              <w:rPr>
                <w:rFonts w:ascii="Calibri" w:eastAsia="等线" w:hAnsi="Calibri" w:cs="Calibri" w:hint="eastAsia"/>
              </w:rPr>
              <w:t xml:space="preserve"> </w:t>
            </w:r>
            <w:r w:rsidR="009010D0">
              <w:rPr>
                <w:rFonts w:ascii="Calibri" w:eastAsia="等线" w:hAnsi="Calibri" w:cs="Calibri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: </m:t>
              </m:r>
              <m:r>
                <w:rPr>
                  <w:rFonts w:ascii="Cambria Math" w:eastAsia="等线" w:hAnsi="Cambria Math" w:cs="Calibri"/>
                  <w:color w:val="0070C0"/>
                </w:rPr>
                <m:t>θ≠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0</m:t>
                  </m:r>
                </m:sub>
              </m:sSub>
            </m:oMath>
          </w:p>
        </w:tc>
        <w:tc>
          <w:tcPr>
            <w:tcW w:w="7614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03EB9" w14:textId="121F58ED" w:rsidR="00FB7A60" w:rsidRDefault="00F24679" w:rsidP="00E90181">
            <w:pPr>
              <w:rPr>
                <w:rFonts w:ascii="Calibri" w:eastAsia="等线" w:hAnsi="Calibri" w:cs="Calibri"/>
              </w:rPr>
            </w:pPr>
            <w:bookmarkStart w:id="1" w:name="OLE_LINK8"/>
            <m:oMath>
              <m:r>
                <w:rPr>
                  <w:rFonts w:ascii="Cambria Math" w:eastAsia="等线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w:bookmarkEnd w:id="1"/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)p(y|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)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m(y)</m:t>
                  </m:r>
                </m:den>
              </m:f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等线" w:hAnsi="Cambria Math" w:cs="Calibri"/>
                    </w:rPr>
                    <m:t>∫p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y,θ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等线" w:hAnsi="Cambria Math" w:cs="Calibri"/>
                    </w:rPr>
                    <m:t>dθ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)p(y|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)+p(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)p(y|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)</m:t>
                  </m:r>
                </m:den>
              </m:f>
              <m:r>
                <w:rPr>
                  <w:rFonts w:ascii="Cambria Math" w:eastAsia="等线" w:hAnsi="Cambria Math" w:cs="Calibri"/>
                </w:rPr>
                <m:t>∝</m:t>
              </m:r>
              <m:r>
                <w:rPr>
                  <w:rFonts w:ascii="Cambria Math" w:eastAsia="等线" w:hAnsi="Cambria Math" w:cs="Calibri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∫p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y</m:t>
                  </m:r>
                </m:e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π(θ|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)dθ</m:t>
              </m:r>
            </m:oMath>
            <w:r w:rsidR="00D02B15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FB7A60" w14:paraId="196CFF7D" w14:textId="4806619D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bottom w:val="single" w:sz="12" w:space="0" w:color="4472C4" w:themeColor="accent1"/>
            </w:tcBorders>
            <w:vAlign w:val="center"/>
          </w:tcPr>
          <w:p w14:paraId="6E360B49" w14:textId="77777777" w:rsidR="00FB7A60" w:rsidRPr="004D4907" w:rsidRDefault="00FB7A60" w:rsidP="00FB7A60">
            <w:pPr>
              <w:rPr>
                <w:rFonts w:ascii="Calibri" w:eastAsia="等线" w:hAnsi="Calibri" w:cs="Calibri"/>
                <w:color w:val="FF0000"/>
              </w:rPr>
            </w:pPr>
            <w:r w:rsidRPr="004D4907">
              <w:rPr>
                <w:rFonts w:ascii="Calibri" w:eastAsia="等线" w:hAnsi="Calibri" w:cs="Calibri"/>
                <w:color w:val="FF0000"/>
              </w:rPr>
              <w:t>Bayes factor</w:t>
            </w:r>
          </w:p>
        </w:tc>
        <w:tc>
          <w:tcPr>
            <w:tcW w:w="2900" w:type="dxa"/>
            <w:gridSpan w:val="11"/>
            <w:tcBorders>
              <w:top w:val="single" w:sz="4" w:space="0" w:color="auto"/>
              <w:bottom w:val="single" w:sz="12" w:space="0" w:color="4472C4" w:themeColor="accent1"/>
            </w:tcBorders>
            <w:vAlign w:val="center"/>
          </w:tcPr>
          <w:p w14:paraId="316ECA54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  <w:color w:val="FF0000"/>
                  </w:rPr>
                  <m:t>B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01</m:t>
                    </m:r>
                  </m:sub>
                </m:sSub>
                <m:r>
                  <w:rPr>
                    <w:rFonts w:ascii="Cambria Math" w:eastAsia="等线" w:hAnsi="Cambria Math" w:cs="Calibri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FF0000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/P(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|y)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)/P(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357" w:type="dxa"/>
            <w:gridSpan w:val="6"/>
            <w:tcBorders>
              <w:top w:val="single" w:sz="4" w:space="0" w:color="auto"/>
              <w:bottom w:val="single" w:sz="12" w:space="0" w:color="4472C4" w:themeColor="accent1"/>
            </w:tcBorders>
            <w:vAlign w:val="center"/>
          </w:tcPr>
          <w:p w14:paraId="2D3BFE98" w14:textId="77777777" w:rsidR="00FB7A60" w:rsidRPr="004D4907" w:rsidRDefault="00FB7A60" w:rsidP="00FB7A60">
            <w:pPr>
              <w:rPr>
                <w:rFonts w:ascii="Calibri" w:eastAsia="等线" w:hAnsi="Calibri" w:cs="Calibri"/>
                <w:color w:val="FF0000"/>
              </w:rPr>
            </w:pPr>
            <w:r>
              <w:rPr>
                <w:rFonts w:ascii="Calibri" w:eastAsia="等线" w:hAnsi="Calibri" w:cs="Calibri"/>
              </w:rPr>
              <w:t>Posterior odds: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12" w:space="0" w:color="4472C4" w:themeColor="accent1"/>
            </w:tcBorders>
            <w:vAlign w:val="center"/>
          </w:tcPr>
          <w:p w14:paraId="1688CEAA" w14:textId="3E227EBB" w:rsidR="00FB7A60" w:rsidRPr="004D4907" w:rsidRDefault="00000000" w:rsidP="00FB7A60">
            <w:pPr>
              <w:rPr>
                <w:rFonts w:ascii="Calibri" w:eastAsia="等线" w:hAnsi="Calibri" w:cs="Calibri"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</w:rPr>
                      <m:t>|y)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</w:rPr>
                      <m:t>|y)</m:t>
                    </m:r>
                  </m:den>
                </m:f>
              </m:oMath>
            </m:oMathPara>
          </w:p>
        </w:tc>
      </w:tr>
      <w:tr w:rsidR="00FB7A60" w14:paraId="4076F23B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30CDA45" w14:textId="77777777" w:rsidR="00FB7A60" w:rsidRDefault="00000000" w:rsidP="00FB7A60">
            <w:pPr>
              <w:jc w:val="left"/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0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: </m:t>
              </m:r>
              <m:r>
                <w:rPr>
                  <w:rFonts w:ascii="Cambria Math" w:eastAsia="等线" w:hAnsi="Cambria Math" w:cs="Calibri"/>
                  <w:color w:val="0070C0"/>
                </w:rPr>
                <m:t>θ=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 vs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: </m:t>
              </m:r>
              <m:r>
                <w:rPr>
                  <w:rFonts w:ascii="Cambria Math" w:eastAsia="等线" w:hAnsi="Cambria Math" w:cs="Calibri"/>
                  <w:color w:val="0070C0"/>
                </w:rPr>
                <m:t>θ=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1</m:t>
                  </m:r>
                </m:sub>
              </m:sSub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2617" w:type="dxa"/>
            <w:gridSpan w:val="10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DEF9845" w14:textId="4406DDF1" w:rsidR="00FB7A60" w:rsidRDefault="00FB7A60" w:rsidP="00FB7A60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y</m:t>
                    </m:r>
                  </m:e>
                </m:d>
                <m:r>
                  <w:rPr>
                    <w:rFonts w:ascii="Cambria Math" w:eastAsia="等线" w:hAnsi="Cambria Math" w:cs="Calibri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01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1+B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01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14" w:type="dxa"/>
            <w:gridSpan w:val="7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12" w:space="0" w:color="4472C4" w:themeColor="accent1"/>
            </w:tcBorders>
            <w:vAlign w:val="center"/>
          </w:tcPr>
          <w:p w14:paraId="18B7063C" w14:textId="2DB81CD6" w:rsidR="00FB7A60" w:rsidRPr="004D4907" w:rsidRDefault="00FB7A60" w:rsidP="00FB7A60">
            <w:pPr>
              <w:rPr>
                <w:rFonts w:ascii="Calibri" w:eastAsia="等线" w:hAnsi="Calibri" w:cs="Calibri"/>
                <w:color w:val="7030A0"/>
              </w:rPr>
            </w:pPr>
            <m:oMathPara>
              <m:oMath>
                <m:r>
                  <w:rPr>
                    <w:rFonts w:ascii="Cambria Math" w:eastAsia="等线" w:hAnsi="Cambria Math" w:cs="Calibri"/>
                    <w:color w:val="7030A0"/>
                  </w:rPr>
                  <m:t>B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01</m:t>
                    </m:r>
                  </m:sub>
                </m:sSub>
                <m:r>
                  <w:rPr>
                    <w:rFonts w:ascii="Cambria Math" w:eastAsia="等线" w:hAnsi="Cambria Math" w:cs="Calibri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f(y|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)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f(y|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7030A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7030A0"/>
                      </w:rPr>
                      <m:t>)</m:t>
                    </m:r>
                  </m:den>
                </m:f>
              </m:oMath>
            </m:oMathPara>
          </w:p>
        </w:tc>
      </w:tr>
      <w:tr w:rsidR="00FB7A60" w14:paraId="5FA901F0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4472C4" w:themeColor="accent1"/>
              <w:left w:val="single" w:sz="12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C2BB31" w14:textId="77777777" w:rsidR="00FB7A60" w:rsidRDefault="00000000" w:rsidP="00FB7A60">
            <w:pPr>
              <w:jc w:val="left"/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0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: </m:t>
              </m:r>
              <m:r>
                <w:rPr>
                  <w:rFonts w:ascii="Cambria Math" w:eastAsia="等线" w:hAnsi="Cambria Math" w:cs="Calibri"/>
                  <w:color w:val="0070C0"/>
                </w:rPr>
                <m:t>θ∈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 vs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: </m:t>
              </m:r>
              <m:r>
                <w:rPr>
                  <w:rFonts w:ascii="Cambria Math" w:eastAsia="等线" w:hAnsi="Cambria Math" w:cs="Calibri"/>
                  <w:color w:val="0070C0"/>
                </w:rPr>
                <m:t>θ∈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1</m:t>
                  </m:r>
                </m:sub>
              </m:sSub>
            </m:oMath>
            <w:r w:rsidR="00FB7A60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</w:p>
        </w:tc>
        <w:tc>
          <w:tcPr>
            <w:tcW w:w="2617" w:type="dxa"/>
            <w:gridSpan w:val="10"/>
            <w:tcBorders>
              <w:top w:val="single" w:sz="4" w:space="0" w:color="4472C4" w:themeColor="accent1"/>
              <w:left w:val="single" w:sz="12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BC98EF" w14:textId="7B732F79" w:rsidR="00FB7A60" w:rsidRDefault="00FB7A60" w:rsidP="00FB7A60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P(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)=</m:t>
                </m:r>
                <m:nary>
                  <m:naryPr>
                    <m:supHide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Calibri"/>
                      </w:rPr>
                      <m:t>θ∈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="等线" w:hAnsi="Cambria Math" w:cs="Calibri"/>
                      </w:rPr>
                      <m:t>π(θ)dθ</m:t>
                    </m:r>
                  </m:e>
                </m:nary>
              </m:oMath>
            </m:oMathPara>
          </w:p>
        </w:tc>
        <w:tc>
          <w:tcPr>
            <w:tcW w:w="4714" w:type="dxa"/>
            <w:gridSpan w:val="7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12" w:space="0" w:color="4472C4" w:themeColor="accent1"/>
            </w:tcBorders>
            <w:vAlign w:val="center"/>
          </w:tcPr>
          <w:p w14:paraId="7843E4AF" w14:textId="206D4BAD" w:rsidR="00FB7A60" w:rsidRPr="004D4907" w:rsidRDefault="00FB7A60" w:rsidP="00FB7A60">
            <w:pPr>
              <w:rPr>
                <w:rFonts w:ascii="Calibri" w:eastAsia="等线" w:hAnsi="Calibri" w:cs="Calibri"/>
                <w:color w:val="7030A0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B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01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θ∈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/P(θ∈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|y)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)/P(</m:t>
                    </m:r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)</m:t>
                    </m:r>
                  </m:den>
                </m:f>
              </m:oMath>
            </m:oMathPara>
          </w:p>
        </w:tc>
      </w:tr>
      <w:tr w:rsidR="009734EC" w14:paraId="0409777E" w14:textId="77777777" w:rsidTr="00121C27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14:paraId="1F8328A2" w14:textId="77777777" w:rsidR="009734EC" w:rsidRDefault="00000000" w:rsidP="00FB7A60">
            <w:pPr>
              <w:jc w:val="left"/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0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: </m:t>
              </m:r>
              <m:r>
                <w:rPr>
                  <w:rFonts w:ascii="Cambria Math" w:eastAsia="等线" w:hAnsi="Cambria Math" w:cs="Calibri"/>
                  <w:color w:val="0070C0"/>
                </w:rPr>
                <m:t>θ=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m:t>vs</m:t>
              </m:r>
              <m:r>
                <w:rPr>
                  <w:rFonts w:ascii="Cambria Math" w:eastAsia="等线" w:hAnsi="Cambria Math" w:cs="Calibri"/>
                </w:rPr>
                <m:t xml:space="preserve">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: </m:t>
              </m:r>
              <m:r>
                <w:rPr>
                  <w:rFonts w:ascii="Cambria Math" w:eastAsia="等线" w:hAnsi="Cambria Math" w:cs="Calibri"/>
                  <w:color w:val="0070C0"/>
                </w:rPr>
                <m:t>θ≠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0</m:t>
                  </m:r>
                </m:sub>
              </m:sSub>
            </m:oMath>
            <w:r w:rsidR="009734EC"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7331" w:type="dxa"/>
            <w:gridSpan w:val="17"/>
            <w:tcBorders>
              <w:top w:val="single" w:sz="4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58565BB8" w14:textId="074F0570" w:rsidR="009734EC" w:rsidRPr="004D4907" w:rsidRDefault="009734EC" w:rsidP="00FB7A60">
            <w:pPr>
              <w:rPr>
                <w:rFonts w:ascii="Calibri" w:eastAsia="等线" w:hAnsi="Calibri" w:cs="Calibri"/>
                <w:color w:val="7030A0"/>
              </w:rPr>
            </w:pPr>
            <m:oMath>
              <m:r>
                <w:rPr>
                  <w:rFonts w:ascii="Cambria Math" w:eastAsia="等线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∝</m:t>
              </m:r>
              <m:r>
                <w:rPr>
                  <w:rFonts w:ascii="Cambria Math" w:eastAsia="等线" w:hAnsi="Cambria Math" w:cs="Calibri"/>
                  <w:color w:val="FF0000"/>
                </w:rPr>
                <m:t>f(y|θ)p(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)</m:t>
              </m:r>
            </m:oMath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</w:t>
            </w:r>
            <w:r w:rsidR="000B1021"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∝</m:t>
              </m:r>
              <m:r>
                <w:rPr>
                  <w:rFonts w:ascii="Cambria Math" w:eastAsia="等线" w:hAnsi="Cambria Math" w:cs="Calibri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∫f(y|θ)π(θ)dθ</m:t>
              </m:r>
            </m:oMath>
            <w:r w:rsidR="007A6D1C" w:rsidRPr="007A6D1C">
              <w:rPr>
                <w:rFonts w:ascii="Calibri" w:eastAsia="等线" w:hAnsi="Calibri" w:cs="Calibri" w:hint="eastAsia"/>
              </w:rPr>
              <w:t>;</w:t>
            </w:r>
            <w:r w:rsidR="007A6D1C" w:rsidRPr="007A6D1C">
              <w:rPr>
                <w:rFonts w:ascii="Calibri" w:eastAsia="等线" w:hAnsi="Calibri" w:cs="Calibri"/>
              </w:rPr>
              <w:t xml:space="preserve"> </w:t>
            </w:r>
            <w:r w:rsidR="007A6D1C">
              <w:rPr>
                <w:rFonts w:ascii="Calibri" w:eastAsia="等线" w:hAnsi="Calibri" w:cs="Calibri" w:hint="eastAsia"/>
              </w:rPr>
              <w:t>两个加起来是分母</w:t>
            </w:r>
          </w:p>
        </w:tc>
      </w:tr>
      <w:tr w:rsidR="00FB7A60" w14:paraId="6C043023" w14:textId="77777777" w:rsidTr="00FB7A60">
        <w:trPr>
          <w:trHeight w:val="312"/>
        </w:trPr>
        <w:tc>
          <w:tcPr>
            <w:tcW w:w="3072" w:type="dxa"/>
            <w:gridSpan w:val="8"/>
            <w:tcBorders>
              <w:top w:val="single" w:sz="12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2664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Bayesian Central Limit Theorem</w:t>
            </w:r>
          </w:p>
        </w:tc>
        <w:tc>
          <w:tcPr>
            <w:tcW w:w="6664" w:type="dxa"/>
            <w:gridSpan w:val="16"/>
            <w:tcBorders>
              <w:top w:val="single" w:sz="12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9934" w14:textId="23E4A7B3" w:rsidR="00FB7A60" w:rsidRDefault="00FB7A60" w:rsidP="00FB7A60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≈</m:t>
                </m:r>
                <m:r>
                  <m:rPr>
                    <m:nor/>
                  </m:rPr>
                  <w:rPr>
                    <w:rFonts w:ascii="Cambria Math" w:eastAsia="等线" w:hAnsi="Cambria Math" w:cs="Calibri"/>
                  </w:rPr>
                  <m:t>Multivarate Normal</m:t>
                </m:r>
                <m:r>
                  <w:rPr>
                    <w:rFonts w:ascii="Cambria Math" w:eastAsia="等线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p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,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eastAsia="等线" w:hAnsi="Cambria Math" w:cs="Calibri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  <m:r>
                          <w:rPr>
                            <w:rFonts w:ascii="Cambria Math" w:eastAsia="等线" w:hAnsi="Cambria Math" w:cs="Calibri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-1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)</m:t>
                </m:r>
              </m:oMath>
            </m:oMathPara>
          </w:p>
        </w:tc>
      </w:tr>
      <w:tr w:rsidR="00FB7A60" w14:paraId="4B44826B" w14:textId="77777777" w:rsidTr="00FB7A60">
        <w:trPr>
          <w:trHeight w:val="312"/>
        </w:trPr>
        <w:tc>
          <w:tcPr>
            <w:tcW w:w="3072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8F80CE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876" w:type="dxa"/>
            <w:gridSpan w:val="1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13E85A" w14:textId="4333C5FC" w:rsidR="00FB7A60" w:rsidRDefault="00000000" w:rsidP="00FB7A60">
            <w:pPr>
              <w:rPr>
                <w:rFonts w:ascii="Calibri" w:eastAsia="等线" w:hAnsi="Calibri" w:cs="Calibri"/>
              </w:rPr>
            </w:pP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="等线" w:hAnsi="Cambria Math" w:cs="Calibri"/>
                    </w:rPr>
                    <m:t>p</m:t>
                  </m:r>
                </m:sup>
              </m:sSup>
            </m:oMath>
            <w:r w:rsidR="00FB7A60">
              <w:rPr>
                <w:rFonts w:ascii="Calibri" w:eastAsia="等线" w:hAnsi="Calibri" w:cs="Calibri" w:hint="eastAsia"/>
              </w:rPr>
              <w:t>:</w:t>
            </w:r>
            <w:r w:rsidR="00FB7A60">
              <w:rPr>
                <w:rFonts w:ascii="Calibri" w:eastAsia="等线" w:hAnsi="Calibri" w:cs="Calibri"/>
              </w:rPr>
              <w:t xml:space="preserve"> </w:t>
            </w:r>
            <w:r w:rsidR="00FB7A60" w:rsidRPr="00AD2875">
              <w:rPr>
                <w:rFonts w:ascii="Calibri" w:eastAsia="等线" w:hAnsi="Calibri" w:cs="Calibri"/>
                <w:color w:val="4472C4" w:themeColor="accent1"/>
              </w:rPr>
              <w:t>posterior mode</w:t>
            </w:r>
            <w:r w:rsidR="00FB7A60">
              <w:rPr>
                <w:rFonts w:ascii="Calibri" w:eastAsia="等线" w:hAnsi="Calibri" w:cs="Calibri"/>
              </w:rPr>
              <w:t xml:space="preserve"> (</w:t>
            </w:r>
            <w:r w:rsidR="00FB7A60" w:rsidRPr="00AD2875">
              <w:rPr>
                <w:rFonts w:ascii="Calibri" w:eastAsia="等线" w:hAnsi="Calibri" w:cs="Calibri"/>
                <w:color w:val="FF0000"/>
              </w:rPr>
              <w:t>MAP</w:t>
            </w:r>
            <w:r w:rsidR="00FB7A60">
              <w:rPr>
                <w:rFonts w:ascii="Calibri" w:eastAsia="等线" w:hAnsi="Calibri" w:cs="Calibri"/>
              </w:rPr>
              <w:t xml:space="preserve">) </w:t>
            </w:r>
          </w:p>
        </w:tc>
        <w:tc>
          <w:tcPr>
            <w:tcW w:w="378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4D445D" w14:textId="078A646C" w:rsidR="00FB7A60" w:rsidRDefault="00000000" w:rsidP="00FB7A60">
            <w:pPr>
              <w:rPr>
                <w:rFonts w:ascii="Calibri" w:eastAsia="等线" w:hAnsi="Calibri" w:cs="Calibri"/>
              </w:rPr>
            </w:pP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I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=-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等线" w:hAnsi="Cambria Math" w:cs="Calibri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Calibri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Calibri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等线" w:hAnsi="Cambria Math" w:cs="Calibri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等线" w:hAnsi="Cambria Math" w:cs="Calibri"/>
                                    </w:rPr>
                                    <m:t>y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等线" w:hAnsi="Cambria Math" w:cs="Calibri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Calibri"/>
                    </w:rPr>
                    <m:t>θ</m:t>
                  </m:r>
                  <m:r>
                    <w:rPr>
                      <w:rFonts w:ascii="Cambria Math" w:eastAsia="等线" w:hAnsi="Cambria Math" w:cs="Calibri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p</m:t>
                      </m:r>
                    </m:sup>
                  </m:sSup>
                </m:sub>
              </m:sSub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FB7A60" w14:paraId="25EB38C7" w14:textId="77777777" w:rsidTr="00FB7A60">
        <w:trPr>
          <w:trHeight w:val="312"/>
        </w:trPr>
        <w:tc>
          <w:tcPr>
            <w:tcW w:w="307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4925" w14:textId="2A3EBD92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M</w:t>
            </w:r>
            <w:r>
              <w:rPr>
                <w:rFonts w:ascii="Calibri" w:eastAsia="等线" w:hAnsi="Calibri" w:cs="Calibri"/>
              </w:rPr>
              <w:t>onte Carlo integration method</w:t>
            </w:r>
          </w:p>
        </w:tc>
        <w:tc>
          <w:tcPr>
            <w:tcW w:w="6664" w:type="dxa"/>
            <w:gridSpan w:val="1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9280" w14:textId="082942D6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  <w:color w:val="4472C4" w:themeColor="accent1"/>
                </w:rPr>
                <m:t>E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=∫θ</m:t>
              </m:r>
              <m:r>
                <w:rPr>
                  <w:rFonts w:ascii="Cambria Math" w:eastAsia="等线" w:hAnsi="Cambria Math" w:cs="Calibri"/>
                  <w:color w:val="00B050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00B050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dθ⇒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i</m:t>
                      </m:r>
                    </m:sup>
                  </m:sSup>
                </m:e>
              </m:nary>
            </m:oMath>
            <w:r w:rsidRPr="00F14AE6">
              <w:rPr>
                <w:rFonts w:ascii="Calibri" w:eastAsia="等线" w:hAnsi="Calibri" w:cs="Calibri" w:hint="eastAsia"/>
                <w:color w:val="4472C4" w:themeColor="accent1"/>
              </w:rPr>
              <w:t xml:space="preserve"> </w:t>
            </w:r>
          </w:p>
        </w:tc>
      </w:tr>
      <w:tr w:rsidR="00FB7A60" w14:paraId="14D81DD7" w14:textId="77777777" w:rsidTr="00FB7A60">
        <w:trPr>
          <w:trHeight w:val="312"/>
        </w:trPr>
        <w:tc>
          <w:tcPr>
            <w:tcW w:w="3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997A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664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3AE7B6" w14:textId="497F0F25" w:rsidR="00FB7A60" w:rsidRPr="00B8041F" w:rsidRDefault="00FB7A60" w:rsidP="00FB7A60">
            <w:pPr>
              <w:rPr>
                <w:rFonts w:ascii="Calibri" w:eastAsia="等线" w:hAnsi="Calibri" w:cs="Calibri"/>
                <w:i/>
              </w:rPr>
            </w:pPr>
            <m:oMath>
              <m:r>
                <w:rPr>
                  <w:rFonts w:ascii="Cambria Math" w:eastAsia="等线" w:hAnsi="Cambria Math" w:cs="Calibri"/>
                  <w:color w:val="4472C4" w:themeColor="accent1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θ&gt;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*</m:t>
                      </m:r>
                    </m:sup>
                  </m:sSup>
                </m:e>
              </m:d>
              <m:r>
                <m:rPr>
                  <m:aln/>
                </m:rPr>
                <w:rPr>
                  <w:rFonts w:ascii="Cambria Math" w:eastAsia="等线" w:hAnsi="Cambria Math" w:cs="Calibri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I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θ&gt;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等线" w:hAnsi="Cambria Math" w:cs="Calibri"/>
                      <w:color w:val="00B05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00B050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  <w:color w:val="00B050"/>
                        </w:rPr>
                        <m:t>y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I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θ&gt;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等线" w:hAnsi="Cambria Math" w:cs="Calibri"/>
                    </w:rPr>
                    <m:t>dθ</m:t>
                  </m:r>
                </m:e>
              </m:nary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w:br/>
              </m:r>
              <m:r>
                <w:rPr>
                  <w:rFonts w:ascii="Cambria Math" w:eastAsia="等线" w:hAnsi="Cambria Math" w:cs="Calibri"/>
                </w:rPr>
                <m:t xml:space="preserve">                     </m:t>
              </m:r>
              <m:r>
                <m:rPr>
                  <m:aln/>
                </m:rPr>
                <w:rPr>
                  <w:rFonts w:ascii="Cambria Math" w:eastAsia="等线" w:hAnsi="Cambria Math" w:cs="Calibri"/>
                </w:rPr>
                <m:t>⇒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I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θ&gt;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sup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</m:t>
                  </m:r>
                  <m:d>
                    <m:dPr>
                      <m:grow m:val="0"/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&gt;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*</m:t>
                          </m:r>
                        </m:sup>
                      </m:sSup>
                    </m:e>
                  </m:d>
                </m:e>
              </m:nary>
            </m:oMath>
            <w:r>
              <w:rPr>
                <w:rFonts w:ascii="Calibri" w:eastAsia="等线" w:hAnsi="Calibri" w:cs="Calibri" w:hint="eastAsia"/>
                <w:i/>
              </w:rPr>
              <w:t xml:space="preserve"> </w:t>
            </w:r>
          </w:p>
        </w:tc>
      </w:tr>
      <w:tr w:rsidR="00FB7A60" w14:paraId="6F2C5D04" w14:textId="77777777" w:rsidTr="00FB7A60">
        <w:trPr>
          <w:trHeight w:val="312"/>
        </w:trPr>
        <w:tc>
          <w:tcPr>
            <w:tcW w:w="3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11CC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664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FC6E9E" w14:textId="193BF493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  <w:color w:val="4472C4" w:themeColor="accent1"/>
                </w:rPr>
                <m:t>m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=∫</m:t>
              </m:r>
              <w:bookmarkStart w:id="2" w:name="OLE_LINK1"/>
              <m:r>
                <w:rPr>
                  <w:rFonts w:ascii="Cambria Math" w:eastAsia="等线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w:bookmarkEnd w:id="2"/>
              <m:r>
                <w:rPr>
                  <w:rFonts w:ascii="Cambria Math" w:eastAsia="等线" w:hAnsi="Cambria Math" w:cs="Calibri"/>
                  <w:color w:val="00B050"/>
                </w:rPr>
                <m:t>π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00B050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dθ⇒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sup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i</m:t>
                          </m:r>
                        </m:sup>
                      </m:sSup>
                    </m:e>
                  </m:d>
                </m:e>
              </m:nary>
            </m:oMath>
            <w:r w:rsidRPr="001F7C8C">
              <w:rPr>
                <w:rFonts w:ascii="Calibri" w:eastAsia="等线" w:hAnsi="Calibri" w:cs="Calibri" w:hint="eastAsia"/>
                <w:color w:val="4472C4" w:themeColor="accent1"/>
              </w:rPr>
              <w:t xml:space="preserve"> </w:t>
            </w:r>
          </w:p>
        </w:tc>
      </w:tr>
      <w:tr w:rsidR="00FB7A60" w14:paraId="6114705A" w14:textId="77777777" w:rsidTr="00FB7A60">
        <w:trPr>
          <w:trHeight w:val="312"/>
        </w:trPr>
        <w:tc>
          <w:tcPr>
            <w:tcW w:w="1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7042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 w:rsidRPr="00475F88">
              <w:rPr>
                <w:rFonts w:ascii="Calibri" w:eastAsia="等线" w:hAnsi="Calibri" w:cs="Calibri" w:hint="eastAsia"/>
                <w:color w:val="7030A0"/>
              </w:rPr>
              <w:t>D</w:t>
            </w:r>
            <w:r w:rsidRPr="00475F88">
              <w:rPr>
                <w:rFonts w:ascii="Calibri" w:eastAsia="等线" w:hAnsi="Calibri" w:cs="Calibri"/>
                <w:color w:val="7030A0"/>
              </w:rPr>
              <w:t>irect Sampling</w:t>
            </w:r>
          </w:p>
        </w:tc>
        <w:tc>
          <w:tcPr>
            <w:tcW w:w="83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A589" w14:textId="2B079321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  <w:color w:val="0070C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=∫h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  <w:color w:val="00B050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00B050"/>
                    </w:rPr>
                    <m:t>θ</m:t>
                  </m:r>
                </m:e>
                <m:e>
                  <m:r>
                    <w:rPr>
                      <w:rFonts w:ascii="Cambria Math" w:eastAsia="等线" w:hAnsi="Cambria Math" w:cs="Calibri"/>
                      <w:color w:val="00B050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 xml:space="preserve">dθ⇒ 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sup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i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)</m:t>
                  </m:r>
                </m:e>
              </m:nary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FB7A60" w14:paraId="3169A5A2" w14:textId="77777777" w:rsidTr="00FB7A60">
        <w:trPr>
          <w:trHeight w:val="312"/>
        </w:trPr>
        <w:tc>
          <w:tcPr>
            <w:tcW w:w="1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A5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9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FFA03" w14:textId="3310FDA1" w:rsidR="00FB7A60" w:rsidRPr="004C25AA" w:rsidRDefault="00FB7A60" w:rsidP="00FB7A60">
            <w:pPr>
              <w:rPr>
                <w:rFonts w:ascii="Calibri" w:eastAsia="等线" w:hAnsi="Calibri" w:cs="Calibri"/>
                <w:color w:val="0070C0"/>
              </w:rPr>
            </w:pPr>
            <m:oMathPara>
              <m:oMath>
                <m:r>
                  <w:rPr>
                    <w:rFonts w:ascii="Cambria Math" w:eastAsia="等线" w:hAnsi="Cambria Math" w:cs="Calibri"/>
                    <w:color w:val="00B050"/>
                  </w:rPr>
                  <m:t>E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:h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r>
                  <w:rPr>
                    <w:rFonts w:ascii="Cambria Math" w:eastAsia="等线" w:hAnsi="Cambria Math" w:cs="Calibri"/>
                    <w:color w:val="0070C0"/>
                  </w:rPr>
                  <m:t>θ</m:t>
                </m:r>
              </m:oMath>
            </m:oMathPara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1929" w14:textId="70E4C614" w:rsidR="00FB7A60" w:rsidRPr="004C25AA" w:rsidRDefault="00FB7A60" w:rsidP="00FB7A60">
            <w:pPr>
              <w:rPr>
                <w:rFonts w:ascii="Calibri" w:eastAsia="等线" w:hAnsi="Calibri" w:cs="Calibri"/>
                <w:color w:val="0070C0"/>
              </w:rPr>
            </w:pPr>
            <m:oMath>
              <m:r>
                <w:rPr>
                  <w:rFonts w:ascii="Cambria Math" w:eastAsia="等线" w:hAnsi="Cambria Math" w:cs="Calibri"/>
                  <w:color w:val="0070C0"/>
                </w:rPr>
                <m:t>V</m:t>
              </m:r>
              <m:r>
                <w:rPr>
                  <w:rFonts w:ascii="Cambria Math" w:eastAsia="等线" w:hAnsi="Cambria Math" w:cs="Calibri"/>
                </w:rPr>
                <m:t>(θ|y)</m:t>
              </m:r>
            </m:oMath>
            <w:r w:rsidRPr="004D2886">
              <w:rPr>
                <w:rFonts w:ascii="Calibri" w:eastAsia="等线" w:hAnsi="Calibri" w:cs="Calibri"/>
              </w:rPr>
              <w:t xml:space="preserve">: </w:t>
            </w:r>
            <m:oMath>
              <m:r>
                <w:rPr>
                  <w:rFonts w:ascii="Cambria Math" w:eastAsia="等线" w:hAnsi="Cambria Math" w:cs="Calibri"/>
                </w:rPr>
                <m:t>h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grow m:val="0"/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θ-E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  <w:color w:val="0070C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2</m:t>
                  </m:r>
                </m:sup>
              </m:sSup>
            </m:oMath>
          </w:p>
        </w:tc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A4805" w14:textId="2769CE2B" w:rsidR="00FB7A60" w:rsidRPr="004C25AA" w:rsidRDefault="00FB7A60" w:rsidP="00FB7A60">
            <w:pPr>
              <w:rPr>
                <w:rFonts w:ascii="Calibri" w:eastAsia="等线" w:hAnsi="Calibri" w:cs="Calibri"/>
                <w:color w:val="0070C0"/>
              </w:rPr>
            </w:pPr>
            <m:oMathPara>
              <m:oMath>
                <m:r>
                  <w:rPr>
                    <w:rFonts w:ascii="Cambria Math" w:eastAsia="等线" w:hAnsi="Cambria Math" w:cs="Calibri"/>
                    <w:color w:val="00B050"/>
                  </w:rPr>
                  <m:t>P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a&lt;θ&lt;b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: h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θ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r>
                  <w:rPr>
                    <w:rFonts w:ascii="Cambria Math" w:eastAsia="等线" w:hAnsi="Cambria Math" w:cs="Calibri"/>
                    <w:color w:val="0070C0"/>
                  </w:rPr>
                  <m:t>I(a≤θ≤b)</m:t>
                </m:r>
              </m:oMath>
            </m:oMathPara>
          </w:p>
        </w:tc>
      </w:tr>
      <w:tr w:rsidR="00FB7A60" w14:paraId="3274C149" w14:textId="77777777" w:rsidTr="00FB7A60">
        <w:trPr>
          <w:trHeight w:val="312"/>
        </w:trPr>
        <w:tc>
          <w:tcPr>
            <w:tcW w:w="1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8A5FA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M</w:t>
            </w:r>
            <w:r>
              <w:rPr>
                <w:rFonts w:ascii="Calibri" w:eastAsia="等线" w:hAnsi="Calibri" w:cs="Calibri"/>
              </w:rPr>
              <w:t>onte Carlo error</w:t>
            </w:r>
          </w:p>
        </w:tc>
        <w:tc>
          <w:tcPr>
            <w:tcW w:w="789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818D" w14:textId="34826994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 w:hint="eastAsia"/>
                </w:rPr>
                <m:t>e</m:t>
              </m:r>
              <m:r>
                <w:rPr>
                  <w:rFonts w:ascii="Cambria Math" w:eastAsia="等线" w:hAnsi="Cambria Math" w:cs="Calibri"/>
                </w:rPr>
                <m:t>rror=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sup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i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)</m:t>
                  </m:r>
                </m:e>
              </m:nary>
              <m:r>
                <w:rPr>
                  <w:rFonts w:ascii="Cambria Math" w:eastAsia="等线" w:hAnsi="Cambria Math" w:cs="Calibri"/>
                  <w:color w:val="4472C4" w:themeColor="accent1"/>
                </w:rPr>
                <m:t>-E[h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θ</m:t>
                  </m:r>
                </m:e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  <w:color w:val="4472C4" w:themeColor="accent1"/>
                </w:rPr>
                <m:t>]</m:t>
              </m:r>
            </m:oMath>
            <w:r>
              <w:rPr>
                <w:rFonts w:ascii="Calibri" w:eastAsia="等线" w:hAnsi="Calibri" w:cs="Calibri" w:hint="eastAsia"/>
                <w:color w:val="4472C4" w:themeColor="accent1"/>
              </w:rPr>
              <w:t xml:space="preserve"> </w:t>
            </w:r>
          </w:p>
        </w:tc>
      </w:tr>
      <w:tr w:rsidR="00FB7A60" w14:paraId="6612154C" w14:textId="77777777" w:rsidTr="00FB7A60">
        <w:trPr>
          <w:trHeight w:val="31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27D8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931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2097" w14:textId="7E316C49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Using Central Limit Theorem: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∼</m:t>
                  </m:r>
                </m:e>
              </m:acc>
              <m:r>
                <w:rPr>
                  <w:rFonts w:ascii="Cambria Math" w:eastAsia="等线" w:hAnsi="Cambria Math" w:cs="Calibri"/>
                </w:rPr>
                <m:t>Normal(E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,</m:t>
              </m:r>
              <w:bookmarkStart w:id="3" w:name="OLE_LINK2"/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等线" w:hAnsi="Cambria Math" w:cs="Calibri"/>
                    </w:rPr>
                    <m:t>N</m:t>
                  </m:r>
                </m:den>
              </m:f>
              <w:bookmarkEnd w:id="3"/>
              <m:r>
                <w:rPr>
                  <w:rFonts w:ascii="Cambria Math" w:eastAsia="等线" w:hAnsi="Cambria Math" w:cs="Calibri"/>
                </w:rPr>
                <m:t>)</m:t>
              </m:r>
            </m:oMath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     </w:t>
            </w:r>
            <m:oMath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等线" w:hAnsi="Cambria Math" w:cs="Calibri"/>
                    </w:rPr>
                    <m:t>N</m:t>
                  </m:r>
                </m:den>
              </m:f>
            </m:oMath>
            <w:r>
              <w:rPr>
                <w:rFonts w:ascii="Calibri" w:eastAsia="等线" w:hAnsi="Calibri" w:cs="Calibri"/>
              </w:rPr>
              <w:t xml:space="preserve"> is MC var; </w:t>
            </w:r>
            <m:oMath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等线" w:hAnsi="Cambria Math" w:cs="Calibri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is MC error</w:t>
            </w:r>
          </w:p>
        </w:tc>
      </w:tr>
      <w:tr w:rsidR="00FB7A60" w14:paraId="2CAEF426" w14:textId="77777777" w:rsidTr="00FB7A60">
        <w:trPr>
          <w:trHeight w:val="312"/>
        </w:trPr>
        <w:tc>
          <w:tcPr>
            <w:tcW w:w="1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A2DD4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 w:rsidRPr="00475F88">
              <w:rPr>
                <w:rFonts w:ascii="Calibri" w:eastAsia="等线" w:hAnsi="Calibri" w:cs="Calibri" w:hint="eastAsia"/>
                <w:color w:val="7030A0"/>
              </w:rPr>
              <w:t>I</w:t>
            </w:r>
            <w:r w:rsidRPr="00475F88">
              <w:rPr>
                <w:rFonts w:ascii="Calibri" w:eastAsia="等线" w:hAnsi="Calibri" w:cs="Calibri"/>
                <w:color w:val="7030A0"/>
              </w:rPr>
              <w:t>nverse PIT</w:t>
            </w: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3C86" w14:textId="2B1D9965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(</w:t>
            </w:r>
            <w:r>
              <w:rPr>
                <w:rFonts w:ascii="Calibri" w:eastAsia="等线" w:hAnsi="Calibri" w:cs="Calibri"/>
              </w:rPr>
              <w:t>continuous)</w:t>
            </w:r>
          </w:p>
        </w:tc>
        <w:tc>
          <w:tcPr>
            <w:tcW w:w="66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D819" w14:textId="6496E2B6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Y=g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U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Y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-1</m:t>
                  </m:r>
                </m:sup>
              </m:sSubSup>
              <m:r>
                <w:rPr>
                  <w:rFonts w:ascii="Cambria Math" w:eastAsia="等线" w:hAnsi="Cambria Math" w:cs="Calibri"/>
                  <w:color w:val="0070C0"/>
                </w:rPr>
                <m:t>(U)</m:t>
              </m:r>
            </m:oMath>
            <w:proofErr w:type="gramStart"/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  </w:t>
            </w:r>
            <w:proofErr w:type="gramEnd"/>
            <w:r>
              <w:rPr>
                <w:rFonts w:ascii="Calibri" w:eastAsia="等线" w:hAnsi="Calibri" w:cs="Calibri" w:hint="eastAsia"/>
              </w:rPr>
              <w:t>where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U~U(0,1)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Y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-∞</m:t>
                  </m:r>
                </m:sub>
                <m:sup>
                  <m:r>
                    <w:rPr>
                      <w:rFonts w:ascii="Cambria Math" w:eastAsia="等线" w:hAnsi="Cambria Math" w:cs="Calibri" w:hint="eastAsia"/>
                    </w:rPr>
                    <m:t>y</m:t>
                  </m:r>
                </m:sup>
                <m:e>
                  <m:r>
                    <w:rPr>
                      <w:rFonts w:ascii="Cambria Math" w:eastAsia="等线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y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dy</m:t>
                  </m:r>
                </m:e>
              </m:nary>
            </m:oMath>
            <w:r>
              <w:rPr>
                <w:rFonts w:ascii="Calibri" w:eastAsia="等线" w:hAnsi="Calibri" w:cs="Calibri" w:hint="eastAsia"/>
              </w:rPr>
              <w:t xml:space="preserve"> is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CDF</w:t>
            </w:r>
            <w:r>
              <w:rPr>
                <w:rFonts w:ascii="Calibri" w:eastAsia="等线" w:hAnsi="Calibri" w:cs="Calibri"/>
              </w:rPr>
              <w:t xml:space="preserve"> for </w:t>
            </w:r>
            <m:oMath>
              <m:r>
                <w:rPr>
                  <w:rFonts w:ascii="Cambria Math" w:eastAsia="等线" w:hAnsi="Cambria Math" w:cs="Calibri"/>
                </w:rPr>
                <m:t>Y</m:t>
              </m:r>
            </m:oMath>
          </w:p>
        </w:tc>
      </w:tr>
      <w:tr w:rsidR="00FB7A60" w14:paraId="2D30EC48" w14:textId="77777777" w:rsidTr="00FB7A60">
        <w:trPr>
          <w:trHeight w:val="312"/>
        </w:trPr>
        <w:tc>
          <w:tcPr>
            <w:tcW w:w="141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4472C4" w:themeColor="accent1"/>
              <w:right w:val="single" w:sz="4" w:space="0" w:color="auto"/>
            </w:tcBorders>
            <w:vAlign w:val="center"/>
          </w:tcPr>
          <w:p w14:paraId="2EE223F1" w14:textId="77777777" w:rsidR="00FB7A60" w:rsidRPr="00475F88" w:rsidRDefault="00FB7A60" w:rsidP="00FB7A60">
            <w:pPr>
              <w:rPr>
                <w:rFonts w:ascii="Calibri" w:eastAsia="等线" w:hAnsi="Calibri" w:cs="Calibri"/>
                <w:color w:val="7030A0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4472C4" w:themeColor="accent1"/>
              <w:right w:val="single" w:sz="4" w:space="0" w:color="auto"/>
            </w:tcBorders>
            <w:vAlign w:val="center"/>
          </w:tcPr>
          <w:p w14:paraId="34899E05" w14:textId="34756E65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(</w:t>
            </w:r>
            <w:r>
              <w:rPr>
                <w:rFonts w:ascii="Calibri" w:eastAsia="等线" w:hAnsi="Calibri" w:cs="Calibri"/>
              </w:rPr>
              <w:t>discrete)</w:t>
            </w:r>
          </w:p>
        </w:tc>
        <w:tc>
          <w:tcPr>
            <w:tcW w:w="6622" w:type="dxa"/>
            <w:gridSpan w:val="15"/>
            <w:tcBorders>
              <w:top w:val="single" w:sz="4" w:space="0" w:color="auto"/>
              <w:left w:val="single" w:sz="4" w:space="0" w:color="auto"/>
              <w:bottom w:val="single" w:sz="12" w:space="0" w:color="4472C4" w:themeColor="accent1"/>
              <w:right w:val="single" w:sz="4" w:space="0" w:color="auto"/>
            </w:tcBorders>
            <w:vAlign w:val="center"/>
          </w:tcPr>
          <w:p w14:paraId="1E7FF043" w14:textId="6891411A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y=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u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func>
                <m:funcPr>
                  <m:ctrlPr>
                    <w:rPr>
                      <w:rFonts w:ascii="Cambria Math" w:eastAsia="等线" w:hAnsi="Cambria Math" w:cs="Calibri"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等线" w:hAnsi="Cambria Math" w:cs="Calibri"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  <w:color w:val="7030A0"/>
                        </w:rPr>
                        <m:t>min</m:t>
                      </m:r>
                      <m:ctrlPr>
                        <w:rPr>
                          <w:rFonts w:ascii="Cambria Math" w:eastAsia="等线" w:hAnsi="Cambria Math" w:cs="Calibri"/>
                          <w:color w:val="7030A0"/>
                        </w:rPr>
                      </m:ctrlPr>
                    </m:e>
                    <m:lim>
                      <m:r>
                        <w:rPr>
                          <w:rFonts w:ascii="Cambria Math" w:eastAsia="等线" w:hAnsi="Cambria Math" w:cs="Calibri"/>
                          <w:color w:val="7030A0"/>
                        </w:rPr>
                        <m:t>y</m:t>
                      </m:r>
                      <m:ctrlPr>
                        <w:rPr>
                          <w:rFonts w:ascii="Cambria Math" w:eastAsia="等线" w:hAnsi="Cambria Math" w:cs="Calibri"/>
                          <w:color w:val="7030A0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等线" w:hAnsi="Cambria Math" w:cs="Calibri"/>
                      <w:color w:val="7030A0"/>
                    </w:rPr>
                    <m:t>{y: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7030A0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7030A0"/>
                        </w:rPr>
                        <m:t>y</m:t>
                      </m:r>
                    </m:e>
                  </m:d>
                  <m:r>
                    <w:rPr>
                      <w:rFonts w:ascii="Cambria Math" w:eastAsia="等线" w:hAnsi="Cambria Math" w:cs="Calibri"/>
                      <w:color w:val="7030A0"/>
                    </w:rPr>
                    <m:t>≥u}</m:t>
                  </m:r>
                </m:e>
              </m:func>
            </m:oMath>
            <w:r w:rsidRPr="00415804">
              <w:rPr>
                <w:rFonts w:ascii="Calibri" w:eastAsia="等线" w:hAnsi="Calibri" w:cs="Calibri" w:hint="eastAsia"/>
                <w:color w:val="7030A0"/>
              </w:rPr>
              <w:t xml:space="preserve"> </w:t>
            </w:r>
          </w:p>
        </w:tc>
      </w:tr>
      <w:tr w:rsidR="00FB7A60" w14:paraId="0ADCA25A" w14:textId="77777777" w:rsidTr="00FB7A60">
        <w:trPr>
          <w:trHeight w:val="312"/>
        </w:trPr>
        <w:tc>
          <w:tcPr>
            <w:tcW w:w="1980" w:type="dxa"/>
            <w:gridSpan w:val="5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auto"/>
              <w:right w:val="single" w:sz="4" w:space="0" w:color="auto"/>
            </w:tcBorders>
            <w:vAlign w:val="center"/>
          </w:tcPr>
          <w:p w14:paraId="68450258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Rejection sampling</w:t>
            </w:r>
          </w:p>
        </w:tc>
        <w:tc>
          <w:tcPr>
            <w:tcW w:w="7756" w:type="dxa"/>
            <w:gridSpan w:val="19"/>
            <w:tcBorders>
              <w:top w:val="single" w:sz="12" w:space="0" w:color="4472C4" w:themeColor="accent1"/>
              <w:left w:val="single" w:sz="4" w:space="0" w:color="auto"/>
              <w:bottom w:val="single" w:sz="4" w:space="0" w:color="auto"/>
              <w:right w:val="single" w:sz="12" w:space="0" w:color="4472C4" w:themeColor="accent1"/>
            </w:tcBorders>
            <w:vAlign w:val="center"/>
          </w:tcPr>
          <w:p w14:paraId="7D3C3C27" w14:textId="4C7E8308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Target distribution:</w:t>
            </w:r>
            <m:oMath>
              <m:r>
                <w:rPr>
                  <w:rFonts w:ascii="Cambria Math" w:eastAsia="等线" w:hAnsi="Cambria Math" w:cs="Calibri"/>
                  <w:color w:val="0070C0"/>
                </w:rPr>
                <m:t>p(θ)</m:t>
              </m:r>
            </m:oMath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    envelope: </w:t>
            </w:r>
            <m:oMath>
              <m:r>
                <w:rPr>
                  <w:rFonts w:ascii="Cambria Math" w:eastAsia="等线" w:hAnsi="Cambria Math" w:cs="Calibri"/>
                  <w:color w:val="0070C0"/>
                </w:rPr>
                <m:t>g(θ)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if </w:t>
            </w:r>
            <m:oMath>
              <m:r>
                <w:rPr>
                  <w:rFonts w:ascii="Cambria Math" w:eastAsia="等线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&gt;0, then 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&gt;0</m:t>
              </m:r>
            </m:oMath>
          </w:p>
        </w:tc>
      </w:tr>
      <w:tr w:rsidR="00FB7A60" w14:paraId="1FB99DEF" w14:textId="77777777" w:rsidTr="00FB7A60">
        <w:trPr>
          <w:trHeight w:val="312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12" w:space="0" w:color="4472C4" w:themeColor="accent1"/>
              <w:bottom w:val="single" w:sz="4" w:space="0" w:color="auto"/>
              <w:right w:val="single" w:sz="4" w:space="0" w:color="auto"/>
            </w:tcBorders>
            <w:vAlign w:val="center"/>
          </w:tcPr>
          <w:p w14:paraId="55D51FE0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F759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  <w:color w:val="0070C0"/>
                </w:rPr>
                <m:t>M≥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0070C0"/>
                    </w:rPr>
                    <m:t>p(θ)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0070C0"/>
                    </w:rPr>
                    <m:t>g(θ)</m:t>
                  </m:r>
                </m:den>
              </m:f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for all </w:t>
            </w:r>
            <m:oMath>
              <m:r>
                <w:rPr>
                  <w:rFonts w:ascii="Cambria Math" w:eastAsia="等线" w:hAnsi="Cambria Math" w:cs="Calibri"/>
                </w:rPr>
                <m:t>θ</m:t>
              </m:r>
            </m:oMath>
          </w:p>
        </w:tc>
        <w:tc>
          <w:tcPr>
            <w:tcW w:w="56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4472C4" w:themeColor="accent1"/>
            </w:tcBorders>
            <w:vAlign w:val="center"/>
          </w:tcPr>
          <w:p w14:paraId="415973BB" w14:textId="234C841E" w:rsidR="00FB7A60" w:rsidRPr="007F7825" w:rsidRDefault="00FB7A60" w:rsidP="00FB7A60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生成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*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from </w:t>
            </w:r>
            <m:oMath>
              <m:r>
                <w:rPr>
                  <w:rFonts w:ascii="Cambria Math" w:eastAsia="等线" w:hAnsi="Cambria Math" w:cs="Calibri"/>
                </w:rPr>
                <m:t>g(θ)</m:t>
              </m:r>
            </m:oMath>
          </w:p>
        </w:tc>
      </w:tr>
      <w:tr w:rsidR="00FB7A60" w14:paraId="039EEB77" w14:textId="77777777" w:rsidTr="00FB7A60">
        <w:trPr>
          <w:trHeight w:val="312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12" w:space="0" w:color="4472C4" w:themeColor="accent1"/>
              <w:bottom w:val="single" w:sz="4" w:space="0" w:color="auto"/>
              <w:right w:val="single" w:sz="4" w:space="0" w:color="auto"/>
            </w:tcBorders>
            <w:vAlign w:val="center"/>
          </w:tcPr>
          <w:p w14:paraId="7855A54D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926D" w14:textId="77777777" w:rsidR="00FB7A60" w:rsidRPr="007F7825" w:rsidRDefault="00FB7A60" w:rsidP="00FB7A60">
            <w:pPr>
              <w:rPr>
                <w:rFonts w:ascii="Calibri" w:eastAsia="等线" w:hAnsi="Calibri" w:cs="Calibri"/>
                <w:color w:val="0070C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8BB5" w14:textId="77777777" w:rsidR="00FB7A60" w:rsidRPr="007F7825" w:rsidRDefault="00FB7A60" w:rsidP="00FB7A60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生成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color w:val="0070C0"/>
                </w:rPr>
                <m:t>u</m:t>
              </m:r>
            </m:oMath>
            <w:r w:rsidRPr="007066AF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from </w:t>
            </w:r>
            <m:oMath>
              <m:r>
                <w:rPr>
                  <w:rFonts w:ascii="Cambria Math" w:eastAsia="等线" w:hAnsi="Cambria Math" w:cs="Calibri"/>
                </w:rPr>
                <m:t>U(0,Mg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等线" w:hAnsi="Cambria Math" w:cs="Calibri"/>
                </w:rPr>
                <m:t>)</m:t>
              </m:r>
            </m:oMath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4472C4" w:themeColor="accent1"/>
            </w:tcBorders>
            <w:vAlign w:val="center"/>
          </w:tcPr>
          <w:p w14:paraId="3C4379A8" w14:textId="36B30F3B" w:rsidR="00FB7A60" w:rsidRPr="00530FD5" w:rsidRDefault="00FB7A60" w:rsidP="00FB7A60">
            <w:pPr>
              <w:rPr>
                <w:rFonts w:ascii="Calibri" w:eastAsia="等线" w:hAnsi="Calibri" w:cs="Calibri"/>
              </w:rPr>
            </w:pPr>
            <w:r w:rsidRPr="00530FD5">
              <w:rPr>
                <w:rFonts w:ascii="Calibri" w:eastAsia="等线" w:hAnsi="Calibri" w:cs="Calibri" w:hint="eastAsia"/>
                <w:color w:val="7030A0"/>
              </w:rPr>
              <w:t>o</w:t>
            </w:r>
            <w:r w:rsidRPr="00530FD5">
              <w:rPr>
                <w:rFonts w:ascii="Calibri" w:eastAsia="等线" w:hAnsi="Calibri" w:cs="Calibri"/>
                <w:color w:val="7030A0"/>
              </w:rPr>
              <w:t>r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s</w:t>
            </w:r>
            <w:r>
              <w:rPr>
                <w:rFonts w:ascii="Calibri" w:eastAsia="等线" w:hAnsi="Calibri" w:cs="Calibri"/>
              </w:rPr>
              <w:t xml:space="preserve">ample </w:t>
            </w:r>
            <m:oMath>
              <m:r>
                <w:rPr>
                  <w:rFonts w:ascii="Cambria Math" w:eastAsia="等线" w:hAnsi="Cambria Math" w:cs="Calibri"/>
                  <w:color w:val="0070C0"/>
                </w:rPr>
                <m:t>u</m:t>
              </m:r>
            </m:oMath>
            <w:r w:rsidRPr="007066AF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from </w:t>
            </w:r>
            <m:oMath>
              <m:r>
                <w:rPr>
                  <w:rFonts w:ascii="Cambria Math" w:eastAsia="等线" w:hAnsi="Cambria Math" w:cs="Calibri"/>
                </w:rPr>
                <m:t>U(0,1)</m:t>
              </m:r>
            </m:oMath>
          </w:p>
        </w:tc>
      </w:tr>
      <w:tr w:rsidR="00FB7A60" w14:paraId="7779A700" w14:textId="77777777" w:rsidTr="00FB7A60">
        <w:trPr>
          <w:trHeight w:val="312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12" w:space="0" w:color="4472C4" w:themeColor="accent1"/>
              <w:bottom w:val="single" w:sz="4" w:space="0" w:color="auto"/>
              <w:right w:val="single" w:sz="4" w:space="0" w:color="auto"/>
            </w:tcBorders>
            <w:vAlign w:val="center"/>
          </w:tcPr>
          <w:p w14:paraId="0DF87A65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31FC" w14:textId="77777777" w:rsidR="00FB7A60" w:rsidRPr="007F7825" w:rsidRDefault="00FB7A60" w:rsidP="00FB7A60">
            <w:pPr>
              <w:rPr>
                <w:rFonts w:ascii="Calibri" w:eastAsia="等线" w:hAnsi="Calibri" w:cs="Calibri"/>
                <w:color w:val="0070C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5A5B" w14:textId="4690F86C" w:rsidR="00FB7A60" w:rsidRDefault="00FB7A60" w:rsidP="00FB7A60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只取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  <w:color w:val="0070C0"/>
                </w:rPr>
                <m:t>u</m:t>
              </m:r>
              <m:r>
                <w:rPr>
                  <w:rFonts w:ascii="Cambria Math" w:eastAsia="等线" w:hAnsi="Cambria Math" w:cs="Calibri"/>
                </w:rPr>
                <m:t>≤p(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)</m:t>
              </m:r>
            </m:oMath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4472C4" w:themeColor="accent1"/>
            </w:tcBorders>
            <w:vAlign w:val="center"/>
          </w:tcPr>
          <w:p w14:paraId="2E150550" w14:textId="50C2E506" w:rsidR="00FB7A60" w:rsidRPr="00530FD5" w:rsidRDefault="00FB7A60" w:rsidP="00FB7A60">
            <w:pPr>
              <w:rPr>
                <w:rFonts w:ascii="Calibri" w:eastAsia="等线" w:hAnsi="Calibri" w:cs="Calibri"/>
              </w:rPr>
            </w:pPr>
            <w:r w:rsidRPr="00530FD5">
              <w:rPr>
                <w:rFonts w:ascii="Calibri" w:eastAsia="等线" w:hAnsi="Calibri" w:cs="Calibri" w:hint="eastAsia"/>
                <w:color w:val="7030A0"/>
              </w:rPr>
              <w:t>o</w:t>
            </w:r>
            <w:r w:rsidRPr="00530FD5">
              <w:rPr>
                <w:rFonts w:ascii="Calibri" w:eastAsia="等线" w:hAnsi="Calibri" w:cs="Calibri"/>
                <w:color w:val="7030A0"/>
              </w:rPr>
              <w:t>r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取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</w:rPr>
                <m:t>u</m:t>
              </m:r>
              <m:r>
                <w:rPr>
                  <w:rFonts w:ascii="Cambria Math" w:eastAsia="等线" w:hAnsi="Cambria Math" w:cs="Calibri"/>
                </w:rPr>
                <m:t>≤p(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)/Mg(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)</m:t>
              </m:r>
            </m:oMath>
          </w:p>
        </w:tc>
      </w:tr>
      <w:tr w:rsidR="00FB7A60" w14:paraId="01416990" w14:textId="77777777" w:rsidTr="00FB7A60">
        <w:trPr>
          <w:trHeight w:val="312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12" w:space="0" w:color="4472C4" w:themeColor="accent1"/>
              <w:bottom w:val="single" w:sz="12" w:space="0" w:color="4472C4" w:themeColor="accent1"/>
              <w:right w:val="single" w:sz="4" w:space="0" w:color="auto"/>
            </w:tcBorders>
            <w:vAlign w:val="center"/>
          </w:tcPr>
          <w:p w14:paraId="05D58F3E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6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4472C4" w:themeColor="accent1"/>
              <w:right w:val="single" w:sz="4" w:space="0" w:color="auto"/>
            </w:tcBorders>
            <w:vAlign w:val="center"/>
          </w:tcPr>
          <w:p w14:paraId="6CE4E888" w14:textId="3D0A7DEE" w:rsidR="00FB7A60" w:rsidRPr="007F7825" w:rsidRDefault="00FB7A60" w:rsidP="00FB7A60">
            <w:pPr>
              <w:rPr>
                <w:rFonts w:ascii="Calibri" w:eastAsia="等线" w:hAnsi="Calibri" w:cs="Calibri"/>
                <w:color w:val="0070C0"/>
              </w:rPr>
            </w:pPr>
            <w:r w:rsidRPr="00B0108E">
              <w:rPr>
                <w:rFonts w:ascii="Calibri" w:eastAsia="等线" w:hAnsi="Calibri" w:cs="Calibri"/>
                <w:color w:val="FF0000"/>
              </w:rPr>
              <w:t>acceptance rate</w:t>
            </w:r>
            <w:r w:rsidRPr="00741F6A">
              <w:rPr>
                <w:rFonts w:ascii="Calibri" w:eastAsia="等线" w:hAnsi="Calibri" w:cs="Calibri"/>
              </w:rPr>
              <w:t xml:space="preserve">: </w:t>
            </w:r>
            <w:r>
              <w:rPr>
                <w:rFonts w:ascii="Calibri" w:eastAsia="等线" w:hAnsi="Calibri" w:cs="Calibri"/>
                <w:color w:val="0070C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0070C0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0070C0"/>
                    </w:rPr>
                    <m:t>M</m:t>
                  </m:r>
                </m:den>
              </m:f>
            </m:oMath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4472C4" w:themeColor="accent1"/>
              <w:right w:val="single" w:sz="4" w:space="0" w:color="auto"/>
            </w:tcBorders>
            <w:vAlign w:val="center"/>
          </w:tcPr>
          <w:p w14:paraId="24B98D4A" w14:textId="33D55BDB" w:rsidR="00FB7A60" w:rsidRPr="00741F6A" w:rsidRDefault="00000000" w:rsidP="00FB7A60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opt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m:t>sup⁡</m:t>
              </m:r>
              <m:d>
                <m:dPr>
                  <m:begChr m:val="{"/>
                  <m:endChr m:val="}"/>
                  <m:ctrlPr>
                    <w:rPr>
                      <w:rFonts w:ascii="Cambria Math" w:eastAsia="等线" w:hAnsi="Cambria Math" w:cs="Calibr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 w:cs="Calibri"/>
                        </w:rPr>
                        <m:t>p(θ)</m:t>
                      </m:r>
                    </m:num>
                    <m:den>
                      <m:r>
                        <w:rPr>
                          <w:rFonts w:ascii="Cambria Math" w:eastAsia="等线" w:hAnsi="Cambria Math" w:cs="Calibri"/>
                        </w:rPr>
                        <m:t>g(θ)</m:t>
                      </m:r>
                    </m:den>
                  </m:f>
                </m:e>
              </m:d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7D6E084D" w14:textId="77777777" w:rsidR="00FB7A60" w:rsidRPr="00530FD5" w:rsidRDefault="00FB7A60" w:rsidP="00FB7A60">
            <w:pPr>
              <w:rPr>
                <w:rFonts w:ascii="Calibri" w:eastAsia="等线" w:hAnsi="Calibri" w:cs="Calibri"/>
                <w:color w:val="7030A0"/>
              </w:rPr>
            </w:pPr>
          </w:p>
        </w:tc>
      </w:tr>
      <w:tr w:rsidR="00FB7A60" w14:paraId="0860D659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12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0181" w14:textId="77777777" w:rsidR="00FB7A60" w:rsidRPr="00530FD5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Im</w:t>
            </w:r>
            <w:r>
              <w:rPr>
                <w:rFonts w:ascii="Calibri" w:eastAsia="等线" w:hAnsi="Calibri" w:cs="Calibri"/>
              </w:rPr>
              <w:t>portance Sampling</w:t>
            </w:r>
          </w:p>
        </w:tc>
        <w:tc>
          <w:tcPr>
            <w:tcW w:w="4961" w:type="dxa"/>
            <w:gridSpan w:val="16"/>
            <w:tcBorders>
              <w:top w:val="single" w:sz="12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78DF" w14:textId="22B526F3" w:rsidR="00FB7A60" w:rsidRPr="007A7EF6" w:rsidRDefault="00000000" w:rsidP="00FB7A60">
            <w:pPr>
              <w:ind w:left="210" w:hangingChars="100" w:hanging="210"/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θ|y</m:t>
                      </m:r>
                    </m:e>
                  </m:d>
                </m:e>
              </m:d>
              <m:r>
                <m:rPr>
                  <m:aln/>
                </m:rPr>
                <w:rPr>
                  <w:rFonts w:ascii="Cambria Math" w:eastAsia="等线" w:hAnsi="Cambria Math" w:cs="Calibri"/>
                </w:rPr>
                <m:t>=∫h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dθ=∫h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="等线" w:hAnsi="Cambria Math" w:cs="Calibri"/>
                      <w:color w:val="FF000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</m:t>
                      </m:r>
                    </m:e>
                  </m:d>
                </m:den>
              </m:f>
              <m:r>
                <w:rPr>
                  <w:rFonts w:ascii="Cambria Math" w:eastAsia="等线" w:hAnsi="Cambria Math" w:cs="Calibri"/>
                  <w:color w:val="70AD47" w:themeColor="accent6"/>
                </w:rPr>
                <m:t>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70AD47" w:themeColor="accent6"/>
                    </w:rPr>
                    <m:t>θ</m:t>
                  </m:r>
                </m:e>
              </m:d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 xml:space="preserve">                   </m:t>
              </m:r>
              <m:r>
                <m:rPr>
                  <m:aln/>
                </m:rPr>
                <w:rPr>
                  <w:rFonts w:ascii="Cambria Math" w:eastAsia="等线" w:hAnsi="Cambria Math" w:cs="Calibri"/>
                </w:rPr>
                <m:t>=∫h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w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  <w:color w:val="70AD47" w:themeColor="accent6"/>
                </w:rPr>
                <m:t>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70AD47" w:themeColor="accent6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dθ=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E</m:t>
                  </m: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g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(h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w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</w:rPr>
                <m:t>)</m:t>
              </m:r>
            </m:oMath>
          </w:p>
        </w:tc>
        <w:tc>
          <w:tcPr>
            <w:tcW w:w="2653" w:type="dxa"/>
            <w:gridSpan w:val="2"/>
            <w:tcBorders>
              <w:top w:val="single" w:sz="12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41A2" w14:textId="367B6610" w:rsidR="00FB7A60" w:rsidRPr="002D4939" w:rsidRDefault="00FB7A60" w:rsidP="00FB7A60">
            <w:pPr>
              <w:rPr>
                <w:rFonts w:ascii="Calibri" w:eastAsia="等线" w:hAnsi="Calibri" w:cs="Calibri"/>
              </w:rPr>
            </w:pPr>
            <w:r w:rsidRPr="002D4939">
              <w:rPr>
                <w:rFonts w:ascii="Calibri" w:eastAsia="等线" w:hAnsi="Calibri" w:cs="Calibri"/>
                <w:color w:val="0070C0"/>
              </w:rPr>
              <w:t>Importance ratio</w:t>
            </w:r>
            <w:r>
              <w:rPr>
                <w:rFonts w:ascii="Calibri" w:eastAsia="等线" w:hAnsi="Calibri" w:cs="Calibri"/>
              </w:rPr>
              <w:t xml:space="preserve">: </w:t>
            </w:r>
            <m:oMath>
              <m:r>
                <w:rPr>
                  <w:rFonts w:ascii="Cambria Math" w:eastAsia="等线" w:hAnsi="Cambria Math" w:cs="Calibri"/>
                </w:rPr>
                <m:t>w(θ)</m:t>
              </m:r>
            </m:oMath>
          </w:p>
        </w:tc>
      </w:tr>
      <w:tr w:rsidR="00FB7A60" w14:paraId="66C742E5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98A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6F4A" w14:textId="5329EC8D" w:rsidR="00FB7A60" w:rsidRDefault="00000000" w:rsidP="00FB7A60">
            <w:pPr>
              <w:ind w:left="210" w:hangingChars="100" w:hanging="210"/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θ|y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≡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 w:hint="eastAsia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 w:hint="eastAsia"/>
                      <w:color w:val="70AD47" w:themeColor="accent6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w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FF0000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N</m:t>
                  </m:r>
                </m:sup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="等线" w:hAnsi="Cambria Math" w:cs="Calibri"/>
                      <w:color w:val="FF0000"/>
                    </w:rPr>
                    <m:t>w</m:t>
                  </m:r>
                </m:e>
              </m:nary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i</m:t>
                      </m:r>
                    </m:sup>
                  </m:sSup>
                </m:e>
              </m:d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  <w:r w:rsidR="00FB7A60">
              <w:rPr>
                <w:rFonts w:ascii="Calibri" w:eastAsia="等线" w:hAnsi="Calibri" w:cs="Calibri"/>
              </w:rPr>
              <w:t xml:space="preserve">   ; sample from </w:t>
            </w:r>
            <m:oMath>
              <m:r>
                <w:rPr>
                  <w:rFonts w:ascii="Cambria Math" w:eastAsia="等线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FB7A60" w14:paraId="76394AC4" w14:textId="77777777" w:rsidTr="00FB7A60">
        <w:trPr>
          <w:trHeight w:val="312"/>
        </w:trPr>
        <w:tc>
          <w:tcPr>
            <w:tcW w:w="36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95EC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S</w:t>
            </w:r>
            <w:r>
              <w:rPr>
                <w:rFonts w:ascii="Calibri" w:eastAsia="等线" w:hAnsi="Calibri" w:cs="Calibri"/>
              </w:rPr>
              <w:t>ampling Importance Re-Sampling (</w:t>
            </w:r>
            <w:r w:rsidRPr="007518AA">
              <w:rPr>
                <w:rFonts w:ascii="Calibri" w:eastAsia="等线" w:hAnsi="Calibri" w:cs="Calibri"/>
                <w:color w:val="FF0000"/>
              </w:rPr>
              <w:t>SIR</w:t>
            </w:r>
            <w:r>
              <w:rPr>
                <w:rFonts w:ascii="Calibri" w:eastAsia="等线" w:hAnsi="Calibri" w:cs="Calibri"/>
              </w:rPr>
              <w:t>)</w:t>
            </w:r>
          </w:p>
        </w:tc>
        <w:tc>
          <w:tcPr>
            <w:tcW w:w="605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23FE1" w14:textId="022C7BC7" w:rsidR="00FB7A60" w:rsidRPr="007518AA" w:rsidRDefault="00FB7A60" w:rsidP="00FB7A6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Choose </w:t>
            </w:r>
            <m:oMath>
              <m:r>
                <w:rPr>
                  <w:rFonts w:ascii="Cambria Math" w:eastAsia="等线" w:hAnsi="Cambria Math" w:cs="Calibri"/>
                </w:rPr>
                <m:t>N&gt;n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g</w:t>
            </w:r>
            <w:r>
              <w:rPr>
                <w:rFonts w:ascii="Calibri" w:eastAsia="等线" w:hAnsi="Calibri" w:cs="Calibri"/>
              </w:rPr>
              <w:t xml:space="preserve">enerate </w:t>
            </w:r>
            <m:oMath>
              <m:r>
                <w:rPr>
                  <w:rFonts w:ascii="Cambria Math" w:eastAsia="等线" w:hAnsi="Cambria Math" w:cs="Calibri" w:hint="eastAsia"/>
                </w:rPr>
                <m:t>N</m:t>
              </m:r>
            </m:oMath>
            <w:r>
              <w:rPr>
                <w:rFonts w:ascii="Calibri" w:eastAsia="等线" w:hAnsi="Calibri" w:cs="Calibri" w:hint="eastAsia"/>
              </w:rPr>
              <w:t xml:space="preserve"> samples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from </w:t>
            </w:r>
            <m:oMath>
              <m:r>
                <w:rPr>
                  <w:rFonts w:ascii="Cambria Math" w:eastAsia="等线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</m:d>
            </m:oMath>
          </w:p>
        </w:tc>
      </w:tr>
      <w:tr w:rsidR="00FB7A60" w14:paraId="2BE432EA" w14:textId="77777777" w:rsidTr="00FB7A60">
        <w:trPr>
          <w:trHeight w:val="312"/>
        </w:trPr>
        <w:tc>
          <w:tcPr>
            <w:tcW w:w="36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9168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05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32E4D" w14:textId="1B1C2541" w:rsidR="00FB7A60" w:rsidRDefault="00FB7A60" w:rsidP="00FB7A6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Calculate corresponding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w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w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*i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i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 w:cs="Calibr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j</m:t>
                          </m:r>
                        </m:sup>
                      </m:sSup>
                    </m:e>
                  </m:nary>
                </m:den>
              </m:f>
            </m:oMath>
          </w:p>
        </w:tc>
      </w:tr>
      <w:tr w:rsidR="00FB7A60" w14:paraId="7100BF91" w14:textId="77777777" w:rsidTr="00FB7A60">
        <w:trPr>
          <w:trHeight w:val="312"/>
        </w:trPr>
        <w:tc>
          <w:tcPr>
            <w:tcW w:w="36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2150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605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E13C" w14:textId="73418AF2" w:rsidR="00FB7A60" w:rsidRDefault="00FB7A60" w:rsidP="00FB7A6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放回抽样</w:t>
            </w:r>
            <w:r>
              <w:rPr>
                <w:rFonts w:ascii="Calibri" w:eastAsia="等线" w:hAnsi="Calibri" w:cs="Calibri"/>
              </w:rPr>
              <w:t xml:space="preserve"> n</w:t>
            </w:r>
            <w:proofErr w:type="gramStart"/>
            <w:r>
              <w:rPr>
                <w:rFonts w:ascii="Calibri" w:eastAsia="等线" w:hAnsi="Calibri" w:cs="Calibri" w:hint="eastAsia"/>
              </w:rPr>
              <w:t>个</w:t>
            </w:r>
            <w:proofErr w:type="gramEnd"/>
            <w:r>
              <w:rPr>
                <w:rFonts w:ascii="Calibri" w:eastAsia="等线" w:hAnsi="Calibri" w:cs="Calibr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with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probab</w:t>
            </w:r>
            <w:r>
              <w:rPr>
                <w:rFonts w:ascii="Calibri" w:eastAsia="等线" w:hAnsi="Calibri" w:cs="Calibri"/>
              </w:rPr>
              <w:t>i</w:t>
            </w:r>
            <w:r>
              <w:rPr>
                <w:rFonts w:ascii="Calibri" w:eastAsia="等线" w:hAnsi="Calibri" w:cs="Calibri" w:hint="eastAsia"/>
              </w:rPr>
              <w:t>lity</w:t>
            </w:r>
            <w:r>
              <w:rPr>
                <w:rFonts w:ascii="Calibri" w:eastAsia="等线" w:hAnsi="Calibri" w:cs="Calibri"/>
              </w:rPr>
              <w:t xml:space="preserve"> </w:t>
            </w:r>
            <w:bookmarkStart w:id="4" w:name="OLE_LINK3"/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w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*1</m:t>
                  </m:r>
                </m:sup>
              </m:sSup>
              <w:bookmarkEnd w:id="4"/>
              <m:r>
                <w:rPr>
                  <w:rFonts w:ascii="Cambria Math" w:eastAsia="等线" w:hAnsi="Cambria Math" w:cs="Calibri"/>
                </w:rPr>
                <m:t>,…,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w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*N</m:t>
                  </m:r>
                </m:sup>
              </m:sSup>
            </m:oMath>
          </w:p>
        </w:tc>
      </w:tr>
      <w:tr w:rsidR="00FB7A60" w14:paraId="5E055158" w14:textId="77777777" w:rsidTr="00FB7A60">
        <w:trPr>
          <w:trHeight w:val="312"/>
        </w:trPr>
        <w:tc>
          <w:tcPr>
            <w:tcW w:w="1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28CB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M</w:t>
            </w:r>
            <w:r>
              <w:rPr>
                <w:rFonts w:ascii="Calibri" w:eastAsia="等线" w:hAnsi="Calibri" w:cs="Calibri"/>
              </w:rPr>
              <w:t>arkov chain</w:t>
            </w:r>
          </w:p>
        </w:tc>
        <w:tc>
          <w:tcPr>
            <w:tcW w:w="83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8A17" w14:textId="129602DF" w:rsidR="00FB7A60" w:rsidRDefault="00FB7A60" w:rsidP="00FB7A60">
            <w:pPr>
              <w:rPr>
                <w:rFonts w:ascii="Calibri" w:eastAsia="等线" w:hAnsi="Calibri" w:cs="Calibri"/>
              </w:rPr>
            </w:pPr>
            <w:r w:rsidRPr="00B84B90">
              <w:rPr>
                <w:rFonts w:ascii="Calibri" w:eastAsia="等线" w:hAnsi="Calibri" w:cs="Calibri"/>
                <w:color w:val="4472C4" w:themeColor="accent1"/>
              </w:rPr>
              <w:t>transition probability matrix</w:t>
            </w:r>
            <w:r>
              <w:rPr>
                <w:rFonts w:ascii="Calibri" w:eastAsia="等线" w:hAnsi="Calibri" w:cs="Calibri"/>
              </w:rPr>
              <w:t xml:space="preserve">, </w:t>
            </w:r>
            <w:proofErr w:type="spellStart"/>
            <w:r>
              <w:rPr>
                <w:rFonts w:ascii="Calibri" w:eastAsia="等线" w:hAnsi="Calibri" w:cs="Calibri"/>
              </w:rPr>
              <w:t>tpm</w:t>
            </w:r>
            <w:proofErr w:type="spellEnd"/>
            <w:r>
              <w:rPr>
                <w:rFonts w:ascii="Calibri" w:eastAsia="等线" w:hAnsi="Calibri" w:cs="Calibr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t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;</w:t>
            </w:r>
            <w:r w:rsidRPr="00B84B90">
              <w:rPr>
                <w:rFonts w:ascii="Calibri" w:eastAsia="等线" w:hAnsi="Calibri" w:cs="Calibri"/>
                <w:color w:val="4472C4" w:themeColor="accent1"/>
              </w:rPr>
              <w:t>one-step transition probability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ij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bSup>
              <m:r>
                <w:rPr>
                  <w:rFonts w:ascii="Cambria Math" w:eastAsia="等线" w:hAnsi="Cambria Math" w:cs="Calibri"/>
                </w:rPr>
                <m:t>=P</m:t>
              </m:r>
              <m:d>
                <m:dPr>
                  <m:endChr m:val="|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t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</w:rPr>
                    <m:t>=j</m:t>
                  </m:r>
                </m:e>
              </m:d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t-1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=i)</m:t>
              </m:r>
            </m:oMath>
          </w:p>
        </w:tc>
      </w:tr>
      <w:tr w:rsidR="00FB7A60" w14:paraId="2E4D63DE" w14:textId="77777777" w:rsidTr="00FB7A60">
        <w:trPr>
          <w:trHeight w:val="312"/>
        </w:trPr>
        <w:tc>
          <w:tcPr>
            <w:tcW w:w="1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C59B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3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9C3C" w14:textId="092ED1F7" w:rsidR="00FB7A60" w:rsidRPr="008172A6" w:rsidRDefault="00000000" w:rsidP="00FB7A60">
            <w:pPr>
              <w:rPr>
                <w:rFonts w:ascii="Calibri" w:eastAsia="等线" w:hAnsi="Calibri" w:cs="Calibri"/>
                <w:color w:val="4472C4" w:themeColor="accent1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ij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bSup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  <w:r w:rsidR="00FB7A60">
              <w:rPr>
                <w:rFonts w:ascii="Calibri" w:eastAsia="等线" w:hAnsi="Calibri" w:cs="Calibri"/>
              </w:rPr>
              <w:t xml:space="preserve">are the same for times </w:t>
            </w:r>
            <m:oMath>
              <m:r>
                <w:rPr>
                  <w:rFonts w:ascii="Cambria Math" w:eastAsia="等线" w:hAnsi="Cambria Math" w:cs="Calibri"/>
                </w:rPr>
                <m:t>t</m:t>
              </m:r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  <w:r w:rsidR="00FB7A60">
              <w:rPr>
                <w:rFonts w:ascii="Calibri" w:eastAsia="等线" w:hAnsi="Calibri" w:cs="Calibri"/>
              </w:rPr>
              <w:t xml:space="preserve">called </w:t>
            </w:r>
            <w:bookmarkStart w:id="5" w:name="OLE_LINK4"/>
            <w:r w:rsidR="00FB7A60" w:rsidRPr="008172A6">
              <w:rPr>
                <w:rFonts w:ascii="Calibri" w:eastAsia="等线" w:hAnsi="Calibri" w:cs="Calibri"/>
                <w:i/>
                <w:iCs/>
                <w:color w:val="4472C4" w:themeColor="accent1"/>
              </w:rPr>
              <w:t>time homogenous</w:t>
            </w:r>
            <w:bookmarkEnd w:id="5"/>
            <w:r w:rsidR="00FB7A60">
              <w:rPr>
                <w:rFonts w:ascii="Calibri" w:eastAsia="等线" w:hAnsi="Calibri" w:cs="Calibri"/>
                <w:color w:val="4472C4" w:themeColor="accent1"/>
              </w:rPr>
              <w:t xml:space="preserve">, </w:t>
            </w:r>
            <w:r w:rsidR="00FB7A60">
              <w:rPr>
                <w:rFonts w:ascii="Calibri" w:eastAsia="等线" w:hAnsi="Calibri" w:cs="Calibri"/>
              </w:rPr>
              <w:t xml:space="preserve">otherwise </w:t>
            </w:r>
            <w:r w:rsidR="00FB7A60" w:rsidRPr="008172A6">
              <w:rPr>
                <w:rFonts w:ascii="Calibri" w:eastAsia="等线" w:hAnsi="Calibri" w:cs="Calibri"/>
                <w:i/>
                <w:iCs/>
                <w:color w:val="4472C4" w:themeColor="accent1"/>
              </w:rPr>
              <w:t xml:space="preserve">time </w:t>
            </w:r>
            <w:proofErr w:type="spellStart"/>
            <w:r w:rsidR="00FB7A60">
              <w:rPr>
                <w:rFonts w:ascii="Calibri" w:eastAsia="等线" w:hAnsi="Calibri" w:cs="Calibri"/>
                <w:i/>
                <w:iCs/>
                <w:color w:val="4472C4" w:themeColor="accent1"/>
              </w:rPr>
              <w:t>in</w:t>
            </w:r>
            <w:r w:rsidR="00FB7A60" w:rsidRPr="008172A6">
              <w:rPr>
                <w:rFonts w:ascii="Calibri" w:eastAsia="等线" w:hAnsi="Calibri" w:cs="Calibri"/>
                <w:i/>
                <w:iCs/>
                <w:color w:val="4472C4" w:themeColor="accent1"/>
              </w:rPr>
              <w:t>homogenous</w:t>
            </w:r>
            <w:proofErr w:type="spellEnd"/>
          </w:p>
        </w:tc>
      </w:tr>
      <w:tr w:rsidR="00FB7A60" w14:paraId="77E54BE5" w14:textId="77777777" w:rsidTr="00FB7A60">
        <w:trPr>
          <w:trHeight w:val="312"/>
        </w:trPr>
        <w:tc>
          <w:tcPr>
            <w:tcW w:w="973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EEF75" w14:textId="0E828C52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M</w:t>
            </w:r>
            <w:r>
              <w:rPr>
                <w:rFonts w:ascii="Calibri" w:eastAsia="等线" w:hAnsi="Calibri" w:cs="Calibri" w:hint="eastAsia"/>
              </w:rPr>
              <w:t>arginal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probability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distribution</w:t>
            </w:r>
            <w:r>
              <w:rPr>
                <w:rFonts w:ascii="Calibri" w:eastAsia="等线" w:hAnsi="Calibri" w:cs="Calibri"/>
              </w:rPr>
              <w:t xml:space="preserve"> for the state </w:t>
            </w:r>
            <m:oMath>
              <m:r>
                <w:rPr>
                  <w:rFonts w:ascii="Cambria Math" w:eastAsia="等线" w:hAnsi="Cambria Math" w:cs="Calibri" w:hint="eastAsia"/>
                </w:rPr>
                <m:t>i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 at time </w:t>
            </w:r>
            <m:oMath>
              <m:r>
                <w:rPr>
                  <w:rFonts w:ascii="Cambria Math" w:eastAsia="等线" w:hAnsi="Cambria Math" w:cs="Calibri"/>
                </w:rPr>
                <m:t>t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: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π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i</m:t>
                  </m:r>
                </m:e>
              </m:d>
              <m:r>
                <w:rPr>
                  <w:rFonts w:ascii="Cambria Math" w:eastAsia="等线" w:hAnsi="Cambria Math" w:cs="Calibri"/>
                </w:rPr>
                <m:t>=P(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=i)</m:t>
              </m:r>
            </m:oMath>
          </w:p>
        </w:tc>
      </w:tr>
      <w:tr w:rsidR="00FB7A60" w14:paraId="37993339" w14:textId="77777777" w:rsidTr="00FB7A60">
        <w:trPr>
          <w:trHeight w:val="312"/>
        </w:trPr>
        <w:tc>
          <w:tcPr>
            <w:tcW w:w="973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E821" w14:textId="3CB19BF2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π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stationary distribution for </w:t>
            </w: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π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P=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π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FB7A60" w14:paraId="314B83B3" w14:textId="77777777" w:rsidTr="00FB7A60">
        <w:trPr>
          <w:trHeight w:val="312"/>
        </w:trPr>
        <w:tc>
          <w:tcPr>
            <w:tcW w:w="973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0B5A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 w:rsidRPr="00C64404">
              <w:rPr>
                <w:rFonts w:ascii="Calibri" w:eastAsia="等线" w:hAnsi="Calibri" w:cs="Calibri"/>
              </w:rPr>
              <w:t xml:space="preserve">If a Markov chain with </w:t>
            </w:r>
            <w:proofErr w:type="spellStart"/>
            <w:r w:rsidRPr="00DF71C7">
              <w:rPr>
                <w:rFonts w:ascii="Calibri" w:eastAsia="等线" w:hAnsi="Calibri" w:cs="Calibri"/>
                <w:color w:val="FF0000"/>
              </w:rPr>
              <w:t>tpm</w:t>
            </w:r>
            <w:proofErr w:type="spellEnd"/>
            <w:r w:rsidRPr="00DF71C7">
              <w:rPr>
                <w:rFonts w:ascii="Calibri" w:eastAsia="等线" w:hAnsi="Calibri" w:cs="Calibri"/>
                <w:color w:val="FF0000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P</m:t>
              </m:r>
            </m:oMath>
            <w:r w:rsidRPr="00DF71C7">
              <w:rPr>
                <w:rFonts w:ascii="Calibri" w:eastAsia="等线" w:hAnsi="Calibri" w:cs="Calibri"/>
                <w:color w:val="FF0000"/>
              </w:rPr>
              <w:t xml:space="preserve"> is irreducible</w:t>
            </w:r>
            <w:r w:rsidRPr="00C64404">
              <w:rPr>
                <w:rFonts w:ascii="Calibri" w:eastAsia="等线" w:hAnsi="Calibri" w:cs="Calibri"/>
              </w:rPr>
              <w:t xml:space="preserve"> and </w:t>
            </w:r>
            <w:r w:rsidRPr="00DF71C7">
              <w:rPr>
                <w:rFonts w:ascii="Calibri" w:eastAsia="等线" w:hAnsi="Calibri" w:cs="Calibri"/>
                <w:color w:val="FF0000"/>
              </w:rPr>
              <w:t>aperiodic</w:t>
            </w:r>
            <w:r w:rsidRPr="00C64404">
              <w:rPr>
                <w:rFonts w:ascii="Calibri" w:eastAsia="等线" w:hAnsi="Calibri" w:cs="Calibri"/>
              </w:rPr>
              <w:t xml:space="preserve"> and it has </w:t>
            </w:r>
            <w:r w:rsidRPr="00DF71C7">
              <w:rPr>
                <w:rFonts w:ascii="Calibri" w:eastAsia="等线" w:hAnsi="Calibri" w:cs="Calibri"/>
                <w:color w:val="FF0000"/>
              </w:rPr>
              <w:t>a</w:t>
            </w:r>
            <w:r w:rsidRPr="00DF71C7">
              <w:rPr>
                <w:rFonts w:ascii="Calibri" w:eastAsia="等线" w:hAnsi="Calibri" w:cs="Calibri" w:hint="eastAsia"/>
                <w:color w:val="FF0000"/>
              </w:rPr>
              <w:t xml:space="preserve"> </w:t>
            </w:r>
            <w:r w:rsidRPr="00DF71C7">
              <w:rPr>
                <w:rFonts w:ascii="Calibri" w:eastAsia="等线" w:hAnsi="Calibri" w:cs="Calibri"/>
                <w:color w:val="FF0000"/>
              </w:rPr>
              <w:t xml:space="preserve">stationary distribution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π</m:t>
              </m:r>
            </m:oMath>
            <w:r w:rsidRPr="00C64404">
              <w:rPr>
                <w:rFonts w:ascii="Calibri" w:eastAsia="等线" w:hAnsi="Calibri" w:cs="Calibri"/>
              </w:rPr>
              <w:t>, then</w:t>
            </w:r>
          </w:p>
          <w:p w14:paraId="5BBA72C0" w14:textId="46CCC29F" w:rsidR="00FB7A60" w:rsidRPr="00C64404" w:rsidRDefault="00FB7A60" w:rsidP="00FB7A60">
            <w:pPr>
              <w:rPr>
                <w:rFonts w:ascii="Calibri" w:eastAsia="等线" w:hAnsi="Calibri" w:cs="Calibri"/>
              </w:rPr>
            </w:pPr>
            <w:r w:rsidRPr="00C64404">
              <w:rPr>
                <w:rFonts w:ascii="Calibri" w:eastAsia="等线" w:hAnsi="Calibri" w:cs="Calibri" w:hint="eastAsia"/>
              </w:rPr>
              <w:t>•</w:t>
            </w:r>
            <w:r w:rsidRPr="00C64404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π</m:t>
              </m:r>
            </m:oMath>
            <w:r w:rsidRPr="00C64404">
              <w:rPr>
                <w:rFonts w:ascii="Calibri" w:eastAsia="等线" w:hAnsi="Calibri" w:cs="Calibri"/>
              </w:rPr>
              <w:t xml:space="preserve"> is unique, i.e., there is only one stationary distribution.</w:t>
            </w:r>
          </w:p>
          <w:p w14:paraId="6D13F283" w14:textId="4840CB6C" w:rsidR="00FB7A60" w:rsidRPr="00C64404" w:rsidRDefault="00FB7A60" w:rsidP="00FB7A60">
            <w:pPr>
              <w:rPr>
                <w:rFonts w:ascii="Calibri" w:eastAsia="等线" w:hAnsi="Calibri" w:cs="Calibri"/>
              </w:rPr>
            </w:pPr>
            <w:r w:rsidRPr="00C64404">
              <w:rPr>
                <w:rFonts w:ascii="Calibri" w:eastAsia="等线" w:hAnsi="Calibri" w:cs="Calibri" w:hint="eastAsia"/>
              </w:rPr>
              <w:t>•</w:t>
            </w:r>
            <w:r w:rsidRPr="00C64404">
              <w:rPr>
                <w:rFonts w:ascii="Calibri" w:eastAsia="等线" w:hAnsi="Calibri" w:cs="Calibri"/>
              </w:rPr>
              <w:t xml:space="preserve"> The limiting distribution is the stationary distribution: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lim</m:t>
                      </m:r>
                      <m:ctrlPr>
                        <w:rPr>
                          <w:rFonts w:ascii="Cambria Math" w:eastAsia="等线" w:hAnsi="Cambria Math" w:cs="Calibri"/>
                        </w:rPr>
                      </m:ctrlPr>
                    </m:e>
                    <m:lim>
                      <m:r>
                        <w:rPr>
                          <w:rFonts w:ascii="Cambria Math" w:eastAsia="等线" w:hAnsi="Cambria Math" w:cs="Calibri"/>
                        </w:rPr>
                        <m:t>n→∞</m:t>
                      </m:r>
                      <m:ctrlPr>
                        <w:rPr>
                          <w:rFonts w:ascii="Cambria Math" w:eastAsia="等线" w:hAnsi="Cambria Math" w:cs="Calibri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t+n</m:t>
                          </m:r>
                        </m:sup>
                      </m:sSup>
                      <m:r>
                        <w:rPr>
                          <w:rFonts w:ascii="Cambria Math" w:eastAsia="等线" w:hAnsi="Cambria Math" w:cs="Calibri"/>
                        </w:rPr>
                        <m:t>=j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等线" w:hAnsi="Cambria Math" w:cs="Calibri"/>
                        </w:rPr>
                        <m:t>=i</m:t>
                      </m:r>
                    </m:e>
                  </m:d>
                  <m:r>
                    <w:rPr>
                      <w:rFonts w:ascii="Cambria Math" w:eastAsia="等线" w:hAnsi="Cambria Math" w:cs="Calibri"/>
                    </w:rPr>
                    <m:t>=π(j)</m:t>
                  </m:r>
                </m:e>
              </m:func>
            </m:oMath>
          </w:p>
        </w:tc>
      </w:tr>
      <w:tr w:rsidR="00FB7A60" w14:paraId="1843228F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435A" w14:textId="3E37B02D" w:rsidR="00FB7A60" w:rsidRPr="00DD1D16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M</w:t>
            </w:r>
            <w:r>
              <w:rPr>
                <w:rFonts w:ascii="Calibri" w:eastAsia="等线" w:hAnsi="Calibri" w:cs="Calibri"/>
              </w:rPr>
              <w:t>etropolis-Hastings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61F1" w14:textId="0587F572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target distribution: </w:t>
            </w:r>
            <m:oMath>
              <m:r>
                <w:rPr>
                  <w:rFonts w:ascii="Cambria Math" w:eastAsia="等线" w:hAnsi="Cambria Math" w:cs="Calibri"/>
                </w:rPr>
                <m:t>p(θ)</m:t>
              </m:r>
            </m:oMath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  proposal distribution: </w:t>
            </w:r>
            <m:oMath>
              <m:r>
                <w:rPr>
                  <w:rFonts w:ascii="Cambria Math" w:eastAsia="等线" w:hAnsi="Cambria Math" w:cs="Calibri"/>
                </w:rPr>
                <m:t>q(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|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t-1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)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(like en</w:t>
            </w:r>
            <w:r w:rsidR="00245106">
              <w:rPr>
                <w:rFonts w:ascii="Calibri" w:eastAsia="等线" w:hAnsi="Calibri" w:cs="Calibri" w:hint="eastAsia"/>
              </w:rPr>
              <w:t>v</w:t>
            </w:r>
            <w:r>
              <w:rPr>
                <w:rFonts w:ascii="Calibri" w:eastAsia="等线" w:hAnsi="Calibri" w:cs="Calibri"/>
              </w:rPr>
              <w:t>elope)</w:t>
            </w:r>
          </w:p>
        </w:tc>
      </w:tr>
      <w:tr w:rsidR="00FB7A60" w14:paraId="36114843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D96A" w14:textId="77777777" w:rsidR="00FB7A60" w:rsidRPr="00DD1D16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7A4E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  <w:noProof/>
              </w:rPr>
              <w:drawing>
                <wp:inline distT="0" distB="0" distL="0" distR="0" wp14:anchorId="441D4FA0" wp14:editId="1AD5BC5E">
                  <wp:extent cx="3724817" cy="185604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511" cy="1861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5BDDB" w14:textId="6773B2D5" w:rsidR="00FB7A60" w:rsidRPr="00FD5267" w:rsidRDefault="00FB7A60" w:rsidP="00FB7A60">
            <w:pPr>
              <w:rPr>
                <w:rFonts w:ascii="Calibri" w:eastAsia="等线" w:hAnsi="Calibri" w:cs="Calibri"/>
                <w:sz w:val="18"/>
                <w:szCs w:val="18"/>
              </w:rPr>
            </w:pPr>
            <w:r w:rsidRPr="00FD5267">
              <w:rPr>
                <w:rFonts w:ascii="Calibri" w:eastAsia="等线" w:hAnsi="Calibri" w:cs="Calibri" w:hint="eastAsia"/>
                <w:sz w:val="18"/>
                <w:szCs w:val="18"/>
              </w:rPr>
              <w:t>6</w:t>
            </w:r>
            <w:r w:rsidRPr="00FD5267">
              <w:rPr>
                <w:rFonts w:ascii="Calibri" w:eastAsia="等线" w:hAnsi="Calibri" w:cs="Calibri"/>
                <w:sz w:val="18"/>
                <w:szCs w:val="18"/>
              </w:rPr>
              <w:t>. Repeat the above for N iterations and (based on diagnostics) discard the first</w:t>
            </w:r>
            <w:r w:rsidRPr="00FD5267">
              <w:rPr>
                <w:rFonts w:ascii="Calibri" w:eastAsia="等线" w:hAnsi="Calibri" w:cs="Calibri" w:hint="eastAsia"/>
                <w:sz w:val="18"/>
                <w:szCs w:val="18"/>
              </w:rPr>
              <w:t xml:space="preserve"> </w:t>
            </w:r>
            <w:r w:rsidRPr="00FD5267">
              <w:rPr>
                <w:rFonts w:ascii="Calibri" w:eastAsia="等线" w:hAnsi="Calibri" w:cs="Calibri"/>
                <w:sz w:val="18"/>
                <w:szCs w:val="18"/>
              </w:rPr>
              <w:t>B iterations.</w:t>
            </w:r>
          </w:p>
        </w:tc>
      </w:tr>
      <w:tr w:rsidR="00FB7A60" w14:paraId="17FFA898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D0BF" w14:textId="77777777" w:rsidR="00FB7A60" w:rsidRPr="00DD1D16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6F631" w14:textId="55A0565E" w:rsidR="00FB7A60" w:rsidRDefault="00FB7A60" w:rsidP="00FB7A60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MHR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c</m:t>
                        </m:r>
                      </m:sup>
                    </m:sSup>
                  </m:e>
                </m:d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</w:rPr>
                              <m:t>Θ</m:t>
                            </m: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</w:rPr>
                              <m:t>c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q(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)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Calibri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t-1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等线" w:hAnsi="Cambria Math" w:cs="Calibri"/>
                      </w:rPr>
                      <m:t>q(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)</m:t>
                    </m:r>
                  </m:den>
                </m:f>
                <m:r>
                  <w:rPr>
                    <w:rFonts w:ascii="Cambria Math" w:eastAsia="等线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</w:rPr>
                      <m:t>π(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)f(y|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)q(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)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</w:rPr>
                      <m:t>π(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)f(y|</m:t>
                    </m:r>
                    <w:bookmarkStart w:id="6" w:name="OLE_LINK5"/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t-1</m:t>
                        </m:r>
                      </m:sup>
                    </m:sSup>
                    <w:bookmarkEnd w:id="6"/>
                    <m:r>
                      <w:rPr>
                        <w:rFonts w:ascii="Cambria Math" w:eastAsia="等线" w:hAnsi="Cambria Math" w:cs="Calibri"/>
                      </w:rPr>
                      <m:t>)q(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="等线" w:hAnsi="Cambria Math" w:cs="Calibri"/>
                      </w:rPr>
                      <m:t>)</m:t>
                    </m:r>
                  </m:den>
                </m:f>
              </m:oMath>
            </m:oMathPara>
          </w:p>
        </w:tc>
      </w:tr>
      <w:tr w:rsidR="00FB7A60" w14:paraId="34ED67AE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7D53" w14:textId="4EAA96B8" w:rsidR="00FB7A60" w:rsidRPr="00DD1D16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random walk proposal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B577" w14:textId="794A36A8" w:rsidR="00FB7A60" w:rsidRDefault="00000000" w:rsidP="00FB7A60">
            <w:pPr>
              <w:rPr>
                <w:rFonts w:ascii="Calibri" w:eastAsia="等线" w:hAnsi="Calibri" w:cs="Calibri"/>
              </w:rPr>
            </w:pP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c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o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+ϵ</m:t>
              </m:r>
            </m:oMath>
            <w:r w:rsidR="00FB7A60">
              <w:rPr>
                <w:rFonts w:ascii="Calibri" w:eastAsia="等线" w:hAnsi="Calibri" w:cs="Calibri" w:hint="eastAsia"/>
              </w:rPr>
              <w:t>,</w:t>
            </w:r>
            <w:r w:rsidR="00FB7A60">
              <w:rPr>
                <w:rFonts w:ascii="Calibri" w:eastAsia="等线" w:hAnsi="Calibri" w:cs="Calibri"/>
              </w:rPr>
              <w:t xml:space="preserve"> </w:t>
            </w:r>
            <w:r w:rsidR="00FB7A60">
              <w:rPr>
                <w:rFonts w:ascii="Calibri" w:eastAsia="等线" w:hAnsi="Calibri" w:cs="Calibri" w:hint="eastAsia"/>
              </w:rPr>
              <w:t>w</w:t>
            </w:r>
            <w:r w:rsidR="00FB7A60">
              <w:rPr>
                <w:rFonts w:ascii="Calibri" w:eastAsia="等线" w:hAnsi="Calibri" w:cs="Calibri"/>
              </w:rPr>
              <w:t xml:space="preserve">here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o</m:t>
                  </m:r>
                </m:sup>
              </m:sSup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  <w:r w:rsidR="00FB7A60">
              <w:rPr>
                <w:rFonts w:ascii="Calibri" w:eastAsia="等线" w:hAnsi="Calibri" w:cs="Calibri"/>
              </w:rPr>
              <w:t xml:space="preserve">are old,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c</m:t>
                  </m:r>
                </m:sup>
              </m:sSup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  <w:r w:rsidR="00FB7A60">
              <w:rPr>
                <w:rFonts w:ascii="Calibri" w:eastAsia="等线" w:hAnsi="Calibri" w:cs="Calibri"/>
              </w:rPr>
              <w:t xml:space="preserve">are candidate, </w:t>
            </w:r>
            <m:oMath>
              <m:r>
                <w:rPr>
                  <w:rFonts w:ascii="Cambria Math" w:eastAsia="等线" w:hAnsi="Cambria Math" w:cs="Calibri"/>
                </w:rPr>
                <m:t>ϵ ~ N(0,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σ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)</m:t>
              </m:r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  <w:r w:rsidR="00FB7A60">
              <w:rPr>
                <w:rFonts w:ascii="Calibri" w:eastAsia="等线" w:hAnsi="Calibri" w:cs="Calibri"/>
              </w:rPr>
              <w:t xml:space="preserve">or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 df</m:t>
                  </m:r>
                </m:sub>
              </m:sSub>
            </m:oMath>
            <w:r w:rsidR="00FB7A60">
              <w:rPr>
                <w:rFonts w:ascii="Calibri" w:eastAsia="等线" w:hAnsi="Calibri" w:cs="Calibri" w:hint="eastAsia"/>
              </w:rPr>
              <w:t xml:space="preserve"> </w:t>
            </w:r>
            <w:r w:rsidR="00FB7A60">
              <w:rPr>
                <w:rFonts w:ascii="Calibri" w:eastAsia="等线" w:hAnsi="Calibri" w:cs="Calibri"/>
              </w:rPr>
              <w:t xml:space="preserve">or </w:t>
            </w:r>
            <m:oMath>
              <m:r>
                <w:rPr>
                  <w:rFonts w:ascii="Cambria Math" w:eastAsia="等线" w:hAnsi="Cambria Math" w:cs="Calibri"/>
                </w:rPr>
                <m:t>U(-b,b)</m:t>
              </m:r>
            </m:oMath>
          </w:p>
        </w:tc>
      </w:tr>
      <w:tr w:rsidR="00FB7A60" w14:paraId="2A5CE99D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D0F9" w14:textId="273EC9D1" w:rsidR="00FB7A60" w:rsidRDefault="00FB7A60" w:rsidP="00FB7A60">
            <w:pPr>
              <w:rPr>
                <w:rFonts w:ascii="Calibri" w:eastAsia="等线" w:hAnsi="Calibri" w:cs="Calibri"/>
              </w:rPr>
            </w:pPr>
            <w:r w:rsidRPr="005B35D7">
              <w:rPr>
                <w:rFonts w:ascii="Calibri" w:eastAsia="等线" w:hAnsi="Calibri" w:cs="Calibri"/>
                <w:color w:val="4472C4" w:themeColor="accent1"/>
              </w:rPr>
              <w:t>symmetric</w:t>
            </w:r>
            <w:r w:rsidRPr="005B35D7">
              <w:rPr>
                <w:rFonts w:ascii="Calibri" w:eastAsia="等线" w:hAnsi="Calibri" w:cs="Calibri"/>
              </w:rPr>
              <w:t xml:space="preserve"> proposal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CB89" w14:textId="25AF3256" w:rsidR="00FB7A60" w:rsidRDefault="00FB7A60" w:rsidP="00FB7A6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q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o</m:t>
                      </m:r>
                    </m:sup>
                  </m:sSup>
                </m:e>
              </m:d>
              <m:r>
                <w:rPr>
                  <w:rFonts w:ascii="Cambria Math" w:eastAsia="等线" w:hAnsi="Cambria Math" w:cs="Calibri"/>
                </w:rPr>
                <m:t>=q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o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sup>
                  </m:sSup>
                </m:e>
              </m:d>
            </m:oMath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so</w:t>
            </w:r>
            <w:r>
              <w:rPr>
                <w:rFonts w:ascii="Cambria Math" w:eastAsia="等线" w:hAnsi="Cambria Math" w:cs="Calibri"/>
                <w:i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MHR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t-1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p(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c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</w:rPr>
                    <m:t>)q(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t-1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c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</w:rPr>
                    <m:t>)</m:t>
                  </m:r>
                </m:num>
                <m:den>
                  <w:bookmarkStart w:id="7" w:name="OLE_LINK7"/>
                  <m:r>
                    <w:rPr>
                      <w:rFonts w:ascii="Cambria Math" w:eastAsia="等线" w:hAnsi="Cambria Math" w:cs="Calibri"/>
                    </w:rPr>
                    <m:t>p(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t-1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</w:rPr>
                    <m:t>)</m:t>
                  </m:r>
                  <w:bookmarkEnd w:id="7"/>
                  <m:r>
                    <w:rPr>
                      <w:rFonts w:ascii="Cambria Math" w:eastAsia="等线" w:hAnsi="Cambria Math" w:cs="Calibri"/>
                    </w:rPr>
                    <m:t>q(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c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</w:rPr>
                        <m:t>t-1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</w:rPr>
                    <m:t>)</m:t>
                  </m:r>
                </m:den>
              </m:f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p(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Θ</m:t>
                      </m: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c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)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p(</m:t>
                  </m:r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t-1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)</m:t>
                  </m:r>
                </m:den>
              </m:f>
            </m:oMath>
          </w:p>
        </w:tc>
      </w:tr>
      <w:tr w:rsidR="00FB7A60" w14:paraId="4CF8A826" w14:textId="77777777" w:rsidTr="00FB7A60">
        <w:trPr>
          <w:trHeight w:val="387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653E" w14:textId="6F6E41A1" w:rsidR="00FB7A60" w:rsidRPr="00DC271D" w:rsidRDefault="00FB7A60" w:rsidP="00FB7A6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Multidimensional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m:t>Θ</m:t>
              </m:r>
            </m:oMath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211" w14:textId="06876035" w:rsidR="00FB7A60" w:rsidRDefault="00FB7A60" w:rsidP="00FB7A60">
            <w:pPr>
              <w:rPr>
                <w:rFonts w:ascii="Calibri" w:eastAsia="等线" w:hAnsi="Calibri" w:cs="Calibri"/>
              </w:rPr>
            </w:pPr>
            <w:r w:rsidRPr="00DC271D">
              <w:rPr>
                <w:rFonts w:ascii="Calibri" w:eastAsia="等线" w:hAnsi="Calibri" w:cs="Calibri"/>
                <w:color w:val="4472C4" w:themeColor="accent1"/>
              </w:rPr>
              <w:t xml:space="preserve">Entire vector update at once </w:t>
            </w:r>
            <w:r>
              <w:rPr>
                <w:rFonts w:ascii="Calibri" w:eastAsia="等线" w:hAnsi="Calibri" w:cs="Calibri"/>
              </w:rPr>
              <w:t xml:space="preserve">or </w:t>
            </w:r>
            <w:r w:rsidRPr="00DC271D">
              <w:rPr>
                <w:rFonts w:ascii="Calibri" w:eastAsia="等线" w:hAnsi="Calibri" w:cs="Calibri"/>
                <w:color w:val="4472C4" w:themeColor="accent1"/>
              </w:rPr>
              <w:t>one-at-a-time</w:t>
            </w:r>
            <w:r>
              <w:rPr>
                <w:rFonts w:ascii="Calibri" w:eastAsia="等线" w:hAnsi="Calibri" w:cs="Calibri" w:hint="eastAsia"/>
                <w:color w:val="4472C4" w:themeColor="accent1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Θ=(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m:t>)</m:t>
              </m:r>
            </m:oMath>
          </w:p>
        </w:tc>
      </w:tr>
      <w:tr w:rsidR="00FB7A60" w14:paraId="31DA8DA6" w14:textId="77777777" w:rsidTr="00FB7A60">
        <w:trPr>
          <w:trHeight w:val="387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7000F" w14:textId="77777777" w:rsidR="00FB7A60" w:rsidRDefault="00FB7A60" w:rsidP="00FB7A6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2281" w14:textId="7168D5AC" w:rsidR="00FB7A60" w:rsidRPr="00DC271D" w:rsidRDefault="00000000" w:rsidP="00FB7A60">
            <w:pPr>
              <w:rPr>
                <w:rFonts w:ascii="Calibri" w:eastAsia="等线" w:hAnsi="Calibri" w:cs="Calibri"/>
                <w:color w:val="4472C4" w:themeColor="accent1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3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o</m:t>
                        </m:r>
                      </m:sup>
                    </m:sSubSup>
                    <m:ctrlPr>
                      <w:rPr>
                        <w:rFonts w:ascii="Cambria Math" w:eastAsia="等线" w:hAnsi="Cambria Math" w:cs="Calibri"/>
                      </w:rPr>
                    </m:ctrlPr>
                  </m:e>
                </m:d>
                <m:box>
                  <m:boxPr>
                    <m:opEmu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c</m:t>
                            </m:r>
                          </m:sup>
                        </m:sSubSup>
                      </m:e>
                    </m:groupChr>
                  </m:e>
                </m:box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3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o</m:t>
                        </m:r>
                      </m:sup>
                    </m:sSubSup>
                    <m:ctrlPr>
                      <w:rPr>
                        <w:rFonts w:ascii="Cambria Math" w:eastAsia="等线" w:hAnsi="Cambria Math" w:cs="Calibri"/>
                      </w:rPr>
                    </m:ctrlPr>
                  </m:e>
                </m:d>
                <w:bookmarkStart w:id="8" w:name="OLE_LINK6"/>
                <m:box>
                  <m:boxPr>
                    <m:opEmu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c</m:t>
                            </m:r>
                          </m:sup>
                        </m:sSubSup>
                      </m:e>
                    </m:groupChr>
                  </m:e>
                </m:box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3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o</m:t>
                        </m:r>
                      </m:sup>
                    </m:sSubSup>
                    <m:ctrlPr>
                      <w:rPr>
                        <w:rFonts w:ascii="Cambria Math" w:eastAsia="等线" w:hAnsi="Cambria Math" w:cs="Calibri"/>
                      </w:rPr>
                    </m:ctrlPr>
                  </m:e>
                </m:d>
                <w:bookmarkEnd w:id="8"/>
                <m:box>
                  <m:boxPr>
                    <m:opEmu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c</m:t>
                            </m:r>
                          </m:sup>
                        </m:sSubSup>
                      </m:e>
                    </m:groupChr>
                  </m:e>
                </m:box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等线" w:hAnsi="Cambria Math" w:cs="Calibri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Calibri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θ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3</m:t>
                        </m:r>
                        <m:ctrlPr>
                          <w:rPr>
                            <w:rFonts w:ascii="Cambria Math" w:eastAsia="等线" w:hAnsi="Cambria Math" w:cs="Calibri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Calibri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等线" w:hAnsi="Cambria Math" w:cs="Calibri"/>
                      </w:rPr>
                    </m:ctrlPr>
                  </m:e>
                </m:d>
              </m:oMath>
            </m:oMathPara>
          </w:p>
        </w:tc>
      </w:tr>
      <w:tr w:rsidR="00FB7A60" w14:paraId="5867C437" w14:textId="77777777" w:rsidTr="00FB7A60">
        <w:trPr>
          <w:trHeight w:val="312"/>
        </w:trPr>
        <w:tc>
          <w:tcPr>
            <w:tcW w:w="973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33A14" w14:textId="2A491C11" w:rsidR="00FB7A60" w:rsidRPr="00DC271D" w:rsidRDefault="00FB7A60" w:rsidP="00FB7A60">
            <w:pPr>
              <w:rPr>
                <w:rFonts w:ascii="Calibri" w:eastAsia="等线" w:hAnsi="Calibri" w:cs="Calibri"/>
                <w:color w:val="4472C4" w:themeColor="accent1"/>
              </w:rPr>
            </w:pPr>
            <w:r>
              <w:rPr>
                <w:rFonts w:ascii="Calibri" w:eastAsia="等线" w:hAnsi="Calibri" w:cs="Calibri"/>
                <w:noProof/>
                <w:color w:val="4472C4" w:themeColor="accent1"/>
              </w:rPr>
              <w:drawing>
                <wp:inline distT="0" distB="0" distL="0" distR="0" wp14:anchorId="6C50188B" wp14:editId="495EF8BA">
                  <wp:extent cx="2073292" cy="306361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493" cy="31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drawing>
                <wp:inline distT="0" distB="0" distL="0" distR="0" wp14:anchorId="3C4A0CE3" wp14:editId="4CE7F356">
                  <wp:extent cx="1892368" cy="303411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721" cy="31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drawing>
                <wp:inline distT="0" distB="0" distL="0" distR="0" wp14:anchorId="3A2AC182" wp14:editId="14F25243">
                  <wp:extent cx="2058623" cy="3118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496" cy="313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A60" w14:paraId="7E40D42B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9585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>
              <w:rPr>
                <w:rFonts w:ascii="Calibri" w:eastAsia="等线" w:hAnsi="Calibri" w:cs="Calibri" w:hint="eastAsia"/>
                <w:noProof/>
                <w:color w:val="4472C4" w:themeColor="accent1"/>
              </w:rPr>
              <w:t>M</w:t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t>CMC diagnostics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8BED" w14:textId="0F35EAC0" w:rsidR="00FB7A60" w:rsidRPr="00093A91" w:rsidRDefault="00FB7A60" w:rsidP="00FB7A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5B35D7">
              <w:rPr>
                <w:rFonts w:ascii="Calibri" w:hAnsi="Calibri" w:cs="Calibri"/>
              </w:rPr>
              <w:t>an</w:t>
            </w:r>
            <w:r>
              <w:rPr>
                <w:rFonts w:ascii="Calibri" w:hAnsi="Calibri" w:cs="Calibri"/>
              </w:rPr>
              <w:t>’</w:t>
            </w:r>
            <w:r w:rsidRPr="005B35D7">
              <w:rPr>
                <w:rFonts w:ascii="Calibri" w:hAnsi="Calibri" w:cs="Calibri"/>
              </w:rPr>
              <w:t xml:space="preserve">t prove convergence but can </w:t>
            </w:r>
            <w:r>
              <w:rPr>
                <w:rFonts w:ascii="Calibri" w:hAnsi="Calibri" w:cs="Calibri"/>
              </w:rPr>
              <w:t>check</w:t>
            </w:r>
            <w:r w:rsidRPr="005B35D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possible </w:t>
            </w:r>
            <w:r w:rsidRPr="005B35D7">
              <w:rPr>
                <w:rFonts w:ascii="Calibri" w:hAnsi="Calibri" w:cs="Calibri"/>
              </w:rPr>
              <w:t>lack of convergence</w:t>
            </w:r>
          </w:p>
        </w:tc>
      </w:tr>
      <w:tr w:rsidR="00FB7A60" w14:paraId="2149AB5F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5311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DE7B" w14:textId="363ABEDA" w:rsidR="00FB7A60" w:rsidRPr="00093A91" w:rsidRDefault="00FB7A60" w:rsidP="00FB7A60">
            <w:pPr>
              <w:rPr>
                <w:rFonts w:ascii="Calibri" w:hAnsi="Calibri" w:cs="Calibri"/>
              </w:rPr>
            </w:pPr>
            <w:r w:rsidRPr="00093A91">
              <w:rPr>
                <w:rFonts w:ascii="Calibri" w:hAnsi="Calibri" w:cs="Calibri" w:hint="eastAsia"/>
              </w:rPr>
              <w:t>•</w:t>
            </w:r>
            <w:r w:rsidRPr="00093A91">
              <w:rPr>
                <w:rFonts w:ascii="Calibri" w:hAnsi="Calibri" w:cs="Calibri"/>
              </w:rPr>
              <w:t xml:space="preserve"> Generate </w:t>
            </w:r>
            <w:r w:rsidRPr="00093A91">
              <w:rPr>
                <w:rFonts w:ascii="Calibri" w:hAnsi="Calibri" w:cs="Calibri"/>
                <w:color w:val="4472C4" w:themeColor="accent1"/>
              </w:rPr>
              <w:t>multiple chains</w:t>
            </w:r>
            <w:r>
              <w:rPr>
                <w:rFonts w:ascii="Calibri" w:hAnsi="Calibri" w:cs="Calibri"/>
                <w:color w:val="4472C4" w:themeColor="accent1"/>
              </w:rPr>
              <w:t xml:space="preserve"> </w:t>
            </w:r>
            <w:r w:rsidRPr="00417219">
              <w:rPr>
                <w:rFonts w:ascii="Calibri" w:hAnsi="Calibri" w:cs="Calibri"/>
              </w:rPr>
              <w:t xml:space="preserve">with different initial value and </w:t>
            </w:r>
            <w:r w:rsidRPr="00093A91">
              <w:rPr>
                <w:rFonts w:ascii="Calibri" w:hAnsi="Calibri" w:cs="Calibri"/>
                <w:color w:val="4472C4" w:themeColor="accent1"/>
              </w:rPr>
              <w:t>draw trace plots</w:t>
            </w:r>
            <w:r w:rsidRPr="00093A91">
              <w:rPr>
                <w:rFonts w:ascii="Calibri" w:hAnsi="Calibri" w:cs="Calibri"/>
              </w:rPr>
              <w:t xml:space="preserve"> to see if the chains are mixing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093A91">
              <w:rPr>
                <w:rFonts w:ascii="Calibri" w:hAnsi="Calibri" w:cs="Calibri"/>
              </w:rPr>
              <w:t>well and overlapping at some point.</w:t>
            </w:r>
          </w:p>
          <w:p w14:paraId="55D27637" w14:textId="3C84B251" w:rsidR="00FB7A60" w:rsidRDefault="00FB7A60" w:rsidP="00FB7A60">
            <w:pPr>
              <w:rPr>
                <w:rFonts w:ascii="Calibri" w:hAnsi="Calibri" w:cs="Calibri"/>
              </w:rPr>
            </w:pPr>
            <w:r w:rsidRPr="00093A91">
              <w:rPr>
                <w:rFonts w:ascii="Calibri" w:hAnsi="Calibri" w:cs="Calibri" w:hint="eastAsia"/>
              </w:rPr>
              <w:t>•</w:t>
            </w:r>
            <w:r w:rsidRPr="00093A91">
              <w:rPr>
                <w:rFonts w:ascii="Calibri" w:hAnsi="Calibri" w:cs="Calibri"/>
              </w:rPr>
              <w:t xml:space="preserve"> Calculate the </w:t>
            </w:r>
            <w:r w:rsidRPr="00093A91">
              <w:rPr>
                <w:rFonts w:ascii="Calibri" w:hAnsi="Calibri" w:cs="Calibri"/>
                <w:color w:val="4472C4" w:themeColor="accent1"/>
              </w:rPr>
              <w:t>BRG statistic</w:t>
            </w:r>
            <w:r w:rsidRPr="00093A91">
              <w:rPr>
                <w:rFonts w:ascii="Calibri" w:hAnsi="Calibri" w:cs="Calibri"/>
              </w:rPr>
              <w:t xml:space="preserve"> for convergence to see if the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417219">
              <w:rPr>
                <w:rFonts w:ascii="Calibri" w:hAnsi="Calibri" w:cs="Calibri"/>
                <w:color w:val="4472C4" w:themeColor="accent1"/>
              </w:rPr>
              <w:t>value is close to 1.0</w:t>
            </w:r>
            <w:r w:rsidRPr="00093A91">
              <w:rPr>
                <w:rFonts w:ascii="Calibri" w:hAnsi="Calibri" w:cs="Calibri"/>
              </w:rPr>
              <w:t>.</w:t>
            </w:r>
          </w:p>
          <w:p w14:paraId="49B9B1E8" w14:textId="6A06B6F1" w:rsidR="00FB7A60" w:rsidRDefault="00FB7A60" w:rsidP="00FB7A60">
            <w:pPr>
              <w:rPr>
                <w:rFonts w:ascii="Calibri" w:hAnsi="Calibri" w:cs="Calibri"/>
                <w:color w:val="4472C4" w:themeColor="accent1"/>
              </w:rPr>
            </w:pPr>
            <w:r w:rsidRPr="00417219">
              <w:rPr>
                <w:rFonts w:ascii="Calibri" w:hAnsi="Calibri" w:cs="Calibri"/>
                <w:color w:val="4472C4" w:themeColor="accent1"/>
              </w:rPr>
              <w:t>assess convergence</w:t>
            </w:r>
            <w:r>
              <w:rPr>
                <w:rFonts w:ascii="Calibri" w:hAnsi="Calibri" w:cs="Calibri"/>
              </w:rPr>
              <w:t xml:space="preserve"> by</w:t>
            </w:r>
            <w:r>
              <w:t xml:space="preserve"> </w:t>
            </w:r>
            <w:r w:rsidRPr="00D943EB">
              <w:rPr>
                <w:rFonts w:ascii="Calibri" w:hAnsi="Calibri" w:cs="Calibri"/>
                <w:color w:val="70AD47" w:themeColor="accent6"/>
              </w:rPr>
              <w:t>comparing</w:t>
            </w:r>
            <w:r w:rsidRPr="00D943EB">
              <w:rPr>
                <w:rFonts w:ascii="Calibri" w:hAnsi="Calibri" w:cs="Calibri" w:hint="eastAsia"/>
                <w:color w:val="70AD47" w:themeColor="accent6"/>
              </w:rPr>
              <w:t xml:space="preserve"> </w:t>
            </w:r>
            <w:r w:rsidRPr="00D943EB">
              <w:rPr>
                <w:rFonts w:ascii="Calibri" w:hAnsi="Calibri" w:cs="Calibri"/>
                <w:color w:val="70AD47" w:themeColor="accent6"/>
              </w:rPr>
              <w:t>chain variation to the (average) within chain variation</w:t>
            </w:r>
          </w:p>
          <w:p w14:paraId="1EA52401" w14:textId="51B215C3" w:rsidR="00FB7A60" w:rsidRPr="00093A91" w:rsidRDefault="00FB7A60" w:rsidP="00FB7A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color w:val="4472C4" w:themeColor="accent1"/>
              </w:rPr>
              <w:t>n</w:t>
            </w:r>
            <w:r>
              <w:rPr>
                <w:rFonts w:ascii="Calibri" w:hAnsi="Calibri" w:cs="Calibri"/>
                <w:color w:val="4472C4" w:themeColor="accent1"/>
              </w:rPr>
              <w:t xml:space="preserve">eed </w:t>
            </w:r>
            <w:r w:rsidRPr="00D943EB">
              <w:rPr>
                <w:rFonts w:ascii="Calibri" w:hAnsi="Calibri" w:cs="Calibri"/>
                <w:color w:val="70AD47" w:themeColor="accent6"/>
              </w:rPr>
              <w:t>two or more chains to be generated</w:t>
            </w:r>
            <w:r>
              <w:rPr>
                <w:rFonts w:ascii="Calibri" w:hAnsi="Calibri" w:cs="Calibri"/>
                <w:color w:val="70AD47" w:themeColor="accent6"/>
              </w:rPr>
              <w:t xml:space="preserve">     (</w:t>
            </w:r>
            <w:r>
              <w:rPr>
                <w:rFonts w:ascii="Calibri" w:hAnsi="Calibri" w:cs="Calibri" w:hint="eastAsia"/>
                <w:color w:val="70AD47" w:themeColor="accent6"/>
              </w:rPr>
              <w:t>不收敛时大于</w:t>
            </w:r>
            <w:proofErr w:type="gramStart"/>
            <w:r>
              <w:rPr>
                <w:rFonts w:ascii="Calibri" w:hAnsi="Calibri" w:cs="Calibri" w:hint="eastAsia"/>
                <w:color w:val="70AD47" w:themeColor="accent6"/>
              </w:rPr>
              <w:t>一</w:t>
            </w:r>
            <w:proofErr w:type="gramEnd"/>
            <w:r>
              <w:rPr>
                <w:rFonts w:ascii="Calibri" w:hAnsi="Calibri" w:cs="Calibri"/>
                <w:color w:val="70AD47" w:themeColor="accent6"/>
              </w:rPr>
              <w:t>)</w:t>
            </w:r>
          </w:p>
          <w:p w14:paraId="060E07F5" w14:textId="3CC8E764" w:rsidR="00FB7A60" w:rsidRPr="00093A91" w:rsidRDefault="00FB7A60" w:rsidP="00FB7A60">
            <w:pPr>
              <w:rPr>
                <w:rFonts w:ascii="Calibri" w:hAnsi="Calibri" w:cs="Calibri"/>
              </w:rPr>
            </w:pPr>
            <w:r w:rsidRPr="00093A91">
              <w:rPr>
                <w:rFonts w:ascii="Calibri" w:hAnsi="Calibri" w:cs="Calibri" w:hint="eastAsia"/>
              </w:rPr>
              <w:t>•</w:t>
            </w:r>
            <w:r w:rsidRPr="00093A91">
              <w:rPr>
                <w:rFonts w:ascii="Calibri" w:hAnsi="Calibri" w:cs="Calibri"/>
              </w:rPr>
              <w:t xml:space="preserve"> Look at </w:t>
            </w:r>
            <w:r w:rsidRPr="00093A91">
              <w:rPr>
                <w:rFonts w:ascii="Calibri" w:hAnsi="Calibri" w:cs="Calibri"/>
                <w:color w:val="4472C4" w:themeColor="accent1"/>
              </w:rPr>
              <w:t xml:space="preserve">autocorrelation plots 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ssessing potential severity of </w:t>
            </w:r>
            <w:r w:rsidRPr="00842B7C">
              <w:rPr>
                <w:rFonts w:ascii="Calibri" w:hAnsi="Calibri" w:cs="Calibri"/>
              </w:rPr>
              <w:t>autocorrelation</w:t>
            </w:r>
          </w:p>
          <w:p w14:paraId="24EC88D2" w14:textId="0FAD16F6" w:rsidR="00FB7A60" w:rsidRPr="005B35D7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 w:rsidRPr="00093A91">
              <w:rPr>
                <w:rFonts w:ascii="Calibri" w:hAnsi="Calibri" w:cs="Calibri" w:hint="eastAsia"/>
              </w:rPr>
              <w:t>•</w:t>
            </w:r>
            <w:r w:rsidRPr="00093A91">
              <w:rPr>
                <w:rFonts w:ascii="Calibri" w:hAnsi="Calibri" w:cs="Calibri"/>
              </w:rPr>
              <w:t xml:space="preserve"> Compare the </w:t>
            </w:r>
            <w:r w:rsidRPr="00093A91">
              <w:rPr>
                <w:rFonts w:ascii="Calibri" w:hAnsi="Calibri" w:cs="Calibri"/>
                <w:color w:val="4472C4" w:themeColor="accent1"/>
              </w:rPr>
              <w:t xml:space="preserve">effective sample </w:t>
            </w:r>
            <w:proofErr w:type="spellStart"/>
            <w:r w:rsidRPr="00093A91">
              <w:rPr>
                <w:rFonts w:ascii="Calibri" w:hAnsi="Calibri" w:cs="Calibri"/>
                <w:color w:val="4472C4" w:themeColor="accent1"/>
              </w:rPr>
              <w:t>siz</w:t>
            </w:r>
            <w:r w:rsidRPr="00291FF4">
              <w:rPr>
                <w:rFonts w:ascii="Calibri" w:hAnsi="Calibri" w:cs="Calibri"/>
                <w:color w:val="4472C4" w:themeColor="accent1"/>
              </w:rPr>
              <w:t>factorial</w:t>
            </w:r>
            <w:proofErr w:type="spellEnd"/>
            <w:r w:rsidRPr="00291FF4">
              <w:rPr>
                <w:rFonts w:ascii="Calibri" w:hAnsi="Calibri" w:cs="Calibri"/>
                <w:color w:val="4472C4" w:themeColor="accent1"/>
              </w:rPr>
              <w:t>(14)</w:t>
            </w:r>
            <w:r w:rsidRPr="00093A91">
              <w:rPr>
                <w:rFonts w:ascii="Calibri" w:hAnsi="Calibri" w:cs="Calibri"/>
                <w:color w:val="4472C4" w:themeColor="accent1"/>
              </w:rPr>
              <w:t>e</w:t>
            </w:r>
            <w:r w:rsidRPr="00093A91">
              <w:rPr>
                <w:rFonts w:ascii="Calibri" w:hAnsi="Calibri" w:cs="Calibri"/>
              </w:rPr>
              <w:t xml:space="preserve"> to the number of iterations</w:t>
            </w:r>
          </w:p>
        </w:tc>
      </w:tr>
      <w:tr w:rsidR="00FB7A60" w14:paraId="62F1C3BD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D1B32" w14:textId="0855E6CE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>
              <w:rPr>
                <w:rFonts w:ascii="Calibri" w:eastAsia="等线" w:hAnsi="Calibri" w:cs="Calibri" w:hint="eastAsia"/>
                <w:noProof/>
                <w:color w:val="4472C4" w:themeColor="accent1"/>
              </w:rPr>
              <w:t>B</w:t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t>GR statistic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3922" w14:textId="770346A6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m:oMathPara>
              <m:oMath>
                <m:r>
                  <w:rPr>
                    <w:rFonts w:ascii="Cambria Math" w:eastAsia="等线" w:hAnsi="Cambria Math" w:cs="Calibri"/>
                    <w:noProof/>
                  </w:rPr>
                  <m:t>R=</m:t>
                </m:r>
                <m:f>
                  <m:fPr>
                    <m:ctrlPr>
                      <w:rPr>
                        <w:rFonts w:ascii="Cambria Math" w:eastAsia="等线" w:hAnsi="Cambria Math" w:cs="Calibr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Calibri"/>
                        <w:noProof/>
                      </w:rPr>
                      <m:t>Width of 80% credible interval of all chains combined</m:t>
                    </m:r>
                  </m:num>
                  <m:den>
                    <m:r>
                      <w:rPr>
                        <w:rFonts w:ascii="Cambria Math" w:eastAsia="等线" w:hAnsi="Cambria Math" w:cs="Calibri"/>
                        <w:noProof/>
                      </w:rPr>
                      <m:t>Average width of 80% credible intervals for the individual chains</m:t>
                    </m:r>
                  </m:den>
                </m:f>
              </m:oMath>
            </m:oMathPara>
          </w:p>
        </w:tc>
      </w:tr>
      <w:tr w:rsidR="00FB7A60" w:rsidRPr="001D3BEC" w14:paraId="15A0F0D7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FBBA" w14:textId="0F33C6FF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>
              <w:rPr>
                <w:rFonts w:ascii="Calibri" w:eastAsia="等线" w:hAnsi="Calibri" w:cs="Calibri"/>
                <w:noProof/>
                <w:color w:val="4472C4" w:themeColor="accent1"/>
              </w:rPr>
              <w:lastRenderedPageBreak/>
              <w:t>Effective sample size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DF6B" w14:textId="60D6908B" w:rsidR="00FB7A60" w:rsidRPr="00417219" w:rsidRDefault="00000000" w:rsidP="00FB7A60">
            <w:pPr>
              <w:rPr>
                <w:rFonts w:ascii="Calibri" w:eastAsia="等线" w:hAnsi="Calibri" w:cs="Calibri"/>
                <w:noProof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eff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n</m:t>
                  </m:r>
                </m:num>
                <m:den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1+2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noProof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noProof/>
                              <w:color w:val="FF000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noProof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oMath>
            <w:r w:rsidR="00FB7A60">
              <w:rPr>
                <w:rFonts w:ascii="Calibri" w:eastAsia="等线" w:hAnsi="Calibri" w:cs="Calibri" w:hint="eastAsia"/>
                <w:noProof/>
              </w:rPr>
              <w:t xml:space="preserve"> </w:t>
            </w:r>
            <w:r w:rsidR="00FB7A60">
              <w:rPr>
                <w:rFonts w:ascii="Calibri" w:eastAsia="等线" w:hAnsi="Calibri" w:cs="Calibri"/>
                <w:noProof/>
              </w:rPr>
              <w:t xml:space="preserve">;    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V(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</m:d>
              <m:r>
                <w:rPr>
                  <w:rFonts w:ascii="Cambria Math" w:eastAsia="等线" w:hAnsi="Cambria Math" w:cs="Calibri"/>
                  <w:noProof/>
                </w:rPr>
                <m:t>)≈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  <w:noProof/>
                    </w:rPr>
                    <m:t>(1+2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noProof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noProof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="等线" w:hAnsi="Cambria Math" w:cs="Calibri"/>
                      <w:noProof/>
                    </w:rPr>
                    <m:t>)</m:t>
                  </m:r>
                </m:num>
                <m:den>
                  <m:r>
                    <w:rPr>
                      <w:rFonts w:ascii="Cambria Math" w:eastAsia="等线" w:hAnsi="Cambria Math" w:cs="Calibri"/>
                      <w:noProof/>
                    </w:rPr>
                    <m:t>n</m:t>
                  </m:r>
                </m:den>
              </m:f>
            </m:oMath>
            <w:r w:rsidR="00FB7A60">
              <w:rPr>
                <w:rFonts w:ascii="Calibri" w:eastAsia="等线" w:hAnsi="Calibri" w:cs="Calibri" w:hint="eastAsia"/>
                <w:noProof/>
              </w:rPr>
              <w:t>,</w:t>
            </w:r>
            <w:r w:rsidR="00FB7A60">
              <w:rPr>
                <w:rFonts w:ascii="Calibri" w:eastAsia="等线" w:hAnsi="Calibri" w:cs="Calibri"/>
                <w:noProof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ρ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>:</m:t>
              </m:r>
            </m:oMath>
            <w:r w:rsidR="00FB7A60">
              <w:rPr>
                <w:rFonts w:ascii="Calibri" w:eastAsia="等线" w:hAnsi="Calibri" w:cs="Calibri" w:hint="eastAsia"/>
                <w:noProof/>
              </w:rPr>
              <w:t xml:space="preserve"> </w:t>
            </w:r>
            <w:r w:rsidR="00FB7A60" w:rsidRPr="001D3BEC">
              <w:rPr>
                <w:rFonts w:ascii="Calibri" w:eastAsia="等线" w:hAnsi="Calibri" w:cs="Calibri"/>
                <w:noProof/>
              </w:rPr>
              <w:t>auto-correlation</w:t>
            </w:r>
            <w:r w:rsidR="00FB7A60">
              <w:rPr>
                <w:rFonts w:ascii="Calibri" w:eastAsia="等线" w:hAnsi="Calibri" w:cs="Calibri" w:hint="eastAsia"/>
                <w:noProof/>
              </w:rPr>
              <w:t xml:space="preserve"> </w:t>
            </w:r>
            <w:r w:rsidR="00FB7A60" w:rsidRPr="001D3BEC">
              <w:rPr>
                <w:rFonts w:ascii="Calibri" w:eastAsia="等线" w:hAnsi="Calibri" w:cs="Calibri"/>
                <w:noProof/>
              </w:rPr>
              <w:t>for lags</w:t>
            </w:r>
            <w:r w:rsidR="00FB7A60">
              <w:rPr>
                <w:rFonts w:ascii="Calibri" w:eastAsia="等线" w:hAnsi="Calibri" w:cs="Calibri"/>
                <w:noProof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k</m:t>
              </m:r>
            </m:oMath>
          </w:p>
        </w:tc>
      </w:tr>
      <w:tr w:rsidR="00FB7A60" w:rsidRPr="001D3BEC" w14:paraId="65E30212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0D57" w14:textId="77777777" w:rsidR="00FB7A60" w:rsidRPr="00255562" w:rsidRDefault="00FB7A60" w:rsidP="00FB7A60">
            <w:pPr>
              <w:rPr>
                <w:rFonts w:ascii="Calibri" w:eastAsia="等线" w:hAnsi="Calibri" w:cs="Calibri"/>
                <w:noProof/>
                <w:color w:val="FF0000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FB8D7" w14:textId="242BE3D3" w:rsidR="00FB7A60" w:rsidRPr="00255562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55562">
              <w:rPr>
                <w:rFonts w:ascii="Calibri" w:eastAsia="等线" w:hAnsi="Calibri" w:cs="Calibri"/>
                <w:noProof/>
              </w:rPr>
              <w:t>the higher the correlation is</w:t>
            </w:r>
            <w:r>
              <w:rPr>
                <w:rFonts w:ascii="Calibri" w:eastAsia="等线" w:hAnsi="Calibri" w:cs="Calibri"/>
                <w:noProof/>
              </w:rPr>
              <w:t xml:space="preserve">, </w:t>
            </w:r>
            <w:r w:rsidRPr="00255562">
              <w:rPr>
                <w:rFonts w:ascii="Calibri" w:eastAsia="等线" w:hAnsi="Calibri" w:cs="Calibri"/>
                <w:noProof/>
              </w:rPr>
              <w:t>the smaller</w:t>
            </w:r>
            <w:r>
              <w:rPr>
                <w:rFonts w:ascii="Calibri" w:eastAsia="等线" w:hAnsi="Calibri" w:cs="Calibri"/>
                <w:noProof/>
              </w:rPr>
              <w:t xml:space="preserve"> </w:t>
            </w:r>
            <w:r w:rsidRPr="00255562">
              <w:rPr>
                <w:rFonts w:ascii="Calibri" w:eastAsia="等线" w:hAnsi="Calibri" w:cs="Calibri"/>
                <w:noProof/>
              </w:rPr>
              <w:t>effective sample size</w:t>
            </w:r>
            <w:r>
              <w:rPr>
                <w:rFonts w:ascii="Calibri" w:eastAsia="等线" w:hAnsi="Calibri" w:cs="Calibri"/>
                <w:noProof/>
              </w:rPr>
              <w:t xml:space="preserve"> is.</w:t>
            </w:r>
          </w:p>
        </w:tc>
      </w:tr>
      <w:tr w:rsidR="00FB7A60" w14:paraId="5FB7AA6B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3952" w14:textId="5B3565F6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 w:rsidRPr="001228E6">
              <w:rPr>
                <w:rFonts w:ascii="Calibri" w:eastAsia="等线" w:hAnsi="Calibri" w:cs="Calibri"/>
                <w:noProof/>
                <w:color w:val="4472C4" w:themeColor="accent1"/>
              </w:rPr>
              <w:t>Gibbs Sampler</w:t>
            </w: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D87B" w14:textId="0425F3A9" w:rsidR="00FB7A60" w:rsidRPr="00417219" w:rsidRDefault="00FB7A60" w:rsidP="00FB7A60">
            <w:pPr>
              <w:rPr>
                <w:rFonts w:ascii="Calibri" w:eastAsia="等线" w:hAnsi="Calibri" w:cs="Calibri"/>
                <w:noProof/>
              </w:rPr>
            </w:pPr>
            <m:oMath>
              <m:r>
                <w:rPr>
                  <w:rFonts w:ascii="Cambria Math" w:eastAsia="等线" w:hAnsi="Cambria Math" w:cs="Calibri" w:hint="eastAsia"/>
                  <w:noProof/>
                </w:rPr>
                <m:t>Θ</m:t>
              </m:r>
              <m:r>
                <w:rPr>
                  <w:rFonts w:ascii="Cambria Math" w:eastAsia="等线" w:hAnsi="Cambria Math" w:cs="Calibri"/>
                  <w:noProof/>
                </w:rPr>
                <m:t>=(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 xml:space="preserve">, . . . ,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q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>)</m:t>
              </m:r>
            </m:oMath>
            <w:r w:rsidRPr="001228E6">
              <w:rPr>
                <w:rFonts w:ascii="Calibri" w:eastAsia="等线" w:hAnsi="Calibri" w:cs="Calibri"/>
                <w:noProof/>
              </w:rPr>
              <w:t xml:space="preserve"> with </w:t>
            </w:r>
            <w:r w:rsidRPr="001228E6">
              <w:rPr>
                <w:rFonts w:ascii="Calibri" w:eastAsia="等线" w:hAnsi="Calibri" w:cs="Calibri"/>
                <w:noProof/>
                <w:color w:val="4472C4" w:themeColor="accent1"/>
              </w:rPr>
              <w:t xml:space="preserve">target distribution </w:t>
            </w:r>
            <m:oMath>
              <m:r>
                <w:rPr>
                  <w:rFonts w:ascii="Cambria Math" w:eastAsia="等线" w:hAnsi="Cambria Math" w:cs="Calibri"/>
                  <w:noProof/>
                  <w:color w:val="4472C4" w:themeColor="accent1"/>
                </w:rPr>
                <m:t>p(Θ)</m:t>
              </m:r>
            </m:oMath>
          </w:p>
        </w:tc>
      </w:tr>
      <w:tr w:rsidR="00FB7A60" w14:paraId="58134B47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5C95" w14:textId="77777777" w:rsidR="00FB7A60" w:rsidRPr="001228E6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8A9C" w14:textId="4CFA3F99" w:rsidR="00FB7A60" w:rsidRPr="00417219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1228E6">
              <w:rPr>
                <w:rFonts w:ascii="Calibri" w:eastAsia="等线" w:hAnsi="Calibri" w:cs="Calibri"/>
                <w:noProof/>
                <w:color w:val="FF0000"/>
              </w:rPr>
              <w:t xml:space="preserve">full conditional distribution for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  <w:noProof/>
                <w:color w:val="FF0000"/>
              </w:rPr>
              <w:t>:</w:t>
            </w:r>
            <w:r w:rsidRPr="001228E6">
              <w:rPr>
                <w:rFonts w:ascii="Calibri" w:eastAsia="等线" w:hAnsi="Calibri" w:cs="Calibri"/>
                <w:noProof/>
              </w:rPr>
              <w:t xml:space="preserve"> </w:t>
            </w:r>
            <w:r>
              <w:rPr>
                <w:rFonts w:ascii="Calibri" w:eastAsia="等线" w:hAnsi="Calibri" w:cs="Calibri"/>
                <w:noProof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Calibri"/>
                              <w:noProof/>
                            </w:rPr>
                            <m:t>-i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eastAsia="等线" w:hAnsi="Cambria Math" w:cs="Calibri"/>
                  <w:noProof/>
                </w:rPr>
                <m:t>=p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  <w:noProof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  <w:noProof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q</m:t>
                      </m:r>
                    </m:sub>
                  </m:sSub>
                </m:e>
              </m:d>
            </m:oMath>
          </w:p>
        </w:tc>
      </w:tr>
      <w:tr w:rsidR="00FB7A60" w14:paraId="25A91BB1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39A" w14:textId="77777777" w:rsidR="00FB7A60" w:rsidRPr="001228E6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EBA5" w14:textId="6369E74A" w:rsidR="00FB7A60" w:rsidRPr="00417219" w:rsidRDefault="00FB7A60" w:rsidP="00FB7A60">
            <w:pPr>
              <w:rPr>
                <w:rFonts w:ascii="Calibri" w:eastAsia="等线" w:hAnsi="Calibri" w:cs="Calibri"/>
                <w:noProof/>
              </w:rPr>
            </w:pPr>
            <w:r>
              <w:rPr>
                <w:rFonts w:ascii="Calibri" w:eastAsia="等线" w:hAnsi="Calibri" w:cs="Calibri"/>
                <w:noProof/>
              </w:rPr>
              <w:t xml:space="preserve">Initialise the chain with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等线" w:hAnsi="Cambria Math" w:cs="Calibri" w:hint="eastAsia"/>
                      <w:noProof/>
                    </w:rPr>
                    <m:t>Θ</m:t>
                  </m:r>
                  <m:ctrlPr>
                    <w:rPr>
                      <w:rFonts w:ascii="Cambria Math" w:eastAsia="等线" w:hAnsi="Cambria Math" w:cs="Calibri" w:hint="eastAsia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0</m:t>
                  </m:r>
                </m:sup>
              </m:sSup>
              <m:r>
                <w:rPr>
                  <w:rFonts w:ascii="Cambria Math" w:eastAsia="等线" w:hAnsi="Cambria Math" w:cs="Calibri"/>
                  <w:noProof/>
                </w:rPr>
                <m:t>=(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0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0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 xml:space="preserve">, . . . , 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q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0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>)</m:t>
              </m:r>
            </m:oMath>
          </w:p>
        </w:tc>
      </w:tr>
      <w:tr w:rsidR="00FB7A60" w14:paraId="09BB2274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B21D" w14:textId="77777777" w:rsidR="00FB7A60" w:rsidRPr="001228E6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A3A6" w14:textId="774C4583" w:rsidR="00FB7A60" w:rsidRPr="00417219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5D43E3">
              <w:rPr>
                <w:rFonts w:ascii="Calibri" w:eastAsia="等线" w:hAnsi="Calibri" w:cs="Calibri"/>
                <w:noProof/>
              </w:rPr>
              <w:t xml:space="preserve">At iteration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t+1</m:t>
              </m:r>
            </m:oMath>
            <w:r w:rsidRPr="005D43E3">
              <w:rPr>
                <w:rFonts w:ascii="Calibri" w:eastAsia="等线" w:hAnsi="Calibri" w:cs="Calibri"/>
                <w:noProof/>
              </w:rPr>
              <w:t xml:space="preserve"> given the values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t</m:t>
                  </m:r>
                </m:sub>
              </m:sSub>
            </m:oMath>
            <w:r w:rsidRPr="005D43E3">
              <w:rPr>
                <w:rFonts w:ascii="Calibri" w:eastAsia="等线" w:hAnsi="Calibri" w:cs="Calibri"/>
                <w:noProof/>
              </w:rPr>
              <w:t xml:space="preserve">, generate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t+1</m:t>
                  </m:r>
                </m:sub>
              </m:sSub>
            </m:oMath>
            <w:r w:rsidRPr="005D43E3">
              <w:rPr>
                <w:rFonts w:ascii="Calibri" w:eastAsia="等线" w:hAnsi="Calibri" w:cs="Calibri"/>
                <w:noProof/>
              </w:rPr>
              <w:t xml:space="preserve"> as follows:</w:t>
            </w:r>
          </w:p>
        </w:tc>
      </w:tr>
      <w:tr w:rsidR="00FB7A60" w14:paraId="5AF172C2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FB54" w14:textId="77777777" w:rsidR="00FB7A60" w:rsidRPr="001228E6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8FB1" w14:textId="0F0497EF" w:rsidR="00FB7A60" w:rsidRPr="005D43E3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5D43E3">
              <w:rPr>
                <w:rFonts w:ascii="Calibri" w:eastAsia="等线" w:hAnsi="Calibri" w:cs="Calibri"/>
                <w:noProof/>
              </w:rPr>
              <w:t xml:space="preserve">Generate 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t+1</m:t>
                  </m:r>
                </m:sup>
              </m:sSubSup>
            </m:oMath>
            <w:r>
              <w:rPr>
                <w:rFonts w:ascii="Calibri" w:eastAsia="等线" w:hAnsi="Calibri" w:cs="Calibri"/>
                <w:noProof/>
              </w:rPr>
              <w:t xml:space="preserve"> </w:t>
            </w:r>
            <w:r w:rsidRPr="005D43E3">
              <w:rPr>
                <w:rFonts w:ascii="Calibri" w:eastAsia="等线" w:hAnsi="Calibri" w:cs="Calibri"/>
                <w:noProof/>
              </w:rPr>
              <w:t xml:space="preserve">from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p(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>|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3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 xml:space="preserve">, . . . , 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q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>)</m:t>
              </m:r>
            </m:oMath>
            <w:r>
              <w:rPr>
                <w:rFonts w:ascii="Calibri" w:eastAsia="等线" w:hAnsi="Calibri" w:cs="Calibri" w:hint="eastAsia"/>
                <w:noProof/>
              </w:rPr>
              <w:t>;</w:t>
            </w:r>
            <w:r>
              <w:rPr>
                <w:rFonts w:ascii="Calibri" w:eastAsia="等线" w:hAnsi="Calibri" w:cs="Calibri"/>
                <w:noProof/>
              </w:rPr>
              <w:t xml:space="preserve"> </w:t>
            </w:r>
            <w:r w:rsidRPr="005D43E3">
              <w:rPr>
                <w:rFonts w:ascii="Calibri" w:eastAsia="等线" w:hAnsi="Calibri" w:cs="Calibri"/>
                <w:noProof/>
              </w:rPr>
              <w:t xml:space="preserve">Generate 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t+1</m:t>
                  </m:r>
                </m:sup>
              </m:sSubSup>
            </m:oMath>
            <w:r>
              <w:rPr>
                <w:rFonts w:ascii="Calibri" w:eastAsia="等线" w:hAnsi="Calibri" w:cs="Calibri"/>
                <w:noProof/>
              </w:rPr>
              <w:t xml:space="preserve"> </w:t>
            </w:r>
            <w:r w:rsidRPr="005D43E3">
              <w:rPr>
                <w:rFonts w:ascii="Calibri" w:eastAsia="等线" w:hAnsi="Calibri" w:cs="Calibri"/>
                <w:noProof/>
              </w:rPr>
              <w:t xml:space="preserve">from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p(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>|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t+1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3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 xml:space="preserve">, . . . , 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q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>)</m:t>
              </m:r>
            </m:oMath>
            <w:r>
              <w:rPr>
                <w:rFonts w:ascii="Calibri" w:eastAsia="等线" w:hAnsi="Calibri" w:cs="Calibri" w:hint="eastAsia"/>
                <w:noProof/>
              </w:rPr>
              <w:t>;</w:t>
            </w:r>
            <w:r>
              <w:rPr>
                <w:rFonts w:ascii="Calibri" w:eastAsia="等线" w:hAnsi="Calibri" w:cs="Calibri"/>
                <w:noProof/>
              </w:rPr>
              <w:t xml:space="preserve"> …</w:t>
            </w:r>
          </w:p>
        </w:tc>
      </w:tr>
      <w:tr w:rsidR="00FB7A60" w14:paraId="357F382A" w14:textId="77777777" w:rsidTr="00FB7A60">
        <w:trPr>
          <w:trHeight w:val="312"/>
        </w:trPr>
        <w:tc>
          <w:tcPr>
            <w:tcW w:w="2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553D" w14:textId="77777777" w:rsidR="00FB7A60" w:rsidRPr="001228E6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61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DCF9" w14:textId="40F1F295" w:rsidR="00FB7A60" w:rsidRPr="005D43E3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5D43E3">
              <w:rPr>
                <w:rFonts w:ascii="Calibri" w:eastAsia="等线" w:hAnsi="Calibri" w:cs="Calibri"/>
                <w:noProof/>
              </w:rPr>
              <w:t xml:space="preserve">Generate 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i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t+1</m:t>
                  </m:r>
                </m:sup>
              </m:sSubSup>
            </m:oMath>
            <w:r>
              <w:rPr>
                <w:rFonts w:ascii="Calibri" w:eastAsia="等线" w:hAnsi="Calibri" w:cs="Calibri"/>
                <w:noProof/>
              </w:rPr>
              <w:t xml:space="preserve"> </w:t>
            </w:r>
            <w:r w:rsidRPr="005D43E3">
              <w:rPr>
                <w:rFonts w:ascii="Calibri" w:eastAsia="等线" w:hAnsi="Calibri" w:cs="Calibri"/>
                <w:noProof/>
              </w:rPr>
              <w:t xml:space="preserve">from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t+1</m:t>
                      </m:r>
                    </m:sup>
                  </m:sSubSup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t+1</m:t>
                      </m:r>
                    </m:sup>
                  </m:sSubSup>
                  <m:r>
                    <w:rPr>
                      <w:rFonts w:ascii="Cambria Math" w:eastAsia="等线" w:hAnsi="Cambria Math" w:cs="Calibri"/>
                      <w:noProof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等线" w:hAnsi="Cambria Math" w:cs="Calibri"/>
                      <w:noProof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t</m:t>
                      </m:r>
                    </m:sup>
                  </m:sSubSup>
                </m:e>
              </m:d>
            </m:oMath>
            <w:r>
              <w:rPr>
                <w:rFonts w:ascii="Calibri" w:eastAsia="等线" w:hAnsi="Calibri" w:cs="Calibri" w:hint="eastAsia"/>
                <w:noProof/>
              </w:rPr>
              <w:t>;</w:t>
            </w:r>
            <w:r w:rsidRPr="005D43E3">
              <w:rPr>
                <w:rFonts w:ascii="Calibri" w:eastAsia="等线" w:hAnsi="Calibri" w:cs="Calibri"/>
                <w:noProof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q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t+1</m:t>
                  </m:r>
                </m:sup>
              </m:sSubSup>
            </m:oMath>
            <w:r>
              <w:rPr>
                <w:rFonts w:ascii="Calibri" w:eastAsia="等线" w:hAnsi="Calibri" w:cs="Calibri"/>
                <w:noProof/>
              </w:rPr>
              <w:t xml:space="preserve"> </w:t>
            </w:r>
            <w:r w:rsidRPr="005D43E3">
              <w:rPr>
                <w:rFonts w:ascii="Calibri" w:eastAsia="等线" w:hAnsi="Calibri" w:cs="Calibri"/>
                <w:noProof/>
              </w:rPr>
              <w:t xml:space="preserve">from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p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t+1</m:t>
                      </m:r>
                    </m:sup>
                  </m:sSubSup>
                  <m:r>
                    <w:rPr>
                      <w:rFonts w:ascii="Cambria Math" w:eastAsia="等线" w:hAnsi="Cambria Math" w:cs="Calibri"/>
                      <w:noProof/>
                      <w:color w:val="FF0000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noProof/>
                          <w:color w:val="FF0000"/>
                        </w:rPr>
                        <m:t>t+1</m:t>
                      </m:r>
                    </m:sup>
                  </m:sSubSup>
                </m:e>
              </m:d>
            </m:oMath>
            <w:r>
              <w:rPr>
                <w:rFonts w:ascii="Calibri" w:eastAsia="等线" w:hAnsi="Calibri" w:cs="Calibri" w:hint="eastAsia"/>
                <w:noProof/>
              </w:rPr>
              <w:t>;</w:t>
            </w:r>
          </w:p>
        </w:tc>
      </w:tr>
      <w:tr w:rsidR="00FB7A60" w14:paraId="5F187FA8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9902" w14:textId="77777777" w:rsidR="00FB7A60" w:rsidRPr="00417219" w:rsidRDefault="00FB7A60" w:rsidP="00FB7A60">
            <w:pPr>
              <w:rPr>
                <w:rFonts w:ascii="Calibri" w:eastAsia="等线" w:hAnsi="Calibri" w:cs="Calibri"/>
                <w:noProof/>
              </w:rPr>
            </w:pPr>
            <w:r>
              <w:rPr>
                <w:rFonts w:ascii="Calibri" w:eastAsia="等线" w:hAnsi="Calibri" w:cs="Calibri"/>
                <w:noProof/>
                <w:color w:val="4472C4" w:themeColor="accent1"/>
              </w:rPr>
              <w:t>i</w:t>
            </w:r>
            <w:r w:rsidRPr="002D6B52">
              <w:rPr>
                <w:rFonts w:ascii="Calibri" w:eastAsia="等线" w:hAnsi="Calibri" w:cs="Calibri"/>
                <w:noProof/>
                <w:color w:val="4472C4" w:themeColor="accent1"/>
              </w:rPr>
              <w:t>mproving</w:t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t xml:space="preserve"> </w:t>
            </w:r>
            <w:r w:rsidRPr="002D6B52">
              <w:rPr>
                <w:rFonts w:ascii="Calibri" w:eastAsia="等线" w:hAnsi="Calibri" w:cs="Calibri"/>
                <w:noProof/>
                <w:color w:val="4472C4" w:themeColor="accent1"/>
              </w:rPr>
              <w:t>performance</w:t>
            </w: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383D" w14:textId="6A4C32DD" w:rsidR="00FB7A60" w:rsidRPr="00417219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D6B52">
              <w:rPr>
                <w:rFonts w:ascii="Calibri" w:eastAsia="等线" w:hAnsi="Calibri" w:cs="Calibri"/>
                <w:noProof/>
              </w:rPr>
              <w:t>1. Changing the proposal distribution.</w:t>
            </w:r>
          </w:p>
        </w:tc>
      </w:tr>
      <w:tr w:rsidR="00FB7A60" w14:paraId="2375392C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1BF9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CB96" w14:textId="5CC4E7B4" w:rsidR="00FB7A60" w:rsidRPr="002D6B52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D6B52">
              <w:rPr>
                <w:rFonts w:ascii="Calibri" w:eastAsia="等线" w:hAnsi="Calibri" w:cs="Calibri"/>
                <w:noProof/>
              </w:rPr>
              <w:t>2. Reparameterising the model.</w:t>
            </w:r>
            <w:r>
              <w:rPr>
                <w:rFonts w:ascii="Calibri" w:eastAsia="等线" w:hAnsi="Calibri" w:cs="Calibri"/>
                <w:noProof/>
              </w:rPr>
              <w:t xml:space="preserve"> e.g.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  <w:noProof/>
                    </w:rPr>
                    <m:t>⇒β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>(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>)</m:t>
              </m:r>
            </m:oMath>
            <w:r>
              <w:t xml:space="preserve"> </w:t>
            </w:r>
            <w:r w:rsidRPr="00F97368">
              <w:rPr>
                <w:rFonts w:ascii="Calibri" w:hAnsi="Calibri" w:cs="Calibri"/>
              </w:rPr>
              <w:t xml:space="preserve">to </w:t>
            </w:r>
            <w:r w:rsidRPr="00F97368">
              <w:rPr>
                <w:rFonts w:ascii="Calibri" w:eastAsia="等线" w:hAnsi="Calibri" w:cs="Calibri"/>
                <w:noProof/>
              </w:rPr>
              <w:t>reduce autocorrelation</w:t>
            </w:r>
          </w:p>
        </w:tc>
      </w:tr>
      <w:tr w:rsidR="00FB7A60" w14:paraId="35714273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A3AA8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236F" w14:textId="088766FF" w:rsidR="00FB7A60" w:rsidRPr="00A61DB3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A61DB3">
              <w:rPr>
                <w:rFonts w:ascii="Calibri" w:eastAsia="等线" w:hAnsi="Calibri" w:cs="Calibri" w:hint="eastAsia"/>
                <w:noProof/>
              </w:rPr>
              <w:t>3</w:t>
            </w:r>
            <w:r w:rsidRPr="00A61DB3">
              <w:rPr>
                <w:rFonts w:ascii="Calibri" w:eastAsia="等线" w:hAnsi="Calibri" w:cs="Calibri"/>
                <w:noProof/>
              </w:rPr>
              <w:t>.</w:t>
            </w:r>
            <w:r>
              <w:rPr>
                <w:rFonts w:ascii="Calibri" w:eastAsia="等线" w:hAnsi="Calibri" w:cs="Calibri"/>
                <w:noProof/>
              </w:rPr>
              <w:t xml:space="preserve"> </w:t>
            </w:r>
            <w:r w:rsidRPr="00A61DB3">
              <w:rPr>
                <w:rFonts w:ascii="Calibri" w:eastAsia="等线" w:hAnsi="Calibri" w:cs="Calibri"/>
                <w:noProof/>
              </w:rPr>
              <w:t>Block updating</w:t>
            </w:r>
            <w:r>
              <w:rPr>
                <w:rFonts w:ascii="Calibri" w:eastAsia="等线" w:hAnsi="Calibri" w:cs="Calibri"/>
                <w:noProof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  <w:noProof/>
                    </w:rPr>
                    <m:t>θ</m:t>
                  </m:r>
                  <m:ctrlPr>
                    <w:rPr>
                      <w:rFonts w:ascii="Cambria Math" w:eastAsia="等线" w:hAnsi="Cambria Math" w:cs="Calibri" w:hint="eastAsia"/>
                      <w:i/>
                      <w:noProof/>
                    </w:rPr>
                  </m:ctrlP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1</m:t>
                  </m:r>
                </m:sub>
              </m:sSub>
            </m:oMath>
            <w:r w:rsidRPr="00F97368">
              <w:rPr>
                <w:rFonts w:ascii="Calibri" w:eastAsia="等线" w:hAnsi="Calibri" w:cs="Calibri"/>
                <w:noProof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2</m:t>
                  </m:r>
                </m:sub>
              </m:sSub>
            </m:oMath>
            <w:r w:rsidRPr="00F97368">
              <w:rPr>
                <w:rFonts w:ascii="Calibri" w:eastAsia="等线" w:hAnsi="Calibri" w:cs="Calibri"/>
                <w:noProof/>
              </w:rPr>
              <w:t xml:space="preserve"> are highly correlated, generate </w:t>
            </w:r>
            <m:oMath>
              <m:r>
                <w:rPr>
                  <w:rFonts w:ascii="Cambria Math" w:eastAsia="等线" w:hAnsi="Cambria Math" w:cs="Calibri"/>
                  <w:noProof/>
                </w:rPr>
                <m:t>(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c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θ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="等线" w:hAnsi="Cambria Math" w:cs="Calibri"/>
                      <w:noProof/>
                    </w:rPr>
                    <m:t>c</m:t>
                  </m:r>
                </m:sup>
              </m:sSubSup>
              <m:r>
                <w:rPr>
                  <w:rFonts w:ascii="Cambria Math" w:eastAsia="等线" w:hAnsi="Cambria Math" w:cs="Calibri"/>
                  <w:noProof/>
                </w:rPr>
                <m:t>)</m:t>
              </m:r>
            </m:oMath>
            <w:r w:rsidRPr="00F97368">
              <w:rPr>
                <w:rFonts w:ascii="Calibri" w:eastAsia="等线" w:hAnsi="Calibri" w:cs="Calibri"/>
                <w:noProof/>
              </w:rPr>
              <w:t xml:space="preserve"> simultaneously</w:t>
            </w:r>
          </w:p>
        </w:tc>
      </w:tr>
      <w:tr w:rsidR="00FB7A60" w14:paraId="29F0944C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C234" w14:textId="4FA03FCA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 w:rsidRPr="00CA45D2">
              <w:rPr>
                <w:rFonts w:ascii="Calibri" w:eastAsia="等线" w:hAnsi="Calibri" w:cs="Calibri"/>
                <w:noProof/>
                <w:color w:val="4472C4" w:themeColor="accent1"/>
              </w:rPr>
              <w:t>Gibbs Sampler Strengths</w:t>
            </w: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36B5" w14:textId="1E7FBAA7" w:rsidR="00FB7A60" w:rsidRPr="00A61DB3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CA45D2">
              <w:rPr>
                <w:rFonts w:ascii="Calibri" w:eastAsia="等线" w:hAnsi="Calibri" w:cs="Calibri"/>
                <w:noProof/>
              </w:rPr>
              <w:t>The proposal distribution is automatically defined (thus no “tuning”</w:t>
            </w:r>
            <w:r>
              <w:rPr>
                <w:rFonts w:ascii="Calibri" w:eastAsia="等线" w:hAnsi="Calibri" w:cs="Calibri" w:hint="eastAsia"/>
                <w:noProof/>
              </w:rPr>
              <w:t xml:space="preserve"> </w:t>
            </w:r>
            <w:r w:rsidRPr="00CA45D2">
              <w:rPr>
                <w:rFonts w:ascii="Calibri" w:eastAsia="等线" w:hAnsi="Calibri" w:cs="Calibri"/>
                <w:noProof/>
              </w:rPr>
              <w:t>of a proposal)</w:t>
            </w:r>
          </w:p>
        </w:tc>
      </w:tr>
      <w:tr w:rsidR="00FB7A60" w14:paraId="102883D9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28A6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3590" w14:textId="7BCFD560" w:rsidR="00FB7A60" w:rsidRPr="00A61DB3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CA45D2">
              <w:rPr>
                <w:rFonts w:ascii="Calibri" w:eastAsia="等线" w:hAnsi="Calibri" w:cs="Calibri"/>
                <w:noProof/>
              </w:rPr>
              <w:t>Always “accept” the candidate value</w:t>
            </w:r>
          </w:p>
        </w:tc>
      </w:tr>
      <w:tr w:rsidR="00FB7A60" w14:paraId="1E8C1A15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0A3D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9B21" w14:textId="54674288" w:rsidR="00FB7A60" w:rsidRPr="00A61DB3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CA45D2">
              <w:rPr>
                <w:rFonts w:ascii="Calibri" w:eastAsia="等线" w:hAnsi="Calibri" w:cs="Calibri"/>
                <w:noProof/>
              </w:rPr>
              <w:t xml:space="preserve">proposal is conditional on the other parameters, </w:t>
            </w:r>
            <w:r>
              <w:rPr>
                <w:rFonts w:ascii="Calibri" w:eastAsia="等线" w:hAnsi="Calibri" w:cs="Calibri"/>
                <w:noProof/>
              </w:rPr>
              <w:t xml:space="preserve">so </w:t>
            </w:r>
            <w:r w:rsidRPr="00CA45D2">
              <w:rPr>
                <w:rFonts w:ascii="Calibri" w:eastAsia="等线" w:hAnsi="Calibri" w:cs="Calibri"/>
                <w:noProof/>
              </w:rPr>
              <w:t>can view</w:t>
            </w:r>
            <w:r>
              <w:rPr>
                <w:rFonts w:ascii="Calibri" w:eastAsia="等线" w:hAnsi="Calibri" w:cs="Calibri" w:hint="eastAsia"/>
                <w:noProof/>
              </w:rPr>
              <w:t xml:space="preserve"> </w:t>
            </w:r>
            <w:r w:rsidRPr="00CA45D2">
              <w:rPr>
                <w:rFonts w:ascii="Calibri" w:eastAsia="等线" w:hAnsi="Calibri" w:cs="Calibri"/>
                <w:noProof/>
              </w:rPr>
              <w:t>it as an “adaptive” algorithm</w:t>
            </w:r>
          </w:p>
        </w:tc>
      </w:tr>
      <w:tr w:rsidR="00FB7A60" w14:paraId="4F8B24DC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2FC1" w14:textId="337A287B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>
              <w:rPr>
                <w:rFonts w:ascii="Calibri" w:eastAsia="等线" w:hAnsi="Calibri" w:cs="Calibri"/>
                <w:noProof/>
                <w:color w:val="4472C4" w:themeColor="accent1"/>
              </w:rPr>
              <w:t>G</w:t>
            </w:r>
            <w:r w:rsidRPr="002E20C5">
              <w:rPr>
                <w:rFonts w:ascii="Calibri" w:eastAsia="等线" w:hAnsi="Calibri" w:cs="Calibri"/>
                <w:noProof/>
                <w:color w:val="4472C4" w:themeColor="accent1"/>
              </w:rPr>
              <w:t xml:space="preserve">ibbs </w:t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t>S</w:t>
            </w:r>
            <w:r w:rsidRPr="002E20C5">
              <w:rPr>
                <w:rFonts w:ascii="Calibri" w:eastAsia="等线" w:hAnsi="Calibri" w:cs="Calibri"/>
                <w:noProof/>
                <w:color w:val="4472C4" w:themeColor="accent1"/>
              </w:rPr>
              <w:t xml:space="preserve">ampler </w:t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t>w</w:t>
            </w:r>
            <w:r w:rsidRPr="002E20C5">
              <w:rPr>
                <w:rFonts w:ascii="Calibri" w:eastAsia="等线" w:hAnsi="Calibri" w:cs="Calibri"/>
                <w:noProof/>
                <w:color w:val="4472C4" w:themeColor="accent1"/>
              </w:rPr>
              <w:t>eaknesse</w:t>
            </w: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C04E" w14:textId="58DD8923" w:rsidR="00FB7A60" w:rsidRPr="00CA45D2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The conditional distributions may not be tractable</w:t>
            </w:r>
          </w:p>
        </w:tc>
      </w:tr>
      <w:tr w:rsidR="00FB7A60" w14:paraId="450C7448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9DB8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64BF3" w14:textId="4337F5E6" w:rsidR="00FB7A60" w:rsidRPr="00CA45D2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sampling from the conditionals may be computationally</w:t>
            </w:r>
            <w:r>
              <w:rPr>
                <w:rFonts w:ascii="Calibri" w:eastAsia="等线" w:hAnsi="Calibri" w:cs="Calibri" w:hint="eastAsia"/>
                <w:noProof/>
              </w:rPr>
              <w:t xml:space="preserve"> </w:t>
            </w:r>
            <w:r w:rsidRPr="002E20C5">
              <w:rPr>
                <w:rFonts w:ascii="Calibri" w:eastAsia="等线" w:hAnsi="Calibri" w:cs="Calibri"/>
                <w:noProof/>
              </w:rPr>
              <w:t>intensive</w:t>
            </w:r>
          </w:p>
        </w:tc>
      </w:tr>
      <w:tr w:rsidR="00FB7A60" w14:paraId="3787A04E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3309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D921" w14:textId="1BDF12B4" w:rsidR="00FB7A60" w:rsidRPr="00CA45D2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100% acceptance rate does not necessarily mean good mixing</w:t>
            </w:r>
          </w:p>
        </w:tc>
      </w:tr>
      <w:tr w:rsidR="00FB7A60" w14:paraId="15A72F9D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44BCB" w14:textId="47559EA2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>
              <w:rPr>
                <w:rFonts w:ascii="Calibri" w:eastAsia="等线" w:hAnsi="Calibri" w:cs="Calibri" w:hint="eastAsia"/>
                <w:noProof/>
                <w:color w:val="4472C4" w:themeColor="accent1"/>
              </w:rPr>
              <w:t>M</w:t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t xml:space="preserve">-H </w:t>
            </w:r>
            <w:r w:rsidRPr="002E20C5">
              <w:rPr>
                <w:rFonts w:ascii="Calibri" w:eastAsia="等线" w:hAnsi="Calibri" w:cs="Calibri"/>
                <w:noProof/>
                <w:color w:val="4472C4" w:themeColor="accent1"/>
              </w:rPr>
              <w:t>Strengths</w:t>
            </w: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6AB2" w14:textId="77777777" w:rsidR="00FB7A60" w:rsidRPr="002E20C5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Proposal distribution quite flexible, can be fast to sample from and</w:t>
            </w:r>
          </w:p>
          <w:p w14:paraId="0DBC8E2E" w14:textId="31091E3C" w:rsidR="00FB7A60" w:rsidRPr="002E20C5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fast to evaluate MHR (particularly with symmetric proposals)</w:t>
            </w:r>
          </w:p>
        </w:tc>
      </w:tr>
      <w:tr w:rsidR="00FB7A60" w14:paraId="2343EED1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9663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4FE5" w14:textId="24C508ED" w:rsidR="00FB7A60" w:rsidRPr="002E20C5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Don’t need to know the conditional distributions</w:t>
            </w:r>
          </w:p>
        </w:tc>
      </w:tr>
      <w:tr w:rsidR="00FB7A60" w14:paraId="2DF48BDD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6912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9C8D" w14:textId="29BFC89F" w:rsidR="00FB7A60" w:rsidRPr="002E20C5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Block updating can be relatively easy; e.g., multivariate t distribution</w:t>
            </w:r>
            <w:r>
              <w:rPr>
                <w:rFonts w:ascii="Calibri" w:eastAsia="等线" w:hAnsi="Calibri" w:cs="Calibri" w:hint="eastAsia"/>
                <w:noProof/>
              </w:rPr>
              <w:t xml:space="preserve"> </w:t>
            </w:r>
            <w:r w:rsidRPr="002E20C5">
              <w:rPr>
                <w:rFonts w:ascii="Calibri" w:eastAsia="等线" w:hAnsi="Calibri" w:cs="Calibri"/>
                <w:noProof/>
              </w:rPr>
              <w:t>as a proposal.</w:t>
            </w:r>
          </w:p>
        </w:tc>
      </w:tr>
      <w:tr w:rsidR="00FB7A60" w14:paraId="30612309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118D" w14:textId="092C8D96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>
              <w:rPr>
                <w:rFonts w:ascii="Calibri" w:eastAsia="等线" w:hAnsi="Calibri" w:cs="Calibri" w:hint="eastAsia"/>
                <w:noProof/>
                <w:color w:val="4472C4" w:themeColor="accent1"/>
              </w:rPr>
              <w:t>M</w:t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t xml:space="preserve">-H </w:t>
            </w:r>
            <w:r w:rsidRPr="002E20C5">
              <w:rPr>
                <w:rFonts w:ascii="Calibri" w:eastAsia="等线" w:hAnsi="Calibri" w:cs="Calibri"/>
                <w:noProof/>
                <w:color w:val="4472C4" w:themeColor="accent1"/>
              </w:rPr>
              <w:t>Weaknesses</w:t>
            </w: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388B" w14:textId="2B28CCAA" w:rsidR="00FB7A60" w:rsidRPr="002E20C5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May be hard to find a good proposal, one with good mixing</w:t>
            </w:r>
          </w:p>
        </w:tc>
      </w:tr>
      <w:tr w:rsidR="00FB7A60" w14:paraId="5D4813CA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88F0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4B3D" w14:textId="2D32B852" w:rsidR="00FB7A60" w:rsidRPr="002E20C5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2E20C5">
              <w:rPr>
                <w:rFonts w:ascii="Calibri" w:eastAsia="等线" w:hAnsi="Calibri" w:cs="Calibri"/>
                <w:noProof/>
              </w:rPr>
              <w:t>Can take time to “tune” a proposal, e.g., a good variance value for a</w:t>
            </w:r>
            <w:r>
              <w:rPr>
                <w:rFonts w:ascii="Calibri" w:eastAsia="等线" w:hAnsi="Calibri" w:cs="Calibri" w:hint="eastAsia"/>
                <w:noProof/>
              </w:rPr>
              <w:t xml:space="preserve"> </w:t>
            </w:r>
            <w:r w:rsidRPr="002E20C5">
              <w:rPr>
                <w:rFonts w:ascii="Calibri" w:eastAsia="等线" w:hAnsi="Calibri" w:cs="Calibri"/>
                <w:noProof/>
              </w:rPr>
              <w:t>normal random walk proposal</w:t>
            </w:r>
          </w:p>
        </w:tc>
      </w:tr>
      <w:tr w:rsidR="00FB7A60" w14:paraId="3054BDDA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1D14" w14:textId="268F417F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>
              <w:rPr>
                <w:rFonts w:ascii="Calibri" w:eastAsia="等线" w:hAnsi="Calibri" w:cs="Calibri"/>
                <w:noProof/>
                <w:color w:val="4472C4" w:themeColor="accent1"/>
              </w:rPr>
              <w:t>Need of Markov chains</w:t>
            </w: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66C1" w14:textId="6962D20E" w:rsidR="00FB7A60" w:rsidRPr="002E20C5" w:rsidRDefault="00FB7A60" w:rsidP="00FB7A60">
            <w:pPr>
              <w:rPr>
                <w:rFonts w:ascii="Calibri" w:eastAsia="等线" w:hAnsi="Calibri" w:cs="Calibri"/>
                <w:noProof/>
              </w:rPr>
            </w:pPr>
            <w:r w:rsidRPr="00DF71C7">
              <w:rPr>
                <w:rFonts w:ascii="Calibri" w:eastAsia="等线" w:hAnsi="Calibri" w:cs="Calibri"/>
                <w:noProof/>
              </w:rPr>
              <w:t>Reversible chain</w:t>
            </w:r>
            <w:r>
              <w:rPr>
                <w:rFonts w:ascii="Calibri" w:eastAsia="等线" w:hAnsi="Calibri" w:cs="Calibri"/>
                <w:noProof/>
              </w:rPr>
              <w:t xml:space="preserve">; </w:t>
            </w:r>
            <w:r w:rsidRPr="00DF71C7">
              <w:rPr>
                <w:rFonts w:ascii="Calibri" w:eastAsia="等线" w:hAnsi="Calibri" w:cs="Calibri"/>
                <w:noProof/>
              </w:rPr>
              <w:t>detailed balance equation</w:t>
            </w:r>
            <w:r>
              <w:rPr>
                <w:rFonts w:ascii="Calibri" w:eastAsia="等线" w:hAnsi="Calibri" w:cs="Calibri"/>
                <w:noProof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  <w:noProof/>
                </w:rPr>
                <m:t>π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ij</m:t>
                  </m:r>
                </m:sub>
              </m:sSub>
              <m:r>
                <w:rPr>
                  <w:rFonts w:ascii="Cambria Math" w:eastAsia="等线" w:hAnsi="Cambria Math" w:cs="Calibri"/>
                  <w:noProof/>
                </w:rPr>
                <m:t xml:space="preserve"> = π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eastAsia="等线" w:hAnsi="Cambria Math" w:cs="Calibr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Calibri"/>
                      <w:noProof/>
                    </w:rPr>
                    <m:t>ji</m:t>
                  </m:r>
                </m:sub>
              </m:sSub>
            </m:oMath>
          </w:p>
        </w:tc>
      </w:tr>
      <w:tr w:rsidR="00FB7A60" w14:paraId="66191E69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45C3" w14:textId="7E447D33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  <w:r>
              <w:rPr>
                <w:rFonts w:ascii="Calibri" w:eastAsia="等线" w:hAnsi="Calibri" w:cs="Calibri" w:hint="eastAsia"/>
                <w:noProof/>
                <w:color w:val="4472C4" w:themeColor="accent1"/>
              </w:rPr>
              <w:t>M</w:t>
            </w:r>
            <w:r>
              <w:rPr>
                <w:rFonts w:ascii="Calibri" w:eastAsia="等线" w:hAnsi="Calibri" w:cs="Calibri"/>
                <w:noProof/>
                <w:color w:val="4472C4" w:themeColor="accent1"/>
              </w:rPr>
              <w:t>CMC strength</w:t>
            </w: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F0FAD" w14:textId="1DF2DC9F" w:rsidR="00FB7A60" w:rsidRPr="00DF71C7" w:rsidRDefault="00FB7A60" w:rsidP="00FB7A60">
            <w:pPr>
              <w:rPr>
                <w:rFonts w:ascii="Calibri" w:eastAsia="等线" w:hAnsi="Calibri" w:cs="Calibri"/>
                <w:noProof/>
              </w:rPr>
            </w:pPr>
            <w:r>
              <w:rPr>
                <w:rFonts w:ascii="Calibri" w:eastAsia="等线" w:hAnsi="Calibri" w:cs="Calibri"/>
                <w:noProof/>
              </w:rPr>
              <w:t xml:space="preserve">For bayes inference, </w:t>
            </w:r>
            <w:r w:rsidRPr="005E3B73">
              <w:rPr>
                <w:rFonts w:ascii="Calibri" w:eastAsia="等线" w:hAnsi="Calibri" w:cs="Calibri"/>
                <w:noProof/>
              </w:rPr>
              <w:t>don't need to know the normalising concept.</w:t>
            </w:r>
          </w:p>
        </w:tc>
      </w:tr>
      <w:tr w:rsidR="00FB7A60" w14:paraId="0EAD7CD5" w14:textId="77777777" w:rsidTr="00FB7A60">
        <w:trPr>
          <w:trHeight w:val="312"/>
        </w:trPr>
        <w:tc>
          <w:tcPr>
            <w:tcW w:w="2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FA5B4" w14:textId="77777777" w:rsidR="00FB7A60" w:rsidRDefault="00FB7A60" w:rsidP="00FB7A60">
            <w:pPr>
              <w:rPr>
                <w:rFonts w:ascii="Calibri" w:eastAsia="等线" w:hAnsi="Calibri" w:cs="Calibri"/>
                <w:noProof/>
                <w:color w:val="4472C4" w:themeColor="accent1"/>
              </w:rPr>
            </w:pPr>
          </w:p>
        </w:tc>
        <w:tc>
          <w:tcPr>
            <w:tcW w:w="733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4E978" w14:textId="13A3606B" w:rsidR="00FB7A60" w:rsidRDefault="00FB7A60" w:rsidP="00FB7A60">
            <w:pPr>
              <w:rPr>
                <w:rFonts w:ascii="Calibri" w:eastAsia="等线" w:hAnsi="Calibri" w:cs="Calibri"/>
                <w:noProof/>
              </w:rPr>
            </w:pPr>
            <w:r>
              <w:rPr>
                <w:rFonts w:ascii="Calibri" w:eastAsia="等线" w:hAnsi="Calibri" w:cs="Calibri"/>
                <w:noProof/>
              </w:rPr>
              <w:t xml:space="preserve">Work well in </w:t>
            </w:r>
            <w:r w:rsidRPr="00255562">
              <w:rPr>
                <w:rFonts w:ascii="Calibri" w:eastAsia="等线" w:hAnsi="Calibri" w:cs="Calibri"/>
                <w:noProof/>
              </w:rPr>
              <w:t>high dimensions</w:t>
            </w:r>
          </w:p>
        </w:tc>
      </w:tr>
    </w:tbl>
    <w:p w14:paraId="5E54EB9A" w14:textId="05788DED" w:rsidR="007969ED" w:rsidRDefault="00C03D3B">
      <w:r>
        <w:rPr>
          <w:rFonts w:hint="eastAsia"/>
        </w:rPr>
        <w:t xml:space="preserve"> </w:t>
      </w:r>
    </w:p>
    <w:sectPr w:rsidR="007969ED" w:rsidSect="001138F7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FAE6" w14:textId="77777777" w:rsidR="00941424" w:rsidRDefault="00941424" w:rsidP="00301111">
      <w:r>
        <w:separator/>
      </w:r>
    </w:p>
  </w:endnote>
  <w:endnote w:type="continuationSeparator" w:id="0">
    <w:p w14:paraId="4BD78D3F" w14:textId="77777777" w:rsidR="00941424" w:rsidRDefault="00941424" w:rsidP="0030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554739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0863A47" w14:textId="5DB2E7A0" w:rsidR="007066AF" w:rsidRPr="007066AF" w:rsidRDefault="007066AF">
        <w:pPr>
          <w:pStyle w:val="a7"/>
          <w:jc w:val="center"/>
          <w:rPr>
            <w:b/>
            <w:bCs/>
          </w:rPr>
        </w:pPr>
        <w:r w:rsidRPr="007066AF">
          <w:rPr>
            <w:b/>
            <w:bCs/>
          </w:rPr>
          <w:fldChar w:fldCharType="begin"/>
        </w:r>
        <w:r w:rsidRPr="007066AF">
          <w:rPr>
            <w:b/>
            <w:bCs/>
          </w:rPr>
          <w:instrText>PAGE   \* MERGEFORMAT</w:instrText>
        </w:r>
        <w:r w:rsidRPr="007066AF">
          <w:rPr>
            <w:b/>
            <w:bCs/>
          </w:rPr>
          <w:fldChar w:fldCharType="separate"/>
        </w:r>
        <w:r w:rsidRPr="007066AF">
          <w:rPr>
            <w:b/>
            <w:bCs/>
            <w:lang w:val="zh-CN"/>
          </w:rPr>
          <w:t>2</w:t>
        </w:r>
        <w:r w:rsidRPr="007066AF">
          <w:rPr>
            <w:b/>
            <w:bCs/>
          </w:rPr>
          <w:fldChar w:fldCharType="end"/>
        </w:r>
      </w:p>
    </w:sdtContent>
  </w:sdt>
  <w:p w14:paraId="76682C30" w14:textId="77777777" w:rsidR="007066AF" w:rsidRDefault="007066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190D" w14:textId="77777777" w:rsidR="00941424" w:rsidRDefault="00941424" w:rsidP="00301111">
      <w:r>
        <w:separator/>
      </w:r>
    </w:p>
  </w:footnote>
  <w:footnote w:type="continuationSeparator" w:id="0">
    <w:p w14:paraId="5D8D686A" w14:textId="77777777" w:rsidR="00941424" w:rsidRDefault="00941424" w:rsidP="00301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73F"/>
    <w:multiLevelType w:val="hybridMultilevel"/>
    <w:tmpl w:val="A95475C6"/>
    <w:lvl w:ilvl="0" w:tplc="9A08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16027"/>
    <w:multiLevelType w:val="hybridMultilevel"/>
    <w:tmpl w:val="B61CCC30"/>
    <w:lvl w:ilvl="0" w:tplc="820A4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7887461">
    <w:abstractNumId w:val="1"/>
  </w:num>
  <w:num w:numId="2" w16cid:durableId="109355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D1"/>
    <w:rsid w:val="00005ACE"/>
    <w:rsid w:val="00006197"/>
    <w:rsid w:val="000503E5"/>
    <w:rsid w:val="00063F9C"/>
    <w:rsid w:val="0007664E"/>
    <w:rsid w:val="00093A91"/>
    <w:rsid w:val="000B1021"/>
    <w:rsid w:val="000D0BC6"/>
    <w:rsid w:val="001111A5"/>
    <w:rsid w:val="001138F7"/>
    <w:rsid w:val="00120B1E"/>
    <w:rsid w:val="001228E6"/>
    <w:rsid w:val="00134D12"/>
    <w:rsid w:val="001418A7"/>
    <w:rsid w:val="00144E82"/>
    <w:rsid w:val="0015636C"/>
    <w:rsid w:val="0017643C"/>
    <w:rsid w:val="00196113"/>
    <w:rsid w:val="001A23A7"/>
    <w:rsid w:val="001B632F"/>
    <w:rsid w:val="001D1F6F"/>
    <w:rsid w:val="001D3BEC"/>
    <w:rsid w:val="001D4F53"/>
    <w:rsid w:val="001D6A00"/>
    <w:rsid w:val="001F7C8C"/>
    <w:rsid w:val="00205920"/>
    <w:rsid w:val="00226BCF"/>
    <w:rsid w:val="002323DE"/>
    <w:rsid w:val="00245106"/>
    <w:rsid w:val="00255562"/>
    <w:rsid w:val="00291FF4"/>
    <w:rsid w:val="00294576"/>
    <w:rsid w:val="002C5176"/>
    <w:rsid w:val="002C7104"/>
    <w:rsid w:val="002D4939"/>
    <w:rsid w:val="002D6B52"/>
    <w:rsid w:val="002E20C5"/>
    <w:rsid w:val="002F79B0"/>
    <w:rsid w:val="00301111"/>
    <w:rsid w:val="00337B36"/>
    <w:rsid w:val="003501D4"/>
    <w:rsid w:val="0038097E"/>
    <w:rsid w:val="0038132C"/>
    <w:rsid w:val="003936F8"/>
    <w:rsid w:val="003951CA"/>
    <w:rsid w:val="00395A3D"/>
    <w:rsid w:val="003B2A19"/>
    <w:rsid w:val="003C7F3C"/>
    <w:rsid w:val="00415804"/>
    <w:rsid w:val="00417219"/>
    <w:rsid w:val="00434E9D"/>
    <w:rsid w:val="004519BE"/>
    <w:rsid w:val="00463E27"/>
    <w:rsid w:val="004678F8"/>
    <w:rsid w:val="004724FA"/>
    <w:rsid w:val="004753BE"/>
    <w:rsid w:val="00475F88"/>
    <w:rsid w:val="0048775D"/>
    <w:rsid w:val="00496D13"/>
    <w:rsid w:val="004A4A3E"/>
    <w:rsid w:val="004A77C5"/>
    <w:rsid w:val="004C25AA"/>
    <w:rsid w:val="004D2886"/>
    <w:rsid w:val="004D4907"/>
    <w:rsid w:val="004E0643"/>
    <w:rsid w:val="004E0701"/>
    <w:rsid w:val="004E5BA9"/>
    <w:rsid w:val="004F0693"/>
    <w:rsid w:val="004F20D5"/>
    <w:rsid w:val="004F565A"/>
    <w:rsid w:val="00514C48"/>
    <w:rsid w:val="00530FD5"/>
    <w:rsid w:val="00557CC7"/>
    <w:rsid w:val="00563E8A"/>
    <w:rsid w:val="00570B28"/>
    <w:rsid w:val="00582DDE"/>
    <w:rsid w:val="005960DC"/>
    <w:rsid w:val="005B1E55"/>
    <w:rsid w:val="005B35D7"/>
    <w:rsid w:val="005B3A0A"/>
    <w:rsid w:val="005D43E3"/>
    <w:rsid w:val="005E3B73"/>
    <w:rsid w:val="00653F39"/>
    <w:rsid w:val="0068297D"/>
    <w:rsid w:val="00687093"/>
    <w:rsid w:val="006B5720"/>
    <w:rsid w:val="006C5C6E"/>
    <w:rsid w:val="006D7E9F"/>
    <w:rsid w:val="006E617C"/>
    <w:rsid w:val="006E67D1"/>
    <w:rsid w:val="006F31B1"/>
    <w:rsid w:val="00705530"/>
    <w:rsid w:val="007066AF"/>
    <w:rsid w:val="00713F81"/>
    <w:rsid w:val="00723156"/>
    <w:rsid w:val="00737468"/>
    <w:rsid w:val="00741F6A"/>
    <w:rsid w:val="007518AA"/>
    <w:rsid w:val="007878EE"/>
    <w:rsid w:val="007969ED"/>
    <w:rsid w:val="00797004"/>
    <w:rsid w:val="007A13EB"/>
    <w:rsid w:val="007A6D1C"/>
    <w:rsid w:val="007A7EF6"/>
    <w:rsid w:val="007B090E"/>
    <w:rsid w:val="007F7825"/>
    <w:rsid w:val="00802410"/>
    <w:rsid w:val="008172A6"/>
    <w:rsid w:val="008204EA"/>
    <w:rsid w:val="00822E1B"/>
    <w:rsid w:val="00836366"/>
    <w:rsid w:val="00842B7C"/>
    <w:rsid w:val="008436E5"/>
    <w:rsid w:val="00850152"/>
    <w:rsid w:val="00872569"/>
    <w:rsid w:val="008A0762"/>
    <w:rsid w:val="008E5219"/>
    <w:rsid w:val="009010D0"/>
    <w:rsid w:val="0090502A"/>
    <w:rsid w:val="00933B4B"/>
    <w:rsid w:val="00935B43"/>
    <w:rsid w:val="00941424"/>
    <w:rsid w:val="009734EC"/>
    <w:rsid w:val="0099719E"/>
    <w:rsid w:val="00997BBD"/>
    <w:rsid w:val="009A0F43"/>
    <w:rsid w:val="009B7439"/>
    <w:rsid w:val="009C37E4"/>
    <w:rsid w:val="009E6398"/>
    <w:rsid w:val="00A24A3B"/>
    <w:rsid w:val="00A4031C"/>
    <w:rsid w:val="00A61DB3"/>
    <w:rsid w:val="00A82562"/>
    <w:rsid w:val="00A910E5"/>
    <w:rsid w:val="00A93256"/>
    <w:rsid w:val="00AB1D7A"/>
    <w:rsid w:val="00AB230E"/>
    <w:rsid w:val="00AB7393"/>
    <w:rsid w:val="00AD2875"/>
    <w:rsid w:val="00AF533B"/>
    <w:rsid w:val="00B0108E"/>
    <w:rsid w:val="00B07EF4"/>
    <w:rsid w:val="00B23F63"/>
    <w:rsid w:val="00B26109"/>
    <w:rsid w:val="00B27F51"/>
    <w:rsid w:val="00B329BE"/>
    <w:rsid w:val="00B3622B"/>
    <w:rsid w:val="00B61572"/>
    <w:rsid w:val="00B71E11"/>
    <w:rsid w:val="00B72883"/>
    <w:rsid w:val="00B8041F"/>
    <w:rsid w:val="00B84B90"/>
    <w:rsid w:val="00BA4CA3"/>
    <w:rsid w:val="00BA59C0"/>
    <w:rsid w:val="00BB1A40"/>
    <w:rsid w:val="00BE5CB8"/>
    <w:rsid w:val="00C00B5C"/>
    <w:rsid w:val="00C026BC"/>
    <w:rsid w:val="00C03D3B"/>
    <w:rsid w:val="00C04F6F"/>
    <w:rsid w:val="00C11E7D"/>
    <w:rsid w:val="00C160D4"/>
    <w:rsid w:val="00C17257"/>
    <w:rsid w:val="00C27486"/>
    <w:rsid w:val="00C37115"/>
    <w:rsid w:val="00C552D3"/>
    <w:rsid w:val="00C64404"/>
    <w:rsid w:val="00C705E5"/>
    <w:rsid w:val="00C85D27"/>
    <w:rsid w:val="00CA1C83"/>
    <w:rsid w:val="00CA45D2"/>
    <w:rsid w:val="00CB2261"/>
    <w:rsid w:val="00CE0993"/>
    <w:rsid w:val="00D02B15"/>
    <w:rsid w:val="00D53925"/>
    <w:rsid w:val="00D70FA6"/>
    <w:rsid w:val="00D86466"/>
    <w:rsid w:val="00D870F2"/>
    <w:rsid w:val="00D943EB"/>
    <w:rsid w:val="00DA2667"/>
    <w:rsid w:val="00DA282A"/>
    <w:rsid w:val="00DB49A7"/>
    <w:rsid w:val="00DC271D"/>
    <w:rsid w:val="00DC4500"/>
    <w:rsid w:val="00DD1D16"/>
    <w:rsid w:val="00DD43ED"/>
    <w:rsid w:val="00DD5BD6"/>
    <w:rsid w:val="00DF03F9"/>
    <w:rsid w:val="00DF71C7"/>
    <w:rsid w:val="00E0533C"/>
    <w:rsid w:val="00E23E0A"/>
    <w:rsid w:val="00E302B4"/>
    <w:rsid w:val="00E568AB"/>
    <w:rsid w:val="00E724C1"/>
    <w:rsid w:val="00E73FB2"/>
    <w:rsid w:val="00E90181"/>
    <w:rsid w:val="00EA2242"/>
    <w:rsid w:val="00EB6DC4"/>
    <w:rsid w:val="00F015D1"/>
    <w:rsid w:val="00F02A0D"/>
    <w:rsid w:val="00F14AE6"/>
    <w:rsid w:val="00F224F0"/>
    <w:rsid w:val="00F24679"/>
    <w:rsid w:val="00F27A21"/>
    <w:rsid w:val="00F34E84"/>
    <w:rsid w:val="00F863B9"/>
    <w:rsid w:val="00F97368"/>
    <w:rsid w:val="00FB1EE8"/>
    <w:rsid w:val="00FB7A60"/>
    <w:rsid w:val="00FC6B50"/>
    <w:rsid w:val="00FD5267"/>
    <w:rsid w:val="00FE2440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C06AE"/>
  <w15:docId w15:val="{1AC8DBF4-514E-4616-8894-AD78460B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C4500"/>
    <w:rPr>
      <w:color w:val="808080"/>
    </w:rPr>
  </w:style>
  <w:style w:type="paragraph" w:styleId="a5">
    <w:name w:val="header"/>
    <w:basedOn w:val="a"/>
    <w:link w:val="a6"/>
    <w:uiPriority w:val="99"/>
    <w:unhideWhenUsed/>
    <w:rsid w:val="00301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11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1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1111"/>
    <w:rPr>
      <w:sz w:val="18"/>
      <w:szCs w:val="18"/>
    </w:rPr>
  </w:style>
  <w:style w:type="character" w:styleId="a9">
    <w:name w:val="Hyperlink"/>
    <w:basedOn w:val="a0"/>
    <w:uiPriority w:val="99"/>
    <w:unhideWhenUsed/>
    <w:rsid w:val="00496D1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6D13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7F7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9D6E-835D-4BE8-9703-0ABC0850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5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Defeng Qiao</dc:creator>
  <cp:keywords/>
  <dc:description/>
  <cp:lastModifiedBy>Defeng Qiao</cp:lastModifiedBy>
  <cp:revision>25</cp:revision>
  <dcterms:created xsi:type="dcterms:W3CDTF">2022-12-09T20:25:00Z</dcterms:created>
  <dcterms:modified xsi:type="dcterms:W3CDTF">2022-12-15T15:22:00Z</dcterms:modified>
</cp:coreProperties>
</file>