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98A33"/>
          <w:spacing w:val="30"/>
          <w:sz w:val="16"/>
          <w:szCs w:val="16"/>
        </w:rPr>
        <w:t xml:space="preserve">DERECHO DE FAMILIA</w:t>
      </w:r>
    </w:p>
    <w:p>
      <w:pPr>
        <w:pStyle w:val="Heading1"/>
        <w:pBdr>
          <w:bottom w:val="single" w:color="DDDDDD" w:sz="4" w:space="6"/>
        </w:pBdr>
        <w:spacing w:after="180"/>
      </w:pPr>
      <w:r>
        <w:t xml:space="preserve">Solicitud de divorcio de común acuerdo</w:t>
      </w:r>
    </w:p>
    <w:p>
      <w:pPr>
        <w:spacing w:after="120"/>
        <w:ind w:left="2880"/>
        <w:jc w:val="both"/>
      </w:pPr>
      <w:r>
        <w:rPr>
          <w:b w:val="false"/>
          <w:bCs w:val="false"/>
        </w:rPr>
        <w:t xml:space="preserve">EN LO PRINCIPAL: solicitan, de común acuerdo, divorcio del vínculo matrimonial.</w:t>
      </w:r>
    </w:p>
    <w:p>
      <w:pPr>
        <w:spacing w:after="120"/>
        <w:ind w:left="2880"/>
        <w:jc w:val="both"/>
      </w:pPr>
      <w:r>
        <w:rPr>
          <w:b w:val="false"/>
          <w:bCs w:val="false"/>
        </w:rPr>
        <w:t xml:space="preserve">PRIMER OTROSÍ: acompañan acuerdo regulador completo y suficiente y documentos que indican.</w:t>
      </w:r>
    </w:p>
    <w:p>
      <w:pPr>
        <w:spacing w:after="120"/>
        <w:ind w:left="2880"/>
        <w:jc w:val="both"/>
      </w:pPr>
      <w:r>
        <w:rPr>
          <w:b w:val="false"/>
          <w:bCs w:val="false"/>
        </w:rPr>
        <w:t xml:space="preserve">SEGUNDO OTROSÍ: patrocinio y poder.</w:t>
      </w:r>
    </w:p>
    <w:p>
      <w:pPr>
        <w:spacing w:after="200" w:before="120"/>
        <w:jc w:val="center"/>
      </w:pPr>
      <w:r>
        <w:rPr>
          <w:b/>
          <w:bCs/>
        </w:rPr>
        <w:t xml:space="preserve">S.J.L. DE FAMILIA DE </w:t>
      </w:r>
      <w:r>
        <w:rPr>
          <w:b/>
          <w:bCs/>
          <w:color w:val="B25A2E"/>
        </w:rPr>
        <w:t xml:space="preserve">{{TRIBUNAL}}</w:t>
      </w:r>
    </w:p>
    <w:p>
      <w:pPr>
        <w:spacing w:after="140"/>
        <w:jc w:val="both"/>
      </w:pPr>
      <w:r>
        <w:rPr>
          <w:b/>
          <w:bCs/>
          <w:color w:val="B25A2E"/>
        </w:rPr>
        <w:t xml:space="preserve">{{NOMBRE_CONYUGE_1}}</w:t>
      </w:r>
      <w:r>
        <w:rPr>
          <w:b w:val="false"/>
          <w:bCs w:val="false"/>
        </w:rPr>
        <w:t xml:space="preserve">, cédula nacional de identidad N° </w:t>
      </w:r>
      <w:r>
        <w:rPr>
          <w:b/>
          <w:bCs/>
          <w:color w:val="B25A2E"/>
        </w:rPr>
        <w:t xml:space="preserve">{{RUT_CONYUGE_1}}</w:t>
      </w:r>
      <w:r>
        <w:rPr>
          <w:b w:val="false"/>
          <w:bCs w:val="false"/>
        </w:rPr>
        <w:t xml:space="preserve">, y </w:t>
      </w:r>
      <w:r>
        <w:rPr>
          <w:b/>
          <w:bCs/>
          <w:color w:val="B25A2E"/>
        </w:rPr>
        <w:t xml:space="preserve">{{NOMBRE_CONYUGE_2}}</w:t>
      </w:r>
      <w:r>
        <w:rPr>
          <w:b w:val="false"/>
          <w:bCs w:val="false"/>
        </w:rPr>
        <w:t xml:space="preserve">, cédula nacional de identidad N° </w:t>
      </w:r>
      <w:r>
        <w:rPr>
          <w:b/>
          <w:bCs/>
          <w:color w:val="B25A2E"/>
        </w:rPr>
        <w:t xml:space="preserve">{{RUT_CONYUGE_2}}</w:t>
      </w:r>
      <w:r>
        <w:rPr>
          <w:b w:val="false"/>
          <w:bCs w:val="false"/>
        </w:rPr>
        <w:t xml:space="preserve">, ambos domiciliados para estos efectos en </w:t>
      </w:r>
      <w:r>
        <w:rPr>
          <w:b/>
          <w:bCs/>
          <w:color w:val="B25A2E"/>
        </w:rPr>
        <w:t xml:space="preserve">{{DOMICILIO}}</w:t>
      </w:r>
      <w:r>
        <w:rPr>
          <w:b w:val="false"/>
          <w:bCs w:val="false"/>
        </w:rPr>
        <w:t xml:space="preserve">, comuna de </w:t>
      </w:r>
      <w:r>
        <w:rPr>
          <w:b/>
          <w:bCs/>
          <w:color w:val="B25A2E"/>
        </w:rPr>
        <w:t xml:space="preserve">{{COMUNA}}</w:t>
      </w:r>
      <w:r>
        <w:rPr>
          <w:b w:val="false"/>
          <w:bCs w:val="false"/>
        </w:rPr>
        <w:t xml:space="preserve">, a US. respetuosamente decimos:</w:t>
      </w:r>
    </w:p>
    <w:p>
      <w:pPr>
        <w:spacing w:after="140"/>
        <w:jc w:val="both"/>
      </w:pPr>
      <w:r>
        <w:rPr>
          <w:b w:val="false"/>
          <w:bCs w:val="false"/>
        </w:rPr>
        <w:t xml:space="preserve">Que, de común acuerdo y de conformidad con lo dispuesto en el artículo 55 inciso primero de la Ley N° 19.947 sobre Matrimonio Civil, venimos en solicitar que se declare el divorcio del matrimonio que celebramos con fecha </w:t>
      </w:r>
      <w:r>
        <w:rPr>
          <w:b/>
          <w:bCs/>
          <w:color w:val="B25A2E"/>
        </w:rPr>
        <w:t xml:space="preserve">{{FECHA_MATRIMONIO}}</w:t>
      </w:r>
      <w:r>
        <w:rPr>
          <w:b w:val="false"/>
          <w:bCs w:val="false"/>
        </w:rPr>
        <w:t xml:space="preserve">, inscrito bajo el N° </w:t>
      </w:r>
      <w:r>
        <w:rPr>
          <w:b/>
          <w:bCs/>
          <w:color w:val="B25A2E"/>
        </w:rPr>
        <w:t xml:space="preserve">{{INSCRIPCION_MATRIMONIO}}</w:t>
      </w:r>
      <w:r>
        <w:rPr>
          <w:b w:val="false"/>
          <w:bCs w:val="false"/>
        </w:rPr>
        <w:t xml:space="preserve">, fundados en los siguientes antecedentes:</w:t>
      </w:r>
    </w:p>
    <w:p>
      <w:pPr>
        <w:spacing w:after="140"/>
        <w:jc w:val="both"/>
      </w:pPr>
      <w:r>
        <w:rPr>
          <w:b w:val="false"/>
          <w:bCs w:val="false"/>
        </w:rPr>
        <w:t xml:space="preserve">1°. Que contrajimos matrimonio en la fecha y bajo la inscripción individualizada.</w:t>
      </w:r>
    </w:p>
    <w:p>
      <w:pPr>
        <w:spacing w:after="140"/>
        <w:jc w:val="both"/>
      </w:pPr>
      <w:r>
        <w:rPr>
          <w:b w:val="false"/>
          <w:bCs w:val="false"/>
        </w:rPr>
        <w:t xml:space="preserve">2°. Que ha cesado nuestra convivencia conyugal desde el </w:t>
      </w:r>
      <w:r>
        <w:rPr>
          <w:b/>
          <w:bCs/>
          <w:color w:val="B25A2E"/>
        </w:rPr>
        <w:t xml:space="preserve">{{FECHA_CESE}}</w:t>
      </w:r>
      <w:r>
        <w:rPr>
          <w:b w:val="false"/>
          <w:bCs w:val="false"/>
        </w:rPr>
        <w:t xml:space="preserve">, por un lapso superior a un año, según se acreditará.</w:t>
      </w:r>
    </w:p>
    <w:p>
      <w:pPr>
        <w:spacing w:after="140"/>
        <w:jc w:val="both"/>
      </w:pPr>
      <w:r>
        <w:rPr>
          <w:b w:val="false"/>
          <w:bCs w:val="false"/>
        </w:rPr>
        <w:t xml:space="preserve">3°. Que hemos regulado de forma completa y suficiente nuestras relaciones mutuas y respecto de los hijos, según consta en el acuerdo regulador que se acompaña en el primer otrosí.</w:t>
      </w:r>
    </w:p>
    <w:p>
      <w:pPr>
        <w:spacing w:after="140"/>
        <w:jc w:val="both"/>
      </w:pPr>
      <w:r>
        <w:rPr>
          <w:b w:val="false"/>
          <w:bCs w:val="false"/>
        </w:rPr>
        <w:t xml:space="preserve">POR TANTO, conforme a lo expuesto y a lo dispuesto en los artículos 55, 67 y siguientes de la Ley N° 19.947,</w:t>
      </w:r>
    </w:p>
    <w:p>
      <w:pPr>
        <w:spacing w:after="140"/>
        <w:jc w:val="both"/>
      </w:pPr>
      <w:r>
        <w:rPr>
          <w:b w:val="false"/>
          <w:bCs w:val="false"/>
        </w:rPr>
        <w:t xml:space="preserve">RUEGO A US.: tener por solicitado el divorcio de común acuerdo, aprobar el acuerdo regulador acompañado, y en definitiva declarar el divorcio y disuelto el matrimonio, ordenando la subinscripción correspondiente al margen de la inscripción matrimonial.</w:t>
      </w:r>
    </w:p>
    <w:p>
      <w:pPr>
        <w:spacing w:after="140"/>
        <w:jc w:val="both"/>
      </w:pPr>
      <w:r>
        <w:rPr>
          <w:b w:val="false"/>
          <w:bCs w:val="false"/>
        </w:rPr>
        <w:t xml:space="preserve">PRIMER OTROSÍ: solicitamos a US. tener por acompañado el acuerdo regulador completo y suficiente, que comprende: alimentos, cuidado personal, relación directa y regular respecto de los hijos comunes, y régimen de bienes; junto a los certificados de matrimonio y de nacimiento de los hijos.</w:t>
      </w:r>
    </w:p>
    <w:p>
      <w:pPr>
        <w:spacing w:after="140"/>
        <w:jc w:val="both"/>
      </w:pPr>
      <w:r>
        <w:rPr>
          <w:b w:val="false"/>
          <w:bCs w:val="false"/>
        </w:rPr>
        <w:t xml:space="preserve">SEGUNDO OTROSÍ: </w:t>
      </w:r>
    </w:p>
    <w:p>
      <w:pPr>
        <w:spacing w:after="140"/>
        <w:jc w:val="both"/>
      </w:pPr>
      <w:r>
        <w:rPr>
          <w:b w:val="false"/>
          <w:bCs w:val="false"/>
        </w:rPr>
        <w:t xml:space="preserve">SÍRVASE US. tener presente que, en mi calidad de abogado(a) habilitado(a) para el ejercicio de la profesión, asumo personalmente el patrocinio y poder de esta causa, con todas las facultades del artículo 7° del Código de Procedimiento Civil, en sus dos incisos, que se dan por reproducidas. Domicilio en </w:t>
      </w:r>
      <w:r>
        <w:rPr>
          <w:b/>
          <w:bCs/>
          <w:color w:val="B25A2E"/>
        </w:rPr>
        <w:t xml:space="preserve">{{DOMICILIO_ABOGADA}}</w:t>
      </w:r>
      <w:r>
        <w:rPr>
          <w:b w:val="false"/>
          <w:bCs w:val="false"/>
        </w:rPr>
        <w:t xml:space="preserve">. Abogada: </w:t>
      </w:r>
      <w:r>
        <w:rPr>
          <w:b/>
          <w:bCs/>
          <w:color w:val="B25A2E"/>
        </w:rPr>
        <w:t xml:space="preserve">{{ABOGADA}}</w:t>
      </w:r>
      <w:r>
        <w:rPr>
          <w:b w:val="false"/>
          <w:bCs w:val="false"/>
        </w:rPr>
        <w:t xml:space="preserve">, cédula N° </w:t>
      </w:r>
      <w:r>
        <w:rPr>
          <w:b/>
          <w:bCs/>
          <w:color w:val="B25A2E"/>
        </w:rPr>
        <w:t xml:space="preserve">{{RUT_ABOGADA}}</w:t>
      </w:r>
      <w:r>
        <w:rPr>
          <w:b w:val="false"/>
          <w:bCs w:val="false"/>
        </w:rPr>
        <w:t xml:space="preserve">.</w:t>
      </w:r>
    </w:p>
    <w:p>
      <w:pPr>
        <w:spacing w:after="260"/>
      </w:pPr>
      <w:r>
        <w:t xml:space="preserve"/>
      </w:r>
    </w:p>
    <w:p>
      <w:pPr>
        <w:spacing w:after="20"/>
        <w:jc w:val="center"/>
      </w:pPr>
      <w:r>
        <w:rPr>
          <w:color w:val="8A8A8A"/>
        </w:rPr>
        <w:t xml:space="preserve">_______________________________</w:t>
      </w:r>
    </w:p>
    <w:p>
      <w:pPr>
        <w:spacing w:after="0"/>
        <w:jc w:val="center"/>
      </w:pPr>
      <w:r>
        <w:rPr>
          <w:b/>
          <w:bCs/>
          <w:color w:val="B25A2E"/>
        </w:rPr>
        <w:t xml:space="preserve">{{NOMBRE_CONYUGE_1}}</w:t>
      </w:r>
      <w:r>
        <w:rPr>
          <w:b w:val="false"/>
          <w:bCs w:val="false"/>
        </w:rPr>
        <w:t xml:space="preserve">                                   </w:t>
      </w:r>
      <w:r>
        <w:rPr>
          <w:b/>
          <w:bCs/>
          <w:color w:val="B25A2E"/>
        </w:rPr>
        <w:t xml:space="preserve">{{NOMBRE_CONYUGE_2}}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color w:val="8A8A8A"/>
        <w:sz w:val="15"/>
        <w:szCs w:val="15"/>
      </w:rPr>
      <w:t xml:space="preserve">Defensa Alma · Estudio Jurídico — revisar antes de presentar.   Página </w:t>
    </w:r>
    <w:r>
      <w:rPr>
        <w:color w:val="8A8A8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8A33" w:sz="6" w:space="6"/>
      </w:pBdr>
      <w:tabs>
        <w:tab w:val="right" w:pos="9360"/>
      </w:tabs>
      <w:spacing w:after="160"/>
    </w:pPr>
    <w:r>
      <w:drawing>
        <wp:inline distT="0" distB="0" distL="0" distR="0">
          <wp:extent cx="228600" cy="295275"/>
          <wp:effectExtent t="0" r="0" b="0" l="0"/>
          <wp:docPr id="1" name="logo" descr="Logo" title="Defensa Al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295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33406F"/>
        <w:sz w:val="18"/>
        <w:szCs w:val="18"/>
      </w:rPr>
      <w:t xml:space="preserve">  DEFENSA ALMA</w:t>
    </w:r>
    <w:r>
      <w:rPr>
        <w:color w:val="8A8A8A"/>
        <w:sz w:val="18"/>
        <w:szCs w:val="18"/>
      </w:rPr>
      <w:t xml:space="preserve">   ·   Estudio Jurídico</w:t>
    </w:r>
    <w:r>
      <w:rPr>
        <w:color w:val="8A8A8A"/>
        <w:sz w:val="18"/>
        <w:szCs w:val="18"/>
      </w:rPr>
      <w:t xml:space="preserve">	defensaalma.cl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60"/>
      <w:outlineLvl w:val="0"/>
    </w:pPr>
    <w:rPr>
      <w:rFonts w:ascii="Times New Roman" w:cs="Times New Roman" w:eastAsia="Times New Roman" w:hAnsi="Times New Roman"/>
      <w:b/>
      <w:bCs/>
      <w:color w:val="33406F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452cfebfd68e967e4c54df5eb508fc6257df1a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2026-06-11T23:24:40.011Z</dcterms:created>
  <dcterms:modified xsi:type="dcterms:W3CDTF">2026-06-11T23:24:40.011Z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