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DE FAMILIA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Demanda de alimentos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demanda de alimentos.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PRIMER OTROSÍ: solicita alimentos provisorios.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SEGUNDO OTROSÍ: acompaña documentos.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TERCER OTROSÍ: patrocinio y poder.</w:t>
      </w:r>
    </w:p>
    <w:p>
      <w:pPr>
        <w:spacing w:after="200" w:before="120"/>
        <w:jc w:val="center"/>
      </w:pPr>
      <w:r>
        <w:rPr>
          <w:b/>
          <w:bCs/>
        </w:rPr>
        <w:t xml:space="preserve">S.J.L. DE FAMILIA DE </w:t>
      </w: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{{NOMBRE_DEMANDANTE}}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{{RUT_DEMANDANTE}}</w:t>
      </w:r>
      <w:r>
        <w:rPr>
          <w:b w:val="false"/>
          <w:bCs w:val="false"/>
        </w:rPr>
        <w:t xml:space="preserve">, en representación de </w:t>
      </w:r>
      <w:r>
        <w:rPr>
          <w:b/>
          <w:bCs/>
          <w:color w:val="B25A2E"/>
        </w:rPr>
        <w:t xml:space="preserve">{{REPRESENTA_A}}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comuna de </w:t>
      </w:r>
      <w:r>
        <w:rPr>
          <w:b/>
          <w:bCs/>
          <w:color w:val="B25A2E"/>
        </w:rPr>
        <w:t xml:space="preserve">{{COMUNA}}</w:t>
      </w:r>
      <w:r>
        <w:rPr>
          <w:b w:val="false"/>
          <w:bCs w:val="false"/>
        </w:rPr>
        <w:t xml:space="preserve">, a US. respetuosamente digo: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deducir demanda de alimentos en contra de </w:t>
      </w:r>
      <w:r>
        <w:rPr>
          <w:b/>
          <w:bCs/>
          <w:color w:val="B25A2E"/>
        </w:rPr>
        <w:t xml:space="preserve">{{NOMBRE_DEMANDADO}}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{{RUT_DEMANDADO}}</w:t>
      </w:r>
      <w:r>
        <w:rPr>
          <w:b w:val="false"/>
          <w:bCs w:val="false"/>
        </w:rPr>
        <w:t xml:space="preserve">, domiciliado en </w:t>
      </w:r>
      <w:r>
        <w:rPr>
          <w:b/>
          <w:bCs/>
          <w:color w:val="B25A2E"/>
        </w:rPr>
        <w:t xml:space="preserve">{{DOMICILIO_DEMANDADO}}</w:t>
      </w:r>
      <w:r>
        <w:rPr>
          <w:b w:val="false"/>
          <w:bCs w:val="false"/>
        </w:rPr>
        <w:t xml:space="preserve">, en virtud de los fundamentos de hecho y de derecho que paso a exponer:</w:t>
      </w:r>
    </w:p>
    <w:p>
      <w:pPr>
        <w:spacing w:after="200" w:before="120"/>
        <w:jc w:val="center"/>
      </w:pPr>
      <w:r>
        <w:rPr>
          <w:b/>
          <w:bCs/>
        </w:rPr>
        <w:t xml:space="preserve">LOS HECHOS</w:t>
      </w:r>
    </w:p>
    <w:p>
      <w:pPr>
        <w:spacing w:after="140"/>
        <w:jc w:val="both"/>
      </w:pPr>
      <w:r>
        <w:rPr>
          <w:b w:val="false"/>
          <w:bCs w:val="false"/>
        </w:rPr>
        <w:t xml:space="preserve">1°. Que entre el alimentario y el demandado existe el vínculo que obliga legalmente a la prestación de alimentos, según se acreditará con los certificados acompañados.</w:t>
      </w:r>
    </w:p>
    <w:p>
      <w:pPr>
        <w:spacing w:after="140"/>
        <w:jc w:val="both"/>
      </w:pPr>
      <w:r>
        <w:rPr>
          <w:b w:val="false"/>
          <w:bCs w:val="false"/>
        </w:rPr>
        <w:t xml:space="preserve">2°. Que las necesidades del alimentario son las siguientes: </w:t>
      </w:r>
      <w:r>
        <w:rPr>
          <w:b/>
          <w:bCs/>
          <w:color w:val="B25A2E"/>
        </w:rPr>
        <w:t xml:space="preserve">{{NECESIDADES}}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3°. Que la capacidad económica del demandado se acredita por los siguientes antecedentes: </w:t>
      </w:r>
      <w:r>
        <w:rPr>
          <w:b/>
          <w:bCs/>
          <w:color w:val="B25A2E"/>
        </w:rPr>
        <w:t xml:space="preserve">{{CAPACIDAD}}</w:t>
      </w:r>
      <w:r>
        <w:rPr>
          <w:b w:val="false"/>
          <w:bCs w:val="false"/>
        </w:rPr>
        <w:t xml:space="preserve">.</w:t>
      </w:r>
    </w:p>
    <w:p>
      <w:pPr>
        <w:spacing w:after="200" w:before="120"/>
        <w:jc w:val="center"/>
      </w:pPr>
      <w:r>
        <w:rPr>
          <w:b/>
          <w:bCs/>
        </w:rPr>
        <w:t xml:space="preserve">EL DERECHO</w:t>
      </w:r>
    </w:p>
    <w:p>
      <w:pPr>
        <w:spacing w:after="140"/>
        <w:jc w:val="both"/>
      </w:pPr>
      <w:r>
        <w:rPr>
          <w:b w:val="false"/>
          <w:bCs w:val="false"/>
        </w:rPr>
        <w:t xml:space="preserve">Lo expuesto se funda en los artículos 321 y siguientes del Código Civil y en la Ley N° 14.908 sobre Abandono de Familia y Pago de Pensiones Alimenticias.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RUEGO A US.: tener por interpuesta demanda de alimentos en contra del demandado ya individualizado, acogerla a tramitación y, en definitiva, fijar una pensión alimenticia ascendente a </w:t>
      </w:r>
      <w:r>
        <w:rPr>
          <w:b/>
          <w:bCs/>
          <w:color w:val="B25A2E"/>
        </w:rPr>
        <w:t xml:space="preserve">{{MONTO_PEDIDO}}</w:t>
      </w:r>
      <w:r>
        <w:rPr>
          <w:b w:val="false"/>
          <w:bCs w:val="false"/>
        </w:rPr>
        <w:t xml:space="preserve">, con costas.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 OTROSÍ: ruego a US. fijar alimentos provisorios desde el ingreso de esta demanda, atendido el mérito de los antecedentes.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 OTROSÍ: ruego tener por acompañados los certificados y documentos que acreditan el vínculo, las necesidades y la capacidad económica.</w:t>
      </w:r>
    </w:p>
    <w:p>
      <w:pPr>
        <w:spacing w:after="140"/>
        <w:jc w:val="both"/>
      </w:pPr>
      <w:r>
        <w:rPr>
          <w:b w:val="false"/>
          <w:bCs w:val="false"/>
        </w:rPr>
        <w:t xml:space="preserve">TERCER OTROSÍ: </w:t>
      </w:r>
    </w:p>
    <w:p>
      <w:pPr>
        <w:spacing w:after="140"/>
        <w:jc w:val="both"/>
      </w:pPr>
      <w:r>
        <w:rPr>
          <w:b w:val="false"/>
          <w:bCs w:val="false"/>
        </w:rPr>
        <w:t xml:space="preserve">SÍRVASE US. tener presente que, en mi calidad de abogado(a) habilitado(a) para el ejercicio de la profesión, asumo personalmente el patrocinio y poder de esta causa, con todas las facultades del artículo 7° del Código de Procedimiento Civil, en sus dos incisos, que se dan por reproducidas. Domicilio en </w:t>
      </w:r>
      <w:r>
        <w:rPr>
          <w:b/>
          <w:bCs/>
          <w:color w:val="B25A2E"/>
        </w:rPr>
        <w:t xml:space="preserve">{{DOMICILIO_ABOGADA}}</w:t>
      </w:r>
      <w:r>
        <w:rPr>
          <w:b w:val="false"/>
          <w:bCs w:val="false"/>
        </w:rPr>
        <w:t xml:space="preserve">. Abogada: </w:t>
      </w:r>
      <w:r>
        <w:rPr>
          <w:b/>
          <w:bCs/>
          <w:color w:val="B25A2E"/>
        </w:rPr>
        <w:t xml:space="preserve">{{ABOGADA}}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{{RUT_ABOGADA}}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{{NOMBRE_DEMANDANTE}}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2026-06-11T23:24:40.106Z</dcterms:created>
  <dcterms:modified xsi:type="dcterms:W3CDTF">2026-06-11T23:24:40.106Z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