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C426F" w14:textId="719AE09D" w:rsidR="0083040A" w:rsidRDefault="00E128D6" w:rsidP="0083040A">
      <w:pPr>
        <w:rPr>
          <w:rFonts w:cs="Times New Roman"/>
        </w:rPr>
      </w:pPr>
      <w:r>
        <w:rPr>
          <w:rFonts w:cs="Times New Roman"/>
        </w:rPr>
        <w:t>a</w:t>
      </w:r>
      <w:r w:rsidR="0083040A" w:rsidRPr="0083040A">
        <w:rPr>
          <w:rFonts w:cs="Times New Roman"/>
        </w:rPr>
        <w:t>postrophe</w:t>
      </w:r>
    </w:p>
    <w:p w14:paraId="7B4D3396" w14:textId="0D96B7EF" w:rsidR="0083040A" w:rsidRPr="002331FC" w:rsidRDefault="002331FC" w:rsidP="002331FC">
      <w:pPr>
        <w:rPr>
          <w:rFonts w:eastAsia="Times New Roman"/>
        </w:rPr>
      </w:pPr>
      <w:r w:rsidRPr="001F5E43">
        <w:rPr>
          <w:rFonts w:eastAsia="Times New Roman"/>
        </w:rPr>
        <w:t>rc://*/ta/man/translate/figs-apostrophe</w:t>
      </w:r>
    </w:p>
    <w:p w14:paraId="6E5D7111" w14:textId="77777777" w:rsidR="0083040A" w:rsidRDefault="00D93E4B" w:rsidP="0083040A">
      <w:pPr>
        <w:rPr>
          <w:rFonts w:cs="Times New Roman"/>
        </w:rPr>
      </w:pPr>
      <w:r>
        <w:rPr>
          <w:rFonts w:cs="Times New Roman"/>
        </w:rPr>
        <w:t>Luke 10:13</w:t>
      </w:r>
    </w:p>
    <w:p w14:paraId="5B9C2B7D" w14:textId="28A80F10" w:rsidR="00292B0C" w:rsidRDefault="00292B0C" w:rsidP="0083040A">
      <w:pPr>
        <w:rPr>
          <w:rFonts w:cs="Times New Roman"/>
        </w:rPr>
      </w:pPr>
      <w:r w:rsidRPr="00292B0C">
        <w:rPr>
          <w:rFonts w:cs="Times New Roman"/>
        </w:rPr>
        <w:t>Woe to you, Chorazin! Woe to you, Bethsaida! For if the miracles had happened in Tyre and Sidon which happened in you, they would have repented long ago, sitting in sackcloth and ashes.</w:t>
      </w:r>
    </w:p>
    <w:p w14:paraId="40713763" w14:textId="1A885AD7" w:rsidR="00D93E4B" w:rsidRDefault="00D93E4B" w:rsidP="0083040A">
      <w:pPr>
        <w:rPr>
          <w:rFonts w:cs="Times New Roman"/>
        </w:rPr>
      </w:pPr>
      <w:r>
        <w:rPr>
          <w:rFonts w:cs="Times New Roman"/>
        </w:rPr>
        <w:t>Woe to you, Chorazin! Woe to you, Bethsaida!</w:t>
      </w:r>
    </w:p>
    <w:p w14:paraId="52BEDC96" w14:textId="77777777" w:rsidR="00E128D6" w:rsidRDefault="00D93E4B" w:rsidP="0083040A">
      <w:pPr>
        <w:rPr>
          <w:rFonts w:cs="Times New Roman"/>
        </w:rPr>
      </w:pPr>
      <w:r w:rsidRPr="00D93E4B">
        <w:rPr>
          <w:rFonts w:cs="Times New Roman"/>
        </w:rPr>
        <w:t xml:space="preserve">Jesus is speaking to two cities that he knows cannot hear him. He is doing this to show in a very strong way how he feels about those cities. He is actually speaking to the people who can hear him, the disciples whom he is sending out. If your readers might not understand why </w:t>
      </w:r>
      <w:r>
        <w:rPr>
          <w:rFonts w:cs="Times New Roman"/>
        </w:rPr>
        <w:t>Jesus</w:t>
      </w:r>
      <w:r w:rsidRPr="00D93E4B">
        <w:rPr>
          <w:rFonts w:cs="Times New Roman"/>
        </w:rPr>
        <w:t xml:space="preserve"> is speaking to someone who is not present, you could translate </w:t>
      </w:r>
      <w:r>
        <w:rPr>
          <w:rFonts w:cs="Times New Roman"/>
        </w:rPr>
        <w:t>his</w:t>
      </w:r>
      <w:r w:rsidRPr="00D93E4B">
        <w:rPr>
          <w:rFonts w:cs="Times New Roman"/>
        </w:rPr>
        <w:t xml:space="preserve"> words as if he were speaking directly to his disciples.</w:t>
      </w:r>
    </w:p>
    <w:p w14:paraId="37BD6F43" w14:textId="113C5613" w:rsidR="00E128D6" w:rsidRDefault="00D93E4B" w:rsidP="0083040A">
      <w:pPr>
        <w:rPr>
          <w:rFonts w:cs="Times New Roman"/>
        </w:rPr>
      </w:pPr>
      <w:r w:rsidRPr="00D93E4B">
        <w:rPr>
          <w:rFonts w:cs="Times New Roman"/>
        </w:rPr>
        <w:t>Chorazin and Bethsaida are two of the cities whose people God will judge severely for rejecting my message</w:t>
      </w:r>
    </w:p>
    <w:p w14:paraId="35E3025F" w14:textId="62B43E0D" w:rsidR="00D93E4B" w:rsidRDefault="00D93E4B" w:rsidP="0083040A">
      <w:pPr>
        <w:rPr>
          <w:rFonts w:cs="Times New Roman"/>
        </w:rPr>
      </w:pPr>
    </w:p>
    <w:p w14:paraId="7039FB9D" w14:textId="0A3A051F" w:rsidR="002331FC" w:rsidRDefault="00E128D6" w:rsidP="002331FC">
      <w:pPr>
        <w:rPr>
          <w:rFonts w:cs="Times New Roman"/>
        </w:rPr>
      </w:pPr>
      <w:r>
        <w:rPr>
          <w:rFonts w:cs="Times New Roman"/>
        </w:rPr>
        <w:t>a</w:t>
      </w:r>
      <w:r w:rsidR="002331FC" w:rsidRPr="0083040A">
        <w:rPr>
          <w:rFonts w:cs="Times New Roman"/>
        </w:rPr>
        <w:t>postrophe</w:t>
      </w:r>
    </w:p>
    <w:p w14:paraId="13D29891" w14:textId="2AAF6867" w:rsidR="002331FC" w:rsidRDefault="002331FC" w:rsidP="00D93E4B">
      <w:pPr>
        <w:rPr>
          <w:rFonts w:cs="Times New Roman"/>
        </w:rPr>
      </w:pPr>
      <w:r w:rsidRPr="001F5E43">
        <w:rPr>
          <w:rFonts w:eastAsia="Times New Roman"/>
        </w:rPr>
        <w:t>rc://*/ta/man/translate/figs-apostrophe</w:t>
      </w:r>
    </w:p>
    <w:p w14:paraId="5A7AC2D7" w14:textId="7B76B389" w:rsidR="00D93E4B" w:rsidRDefault="00D93E4B" w:rsidP="00D93E4B">
      <w:pPr>
        <w:rPr>
          <w:rFonts w:cs="Times New Roman"/>
        </w:rPr>
      </w:pPr>
      <w:r>
        <w:rPr>
          <w:rFonts w:cs="Times New Roman"/>
        </w:rPr>
        <w:t xml:space="preserve">Judges </w:t>
      </w:r>
      <w:r w:rsidRPr="00D93E4B">
        <w:rPr>
          <w:rFonts w:cs="Times New Roman"/>
        </w:rPr>
        <w:t>9:29</w:t>
      </w:r>
    </w:p>
    <w:p w14:paraId="7D3C58FD" w14:textId="45D30CDC" w:rsidR="005C5E1B" w:rsidRPr="00D93E4B" w:rsidRDefault="005C5E1B" w:rsidP="00D93E4B">
      <w:pPr>
        <w:rPr>
          <w:rFonts w:cs="Times New Roman"/>
        </w:rPr>
      </w:pPr>
      <w:r w:rsidRPr="005C5E1B">
        <w:rPr>
          <w:rFonts w:cs="Times New Roman"/>
        </w:rPr>
        <w:t>Who will give this people into my hand? Then I would depose Abimelech. He said to Abimelech, ‘Enlarge your army and come forth.’”</w:t>
      </w:r>
    </w:p>
    <w:p w14:paraId="44371C0F" w14:textId="57211AB6" w:rsidR="00E128D6" w:rsidRDefault="00D93E4B" w:rsidP="00D93E4B">
      <w:pPr>
        <w:rPr>
          <w:rFonts w:cs="Times New Roman"/>
          <w:bCs/>
        </w:rPr>
      </w:pPr>
      <w:r w:rsidRPr="00D93E4B">
        <w:rPr>
          <w:rFonts w:cs="Times New Roman"/>
          <w:bCs/>
        </w:rPr>
        <w:t xml:space="preserve">And he said to Abimelek, </w:t>
      </w:r>
      <w:r w:rsidR="009C790F">
        <w:rPr>
          <w:rFonts w:cs="Times New Roman"/>
          <w:bCs/>
        </w:rPr>
        <w:t>“</w:t>
      </w:r>
      <w:r w:rsidRPr="00D93E4B">
        <w:rPr>
          <w:rFonts w:cs="Times New Roman"/>
          <w:bCs/>
        </w:rPr>
        <w:t>Increase your army and come out.</w:t>
      </w:r>
      <w:r w:rsidR="00E128D6">
        <w:rPr>
          <w:rFonts w:cs="Times New Roman"/>
          <w:bCs/>
        </w:rPr>
        <w:t>”</w:t>
      </w:r>
    </w:p>
    <w:p w14:paraId="503697E5" w14:textId="79621E73" w:rsidR="00E128D6" w:rsidRDefault="00D93E4B" w:rsidP="0083040A">
      <w:pPr>
        <w:rPr>
          <w:rFonts w:cs="Times New Roman"/>
        </w:rPr>
      </w:pPr>
      <w:r w:rsidRPr="00D93E4B">
        <w:rPr>
          <w:rFonts w:cs="Times New Roman"/>
        </w:rPr>
        <w:t>Gaal is speaking to Abimelek even though he is not present and cannot hear him. Gaal is doing this to show in a strong way how he feels about Abimelek. He is actually speaking to the people who can hear him, the others who are present at this feast. If your readers might not understand why Gaal is speaking to someone who is not present, you could translate his words as if he were speaking directly to others who are present. Alternate translation, continuing the direct quotation</w:t>
      </w:r>
      <w:r w:rsidR="00E128D6">
        <w:rPr>
          <w:rFonts w:cs="Times New Roman"/>
        </w:rPr>
        <w:t xml:space="preserve">: </w:t>
      </w:r>
      <w:r w:rsidRPr="00D93E4B">
        <w:rPr>
          <w:rFonts w:cs="Times New Roman"/>
        </w:rPr>
        <w:t>I would fight against him and his whole army and defeat him!</w:t>
      </w:r>
    </w:p>
    <w:p w14:paraId="5A3B6A91" w14:textId="53ED432A" w:rsidR="00D93E4B" w:rsidRDefault="00D93E4B" w:rsidP="0083040A">
      <w:pPr>
        <w:rPr>
          <w:rFonts w:cs="Times New Roman"/>
        </w:rPr>
      </w:pPr>
    </w:p>
    <w:p w14:paraId="11C783BA" w14:textId="1D3218E9" w:rsidR="0083040A" w:rsidRDefault="00E128D6" w:rsidP="0083040A">
      <w:pPr>
        <w:rPr>
          <w:rFonts w:cs="Times New Roman"/>
        </w:rPr>
      </w:pPr>
      <w:r>
        <w:rPr>
          <w:rFonts w:cs="Times New Roman"/>
        </w:rPr>
        <w:t>a</w:t>
      </w:r>
      <w:r w:rsidR="0083040A" w:rsidRPr="0083040A">
        <w:rPr>
          <w:rFonts w:cs="Times New Roman"/>
        </w:rPr>
        <w:t xml:space="preserve">side </w:t>
      </w:r>
    </w:p>
    <w:p w14:paraId="1C90A5CA" w14:textId="28979D73" w:rsidR="0083040A" w:rsidRDefault="00E128D6" w:rsidP="0083040A">
      <w:pPr>
        <w:rPr>
          <w:rFonts w:cs="Times New Roman"/>
        </w:rPr>
      </w:pPr>
      <w:r w:rsidRPr="001F5E43">
        <w:rPr>
          <w:rFonts w:eastAsia="Times New Roman"/>
        </w:rPr>
        <w:t>rc://*/ta/man/translate/figs-</w:t>
      </w:r>
      <w:r>
        <w:rPr>
          <w:rFonts w:eastAsia="Times New Roman"/>
        </w:rPr>
        <w:t>aside</w:t>
      </w:r>
    </w:p>
    <w:p w14:paraId="2E153549" w14:textId="77777777" w:rsidR="00ED188C" w:rsidRDefault="00ED188C" w:rsidP="0083040A">
      <w:pPr>
        <w:rPr>
          <w:rFonts w:cs="Times New Roman"/>
        </w:rPr>
      </w:pPr>
      <w:r>
        <w:rPr>
          <w:rFonts w:cs="Times New Roman"/>
        </w:rPr>
        <w:t>Obadiah 1:7</w:t>
      </w:r>
    </w:p>
    <w:p w14:paraId="5E6283A4" w14:textId="03E53170" w:rsidR="005C5E1B" w:rsidRDefault="005C5E1B" w:rsidP="0083040A">
      <w:pPr>
        <w:rPr>
          <w:rFonts w:cs="Times New Roman"/>
        </w:rPr>
      </w:pPr>
      <w:r w:rsidRPr="005C5E1B">
        <w:rPr>
          <w:rFonts w:cs="Times New Roman"/>
        </w:rPr>
        <w:t>All the men of your covenant are sending you away as far as the border. The men of your peace are deceiving you and are prevailing against you. They of your bread will set a trap under you.</w:t>
      </w:r>
      <w:r>
        <w:rPr>
          <w:rFonts w:cs="Times New Roman"/>
        </w:rPr>
        <w:t xml:space="preserve"> </w:t>
      </w:r>
      <w:r w:rsidRPr="005C5E1B">
        <w:rPr>
          <w:rFonts w:cs="Times New Roman"/>
        </w:rPr>
        <w:t xml:space="preserve">There is no understanding in him. </w:t>
      </w:r>
    </w:p>
    <w:p w14:paraId="0CB50F9B" w14:textId="7125BCA6" w:rsidR="00ED188C" w:rsidRDefault="00ED188C" w:rsidP="0083040A">
      <w:pPr>
        <w:rPr>
          <w:rFonts w:cs="Times New Roman"/>
        </w:rPr>
      </w:pPr>
      <w:r w:rsidRPr="00ED188C">
        <w:rPr>
          <w:rFonts w:cs="Times New Roman"/>
        </w:rPr>
        <w:t>There is no understanding in him</w:t>
      </w:r>
    </w:p>
    <w:p w14:paraId="39409377" w14:textId="77777777" w:rsidR="00E128D6" w:rsidRDefault="00ED188C" w:rsidP="0083040A">
      <w:pPr>
        <w:rPr>
          <w:rFonts w:cs="Times New Roman"/>
        </w:rPr>
      </w:pPr>
      <w:r w:rsidRPr="00ED188C">
        <w:rPr>
          <w:rFonts w:cs="Times New Roman"/>
        </w:rPr>
        <w:t xml:space="preserve">Yahweh </w:t>
      </w:r>
      <w:r>
        <w:rPr>
          <w:rFonts w:cs="Times New Roman"/>
        </w:rPr>
        <w:t>has been</w:t>
      </w:r>
      <w:r w:rsidRPr="00ED188C">
        <w:rPr>
          <w:rFonts w:cs="Times New Roman"/>
        </w:rPr>
        <w:t xml:space="preserve"> telling the people of Edom what will happen to them because they did not help the people of Judah. </w:t>
      </w:r>
      <w:r>
        <w:rPr>
          <w:rFonts w:cs="Times New Roman"/>
        </w:rPr>
        <w:t>Here he pauses to say</w:t>
      </w:r>
      <w:r w:rsidRPr="00ED188C">
        <w:rPr>
          <w:rFonts w:cs="Times New Roman"/>
        </w:rPr>
        <w:t xml:space="preserve"> something to himself about Edom.</w:t>
      </w:r>
      <w:r>
        <w:rPr>
          <w:rFonts w:cs="Times New Roman"/>
        </w:rPr>
        <w:t xml:space="preserve"> If it </w:t>
      </w:r>
      <w:r w:rsidRPr="00ED188C">
        <w:rPr>
          <w:rFonts w:cs="Times New Roman"/>
        </w:rPr>
        <w:t xml:space="preserve">would be natural and give the right meaning in your language, consider </w:t>
      </w:r>
      <w:r>
        <w:rPr>
          <w:rFonts w:cs="Times New Roman"/>
        </w:rPr>
        <w:t>translating this as Yahweh speaking about Edom</w:t>
      </w:r>
      <w:r w:rsidRPr="00ED188C">
        <w:rPr>
          <w:rFonts w:cs="Times New Roman"/>
        </w:rPr>
        <w:t xml:space="preserve">. But if this way of speaking would be </w:t>
      </w:r>
      <w:r>
        <w:rPr>
          <w:rFonts w:cs="Times New Roman"/>
        </w:rPr>
        <w:t>unclear</w:t>
      </w:r>
      <w:r w:rsidRPr="00ED188C">
        <w:rPr>
          <w:rFonts w:cs="Times New Roman"/>
        </w:rPr>
        <w:t xml:space="preserve">, </w:t>
      </w:r>
      <w:r>
        <w:rPr>
          <w:rFonts w:cs="Times New Roman"/>
        </w:rPr>
        <w:t>you can translate this as Yahweh</w:t>
      </w:r>
      <w:r w:rsidRPr="00ED188C">
        <w:rPr>
          <w:rFonts w:cs="Times New Roman"/>
        </w:rPr>
        <w:t xml:space="preserve"> speaking to</w:t>
      </w:r>
      <w:r>
        <w:rPr>
          <w:rFonts w:cs="Times New Roman"/>
        </w:rPr>
        <w:t xml:space="preserve"> the people of</w:t>
      </w:r>
      <w:r w:rsidRPr="00ED188C">
        <w:rPr>
          <w:rFonts w:cs="Times New Roman"/>
        </w:rPr>
        <w:t xml:space="preserve"> </w:t>
      </w:r>
      <w:r>
        <w:rPr>
          <w:rFonts w:cs="Times New Roman"/>
        </w:rPr>
        <w:t>Edom,</w:t>
      </w:r>
      <w:r w:rsidRPr="00ED188C">
        <w:rPr>
          <w:rFonts w:cs="Times New Roman"/>
        </w:rPr>
        <w:t xml:space="preserve"> but make clear that he is now expressing his thoughts and feelings about them.</w:t>
      </w:r>
    </w:p>
    <w:p w14:paraId="6DECE6F0" w14:textId="7F213D7B" w:rsidR="00E128D6" w:rsidRDefault="00ED188C" w:rsidP="0083040A">
      <w:pPr>
        <w:rPr>
          <w:rFonts w:cs="Times New Roman"/>
        </w:rPr>
      </w:pPr>
      <w:r w:rsidRPr="00ED188C">
        <w:rPr>
          <w:rFonts w:cs="Times New Roman"/>
        </w:rPr>
        <w:t>You do not understand any of this</w:t>
      </w:r>
    </w:p>
    <w:p w14:paraId="2C921361" w14:textId="596E0CC6" w:rsidR="00ED188C" w:rsidRDefault="00ED188C" w:rsidP="0083040A">
      <w:pPr>
        <w:rPr>
          <w:rFonts w:cs="Times New Roman"/>
        </w:rPr>
      </w:pPr>
    </w:p>
    <w:p w14:paraId="45AA1643" w14:textId="5EDE5DE9" w:rsidR="00E128D6" w:rsidRDefault="00E128D6" w:rsidP="0083040A">
      <w:pPr>
        <w:rPr>
          <w:rFonts w:cs="Times New Roman"/>
        </w:rPr>
      </w:pPr>
      <w:r>
        <w:rPr>
          <w:rFonts w:cs="Times New Roman"/>
        </w:rPr>
        <w:t>aside</w:t>
      </w:r>
    </w:p>
    <w:p w14:paraId="67F8233F" w14:textId="499EEE38" w:rsidR="00E128D6" w:rsidRDefault="00E128D6" w:rsidP="0083040A">
      <w:pPr>
        <w:rPr>
          <w:rFonts w:cs="Times New Roman"/>
        </w:rPr>
      </w:pPr>
      <w:r w:rsidRPr="001F5E43">
        <w:rPr>
          <w:rFonts w:eastAsia="Times New Roman"/>
        </w:rPr>
        <w:t>rc://*/ta/man/translate/figs-</w:t>
      </w:r>
      <w:r>
        <w:rPr>
          <w:rFonts w:eastAsia="Times New Roman"/>
        </w:rPr>
        <w:t>aside</w:t>
      </w:r>
    </w:p>
    <w:p w14:paraId="1B05BBDE" w14:textId="1D8DE789" w:rsidR="0083040A" w:rsidRDefault="00C93A8E" w:rsidP="0083040A">
      <w:pPr>
        <w:rPr>
          <w:rFonts w:cs="Times New Roman"/>
        </w:rPr>
      </w:pPr>
      <w:r>
        <w:rPr>
          <w:rFonts w:cs="Times New Roman"/>
        </w:rPr>
        <w:t>Nehemiah 13:31</w:t>
      </w:r>
    </w:p>
    <w:p w14:paraId="27F885F1" w14:textId="6353CD82" w:rsidR="005C5E1B" w:rsidRDefault="005C5E1B" w:rsidP="0083040A">
      <w:pPr>
        <w:rPr>
          <w:rFonts w:cs="Times New Roman"/>
        </w:rPr>
      </w:pPr>
      <w:r w:rsidRPr="005C5E1B">
        <w:rPr>
          <w:rFonts w:cs="Times New Roman"/>
        </w:rPr>
        <w:lastRenderedPageBreak/>
        <w:t>and for the offering of pieces of wood at the appointed times; and for the firstfruits. Remember me, my God, for good.</w:t>
      </w:r>
    </w:p>
    <w:p w14:paraId="15267817" w14:textId="03801CEB" w:rsidR="00C93A8E" w:rsidRPr="009C790F" w:rsidRDefault="009C790F" w:rsidP="0083040A">
      <w:pPr>
        <w:rPr>
          <w:rFonts w:cs="Times New Roman"/>
        </w:rPr>
      </w:pPr>
      <w:r w:rsidRPr="009C790F">
        <w:rPr>
          <w:rFonts w:cs="Times New Roman"/>
        </w:rPr>
        <w:t>Remember me, my God, for good.</w:t>
      </w:r>
    </w:p>
    <w:p w14:paraId="61882096" w14:textId="5D94B00D" w:rsidR="009C790F" w:rsidRDefault="00DB7377" w:rsidP="0083040A">
      <w:pPr>
        <w:rPr>
          <w:rFonts w:cs="Times New Roman"/>
        </w:rPr>
      </w:pPr>
      <w:r>
        <w:rPr>
          <w:rFonts w:cs="Times New Roman"/>
        </w:rPr>
        <w:t xml:space="preserve">Here </w:t>
      </w:r>
      <w:r w:rsidR="00ED188C" w:rsidRPr="00ED188C">
        <w:rPr>
          <w:rFonts w:cs="Times New Roman"/>
        </w:rPr>
        <w:t xml:space="preserve">Nehemiah </w:t>
      </w:r>
      <w:r>
        <w:rPr>
          <w:rFonts w:cs="Times New Roman"/>
        </w:rPr>
        <w:t>is pausing</w:t>
      </w:r>
      <w:r w:rsidR="00ED188C" w:rsidRPr="00ED188C">
        <w:rPr>
          <w:rFonts w:cs="Times New Roman"/>
        </w:rPr>
        <w:t xml:space="preserve"> from addressing the audience that is hearing his story</w:t>
      </w:r>
      <w:r w:rsidR="00ED188C">
        <w:rPr>
          <w:rFonts w:cs="Times New Roman"/>
        </w:rPr>
        <w:t xml:space="preserve"> </w:t>
      </w:r>
      <w:r>
        <w:rPr>
          <w:rFonts w:cs="Times New Roman"/>
        </w:rPr>
        <w:t>to speak</w:t>
      </w:r>
      <w:r w:rsidR="00ED188C" w:rsidRPr="00ED188C">
        <w:rPr>
          <w:rFonts w:cs="Times New Roman"/>
        </w:rPr>
        <w:t xml:space="preserve"> confidentially to God in prayer about two of the characters in the story. If it would be helpful in your language, you could show this is a prayer is distinct from the story by </w:t>
      </w:r>
      <w:r w:rsidR="00E128D6">
        <w:rPr>
          <w:rFonts w:cs="Times New Roman"/>
        </w:rPr>
        <w:t>punctuating</w:t>
      </w:r>
      <w:r w:rsidR="00ED188C" w:rsidRPr="00ED188C">
        <w:rPr>
          <w:rFonts w:cs="Times New Roman"/>
        </w:rPr>
        <w:t xml:space="preserve"> it </w:t>
      </w:r>
      <w:r w:rsidR="00E128D6">
        <w:rPr>
          <w:rFonts w:cs="Times New Roman"/>
        </w:rPr>
        <w:t xml:space="preserve">as </w:t>
      </w:r>
      <w:r w:rsidR="00ED188C" w:rsidRPr="00ED188C">
        <w:rPr>
          <w:rFonts w:cs="Times New Roman"/>
        </w:rPr>
        <w:t>a direct quotation.</w:t>
      </w:r>
    </w:p>
    <w:p w14:paraId="7DDF1A35" w14:textId="2B5BD97A" w:rsidR="00E128D6" w:rsidRDefault="00E128D6" w:rsidP="0083040A">
      <w:pPr>
        <w:rPr>
          <w:rFonts w:cs="Times New Roman"/>
        </w:rPr>
      </w:pPr>
      <w:r>
        <w:rPr>
          <w:rFonts w:cs="Times New Roman"/>
        </w:rPr>
        <w:t>“</w:t>
      </w:r>
      <w:r w:rsidRPr="00E128D6">
        <w:rPr>
          <w:rFonts w:cs="Times New Roman"/>
        </w:rPr>
        <w:t>Remember me, my God, for good.</w:t>
      </w:r>
      <w:r>
        <w:rPr>
          <w:rFonts w:cs="Times New Roman"/>
        </w:rPr>
        <w:t>”</w:t>
      </w:r>
    </w:p>
    <w:p w14:paraId="7EAA0CA1" w14:textId="77777777" w:rsidR="0083040A" w:rsidRDefault="0083040A" w:rsidP="0083040A">
      <w:pPr>
        <w:rPr>
          <w:rFonts w:cs="Times New Roman"/>
        </w:rPr>
      </w:pPr>
    </w:p>
    <w:p w14:paraId="5CB377E5" w14:textId="21CDE64D" w:rsidR="0083040A" w:rsidRDefault="00E128D6" w:rsidP="0083040A">
      <w:pPr>
        <w:rPr>
          <w:rFonts w:cs="Times New Roman"/>
        </w:rPr>
      </w:pPr>
      <w:r>
        <w:rPr>
          <w:rFonts w:cs="Times New Roman"/>
        </w:rPr>
        <w:t>d</w:t>
      </w:r>
      <w:r w:rsidR="0083040A" w:rsidRPr="0083040A">
        <w:rPr>
          <w:rFonts w:cs="Times New Roman"/>
        </w:rPr>
        <w:t>oublet</w:t>
      </w:r>
    </w:p>
    <w:p w14:paraId="24F93DBA" w14:textId="3B94FA93" w:rsidR="0083040A" w:rsidRDefault="00E128D6" w:rsidP="0083040A">
      <w:pPr>
        <w:rPr>
          <w:rFonts w:cs="Times New Roman"/>
        </w:rPr>
      </w:pPr>
      <w:r w:rsidRPr="001F5E43">
        <w:rPr>
          <w:rFonts w:eastAsia="Times New Roman"/>
        </w:rPr>
        <w:t>rc://*/ta/man/translate/figs-</w:t>
      </w:r>
      <w:r>
        <w:rPr>
          <w:rFonts w:eastAsia="Times New Roman"/>
        </w:rPr>
        <w:t>doublet</w:t>
      </w:r>
    </w:p>
    <w:p w14:paraId="6C0B6C52" w14:textId="77777777" w:rsidR="00E113F8" w:rsidRDefault="00E113F8" w:rsidP="0083040A">
      <w:pPr>
        <w:rPr>
          <w:rFonts w:cs="Times New Roman"/>
        </w:rPr>
      </w:pPr>
      <w:r>
        <w:rPr>
          <w:rFonts w:cs="Times New Roman"/>
        </w:rPr>
        <w:t xml:space="preserve">Job </w:t>
      </w:r>
      <w:r w:rsidR="00187CFF">
        <w:rPr>
          <w:rFonts w:cs="Times New Roman"/>
        </w:rPr>
        <w:t>38</w:t>
      </w:r>
      <w:r>
        <w:rPr>
          <w:rFonts w:cs="Times New Roman"/>
        </w:rPr>
        <w:t>:</w:t>
      </w:r>
      <w:r w:rsidR="00187CFF">
        <w:rPr>
          <w:rFonts w:cs="Times New Roman"/>
        </w:rPr>
        <w:t>23</w:t>
      </w:r>
    </w:p>
    <w:p w14:paraId="121DE201" w14:textId="5D48CFBA" w:rsidR="005C5E1B" w:rsidRDefault="005C5E1B" w:rsidP="0083040A">
      <w:pPr>
        <w:rPr>
          <w:rFonts w:cs="Times New Roman"/>
        </w:rPr>
      </w:pPr>
      <w:r w:rsidRPr="005C5E1B">
        <w:rPr>
          <w:rFonts w:cs="Times New Roman"/>
        </w:rPr>
        <w:t xml:space="preserve">which I keep for a time of trouble, for a day of battle and war? </w:t>
      </w:r>
    </w:p>
    <w:p w14:paraId="68F7794E" w14:textId="4266AD8D" w:rsidR="00E113F8" w:rsidRDefault="00187CFF" w:rsidP="0083040A">
      <w:pPr>
        <w:rPr>
          <w:rFonts w:cs="Times New Roman"/>
        </w:rPr>
      </w:pPr>
      <w:r w:rsidRPr="00187CFF">
        <w:rPr>
          <w:rFonts w:cs="Times New Roman"/>
        </w:rPr>
        <w:t>battle and war</w:t>
      </w:r>
    </w:p>
    <w:p w14:paraId="50D0FD8E" w14:textId="77777777" w:rsidR="00E128D6" w:rsidRDefault="00187CFF" w:rsidP="0083040A">
      <w:pPr>
        <w:rPr>
          <w:rFonts w:cs="Times New Roman"/>
        </w:rPr>
      </w:pPr>
      <w:r w:rsidRPr="00187CFF">
        <w:rPr>
          <w:rFonts w:cs="Times New Roman"/>
        </w:rPr>
        <w:t xml:space="preserve">The terms </w:t>
      </w:r>
      <w:r>
        <w:rPr>
          <w:rFonts w:cs="Times New Roman"/>
        </w:rPr>
        <w:t>**</w:t>
      </w:r>
      <w:r w:rsidRPr="00187CFF">
        <w:rPr>
          <w:rFonts w:cs="Times New Roman"/>
        </w:rPr>
        <w:t>battle</w:t>
      </w:r>
      <w:r>
        <w:rPr>
          <w:rFonts w:cs="Times New Roman"/>
        </w:rPr>
        <w:t>**</w:t>
      </w:r>
      <w:r w:rsidRPr="00187CFF">
        <w:rPr>
          <w:rFonts w:cs="Times New Roman"/>
        </w:rPr>
        <w:t xml:space="preserve"> and </w:t>
      </w:r>
      <w:r>
        <w:rPr>
          <w:rFonts w:cs="Times New Roman"/>
        </w:rPr>
        <w:t>**</w:t>
      </w:r>
      <w:r w:rsidRPr="00187CFF">
        <w:rPr>
          <w:rFonts w:cs="Times New Roman"/>
        </w:rPr>
        <w:t>war</w:t>
      </w:r>
      <w:r>
        <w:rPr>
          <w:rFonts w:cs="Times New Roman"/>
        </w:rPr>
        <w:t>**</w:t>
      </w:r>
      <w:r w:rsidRPr="00187CFF">
        <w:rPr>
          <w:rFonts w:cs="Times New Roman"/>
        </w:rPr>
        <w:t xml:space="preserve"> mean similar things. Yahweh is using the two terms together for emphasis. If it would be clearer for your readers, you could express the emphasis with a single phrase.</w:t>
      </w:r>
    </w:p>
    <w:p w14:paraId="0B75CC15" w14:textId="7D6618C3" w:rsidR="00E128D6" w:rsidRDefault="00187CFF" w:rsidP="0083040A">
      <w:pPr>
        <w:rPr>
          <w:rFonts w:cs="Times New Roman"/>
        </w:rPr>
      </w:pPr>
      <w:r w:rsidRPr="00187CFF">
        <w:rPr>
          <w:rFonts w:cs="Times New Roman"/>
        </w:rPr>
        <w:t>great warfare</w:t>
      </w:r>
    </w:p>
    <w:p w14:paraId="4149AC60" w14:textId="34646B51" w:rsidR="00187CFF" w:rsidRDefault="00187CFF" w:rsidP="0083040A">
      <w:pPr>
        <w:rPr>
          <w:rFonts w:cs="Times New Roman"/>
        </w:rPr>
      </w:pPr>
    </w:p>
    <w:p w14:paraId="059269BC" w14:textId="3520F90D" w:rsidR="00E128D6" w:rsidRDefault="00E128D6" w:rsidP="0083040A">
      <w:pPr>
        <w:rPr>
          <w:rFonts w:cs="Times New Roman"/>
        </w:rPr>
      </w:pPr>
      <w:r>
        <w:rPr>
          <w:rFonts w:cs="Times New Roman"/>
        </w:rPr>
        <w:t>doublet</w:t>
      </w:r>
    </w:p>
    <w:p w14:paraId="5CEF12B5" w14:textId="77777777" w:rsidR="00E128D6" w:rsidRDefault="00E128D6" w:rsidP="00E128D6">
      <w:pPr>
        <w:rPr>
          <w:rFonts w:cs="Times New Roman"/>
        </w:rPr>
      </w:pPr>
      <w:r w:rsidRPr="001F5E43">
        <w:rPr>
          <w:rFonts w:eastAsia="Times New Roman"/>
        </w:rPr>
        <w:t>rc://*/ta/man/translate/figs-</w:t>
      </w:r>
      <w:r>
        <w:rPr>
          <w:rFonts w:eastAsia="Times New Roman"/>
        </w:rPr>
        <w:t>doublet</w:t>
      </w:r>
    </w:p>
    <w:p w14:paraId="35A8B9DB" w14:textId="27C32C97" w:rsidR="0083040A" w:rsidRDefault="00E113F8" w:rsidP="0083040A">
      <w:pPr>
        <w:rPr>
          <w:rFonts w:cs="Times New Roman"/>
        </w:rPr>
      </w:pPr>
      <w:r>
        <w:rPr>
          <w:rFonts w:cs="Times New Roman"/>
        </w:rPr>
        <w:t>Acts</w:t>
      </w:r>
      <w:r w:rsidR="005B3E68">
        <w:rPr>
          <w:rFonts w:cs="Times New Roman"/>
        </w:rPr>
        <w:t xml:space="preserve"> 2:12</w:t>
      </w:r>
    </w:p>
    <w:p w14:paraId="793DB18E" w14:textId="3C308EC0" w:rsidR="005C5E1B" w:rsidRDefault="005C5E1B" w:rsidP="0083040A">
      <w:pPr>
        <w:rPr>
          <w:rFonts w:cs="Times New Roman"/>
        </w:rPr>
      </w:pPr>
      <w:r>
        <w:rPr>
          <w:rFonts w:cs="Times New Roman"/>
        </w:rPr>
        <w:t>S</w:t>
      </w:r>
      <w:r w:rsidRPr="005C5E1B">
        <w:rPr>
          <w:rFonts w:cs="Times New Roman"/>
        </w:rPr>
        <w:t>o they were all amazed and were perplexed, saying one to another, “What does this want to be?”</w:t>
      </w:r>
    </w:p>
    <w:p w14:paraId="3B0EC212" w14:textId="2E18AF91" w:rsidR="005B3E68" w:rsidRDefault="005B3E68" w:rsidP="0083040A">
      <w:pPr>
        <w:rPr>
          <w:rFonts w:cs="Times New Roman"/>
        </w:rPr>
      </w:pPr>
      <w:r w:rsidRPr="005B3E68">
        <w:rPr>
          <w:rFonts w:cs="Times New Roman"/>
        </w:rPr>
        <w:t>they were all amazed and perplexed</w:t>
      </w:r>
    </w:p>
    <w:p w14:paraId="09FB0141" w14:textId="77777777" w:rsidR="00E128D6" w:rsidRDefault="005B3E68" w:rsidP="0083040A">
      <w:pPr>
        <w:rPr>
          <w:rFonts w:cs="Times New Roman"/>
        </w:rPr>
      </w:pPr>
      <w:r w:rsidRPr="005B3E68">
        <w:rPr>
          <w:rFonts w:cs="Times New Roman"/>
        </w:rPr>
        <w:t xml:space="preserve">The words </w:t>
      </w:r>
      <w:r>
        <w:rPr>
          <w:rFonts w:cs="Times New Roman"/>
        </w:rPr>
        <w:t>**</w:t>
      </w:r>
      <w:r w:rsidRPr="005B3E68">
        <w:rPr>
          <w:rFonts w:cs="Times New Roman"/>
        </w:rPr>
        <w:t>amazed</w:t>
      </w:r>
      <w:r>
        <w:rPr>
          <w:rFonts w:cs="Times New Roman"/>
        </w:rPr>
        <w:t>**</w:t>
      </w:r>
      <w:r w:rsidRPr="005B3E68">
        <w:rPr>
          <w:rFonts w:cs="Times New Roman"/>
        </w:rPr>
        <w:t xml:space="preserve"> and </w:t>
      </w:r>
      <w:r>
        <w:rPr>
          <w:rFonts w:cs="Times New Roman"/>
        </w:rPr>
        <w:t>**</w:t>
      </w:r>
      <w:r w:rsidRPr="005B3E68">
        <w:rPr>
          <w:rFonts w:cs="Times New Roman"/>
        </w:rPr>
        <w:t>perplexed</w:t>
      </w:r>
      <w:r>
        <w:rPr>
          <w:rFonts w:cs="Times New Roman"/>
        </w:rPr>
        <w:t>**</w:t>
      </w:r>
      <w:r w:rsidRPr="005B3E68">
        <w:rPr>
          <w:rFonts w:cs="Times New Roman"/>
        </w:rPr>
        <w:t xml:space="preserve"> mean similar things. Luke is using them together to emphasize that the people could not understand what was happening. </w:t>
      </w:r>
      <w:r w:rsidR="005B7A4B" w:rsidRPr="00187CFF">
        <w:rPr>
          <w:rFonts w:cs="Times New Roman"/>
        </w:rPr>
        <w:t>If it would be clearer for your readers, you could express the emphasis with a single phrase.</w:t>
      </w:r>
    </w:p>
    <w:p w14:paraId="784F59E1" w14:textId="7C9C0F11" w:rsidR="00E128D6" w:rsidRDefault="005B3E68" w:rsidP="0083040A">
      <w:pPr>
        <w:rPr>
          <w:rFonts w:cs="Times New Roman"/>
        </w:rPr>
      </w:pPr>
      <w:r w:rsidRPr="005B3E68">
        <w:rPr>
          <w:rFonts w:cs="Times New Roman"/>
        </w:rPr>
        <w:t>they were</w:t>
      </w:r>
      <w:r>
        <w:rPr>
          <w:rFonts w:cs="Times New Roman"/>
        </w:rPr>
        <w:t xml:space="preserve"> all</w:t>
      </w:r>
      <w:r w:rsidRPr="005B3E68">
        <w:rPr>
          <w:rFonts w:cs="Times New Roman"/>
        </w:rPr>
        <w:t xml:space="preserve"> very perplexed</w:t>
      </w:r>
    </w:p>
    <w:p w14:paraId="0D4787B8" w14:textId="41230A4F" w:rsidR="0083040A" w:rsidRDefault="0083040A" w:rsidP="0083040A">
      <w:pPr>
        <w:rPr>
          <w:rFonts w:cs="Times New Roman"/>
        </w:rPr>
      </w:pPr>
    </w:p>
    <w:p w14:paraId="0C2E4FF9" w14:textId="76CB0B42" w:rsidR="0083040A" w:rsidRDefault="00E128D6" w:rsidP="0083040A">
      <w:pPr>
        <w:rPr>
          <w:rFonts w:cs="Times New Roman"/>
        </w:rPr>
      </w:pPr>
      <w:r>
        <w:rPr>
          <w:rFonts w:cs="Times New Roman"/>
        </w:rPr>
        <w:t>d</w:t>
      </w:r>
      <w:r w:rsidR="0083040A" w:rsidRPr="0083040A">
        <w:rPr>
          <w:rFonts w:cs="Times New Roman"/>
        </w:rPr>
        <w:t>uphemism</w:t>
      </w:r>
    </w:p>
    <w:p w14:paraId="674861EE" w14:textId="47709F47" w:rsidR="0083040A" w:rsidRDefault="00E128D6" w:rsidP="0083040A">
      <w:pPr>
        <w:rPr>
          <w:rFonts w:cs="Times New Roman"/>
        </w:rPr>
      </w:pPr>
      <w:r w:rsidRPr="001F5E43">
        <w:rPr>
          <w:rFonts w:eastAsia="Times New Roman"/>
        </w:rPr>
        <w:t>rc://*/ta/man/translate/figs-</w:t>
      </w:r>
      <w:r>
        <w:rPr>
          <w:rFonts w:eastAsia="Times New Roman"/>
        </w:rPr>
        <w:t>euphemism</w:t>
      </w:r>
    </w:p>
    <w:p w14:paraId="67BECAC9" w14:textId="77777777" w:rsidR="005B7A4B" w:rsidRDefault="005B7A4B" w:rsidP="0083040A">
      <w:pPr>
        <w:rPr>
          <w:rFonts w:cs="Times New Roman"/>
        </w:rPr>
      </w:pPr>
      <w:r>
        <w:rPr>
          <w:rFonts w:cs="Times New Roman"/>
        </w:rPr>
        <w:t>Luke 1:34</w:t>
      </w:r>
    </w:p>
    <w:p w14:paraId="322B268A" w14:textId="536DBD85" w:rsidR="005C5E1B" w:rsidRDefault="005C5E1B" w:rsidP="0083040A">
      <w:pPr>
        <w:rPr>
          <w:rFonts w:cs="Times New Roman"/>
        </w:rPr>
      </w:pPr>
      <w:r w:rsidRPr="005C5E1B">
        <w:rPr>
          <w:rFonts w:cs="Times New Roman"/>
        </w:rPr>
        <w:t>But Mary said to the angel, “How will this be, since I have not known a man?”</w:t>
      </w:r>
    </w:p>
    <w:p w14:paraId="1029A808" w14:textId="7879B79F" w:rsidR="005B7A4B" w:rsidRDefault="005B7A4B" w:rsidP="0083040A">
      <w:pPr>
        <w:rPr>
          <w:rFonts w:cs="Times New Roman"/>
        </w:rPr>
      </w:pPr>
      <w:r>
        <w:rPr>
          <w:rFonts w:cs="Times New Roman"/>
        </w:rPr>
        <w:t>I have not known a man</w:t>
      </w:r>
    </w:p>
    <w:p w14:paraId="2DB1044D" w14:textId="77777777" w:rsidR="00E128D6" w:rsidRDefault="005B7A4B" w:rsidP="0083040A">
      <w:pPr>
        <w:rPr>
          <w:rFonts w:cs="Times New Roman"/>
        </w:rPr>
      </w:pPr>
      <w:r w:rsidRPr="005B7A4B">
        <w:rPr>
          <w:rFonts w:cs="Times New Roman"/>
        </w:rPr>
        <w:t xml:space="preserve">Mary </w:t>
      </w:r>
      <w:r>
        <w:rPr>
          <w:rFonts w:cs="Times New Roman"/>
        </w:rPr>
        <w:t>is using</w:t>
      </w:r>
      <w:r w:rsidRPr="005B7A4B">
        <w:rPr>
          <w:rFonts w:cs="Times New Roman"/>
        </w:rPr>
        <w:t xml:space="preserve"> a polite expression to say that she ha</w:t>
      </w:r>
      <w:r>
        <w:rPr>
          <w:rFonts w:cs="Times New Roman"/>
        </w:rPr>
        <w:t>s</w:t>
      </w:r>
      <w:r w:rsidRPr="005B7A4B">
        <w:rPr>
          <w:rFonts w:cs="Times New Roman"/>
        </w:rPr>
        <w:t xml:space="preserve"> </w:t>
      </w:r>
      <w:r>
        <w:rPr>
          <w:rFonts w:cs="Times New Roman"/>
        </w:rPr>
        <w:t>never</w:t>
      </w:r>
      <w:r w:rsidRPr="005B7A4B">
        <w:rPr>
          <w:rFonts w:cs="Times New Roman"/>
        </w:rPr>
        <w:t xml:space="preserve"> </w:t>
      </w:r>
      <w:r>
        <w:rPr>
          <w:rFonts w:cs="Times New Roman"/>
        </w:rPr>
        <w:t>had sexual relations with a man</w:t>
      </w:r>
      <w:r w:rsidRPr="005B7A4B">
        <w:rPr>
          <w:rFonts w:cs="Times New Roman"/>
        </w:rPr>
        <w:t xml:space="preserve">. If this would be misunderstood in your language, use </w:t>
      </w:r>
      <w:r w:rsidR="00061478">
        <w:rPr>
          <w:rFonts w:cs="Times New Roman"/>
        </w:rPr>
        <w:t>your own</w:t>
      </w:r>
      <w:r w:rsidRPr="005B7A4B">
        <w:rPr>
          <w:rFonts w:cs="Times New Roman"/>
        </w:rPr>
        <w:t xml:space="preserve"> polite way of referring to this or use plain language.</w:t>
      </w:r>
    </w:p>
    <w:p w14:paraId="59F6C682" w14:textId="2667B94C" w:rsidR="00E128D6" w:rsidRDefault="005B7A4B" w:rsidP="0083040A">
      <w:pPr>
        <w:rPr>
          <w:rFonts w:cs="Times New Roman"/>
        </w:rPr>
      </w:pPr>
      <w:r>
        <w:rPr>
          <w:rFonts w:cs="Times New Roman"/>
        </w:rPr>
        <w:t>I have never slept with a man</w:t>
      </w:r>
      <w:r w:rsidR="002D388E">
        <w:rPr>
          <w:rFonts w:cs="Times New Roman"/>
        </w:rPr>
        <w:t xml:space="preserve"> OR </w:t>
      </w:r>
      <w:r w:rsidRPr="005B7A4B">
        <w:rPr>
          <w:rFonts w:cs="Times New Roman"/>
        </w:rPr>
        <w:t>I have never had sexual relations with a man</w:t>
      </w:r>
    </w:p>
    <w:p w14:paraId="1BA6A037" w14:textId="1737FD22" w:rsidR="005B7A4B" w:rsidRDefault="005B7A4B" w:rsidP="0083040A">
      <w:pPr>
        <w:rPr>
          <w:rFonts w:cs="Times New Roman"/>
        </w:rPr>
      </w:pPr>
    </w:p>
    <w:p w14:paraId="5B2941A6" w14:textId="38FDF683" w:rsidR="00E128D6" w:rsidRDefault="00E128D6" w:rsidP="0083040A">
      <w:pPr>
        <w:rPr>
          <w:rFonts w:cs="Times New Roman"/>
        </w:rPr>
      </w:pPr>
      <w:r>
        <w:rPr>
          <w:rFonts w:cs="Times New Roman"/>
        </w:rPr>
        <w:t>duphemism</w:t>
      </w:r>
    </w:p>
    <w:p w14:paraId="58C86F92" w14:textId="2D1AFE3C" w:rsidR="00E128D6" w:rsidRDefault="00E128D6" w:rsidP="00E128D6">
      <w:pPr>
        <w:rPr>
          <w:rFonts w:cs="Times New Roman"/>
        </w:rPr>
      </w:pPr>
      <w:r w:rsidRPr="001F5E43">
        <w:rPr>
          <w:rFonts w:eastAsia="Times New Roman"/>
        </w:rPr>
        <w:t>rc://*/ta/man/translate/figs-</w:t>
      </w:r>
      <w:r>
        <w:rPr>
          <w:rFonts w:eastAsia="Times New Roman"/>
        </w:rPr>
        <w:t>euphemism</w:t>
      </w:r>
    </w:p>
    <w:p w14:paraId="68B376CB" w14:textId="7B00722E" w:rsidR="0083040A" w:rsidRDefault="005B7A4B" w:rsidP="0083040A">
      <w:pPr>
        <w:rPr>
          <w:rFonts w:cs="Times New Roman"/>
        </w:rPr>
      </w:pPr>
      <w:r>
        <w:rPr>
          <w:rFonts w:cs="Times New Roman"/>
        </w:rPr>
        <w:t>Acts 7:60</w:t>
      </w:r>
    </w:p>
    <w:p w14:paraId="6C519F45" w14:textId="1DDA9F11" w:rsidR="005C5E1B" w:rsidRDefault="005C5E1B" w:rsidP="0083040A">
      <w:pPr>
        <w:rPr>
          <w:rFonts w:cs="Times New Roman"/>
        </w:rPr>
      </w:pPr>
      <w:r w:rsidRPr="005C5E1B">
        <w:rPr>
          <w:rFonts w:cs="Times New Roman"/>
        </w:rPr>
        <w:t>But having put down {his} knees, he cried out with a loud voice, “Lord, do not hold this sin against them.” And having said this, he fell asleep.</w:t>
      </w:r>
    </w:p>
    <w:p w14:paraId="2C3A2498" w14:textId="0A6FBAD6" w:rsidR="005B7A4B" w:rsidRDefault="005B7A4B" w:rsidP="0083040A">
      <w:pPr>
        <w:rPr>
          <w:rFonts w:cs="Times New Roman"/>
        </w:rPr>
      </w:pPr>
      <w:r>
        <w:rPr>
          <w:rFonts w:cs="Times New Roman"/>
        </w:rPr>
        <w:t>he fell asleep</w:t>
      </w:r>
    </w:p>
    <w:p w14:paraId="1D53DC1E" w14:textId="77777777" w:rsidR="00E128D6" w:rsidRDefault="005B7A4B" w:rsidP="0083040A">
      <w:pPr>
        <w:rPr>
          <w:rFonts w:cs="Times New Roman"/>
        </w:rPr>
      </w:pPr>
      <w:r w:rsidRPr="005B7A4B">
        <w:rPr>
          <w:rFonts w:cs="Times New Roman"/>
        </w:rPr>
        <w:lastRenderedPageBreak/>
        <w:t xml:space="preserve">Luke is describing the death of Stephen when he says </w:t>
      </w:r>
      <w:r>
        <w:rPr>
          <w:rFonts w:cs="Times New Roman"/>
        </w:rPr>
        <w:t>**</w:t>
      </w:r>
      <w:r w:rsidRPr="005B7A4B">
        <w:rPr>
          <w:rFonts w:cs="Times New Roman"/>
        </w:rPr>
        <w:t>he fell asleep</w:t>
      </w:r>
      <w:r>
        <w:rPr>
          <w:rFonts w:cs="Times New Roman"/>
        </w:rPr>
        <w:t>**</w:t>
      </w:r>
      <w:r w:rsidRPr="005B7A4B">
        <w:rPr>
          <w:rFonts w:cs="Times New Roman"/>
        </w:rPr>
        <w:t xml:space="preserve">. This is a polite way of referring to something unpleasant. If this would be misunderstood in your language, use </w:t>
      </w:r>
      <w:r w:rsidR="00061478">
        <w:rPr>
          <w:rFonts w:cs="Times New Roman"/>
        </w:rPr>
        <w:t>your</w:t>
      </w:r>
      <w:r w:rsidRPr="005B7A4B">
        <w:rPr>
          <w:rFonts w:cs="Times New Roman"/>
        </w:rPr>
        <w:t xml:space="preserve"> </w:t>
      </w:r>
      <w:r w:rsidR="00061478">
        <w:rPr>
          <w:rFonts w:cs="Times New Roman"/>
        </w:rPr>
        <w:t>own</w:t>
      </w:r>
      <w:r w:rsidRPr="005B7A4B">
        <w:rPr>
          <w:rFonts w:cs="Times New Roman"/>
        </w:rPr>
        <w:t xml:space="preserve"> polite way of referring to this or use plain language.</w:t>
      </w:r>
    </w:p>
    <w:p w14:paraId="531EA986" w14:textId="49A149C2" w:rsidR="00E128D6" w:rsidRDefault="005B7A4B" w:rsidP="0083040A">
      <w:pPr>
        <w:rPr>
          <w:rFonts w:cs="Times New Roman"/>
        </w:rPr>
      </w:pPr>
      <w:r w:rsidRPr="005B7A4B">
        <w:rPr>
          <w:rFonts w:cs="Times New Roman"/>
        </w:rPr>
        <w:t>he passed away</w:t>
      </w:r>
      <w:r w:rsidR="002D388E">
        <w:rPr>
          <w:rFonts w:cs="Times New Roman"/>
        </w:rPr>
        <w:t xml:space="preserve"> OR </w:t>
      </w:r>
      <w:r w:rsidRPr="005B7A4B">
        <w:rPr>
          <w:rFonts w:cs="Times New Roman"/>
        </w:rPr>
        <w:t>he died</w:t>
      </w:r>
    </w:p>
    <w:p w14:paraId="1D767E3A" w14:textId="6B2A5C2A" w:rsidR="0083040A" w:rsidRDefault="0083040A" w:rsidP="0083040A">
      <w:pPr>
        <w:rPr>
          <w:rFonts w:cs="Times New Roman"/>
        </w:rPr>
      </w:pPr>
    </w:p>
    <w:p w14:paraId="65D53E8D" w14:textId="0E671733" w:rsidR="0083040A" w:rsidRDefault="00E128D6" w:rsidP="0083040A">
      <w:pPr>
        <w:rPr>
          <w:rFonts w:cs="Times New Roman"/>
        </w:rPr>
      </w:pPr>
      <w:r>
        <w:rPr>
          <w:rFonts w:cs="Times New Roman"/>
        </w:rPr>
        <w:t>h</w:t>
      </w:r>
      <w:r w:rsidR="0083040A" w:rsidRPr="0083040A">
        <w:rPr>
          <w:rFonts w:cs="Times New Roman"/>
        </w:rPr>
        <w:t>endiadys</w:t>
      </w:r>
    </w:p>
    <w:p w14:paraId="4B5484AE" w14:textId="7DE24BE3" w:rsidR="0083040A" w:rsidRDefault="00E128D6" w:rsidP="0083040A">
      <w:pPr>
        <w:rPr>
          <w:rFonts w:cs="Times New Roman"/>
        </w:rPr>
      </w:pPr>
      <w:r w:rsidRPr="001F5E43">
        <w:rPr>
          <w:rFonts w:eastAsia="Times New Roman"/>
        </w:rPr>
        <w:t>rc://*/ta/man/translate/figs-</w:t>
      </w:r>
      <w:r>
        <w:rPr>
          <w:rFonts w:eastAsia="Times New Roman"/>
        </w:rPr>
        <w:t>hendiadys</w:t>
      </w:r>
    </w:p>
    <w:p w14:paraId="40CD8C00" w14:textId="77777777" w:rsidR="007A19F6" w:rsidRDefault="007A19F6" w:rsidP="0083040A">
      <w:pPr>
        <w:rPr>
          <w:rFonts w:cs="Times New Roman"/>
        </w:rPr>
      </w:pPr>
      <w:r>
        <w:rPr>
          <w:rFonts w:cs="Times New Roman"/>
        </w:rPr>
        <w:t>Judges 4:20</w:t>
      </w:r>
    </w:p>
    <w:p w14:paraId="30D18C5D" w14:textId="3C72DE9B" w:rsidR="005C5E1B" w:rsidRDefault="005C5E1B" w:rsidP="0083040A">
      <w:pPr>
        <w:rPr>
          <w:rFonts w:cs="Times New Roman"/>
        </w:rPr>
      </w:pPr>
      <w:r w:rsidRPr="005C5E1B">
        <w:rPr>
          <w:rFonts w:cs="Times New Roman"/>
        </w:rPr>
        <w:t>And he said to her, “Stand {at} the entrance of the tent, and it shall be, if anyone comes and asks you and says, ‘Is there anyone here?’ then you shall say ‘No one.’”</w:t>
      </w:r>
    </w:p>
    <w:p w14:paraId="4AC09426" w14:textId="4A94EC77" w:rsidR="007A19F6" w:rsidRDefault="007A19F6" w:rsidP="0083040A">
      <w:pPr>
        <w:rPr>
          <w:rFonts w:cs="Times New Roman"/>
        </w:rPr>
      </w:pPr>
      <w:r w:rsidRPr="007A19F6">
        <w:rPr>
          <w:rFonts w:cs="Times New Roman"/>
        </w:rPr>
        <w:t>asks you and says</w:t>
      </w:r>
    </w:p>
    <w:p w14:paraId="13408C95" w14:textId="77777777" w:rsidR="00E128D6" w:rsidRDefault="007A19F6" w:rsidP="0083040A">
      <w:pPr>
        <w:rPr>
          <w:rFonts w:cs="Times New Roman"/>
        </w:rPr>
      </w:pPr>
      <w:r w:rsidRPr="007A19F6">
        <w:rPr>
          <w:rFonts w:cs="Times New Roman"/>
        </w:rPr>
        <w:t xml:space="preserve">This phrase expresses a single idea by using two words connected with </w:t>
      </w:r>
      <w:r>
        <w:rPr>
          <w:rFonts w:cs="Times New Roman"/>
        </w:rPr>
        <w:t>**</w:t>
      </w:r>
      <w:r w:rsidRPr="007A19F6">
        <w:rPr>
          <w:rFonts w:cs="Times New Roman"/>
        </w:rPr>
        <w:t>and</w:t>
      </w:r>
      <w:r>
        <w:rPr>
          <w:rFonts w:cs="Times New Roman"/>
        </w:rPr>
        <w:t>**</w:t>
      </w:r>
      <w:r w:rsidRPr="007A19F6">
        <w:rPr>
          <w:rFonts w:cs="Times New Roman"/>
        </w:rPr>
        <w:t xml:space="preserve">. The word </w:t>
      </w:r>
      <w:r>
        <w:rPr>
          <w:rFonts w:cs="Times New Roman"/>
        </w:rPr>
        <w:t>**</w:t>
      </w:r>
      <w:r w:rsidRPr="007A19F6">
        <w:rPr>
          <w:rFonts w:cs="Times New Roman"/>
        </w:rPr>
        <w:t>asks</w:t>
      </w:r>
      <w:r>
        <w:rPr>
          <w:rFonts w:cs="Times New Roman"/>
        </w:rPr>
        <w:t>**</w:t>
      </w:r>
      <w:r w:rsidRPr="007A19F6">
        <w:rPr>
          <w:rFonts w:cs="Times New Roman"/>
        </w:rPr>
        <w:t xml:space="preserve"> indicates that what this person </w:t>
      </w:r>
      <w:r>
        <w:rPr>
          <w:rFonts w:cs="Times New Roman"/>
        </w:rPr>
        <w:t>**</w:t>
      </w:r>
      <w:r w:rsidRPr="007A19F6">
        <w:rPr>
          <w:rFonts w:cs="Times New Roman"/>
        </w:rPr>
        <w:t>says</w:t>
      </w:r>
      <w:r>
        <w:rPr>
          <w:rFonts w:cs="Times New Roman"/>
        </w:rPr>
        <w:t>**</w:t>
      </w:r>
      <w:r w:rsidRPr="007A19F6">
        <w:rPr>
          <w:rFonts w:cs="Times New Roman"/>
        </w:rPr>
        <w:t xml:space="preserve"> will be a question. If it would be clearer in your language, you can express the same meaning with only one of these words.</w:t>
      </w:r>
    </w:p>
    <w:p w14:paraId="5648A6BB" w14:textId="0A9B50D8" w:rsidR="00E128D6" w:rsidRDefault="007A19F6" w:rsidP="0083040A">
      <w:pPr>
        <w:rPr>
          <w:rFonts w:cs="Times New Roman"/>
        </w:rPr>
      </w:pPr>
      <w:r w:rsidRPr="007A19F6">
        <w:rPr>
          <w:rFonts w:cs="Times New Roman"/>
        </w:rPr>
        <w:t>asks you</w:t>
      </w:r>
      <w:r w:rsidR="002D388E">
        <w:rPr>
          <w:rFonts w:cs="Times New Roman"/>
        </w:rPr>
        <w:t xml:space="preserve"> OR </w:t>
      </w:r>
      <w:r w:rsidRPr="007A19F6">
        <w:rPr>
          <w:rFonts w:cs="Times New Roman"/>
        </w:rPr>
        <w:t>says to you</w:t>
      </w:r>
    </w:p>
    <w:p w14:paraId="49413E17" w14:textId="5A5A53AB" w:rsidR="007A19F6" w:rsidRDefault="007A19F6" w:rsidP="0083040A">
      <w:pPr>
        <w:rPr>
          <w:rFonts w:cs="Times New Roman"/>
        </w:rPr>
      </w:pPr>
    </w:p>
    <w:p w14:paraId="002685E1" w14:textId="0AD1B184" w:rsidR="00E128D6" w:rsidRDefault="00E128D6" w:rsidP="0083040A">
      <w:pPr>
        <w:rPr>
          <w:rFonts w:cs="Times New Roman"/>
        </w:rPr>
      </w:pPr>
      <w:r>
        <w:rPr>
          <w:rFonts w:cs="Times New Roman"/>
        </w:rPr>
        <w:t>hendiadys</w:t>
      </w:r>
    </w:p>
    <w:p w14:paraId="60EAA7E8" w14:textId="40A0AA12" w:rsidR="00E128D6" w:rsidRDefault="00E128D6" w:rsidP="00E128D6">
      <w:pPr>
        <w:rPr>
          <w:rFonts w:cs="Times New Roman"/>
        </w:rPr>
      </w:pPr>
      <w:r w:rsidRPr="001F5E43">
        <w:rPr>
          <w:rFonts w:eastAsia="Times New Roman"/>
        </w:rPr>
        <w:t>rc://*/ta/man/translate/figs-</w:t>
      </w:r>
      <w:r>
        <w:rPr>
          <w:rFonts w:eastAsia="Times New Roman"/>
        </w:rPr>
        <w:t>hendiadys</w:t>
      </w:r>
    </w:p>
    <w:p w14:paraId="77AA1E8A" w14:textId="4973F262" w:rsidR="0083040A" w:rsidRDefault="007A19F6" w:rsidP="0083040A">
      <w:pPr>
        <w:rPr>
          <w:rFonts w:cs="Times New Roman"/>
        </w:rPr>
      </w:pPr>
      <w:r>
        <w:rPr>
          <w:rFonts w:cs="Times New Roman"/>
        </w:rPr>
        <w:t>Job 26:11</w:t>
      </w:r>
    </w:p>
    <w:p w14:paraId="4D0E0894" w14:textId="69AE898E" w:rsidR="005C5E1B" w:rsidRDefault="005C5E1B" w:rsidP="0083040A">
      <w:pPr>
        <w:rPr>
          <w:rFonts w:cs="Times New Roman"/>
        </w:rPr>
      </w:pPr>
      <w:r w:rsidRPr="005C5E1B">
        <w:rPr>
          <w:rFonts w:cs="Times New Roman"/>
        </w:rPr>
        <w:t xml:space="preserve">The pillars of the heavens tremble and marvel at his rebuke. </w:t>
      </w:r>
    </w:p>
    <w:p w14:paraId="1377D6FF" w14:textId="7C1BF924" w:rsidR="007A19F6" w:rsidRDefault="007A19F6" w:rsidP="007A19F6">
      <w:pPr>
        <w:rPr>
          <w:rFonts w:cs="Times New Roman"/>
        </w:rPr>
      </w:pPr>
      <w:r w:rsidRPr="007A19F6">
        <w:rPr>
          <w:rFonts w:cs="Times New Roman"/>
        </w:rPr>
        <w:t>tremble</w:t>
      </w:r>
      <w:r>
        <w:rPr>
          <w:rFonts w:cs="Times New Roman"/>
        </w:rPr>
        <w:t xml:space="preserve"> </w:t>
      </w:r>
      <w:r w:rsidRPr="007A19F6">
        <w:rPr>
          <w:rFonts w:cs="Times New Roman"/>
        </w:rPr>
        <w:t>and marvel</w:t>
      </w:r>
    </w:p>
    <w:p w14:paraId="652AA95F" w14:textId="77777777" w:rsidR="00E128D6" w:rsidRDefault="007A19F6" w:rsidP="007A19F6">
      <w:pPr>
        <w:rPr>
          <w:rFonts w:cs="Times New Roman"/>
        </w:rPr>
      </w:pPr>
      <w:r w:rsidRPr="007A19F6">
        <w:rPr>
          <w:rFonts w:cs="Times New Roman"/>
        </w:rPr>
        <w:t xml:space="preserve">This phrase expresses a single idea by using two words connected with </w:t>
      </w:r>
      <w:r>
        <w:rPr>
          <w:rFonts w:cs="Times New Roman"/>
        </w:rPr>
        <w:t>**</w:t>
      </w:r>
      <w:r w:rsidRPr="007A19F6">
        <w:rPr>
          <w:rFonts w:cs="Times New Roman"/>
        </w:rPr>
        <w:t>and</w:t>
      </w:r>
      <w:r>
        <w:rPr>
          <w:rFonts w:cs="Times New Roman"/>
        </w:rPr>
        <w:t>**</w:t>
      </w:r>
      <w:r w:rsidRPr="007A19F6">
        <w:rPr>
          <w:rFonts w:cs="Times New Roman"/>
        </w:rPr>
        <w:t xml:space="preserve">. The word </w:t>
      </w:r>
      <w:r>
        <w:rPr>
          <w:rFonts w:cs="Times New Roman"/>
        </w:rPr>
        <w:t>**</w:t>
      </w:r>
      <w:r w:rsidRPr="007A19F6">
        <w:rPr>
          <w:rFonts w:cs="Times New Roman"/>
        </w:rPr>
        <w:t>marvel</w:t>
      </w:r>
      <w:r>
        <w:rPr>
          <w:rFonts w:cs="Times New Roman"/>
        </w:rPr>
        <w:t>**</w:t>
      </w:r>
      <w:r w:rsidRPr="007A19F6">
        <w:rPr>
          <w:rFonts w:cs="Times New Roman"/>
        </w:rPr>
        <w:t xml:space="preserve">, a reference to being astonished by the power of God, tells why the pillars of the heavens </w:t>
      </w:r>
      <w:r>
        <w:rPr>
          <w:rFonts w:cs="Times New Roman"/>
        </w:rPr>
        <w:t>**</w:t>
      </w:r>
      <w:r w:rsidRPr="007A19F6">
        <w:rPr>
          <w:rFonts w:cs="Times New Roman"/>
        </w:rPr>
        <w:t>tremble</w:t>
      </w:r>
      <w:r>
        <w:rPr>
          <w:rFonts w:cs="Times New Roman"/>
        </w:rPr>
        <w:t>**</w:t>
      </w:r>
      <w:r w:rsidRPr="007A19F6">
        <w:rPr>
          <w:rFonts w:cs="Times New Roman"/>
        </w:rPr>
        <w:t>. If it would be more natural in your language, you could express this meaning with an equivalent phrase that does not use “and.”</w:t>
      </w:r>
    </w:p>
    <w:p w14:paraId="4468659A" w14:textId="2E5DF271" w:rsidR="00E128D6" w:rsidRDefault="007A19F6" w:rsidP="007A19F6">
      <w:pPr>
        <w:rPr>
          <w:rFonts w:cs="Times New Roman"/>
        </w:rPr>
      </w:pPr>
      <w:r w:rsidRPr="007A19F6">
        <w:rPr>
          <w:rFonts w:cs="Times New Roman"/>
        </w:rPr>
        <w:t>shake with fear</w:t>
      </w:r>
    </w:p>
    <w:p w14:paraId="2880C19B" w14:textId="3C312515" w:rsidR="0083040A" w:rsidRDefault="0083040A" w:rsidP="0083040A">
      <w:pPr>
        <w:rPr>
          <w:rFonts w:cs="Times New Roman"/>
        </w:rPr>
      </w:pPr>
    </w:p>
    <w:p w14:paraId="6E901678" w14:textId="25717627" w:rsidR="0083040A" w:rsidRDefault="00E128D6" w:rsidP="0083040A">
      <w:pPr>
        <w:rPr>
          <w:rFonts w:cs="Times New Roman"/>
        </w:rPr>
      </w:pPr>
      <w:r>
        <w:rPr>
          <w:rFonts w:cs="Times New Roman"/>
        </w:rPr>
        <w:t>h</w:t>
      </w:r>
      <w:r w:rsidR="0083040A" w:rsidRPr="0083040A">
        <w:rPr>
          <w:rFonts w:cs="Times New Roman"/>
        </w:rPr>
        <w:t>yperbole</w:t>
      </w:r>
    </w:p>
    <w:p w14:paraId="2D6B0228" w14:textId="3260F083" w:rsidR="009668E0" w:rsidRDefault="00E128D6" w:rsidP="0083040A">
      <w:pPr>
        <w:rPr>
          <w:rFonts w:cs="Times New Roman"/>
        </w:rPr>
      </w:pPr>
      <w:r w:rsidRPr="001F5E43">
        <w:rPr>
          <w:rFonts w:eastAsia="Times New Roman"/>
        </w:rPr>
        <w:t>rc://*/ta/man/translate/figs-</w:t>
      </w:r>
      <w:r>
        <w:rPr>
          <w:rFonts w:eastAsia="Times New Roman"/>
        </w:rPr>
        <w:t>hyperbole</w:t>
      </w:r>
    </w:p>
    <w:p w14:paraId="623A926F" w14:textId="5FF04D8C" w:rsidR="009668E0" w:rsidRDefault="009668E0" w:rsidP="0083040A">
      <w:pPr>
        <w:rPr>
          <w:rFonts w:cs="Times New Roman"/>
        </w:rPr>
      </w:pPr>
      <w:r>
        <w:rPr>
          <w:rFonts w:cs="Times New Roman"/>
        </w:rPr>
        <w:t>Esther 1:17</w:t>
      </w:r>
    </w:p>
    <w:p w14:paraId="16B9B131" w14:textId="744B7D18" w:rsidR="005C5E1B" w:rsidRDefault="005C5E1B" w:rsidP="0083040A">
      <w:pPr>
        <w:rPr>
          <w:rFonts w:cs="Times New Roman"/>
        </w:rPr>
      </w:pPr>
      <w:r w:rsidRPr="005C5E1B">
        <w:rPr>
          <w:rFonts w:cs="Times New Roman"/>
        </w:rPr>
        <w:t>For the matter of the queen will go out to all the women in order to make their husbands despised in their eyes when they say, ‘The king Ahasuerus said to bring Vashti the queen before his face, but she did not come.’</w:t>
      </w:r>
    </w:p>
    <w:p w14:paraId="306B6448" w14:textId="142233F3" w:rsidR="009668E0" w:rsidRDefault="009668E0" w:rsidP="0083040A">
      <w:pPr>
        <w:rPr>
          <w:rFonts w:cs="Times New Roman"/>
        </w:rPr>
      </w:pPr>
      <w:r w:rsidRPr="009668E0">
        <w:rPr>
          <w:rFonts w:cs="Times New Roman"/>
        </w:rPr>
        <w:t>all the women</w:t>
      </w:r>
    </w:p>
    <w:p w14:paraId="019ACDC8" w14:textId="77777777" w:rsidR="00E128D6" w:rsidRDefault="009668E0" w:rsidP="0083040A">
      <w:pPr>
        <w:rPr>
          <w:rFonts w:cs="Times New Roman"/>
        </w:rPr>
      </w:pPr>
      <w:r w:rsidRPr="009668E0">
        <w:rPr>
          <w:rFonts w:cs="Times New Roman"/>
        </w:rPr>
        <w:t xml:space="preserve">To emphasize his point, Memukan </w:t>
      </w:r>
      <w:r>
        <w:rPr>
          <w:rFonts w:cs="Times New Roman"/>
        </w:rPr>
        <w:t>makes an overstatement</w:t>
      </w:r>
      <w:r w:rsidRPr="009668E0">
        <w:rPr>
          <w:rFonts w:cs="Times New Roman"/>
        </w:rPr>
        <w:t xml:space="preserve"> and </w:t>
      </w:r>
      <w:r>
        <w:rPr>
          <w:rFonts w:cs="Times New Roman"/>
        </w:rPr>
        <w:t>says</w:t>
      </w:r>
      <w:r w:rsidRPr="009668E0">
        <w:rPr>
          <w:rFonts w:cs="Times New Roman"/>
        </w:rPr>
        <w:t xml:space="preserve"> that </w:t>
      </w:r>
      <w:r>
        <w:rPr>
          <w:rFonts w:cs="Times New Roman"/>
        </w:rPr>
        <w:t>**all the women**</w:t>
      </w:r>
      <w:r w:rsidRPr="009668E0">
        <w:rPr>
          <w:rFonts w:cs="Times New Roman"/>
        </w:rPr>
        <w:t xml:space="preserve"> in the empire will hear about Queen Vashti refusing to obey King Ahasuerus.</w:t>
      </w:r>
    </w:p>
    <w:p w14:paraId="728378F2" w14:textId="30B096ED" w:rsidR="00E128D6" w:rsidRDefault="009668E0" w:rsidP="0083040A">
      <w:pPr>
        <w:rPr>
          <w:rFonts w:cs="Times New Roman"/>
        </w:rPr>
      </w:pPr>
      <w:r w:rsidRPr="009668E0">
        <w:rPr>
          <w:rFonts w:cs="Times New Roman"/>
        </w:rPr>
        <w:t>women all over the empire</w:t>
      </w:r>
    </w:p>
    <w:p w14:paraId="66D9EBA9" w14:textId="740EB004" w:rsidR="0083040A" w:rsidRDefault="0083040A" w:rsidP="0083040A">
      <w:pPr>
        <w:rPr>
          <w:rFonts w:cs="Times New Roman"/>
        </w:rPr>
      </w:pPr>
    </w:p>
    <w:p w14:paraId="519F03C5" w14:textId="77777777" w:rsidR="00E128D6" w:rsidRDefault="00E128D6" w:rsidP="0083040A">
      <w:pPr>
        <w:rPr>
          <w:rFonts w:cs="Times New Roman"/>
        </w:rPr>
      </w:pPr>
      <w:r>
        <w:rPr>
          <w:rFonts w:cs="Times New Roman"/>
        </w:rPr>
        <w:t>hyperbole</w:t>
      </w:r>
    </w:p>
    <w:p w14:paraId="307CEE84" w14:textId="77777777" w:rsidR="00E128D6" w:rsidRDefault="00E128D6" w:rsidP="0083040A">
      <w:pPr>
        <w:rPr>
          <w:rFonts w:cs="Times New Roman"/>
        </w:rPr>
      </w:pPr>
      <w:r w:rsidRPr="001F5E43">
        <w:rPr>
          <w:rFonts w:eastAsia="Times New Roman"/>
        </w:rPr>
        <w:t>rc://*/ta/man/translate/figs-</w:t>
      </w:r>
      <w:r>
        <w:rPr>
          <w:rFonts w:eastAsia="Times New Roman"/>
        </w:rPr>
        <w:t>hyperbole</w:t>
      </w:r>
    </w:p>
    <w:p w14:paraId="28BAFE85" w14:textId="00C213C4" w:rsidR="0083040A" w:rsidRDefault="00DC42DE" w:rsidP="0083040A">
      <w:pPr>
        <w:rPr>
          <w:rFonts w:cs="Times New Roman"/>
        </w:rPr>
      </w:pPr>
      <w:r>
        <w:rPr>
          <w:rFonts w:cs="Times New Roman"/>
        </w:rPr>
        <w:t>Luke 5:17</w:t>
      </w:r>
    </w:p>
    <w:p w14:paraId="6EF7E548" w14:textId="31E733CA" w:rsidR="005C5E1B" w:rsidRDefault="005C5E1B" w:rsidP="0083040A">
      <w:pPr>
        <w:rPr>
          <w:rFonts w:cs="Times New Roman"/>
        </w:rPr>
      </w:pPr>
      <w:r w:rsidRPr="005C5E1B">
        <w:rPr>
          <w:rFonts w:cs="Times New Roman"/>
        </w:rPr>
        <w:t>And it happened on one of those days that he was teaching, and there were Pharisees and law teachers sitting there who had come from every village of Galilee and Judea and from Jerusalem, and power of the Lord was upon him to heal.</w:t>
      </w:r>
    </w:p>
    <w:p w14:paraId="32CC5D07" w14:textId="2A1599F7" w:rsidR="00DC42DE" w:rsidRDefault="00DC42DE" w:rsidP="0083040A">
      <w:pPr>
        <w:rPr>
          <w:rFonts w:cs="Times New Roman"/>
        </w:rPr>
      </w:pPr>
      <w:r w:rsidRPr="00DC42DE">
        <w:rPr>
          <w:rFonts w:cs="Times New Roman"/>
        </w:rPr>
        <w:t>from every village of Galilee and Judea</w:t>
      </w:r>
    </w:p>
    <w:p w14:paraId="4ADF3EFA" w14:textId="77777777" w:rsidR="00E128D6" w:rsidRDefault="00DC42DE" w:rsidP="0083040A">
      <w:pPr>
        <w:rPr>
          <w:rFonts w:cs="Times New Roman"/>
        </w:rPr>
      </w:pPr>
      <w:r w:rsidRPr="00DC42DE">
        <w:rPr>
          <w:rFonts w:cs="Times New Roman"/>
        </w:rPr>
        <w:lastRenderedPageBreak/>
        <w:t xml:space="preserve">Luke </w:t>
      </w:r>
      <w:r>
        <w:rPr>
          <w:rFonts w:cs="Times New Roman"/>
        </w:rPr>
        <w:t>is making a generalization for emphasis.</w:t>
      </w:r>
      <w:r w:rsidRPr="00DC42DE">
        <w:rPr>
          <w:rFonts w:cs="Times New Roman"/>
        </w:rPr>
        <w:t xml:space="preserve"> </w:t>
      </w:r>
      <w:r>
        <w:rPr>
          <w:rFonts w:cs="Times New Roman"/>
        </w:rPr>
        <w:t>He says</w:t>
      </w:r>
      <w:r w:rsidRPr="00DC42DE">
        <w:rPr>
          <w:rFonts w:cs="Times New Roman"/>
        </w:rPr>
        <w:t xml:space="preserve"> </w:t>
      </w:r>
      <w:r>
        <w:rPr>
          <w:rFonts w:cs="Times New Roman"/>
        </w:rPr>
        <w:t>**</w:t>
      </w:r>
      <w:r w:rsidRPr="00DC42DE">
        <w:rPr>
          <w:rFonts w:cs="Times New Roman"/>
        </w:rPr>
        <w:t>every</w:t>
      </w:r>
      <w:r>
        <w:rPr>
          <w:rFonts w:cs="Times New Roman"/>
        </w:rPr>
        <w:t>**</w:t>
      </w:r>
      <w:r w:rsidRPr="00DC42DE">
        <w:rPr>
          <w:rFonts w:cs="Times New Roman"/>
        </w:rPr>
        <w:t xml:space="preserve"> in order to emphasize from how many different villages these religious leaders came.</w:t>
      </w:r>
    </w:p>
    <w:p w14:paraId="48BE6C3D" w14:textId="2AD5104E" w:rsidR="00E128D6" w:rsidRDefault="00DC42DE" w:rsidP="0083040A">
      <w:pPr>
        <w:rPr>
          <w:rFonts w:cs="Times New Roman"/>
        </w:rPr>
      </w:pPr>
      <w:r w:rsidRPr="00DC42DE">
        <w:rPr>
          <w:rFonts w:cs="Times New Roman"/>
        </w:rPr>
        <w:t>from villages throughout Galilee and Judea</w:t>
      </w:r>
    </w:p>
    <w:p w14:paraId="28C2F0A3" w14:textId="38C3C08B" w:rsidR="0083040A" w:rsidRDefault="0083040A" w:rsidP="0083040A">
      <w:pPr>
        <w:rPr>
          <w:rFonts w:cs="Times New Roman"/>
        </w:rPr>
      </w:pPr>
    </w:p>
    <w:p w14:paraId="59965928" w14:textId="066FBACD" w:rsidR="0083040A" w:rsidRDefault="002D388E" w:rsidP="0083040A">
      <w:pPr>
        <w:rPr>
          <w:rFonts w:cs="Times New Roman"/>
        </w:rPr>
      </w:pPr>
      <w:r>
        <w:rPr>
          <w:rFonts w:cs="Times New Roman"/>
        </w:rPr>
        <w:t>i</w:t>
      </w:r>
      <w:r w:rsidR="0083040A" w:rsidRPr="0083040A">
        <w:rPr>
          <w:rFonts w:cs="Times New Roman"/>
        </w:rPr>
        <w:t>diom</w:t>
      </w:r>
    </w:p>
    <w:p w14:paraId="78290CBB" w14:textId="432DC37A" w:rsidR="0083040A" w:rsidRDefault="002D388E" w:rsidP="0083040A">
      <w:pPr>
        <w:rPr>
          <w:rFonts w:cs="Times New Roman"/>
        </w:rPr>
      </w:pPr>
      <w:r w:rsidRPr="001F5E43">
        <w:rPr>
          <w:rFonts w:eastAsia="Times New Roman"/>
        </w:rPr>
        <w:t>rc://*/ta/man/translate/figs-</w:t>
      </w:r>
      <w:r>
        <w:rPr>
          <w:rFonts w:eastAsia="Times New Roman"/>
        </w:rPr>
        <w:t>idiom</w:t>
      </w:r>
    </w:p>
    <w:p w14:paraId="77E7395B" w14:textId="77777777" w:rsidR="00970525" w:rsidRDefault="00970525" w:rsidP="0083040A">
      <w:pPr>
        <w:rPr>
          <w:rFonts w:cs="Times New Roman"/>
        </w:rPr>
      </w:pPr>
      <w:r>
        <w:rPr>
          <w:rFonts w:cs="Times New Roman"/>
        </w:rPr>
        <w:t>Judges 9:17</w:t>
      </w:r>
    </w:p>
    <w:p w14:paraId="2D0D4FAD" w14:textId="2B826046" w:rsidR="005C5E1B" w:rsidRDefault="005C5E1B" w:rsidP="0083040A">
      <w:pPr>
        <w:rPr>
          <w:rFonts w:cs="Times New Roman"/>
        </w:rPr>
      </w:pPr>
      <w:r w:rsidRPr="005C5E1B">
        <w:rPr>
          <w:rFonts w:cs="Times New Roman"/>
        </w:rPr>
        <w:t>that my father fought on your behalf, and threw aside his life even out front, when he delivered you out of the hand of Midian,</w:t>
      </w:r>
    </w:p>
    <w:p w14:paraId="5DC491E8" w14:textId="77777777" w:rsidR="00970525" w:rsidRPr="00970525" w:rsidRDefault="00970525" w:rsidP="00970525">
      <w:pPr>
        <w:rPr>
          <w:rFonts w:cs="Times New Roman"/>
        </w:rPr>
      </w:pPr>
      <w:r w:rsidRPr="00970525">
        <w:rPr>
          <w:rFonts w:cs="Times New Roman"/>
          <w:bCs/>
        </w:rPr>
        <w:t>and threw his life in front</w:t>
      </w:r>
    </w:p>
    <w:p w14:paraId="5139A915" w14:textId="77777777" w:rsidR="00E128D6" w:rsidRDefault="00970525" w:rsidP="0083040A">
      <w:pPr>
        <w:rPr>
          <w:rFonts w:cs="Times New Roman"/>
        </w:rPr>
      </w:pPr>
      <w:r w:rsidRPr="00970525">
        <w:rPr>
          <w:rFonts w:cs="Times New Roman"/>
        </w:rPr>
        <w:t>Jotham is using a common expression that means that Gideon risked his life by leading the armies of Israel into battle against the Midianites. Your language may have a comparable expression that you can use in your translation. You could also state the meaning plainly.</w:t>
      </w:r>
    </w:p>
    <w:p w14:paraId="7B451775" w14:textId="56BF3EF5" w:rsidR="00E128D6" w:rsidRDefault="00970525" w:rsidP="0083040A">
      <w:pPr>
        <w:rPr>
          <w:rFonts w:cs="Times New Roman"/>
        </w:rPr>
      </w:pPr>
      <w:r w:rsidRPr="00970525">
        <w:rPr>
          <w:rFonts w:cs="Times New Roman"/>
        </w:rPr>
        <w:t>and put his life on the line</w:t>
      </w:r>
      <w:r w:rsidR="002D388E">
        <w:rPr>
          <w:rFonts w:cs="Times New Roman"/>
        </w:rPr>
        <w:t xml:space="preserve"> OR </w:t>
      </w:r>
      <w:r w:rsidRPr="00970525">
        <w:rPr>
          <w:rFonts w:cs="Times New Roman"/>
        </w:rPr>
        <w:t>and risked his life</w:t>
      </w:r>
    </w:p>
    <w:p w14:paraId="28167FEE" w14:textId="4C4B2E89" w:rsidR="00970525" w:rsidRDefault="00970525" w:rsidP="0083040A">
      <w:pPr>
        <w:rPr>
          <w:rFonts w:cs="Times New Roman"/>
        </w:rPr>
      </w:pPr>
    </w:p>
    <w:p w14:paraId="194ACBF5" w14:textId="3CE6D94F" w:rsidR="002D388E" w:rsidRDefault="002D388E" w:rsidP="0083040A">
      <w:pPr>
        <w:rPr>
          <w:rFonts w:cs="Times New Roman"/>
        </w:rPr>
      </w:pPr>
      <w:r>
        <w:rPr>
          <w:rFonts w:cs="Times New Roman"/>
        </w:rPr>
        <w:t>idiom</w:t>
      </w:r>
    </w:p>
    <w:p w14:paraId="69BC5DD0" w14:textId="6489193D" w:rsidR="002D388E" w:rsidRDefault="002D388E" w:rsidP="0083040A">
      <w:pPr>
        <w:rPr>
          <w:rFonts w:cs="Times New Roman"/>
        </w:rPr>
      </w:pPr>
      <w:r w:rsidRPr="001F5E43">
        <w:rPr>
          <w:rFonts w:eastAsia="Times New Roman"/>
        </w:rPr>
        <w:t>rc://*/ta/man/translate/figs-</w:t>
      </w:r>
      <w:r>
        <w:rPr>
          <w:rFonts w:eastAsia="Times New Roman"/>
        </w:rPr>
        <w:t>idiom</w:t>
      </w:r>
    </w:p>
    <w:p w14:paraId="5805E5FD" w14:textId="4DB0F8EF" w:rsidR="0083040A" w:rsidRDefault="00970525" w:rsidP="0083040A">
      <w:pPr>
        <w:rPr>
          <w:rFonts w:cs="Times New Roman"/>
        </w:rPr>
      </w:pPr>
      <w:r>
        <w:rPr>
          <w:rFonts w:cs="Times New Roman"/>
        </w:rPr>
        <w:t>Acts 17:20</w:t>
      </w:r>
    </w:p>
    <w:p w14:paraId="5626FCB3" w14:textId="4F554AD8" w:rsidR="005C5E1B" w:rsidRDefault="005C5E1B" w:rsidP="0083040A">
      <w:pPr>
        <w:rPr>
          <w:rFonts w:cs="Times New Roman"/>
        </w:rPr>
      </w:pPr>
      <w:r w:rsidRPr="005C5E1B">
        <w:rPr>
          <w:rFonts w:cs="Times New Roman"/>
        </w:rPr>
        <w:t>For you are bringing some startling things into our ears. Therefore, we wish to know what these things want to be.”</w:t>
      </w:r>
    </w:p>
    <w:p w14:paraId="393D1C80" w14:textId="50D387E9" w:rsidR="00970525" w:rsidRDefault="00970525" w:rsidP="0083040A">
      <w:pPr>
        <w:rPr>
          <w:rFonts w:cs="Times New Roman"/>
        </w:rPr>
      </w:pPr>
      <w:r w:rsidRPr="00970525">
        <w:rPr>
          <w:rFonts w:cs="Times New Roman"/>
        </w:rPr>
        <w:t>what these things want to be</w:t>
      </w:r>
    </w:p>
    <w:p w14:paraId="3D68F190" w14:textId="77777777" w:rsidR="00E128D6" w:rsidRDefault="00970525" w:rsidP="0083040A">
      <w:pPr>
        <w:rPr>
          <w:rFonts w:cs="Times New Roman"/>
        </w:rPr>
      </w:pPr>
      <w:r w:rsidRPr="00970525">
        <w:rPr>
          <w:rFonts w:cs="Times New Roman"/>
        </w:rPr>
        <w:t xml:space="preserve">The philosophers are using </w:t>
      </w:r>
      <w:r>
        <w:rPr>
          <w:rFonts w:cs="Times New Roman"/>
        </w:rPr>
        <w:t>common expression whose meaning comes from the phrase taken as a whole rather than from the words understood individually</w:t>
      </w:r>
      <w:r w:rsidRPr="00970525">
        <w:rPr>
          <w:rFonts w:cs="Times New Roman"/>
        </w:rPr>
        <w:t xml:space="preserve">. Your language may have a similar </w:t>
      </w:r>
      <w:r>
        <w:rPr>
          <w:rFonts w:cs="Times New Roman"/>
        </w:rPr>
        <w:t>expression</w:t>
      </w:r>
      <w:r w:rsidRPr="00970525">
        <w:rPr>
          <w:rFonts w:cs="Times New Roman"/>
        </w:rPr>
        <w:t xml:space="preserve"> that you could use in your translation. </w:t>
      </w:r>
      <w:r>
        <w:rPr>
          <w:rFonts w:cs="Times New Roman"/>
        </w:rPr>
        <w:t>You could also</w:t>
      </w:r>
      <w:r w:rsidRPr="00970525">
        <w:rPr>
          <w:rFonts w:cs="Times New Roman"/>
        </w:rPr>
        <w:t xml:space="preserve"> state the meaning plainly.</w:t>
      </w:r>
    </w:p>
    <w:p w14:paraId="6E596E93" w14:textId="6AE01B92" w:rsidR="00E128D6" w:rsidRDefault="00970525" w:rsidP="0083040A">
      <w:pPr>
        <w:rPr>
          <w:rFonts w:cs="Times New Roman"/>
        </w:rPr>
      </w:pPr>
      <w:r>
        <w:rPr>
          <w:rFonts w:cs="Times New Roman"/>
        </w:rPr>
        <w:t>what this is all about</w:t>
      </w:r>
      <w:r w:rsidR="002D388E">
        <w:rPr>
          <w:rFonts w:cs="Times New Roman"/>
        </w:rPr>
        <w:t xml:space="preserve"> OR </w:t>
      </w:r>
      <w:r w:rsidRPr="00970525">
        <w:rPr>
          <w:rFonts w:cs="Times New Roman"/>
        </w:rPr>
        <w:t>what these things mean</w:t>
      </w:r>
    </w:p>
    <w:p w14:paraId="7C90527D" w14:textId="24A1CD9B" w:rsidR="0083040A" w:rsidRDefault="0083040A" w:rsidP="0083040A">
      <w:pPr>
        <w:rPr>
          <w:rFonts w:cs="Times New Roman"/>
        </w:rPr>
      </w:pPr>
    </w:p>
    <w:p w14:paraId="47B97DF8" w14:textId="45863B98" w:rsidR="0083040A" w:rsidRDefault="002D388E" w:rsidP="0083040A">
      <w:pPr>
        <w:rPr>
          <w:rFonts w:cs="Times New Roman"/>
        </w:rPr>
      </w:pPr>
      <w:r>
        <w:rPr>
          <w:rFonts w:cs="Times New Roman"/>
        </w:rPr>
        <w:t>i</w:t>
      </w:r>
      <w:r w:rsidR="0083040A" w:rsidRPr="0083040A">
        <w:rPr>
          <w:rFonts w:cs="Times New Roman"/>
        </w:rPr>
        <w:t>rony</w:t>
      </w:r>
    </w:p>
    <w:p w14:paraId="63AFE4B9" w14:textId="5E6533B8" w:rsidR="008D400A" w:rsidRDefault="002D388E" w:rsidP="0083040A">
      <w:pPr>
        <w:rPr>
          <w:rFonts w:cs="Times New Roman"/>
        </w:rPr>
      </w:pPr>
      <w:r w:rsidRPr="001F5E43">
        <w:rPr>
          <w:rFonts w:eastAsia="Times New Roman"/>
        </w:rPr>
        <w:t>rc://*/ta/man/translate/figs-</w:t>
      </w:r>
      <w:r>
        <w:rPr>
          <w:rFonts w:eastAsia="Times New Roman"/>
        </w:rPr>
        <w:t>irony</w:t>
      </w:r>
    </w:p>
    <w:p w14:paraId="3C4B1AAD" w14:textId="5EAF1B3A" w:rsidR="008D400A" w:rsidRDefault="008D400A" w:rsidP="0083040A">
      <w:pPr>
        <w:rPr>
          <w:rFonts w:cs="Times New Roman"/>
        </w:rPr>
      </w:pPr>
      <w:r>
        <w:rPr>
          <w:rFonts w:cs="Times New Roman"/>
        </w:rPr>
        <w:t>Job 12:2</w:t>
      </w:r>
    </w:p>
    <w:p w14:paraId="617FC0BC" w14:textId="01C7E2BC" w:rsidR="005C5E1B" w:rsidRDefault="005C5E1B" w:rsidP="008D400A">
      <w:pPr>
        <w:rPr>
          <w:rFonts w:cs="Times New Roman"/>
        </w:rPr>
      </w:pPr>
      <w:r>
        <w:rPr>
          <w:rFonts w:cs="Times New Roman"/>
        </w:rPr>
        <w:t>“</w:t>
      </w:r>
      <w:r w:rsidRPr="008D400A">
        <w:rPr>
          <w:rFonts w:cs="Times New Roman"/>
        </w:rPr>
        <w:t>Truly, then, you are the people,</w:t>
      </w:r>
      <w:r>
        <w:rPr>
          <w:rFonts w:cs="Times New Roman"/>
        </w:rPr>
        <w:t xml:space="preserve"> </w:t>
      </w:r>
      <w:r w:rsidRPr="008D400A">
        <w:rPr>
          <w:rFonts w:cs="Times New Roman"/>
        </w:rPr>
        <w:t>and wisdom will die with you</w:t>
      </w:r>
    </w:p>
    <w:p w14:paraId="1ED70B05" w14:textId="1059D652" w:rsidR="008D400A" w:rsidRDefault="008D400A" w:rsidP="008D400A">
      <w:pPr>
        <w:rPr>
          <w:rFonts w:cs="Times New Roman"/>
        </w:rPr>
      </w:pPr>
      <w:r w:rsidRPr="008D400A">
        <w:rPr>
          <w:rFonts w:cs="Times New Roman"/>
        </w:rPr>
        <w:t>Truly, then, you are the people,</w:t>
      </w:r>
      <w:r>
        <w:rPr>
          <w:rFonts w:cs="Times New Roman"/>
        </w:rPr>
        <w:t xml:space="preserve"> </w:t>
      </w:r>
      <w:r w:rsidRPr="008D400A">
        <w:rPr>
          <w:rFonts w:cs="Times New Roman"/>
        </w:rPr>
        <w:t>and wisdom will die with you</w:t>
      </w:r>
    </w:p>
    <w:p w14:paraId="107D7866" w14:textId="77777777" w:rsidR="00E128D6" w:rsidRDefault="008D400A" w:rsidP="0083040A">
      <w:pPr>
        <w:rPr>
          <w:rFonts w:cs="Times New Roman"/>
        </w:rPr>
      </w:pPr>
      <w:r w:rsidRPr="008D400A">
        <w:rPr>
          <w:rFonts w:cs="Times New Roman"/>
        </w:rPr>
        <w:t>For emphasis, Job is saying the opposite of what he means. If a speaker of your language would not do this, in your translation you could indicate what Job actually means.</w:t>
      </w:r>
    </w:p>
    <w:p w14:paraId="647AAA51" w14:textId="7E07E8DE" w:rsidR="00E128D6" w:rsidRDefault="008D400A" w:rsidP="0083040A">
      <w:pPr>
        <w:rPr>
          <w:rFonts w:cs="Times New Roman"/>
        </w:rPr>
      </w:pPr>
      <w:r w:rsidRPr="008D400A">
        <w:rPr>
          <w:rFonts w:cs="Times New Roman"/>
        </w:rPr>
        <w:t xml:space="preserve">You are speaking as if you were the people and as if wisdom would </w:t>
      </w:r>
      <w:r>
        <w:rPr>
          <w:rFonts w:cs="Times New Roman"/>
        </w:rPr>
        <w:t xml:space="preserve">die </w:t>
      </w:r>
      <w:r w:rsidRPr="008D400A">
        <w:rPr>
          <w:rFonts w:cs="Times New Roman"/>
        </w:rPr>
        <w:t>with you, but that is not true</w:t>
      </w:r>
    </w:p>
    <w:p w14:paraId="680D4CA6" w14:textId="77F3F13D" w:rsidR="0083040A" w:rsidRDefault="0083040A" w:rsidP="0083040A">
      <w:pPr>
        <w:rPr>
          <w:rFonts w:cs="Times New Roman"/>
        </w:rPr>
      </w:pPr>
    </w:p>
    <w:p w14:paraId="5B6761D2" w14:textId="24F52F53" w:rsidR="002D388E" w:rsidRDefault="002D388E" w:rsidP="0083040A">
      <w:pPr>
        <w:rPr>
          <w:rFonts w:cs="Times New Roman"/>
        </w:rPr>
      </w:pPr>
      <w:r>
        <w:rPr>
          <w:rFonts w:cs="Times New Roman"/>
        </w:rPr>
        <w:t>irony</w:t>
      </w:r>
    </w:p>
    <w:p w14:paraId="47DE6DF6" w14:textId="27CA1637" w:rsidR="002D388E" w:rsidRDefault="002D388E" w:rsidP="0083040A">
      <w:pPr>
        <w:rPr>
          <w:rFonts w:cs="Times New Roman"/>
        </w:rPr>
      </w:pPr>
      <w:r w:rsidRPr="001F5E43">
        <w:rPr>
          <w:rFonts w:eastAsia="Times New Roman"/>
        </w:rPr>
        <w:t>rc://*/ta/man/translate/figs-</w:t>
      </w:r>
      <w:r>
        <w:rPr>
          <w:rFonts w:eastAsia="Times New Roman"/>
        </w:rPr>
        <w:t>irony</w:t>
      </w:r>
    </w:p>
    <w:p w14:paraId="322276F9" w14:textId="6B7DFD32" w:rsidR="0083040A" w:rsidRDefault="008D400A" w:rsidP="0083040A">
      <w:pPr>
        <w:rPr>
          <w:rFonts w:cs="Times New Roman"/>
        </w:rPr>
      </w:pPr>
      <w:r>
        <w:rPr>
          <w:rFonts w:cs="Times New Roman"/>
        </w:rPr>
        <w:t>Luke 9:13</w:t>
      </w:r>
    </w:p>
    <w:p w14:paraId="1F835722" w14:textId="01D96E30" w:rsidR="005C5E1B" w:rsidRDefault="005C5E1B" w:rsidP="0083040A">
      <w:pPr>
        <w:rPr>
          <w:rFonts w:cs="Times New Roman"/>
        </w:rPr>
      </w:pPr>
      <w:r w:rsidRPr="005C5E1B">
        <w:rPr>
          <w:rFonts w:cs="Times New Roman"/>
        </w:rPr>
        <w:t>But he said to them, “You give them to eat.” But they said, “There are not more than five loaves and two fish with us—unless we go buy food for all these people.”</w:t>
      </w:r>
    </w:p>
    <w:p w14:paraId="6DE00B6C" w14:textId="0D64D9CB" w:rsidR="008D400A" w:rsidRDefault="008D400A" w:rsidP="0083040A">
      <w:pPr>
        <w:rPr>
          <w:rFonts w:cs="Times New Roman"/>
        </w:rPr>
      </w:pPr>
      <w:r w:rsidRPr="008D400A">
        <w:rPr>
          <w:rFonts w:cs="Times New Roman"/>
        </w:rPr>
        <w:t>unless we go buy food for all these people</w:t>
      </w:r>
    </w:p>
    <w:p w14:paraId="38F429E3" w14:textId="77777777" w:rsidR="00E128D6" w:rsidRDefault="008D400A" w:rsidP="0083040A">
      <w:pPr>
        <w:rPr>
          <w:rFonts w:cs="Times New Roman"/>
        </w:rPr>
      </w:pPr>
      <w:r w:rsidRPr="008D400A">
        <w:rPr>
          <w:rFonts w:cs="Times New Roman"/>
        </w:rPr>
        <w:t>The disciples are not making a serious suggestion here. They actually mean to communicate</w:t>
      </w:r>
      <w:r>
        <w:rPr>
          <w:rFonts w:cs="Times New Roman"/>
        </w:rPr>
        <w:t xml:space="preserve"> emphatically</w:t>
      </w:r>
      <w:r w:rsidRPr="008D400A">
        <w:rPr>
          <w:rFonts w:cs="Times New Roman"/>
        </w:rPr>
        <w:t xml:space="preserve"> the opposite of the literal meaning of their words.</w:t>
      </w:r>
    </w:p>
    <w:p w14:paraId="76A6760A" w14:textId="38809C2D" w:rsidR="00E128D6" w:rsidRDefault="008D400A" w:rsidP="0083040A">
      <w:pPr>
        <w:rPr>
          <w:rFonts w:cs="Times New Roman"/>
        </w:rPr>
      </w:pPr>
      <w:r w:rsidRPr="008D400A">
        <w:rPr>
          <w:rFonts w:cs="Times New Roman"/>
        </w:rPr>
        <w:t>and we certainly cannot go and buy food for all these people</w:t>
      </w:r>
    </w:p>
    <w:p w14:paraId="6F3B0D2A" w14:textId="50E4DAB0" w:rsidR="0083040A" w:rsidRDefault="0083040A" w:rsidP="0083040A">
      <w:pPr>
        <w:rPr>
          <w:rFonts w:cs="Times New Roman"/>
        </w:rPr>
      </w:pPr>
    </w:p>
    <w:p w14:paraId="4774F4E0" w14:textId="690CDA4B" w:rsidR="0083040A" w:rsidRDefault="002D388E" w:rsidP="0083040A">
      <w:pPr>
        <w:rPr>
          <w:rFonts w:cs="Times New Roman"/>
        </w:rPr>
      </w:pPr>
      <w:r>
        <w:rPr>
          <w:rFonts w:cs="Times New Roman"/>
        </w:rPr>
        <w:lastRenderedPageBreak/>
        <w:t>l</w:t>
      </w:r>
      <w:r w:rsidR="0083040A" w:rsidRPr="0083040A">
        <w:rPr>
          <w:rFonts w:cs="Times New Roman"/>
        </w:rPr>
        <w:t>itany</w:t>
      </w:r>
    </w:p>
    <w:p w14:paraId="5A63971F" w14:textId="0059035D" w:rsidR="00CB4F73" w:rsidRDefault="002D388E" w:rsidP="0083040A">
      <w:pPr>
        <w:rPr>
          <w:rFonts w:cs="Times New Roman"/>
        </w:rPr>
      </w:pPr>
      <w:r w:rsidRPr="001F5E43">
        <w:rPr>
          <w:rFonts w:eastAsia="Times New Roman"/>
        </w:rPr>
        <w:t>rc://*/ta/man/translate/figs-</w:t>
      </w:r>
      <w:r>
        <w:rPr>
          <w:rFonts w:eastAsia="Times New Roman"/>
        </w:rPr>
        <w:t>litany</w:t>
      </w:r>
    </w:p>
    <w:p w14:paraId="33764C26" w14:textId="5C19D24F" w:rsidR="00CB4F73" w:rsidRDefault="00CB4F73" w:rsidP="0083040A">
      <w:pPr>
        <w:rPr>
          <w:rFonts w:cs="Times New Roman"/>
        </w:rPr>
      </w:pPr>
      <w:r>
        <w:rPr>
          <w:rFonts w:cs="Times New Roman"/>
        </w:rPr>
        <w:t>Obadiah 1:12</w:t>
      </w:r>
    </w:p>
    <w:p w14:paraId="4019133E" w14:textId="2F3228A0" w:rsidR="005C5E1B" w:rsidRDefault="005C5E1B" w:rsidP="0083040A">
      <w:pPr>
        <w:rPr>
          <w:rFonts w:cs="Times New Roman"/>
        </w:rPr>
      </w:pPr>
      <w:r w:rsidRPr="005C5E1B">
        <w:rPr>
          <w:rFonts w:cs="Times New Roman"/>
        </w:rPr>
        <w:t xml:space="preserve">But you should not have looked on the day of your brother, on the day of his misfortune. And you should not have rejoiced over the sons of Judah in the day of their perishing. And you should not have made your mouth great in a day of distress. </w:t>
      </w:r>
    </w:p>
    <w:p w14:paraId="32F9F2CD" w14:textId="3424CB64" w:rsidR="00CB4F73" w:rsidRPr="00CB4F73" w:rsidRDefault="00CB4F73" w:rsidP="00CB4F73">
      <w:pPr>
        <w:rPr>
          <w:rFonts w:cs="Times New Roman"/>
        </w:rPr>
      </w:pPr>
      <w:r>
        <w:rPr>
          <w:rFonts w:cs="Times New Roman"/>
        </w:rPr>
        <w:t xml:space="preserve">But you should not have looked &amp; </w:t>
      </w:r>
      <w:r w:rsidRPr="00CB4F73">
        <w:rPr>
          <w:rFonts w:cs="Times New Roman"/>
        </w:rPr>
        <w:t>And you should not have rejoiced</w:t>
      </w:r>
      <w:r>
        <w:rPr>
          <w:rFonts w:cs="Times New Roman"/>
        </w:rPr>
        <w:t xml:space="preserve"> &amp; </w:t>
      </w:r>
      <w:r w:rsidRPr="00CB4F73">
        <w:rPr>
          <w:rFonts w:cs="Times New Roman"/>
        </w:rPr>
        <w:t xml:space="preserve">And you should not have </w:t>
      </w:r>
      <w:r>
        <w:rPr>
          <w:rFonts w:cs="Times New Roman"/>
        </w:rPr>
        <w:t>made</w:t>
      </w:r>
    </w:p>
    <w:p w14:paraId="7C271F5F" w14:textId="39E47891" w:rsidR="00CB4F73" w:rsidRDefault="00CB4F73" w:rsidP="00CB4F73">
      <w:pPr>
        <w:rPr>
          <w:rFonts w:cs="Times New Roman"/>
        </w:rPr>
      </w:pPr>
      <w:r w:rsidRPr="00CB4F73">
        <w:rPr>
          <w:rFonts w:cs="Times New Roman"/>
        </w:rPr>
        <w:t>Yahweh uses a repetitive series of sentences in verses 12–14 to show how badly the people of Edom have treated the people of Judah. This repetitive style of speaking or writing is called a “litany.” This is a list of the charges against the people of Edom. Yahweh goes on to say in verses 15 and 16 that he has found them guilty of all of these charges and that he will punish them. Use a form in your language that someone would use to list things that someone has done wrong.</w:t>
      </w:r>
    </w:p>
    <w:p w14:paraId="5BC2CC7B" w14:textId="2B1FFAFE" w:rsidR="0083040A" w:rsidRDefault="0083040A" w:rsidP="0083040A">
      <w:pPr>
        <w:rPr>
          <w:rFonts w:cs="Times New Roman"/>
        </w:rPr>
      </w:pPr>
    </w:p>
    <w:p w14:paraId="30FD0004" w14:textId="77777777" w:rsidR="002D388E" w:rsidRDefault="002D388E" w:rsidP="0083040A">
      <w:pPr>
        <w:rPr>
          <w:rFonts w:cs="Times New Roman"/>
        </w:rPr>
      </w:pPr>
      <w:r>
        <w:rPr>
          <w:rFonts w:cs="Times New Roman"/>
        </w:rPr>
        <w:t>litany</w:t>
      </w:r>
    </w:p>
    <w:p w14:paraId="2D8C779A" w14:textId="4825EF72" w:rsidR="002D388E" w:rsidRDefault="002D388E" w:rsidP="0083040A">
      <w:pPr>
        <w:rPr>
          <w:rFonts w:cs="Times New Roman"/>
        </w:rPr>
      </w:pPr>
      <w:r w:rsidRPr="001F5E43">
        <w:rPr>
          <w:rFonts w:eastAsia="Times New Roman"/>
        </w:rPr>
        <w:t>rc://*/ta/man/translate/figs-</w:t>
      </w:r>
      <w:r>
        <w:rPr>
          <w:rFonts w:eastAsia="Times New Roman"/>
        </w:rPr>
        <w:t>litany</w:t>
      </w:r>
    </w:p>
    <w:p w14:paraId="6CE30F83" w14:textId="74F67251" w:rsidR="0083040A" w:rsidRDefault="00F80AEB" w:rsidP="0083040A">
      <w:pPr>
        <w:rPr>
          <w:rFonts w:cs="Times New Roman"/>
        </w:rPr>
      </w:pPr>
      <w:r>
        <w:rPr>
          <w:rFonts w:cs="Times New Roman"/>
        </w:rPr>
        <w:t>Revelation 22:11</w:t>
      </w:r>
    </w:p>
    <w:p w14:paraId="4C66980F" w14:textId="2137D933" w:rsidR="00237019" w:rsidRDefault="00237019" w:rsidP="0083040A">
      <w:pPr>
        <w:rPr>
          <w:rFonts w:cs="Times New Roman"/>
        </w:rPr>
      </w:pPr>
      <w:r w:rsidRPr="00F80AEB">
        <w:rPr>
          <w:rFonts w:cs="Times New Roman"/>
        </w:rPr>
        <w:t>Let the one being unrighteous still be unrighteous, and let the filthy one still be filthy, and let the righteous one still do righteousness, and let the holy one still be holy</w:t>
      </w:r>
      <w:r>
        <w:rPr>
          <w:rFonts w:cs="Times New Roman"/>
        </w:rPr>
        <w:t>.”</w:t>
      </w:r>
    </w:p>
    <w:p w14:paraId="078F4681" w14:textId="60BCF742" w:rsidR="00F80AEB" w:rsidRDefault="00F80AEB" w:rsidP="0083040A">
      <w:pPr>
        <w:rPr>
          <w:rFonts w:cs="Times New Roman"/>
        </w:rPr>
      </w:pPr>
      <w:r w:rsidRPr="00F80AEB">
        <w:rPr>
          <w:rFonts w:cs="Times New Roman"/>
        </w:rPr>
        <w:t>Let the one being unrighteous still be unrighteous, and let the filthy one still be filthy, and let the righteous one still do righteousness, and let the holy one still be holy</w:t>
      </w:r>
    </w:p>
    <w:p w14:paraId="013A56F1" w14:textId="77777777" w:rsidR="00E128D6" w:rsidRDefault="00CB4F73" w:rsidP="0083040A">
      <w:pPr>
        <w:rPr>
          <w:rFonts w:cs="Times New Roman"/>
        </w:rPr>
      </w:pPr>
      <w:r w:rsidRPr="00CB4F73">
        <w:rPr>
          <w:rFonts w:cs="Times New Roman"/>
        </w:rPr>
        <w:t>In this verse, the angel is using a series of similar phrases in order to emphasize the idea that the phrases express. Try to translate each of these phrases in such a way as to show their similarity. You may also wish to summarize the idea behind the phrases beforehand, if that would be helpful to your readers.</w:t>
      </w:r>
    </w:p>
    <w:p w14:paraId="2C38C238" w14:textId="09F7C482" w:rsidR="00E128D6" w:rsidRDefault="00CB4F73" w:rsidP="0083040A">
      <w:pPr>
        <w:rPr>
          <w:rFonts w:cs="Times New Roman"/>
        </w:rPr>
      </w:pPr>
      <w:r w:rsidRPr="00CB4F73">
        <w:rPr>
          <w:rFonts w:cs="Times New Roman"/>
        </w:rPr>
        <w:t>The time is so near that it is too late for people to change the way they are living. So let the one being unrighteous still be unrighteous</w:t>
      </w:r>
      <w:r w:rsidRPr="00F80AEB">
        <w:rPr>
          <w:rFonts w:cs="Times New Roman"/>
        </w:rPr>
        <w:t>, and let the filthy one still be filthy, and let the righteous one still do righteousness, and let the holy one still be holy</w:t>
      </w:r>
    </w:p>
    <w:p w14:paraId="5DD70222" w14:textId="6B0B513F" w:rsidR="0083040A" w:rsidRDefault="0083040A" w:rsidP="0083040A">
      <w:pPr>
        <w:rPr>
          <w:rFonts w:cs="Times New Roman"/>
        </w:rPr>
      </w:pPr>
    </w:p>
    <w:p w14:paraId="1C79C19F" w14:textId="681BDFC6" w:rsidR="0083040A" w:rsidRDefault="00971743" w:rsidP="0083040A">
      <w:pPr>
        <w:rPr>
          <w:rFonts w:cs="Times New Roman"/>
        </w:rPr>
      </w:pPr>
      <w:r>
        <w:rPr>
          <w:rFonts w:cs="Times New Roman"/>
        </w:rPr>
        <w:t>l</w:t>
      </w:r>
      <w:r w:rsidR="0083040A" w:rsidRPr="0083040A">
        <w:rPr>
          <w:rFonts w:cs="Times New Roman"/>
        </w:rPr>
        <w:t>itotes</w:t>
      </w:r>
    </w:p>
    <w:p w14:paraId="0BF6DB6C" w14:textId="4B481FF6" w:rsidR="0083040A" w:rsidRDefault="00971743" w:rsidP="0083040A">
      <w:pPr>
        <w:rPr>
          <w:rFonts w:cs="Times New Roman"/>
        </w:rPr>
      </w:pPr>
      <w:r w:rsidRPr="001F5E43">
        <w:rPr>
          <w:rFonts w:eastAsia="Times New Roman"/>
        </w:rPr>
        <w:t>rc://*/ta/man/translate/figs-</w:t>
      </w:r>
      <w:r>
        <w:rPr>
          <w:rFonts w:eastAsia="Times New Roman"/>
        </w:rPr>
        <w:t>litotes</w:t>
      </w:r>
    </w:p>
    <w:p w14:paraId="0605C07D" w14:textId="77777777" w:rsidR="007B11C6" w:rsidRDefault="007B11C6" w:rsidP="0083040A">
      <w:pPr>
        <w:rPr>
          <w:rFonts w:cs="Times New Roman"/>
        </w:rPr>
      </w:pPr>
      <w:r>
        <w:rPr>
          <w:rFonts w:cs="Times New Roman"/>
        </w:rPr>
        <w:t>Job 39:24</w:t>
      </w:r>
    </w:p>
    <w:p w14:paraId="49F351BB" w14:textId="2E5B3845" w:rsidR="006713A6" w:rsidRDefault="006713A6" w:rsidP="0083040A">
      <w:pPr>
        <w:rPr>
          <w:rFonts w:cs="Times New Roman"/>
        </w:rPr>
      </w:pPr>
      <w:r w:rsidRPr="006713A6">
        <w:rPr>
          <w:rFonts w:cs="Times New Roman"/>
        </w:rPr>
        <w:t>With shaking and rage it swallows the ground, and it does not stand still when {there is} the sound of the horn</w:t>
      </w:r>
    </w:p>
    <w:p w14:paraId="17ECAF5C" w14:textId="3F3A4B3F" w:rsidR="007B11C6" w:rsidRDefault="007B11C6" w:rsidP="0083040A">
      <w:pPr>
        <w:rPr>
          <w:rFonts w:cs="Times New Roman"/>
        </w:rPr>
      </w:pPr>
      <w:r w:rsidRPr="007B11C6">
        <w:rPr>
          <w:rFonts w:cs="Times New Roman"/>
        </w:rPr>
        <w:t>and it does not stand still</w:t>
      </w:r>
    </w:p>
    <w:p w14:paraId="6EA7FF5E" w14:textId="77777777" w:rsidR="00E128D6" w:rsidRDefault="007B11C6" w:rsidP="0083040A">
      <w:pPr>
        <w:rPr>
          <w:rFonts w:cs="Times New Roman"/>
        </w:rPr>
      </w:pPr>
      <w:r w:rsidRPr="007B11C6">
        <w:rPr>
          <w:rFonts w:cs="Times New Roman"/>
        </w:rPr>
        <w:t xml:space="preserve">Yahweh is expressing a positive meaning by using a negative word together with a </w:t>
      </w:r>
      <w:r>
        <w:rPr>
          <w:rFonts w:cs="Times New Roman"/>
        </w:rPr>
        <w:t>term</w:t>
      </w:r>
      <w:r w:rsidRPr="007B11C6">
        <w:rPr>
          <w:rFonts w:cs="Times New Roman"/>
        </w:rPr>
        <w:t xml:space="preserve"> that is the opposite of his intended meaning. If it would be clearer in your language, you could state the meaning plainly.</w:t>
      </w:r>
    </w:p>
    <w:p w14:paraId="724BE879" w14:textId="3626195E" w:rsidR="00E128D6" w:rsidRDefault="007B11C6" w:rsidP="0083040A">
      <w:pPr>
        <w:rPr>
          <w:rFonts w:cs="Times New Roman"/>
        </w:rPr>
      </w:pPr>
      <w:r w:rsidRPr="007B11C6">
        <w:rPr>
          <w:rFonts w:cs="Times New Roman"/>
        </w:rPr>
        <w:t>and it charges forward</w:t>
      </w:r>
    </w:p>
    <w:p w14:paraId="49E0CBB3" w14:textId="187F9A37" w:rsidR="007B11C6" w:rsidRDefault="007B11C6" w:rsidP="0083040A">
      <w:pPr>
        <w:rPr>
          <w:rFonts w:cs="Times New Roman"/>
        </w:rPr>
      </w:pPr>
    </w:p>
    <w:p w14:paraId="6F459EDF" w14:textId="77777777" w:rsidR="00971743" w:rsidRDefault="00971743" w:rsidP="0083040A">
      <w:pPr>
        <w:rPr>
          <w:rFonts w:cs="Times New Roman"/>
        </w:rPr>
      </w:pPr>
      <w:r>
        <w:rPr>
          <w:rFonts w:cs="Times New Roman"/>
        </w:rPr>
        <w:t>litotes</w:t>
      </w:r>
    </w:p>
    <w:p w14:paraId="7FC1EF29" w14:textId="471C68CA" w:rsidR="00971743" w:rsidRDefault="00971743" w:rsidP="0083040A">
      <w:pPr>
        <w:rPr>
          <w:rFonts w:cs="Times New Roman"/>
        </w:rPr>
      </w:pPr>
      <w:r w:rsidRPr="001F5E43">
        <w:rPr>
          <w:rFonts w:eastAsia="Times New Roman"/>
        </w:rPr>
        <w:t>rc://*/ta/man/translate/figs-</w:t>
      </w:r>
      <w:r>
        <w:rPr>
          <w:rFonts w:eastAsia="Times New Roman"/>
        </w:rPr>
        <w:t>litotes</w:t>
      </w:r>
    </w:p>
    <w:p w14:paraId="270334CA" w14:textId="5CECB3FE" w:rsidR="0083040A" w:rsidRDefault="007B11C6" w:rsidP="0083040A">
      <w:pPr>
        <w:rPr>
          <w:rFonts w:cs="Times New Roman"/>
        </w:rPr>
      </w:pPr>
      <w:r>
        <w:rPr>
          <w:rFonts w:cs="Times New Roman"/>
        </w:rPr>
        <w:t>Acts 19:11</w:t>
      </w:r>
    </w:p>
    <w:p w14:paraId="65F8A8E3" w14:textId="037F27DD" w:rsidR="006713A6" w:rsidRDefault="006713A6" w:rsidP="0083040A">
      <w:pPr>
        <w:rPr>
          <w:rFonts w:cs="Times New Roman"/>
        </w:rPr>
      </w:pPr>
      <w:r w:rsidRPr="006713A6">
        <w:rPr>
          <w:rFonts w:cs="Times New Roman"/>
        </w:rPr>
        <w:t>And God was doing not ordinary miracles by the hands of Paul,</w:t>
      </w:r>
    </w:p>
    <w:p w14:paraId="6A2FA5CB" w14:textId="01875DA5" w:rsidR="007B11C6" w:rsidRDefault="007B11C6" w:rsidP="0083040A">
      <w:pPr>
        <w:rPr>
          <w:rFonts w:cs="Times New Roman"/>
        </w:rPr>
      </w:pPr>
      <w:r w:rsidRPr="007B11C6">
        <w:rPr>
          <w:rFonts w:cs="Times New Roman"/>
        </w:rPr>
        <w:t>not ordinary</w:t>
      </w:r>
    </w:p>
    <w:p w14:paraId="204906EF" w14:textId="77777777" w:rsidR="00E128D6" w:rsidRDefault="007B11C6" w:rsidP="0083040A">
      <w:pPr>
        <w:rPr>
          <w:rFonts w:cs="Times New Roman"/>
        </w:rPr>
      </w:pPr>
      <w:r w:rsidRPr="007B11C6">
        <w:rPr>
          <w:rFonts w:cs="Times New Roman"/>
        </w:rPr>
        <w:lastRenderedPageBreak/>
        <w:t xml:space="preserve">Luke is </w:t>
      </w:r>
      <w:r>
        <w:rPr>
          <w:rFonts w:cs="Times New Roman"/>
        </w:rPr>
        <w:t>expressing</w:t>
      </w:r>
      <w:r w:rsidRPr="007B11C6">
        <w:rPr>
          <w:rFonts w:cs="Times New Roman"/>
        </w:rPr>
        <w:t xml:space="preserve"> a positive meaning by using a negative word together with a </w:t>
      </w:r>
      <w:r>
        <w:rPr>
          <w:rFonts w:cs="Times New Roman"/>
        </w:rPr>
        <w:t>term</w:t>
      </w:r>
      <w:r w:rsidRPr="007B11C6">
        <w:rPr>
          <w:rFonts w:cs="Times New Roman"/>
        </w:rPr>
        <w:t xml:space="preserve"> that is the opposite of the intended meaning. If it would be clearer in your language, you could state the meaning plainly.</w:t>
      </w:r>
    </w:p>
    <w:p w14:paraId="74103B7C" w14:textId="3DFCA4BF" w:rsidR="00E128D6" w:rsidRDefault="007B11C6" w:rsidP="0083040A">
      <w:pPr>
        <w:rPr>
          <w:rFonts w:cs="Times New Roman"/>
        </w:rPr>
      </w:pPr>
      <w:r w:rsidRPr="007B11C6">
        <w:rPr>
          <w:rFonts w:cs="Times New Roman"/>
        </w:rPr>
        <w:t>extraordinary</w:t>
      </w:r>
    </w:p>
    <w:p w14:paraId="25B63914" w14:textId="65226882" w:rsidR="0083040A" w:rsidRDefault="0083040A" w:rsidP="0083040A">
      <w:pPr>
        <w:rPr>
          <w:rFonts w:cs="Times New Roman"/>
        </w:rPr>
      </w:pPr>
    </w:p>
    <w:p w14:paraId="5AB87A8C" w14:textId="475AFCC6" w:rsidR="0083040A" w:rsidRDefault="00971743" w:rsidP="0083040A">
      <w:pPr>
        <w:rPr>
          <w:rFonts w:cs="Times New Roman"/>
        </w:rPr>
      </w:pPr>
      <w:r>
        <w:rPr>
          <w:rFonts w:cs="Times New Roman"/>
        </w:rPr>
        <w:t>m</w:t>
      </w:r>
      <w:r w:rsidR="0083040A" w:rsidRPr="0083040A">
        <w:rPr>
          <w:rFonts w:cs="Times New Roman"/>
        </w:rPr>
        <w:t>erism</w:t>
      </w:r>
    </w:p>
    <w:p w14:paraId="799DEC02" w14:textId="23EB60EA" w:rsidR="0083040A" w:rsidRDefault="00971743" w:rsidP="0083040A">
      <w:pPr>
        <w:rPr>
          <w:rFonts w:cs="Times New Roman"/>
        </w:rPr>
      </w:pPr>
      <w:r w:rsidRPr="001F5E43">
        <w:rPr>
          <w:rFonts w:eastAsia="Times New Roman"/>
        </w:rPr>
        <w:t>rc://*/ta/man/translate/figs-</w:t>
      </w:r>
      <w:r>
        <w:rPr>
          <w:rFonts w:eastAsia="Times New Roman"/>
        </w:rPr>
        <w:t>merism</w:t>
      </w:r>
    </w:p>
    <w:p w14:paraId="7242353B" w14:textId="77777777" w:rsidR="0083040A" w:rsidRDefault="00C90349" w:rsidP="0083040A">
      <w:pPr>
        <w:rPr>
          <w:rFonts w:cs="Times New Roman"/>
        </w:rPr>
      </w:pPr>
      <w:r>
        <w:rPr>
          <w:rFonts w:cs="Times New Roman"/>
        </w:rPr>
        <w:t>Job 3:19</w:t>
      </w:r>
    </w:p>
    <w:p w14:paraId="04F87EDD" w14:textId="37779B97" w:rsidR="006713A6" w:rsidRDefault="006713A6" w:rsidP="0083040A">
      <w:pPr>
        <w:rPr>
          <w:rFonts w:cs="Times New Roman"/>
        </w:rPr>
      </w:pPr>
      <w:r w:rsidRPr="006713A6">
        <w:rPr>
          <w:rFonts w:cs="Times New Roman"/>
        </w:rPr>
        <w:t>Small and great {are} there the same, and a servant {is} free from his master</w:t>
      </w:r>
      <w:r>
        <w:rPr>
          <w:rFonts w:cs="Times New Roman"/>
        </w:rPr>
        <w:t>.</w:t>
      </w:r>
    </w:p>
    <w:p w14:paraId="190F7B42" w14:textId="3885C00A" w:rsidR="00C90349" w:rsidRDefault="00C90349" w:rsidP="0083040A">
      <w:pPr>
        <w:rPr>
          <w:rFonts w:cs="Times New Roman"/>
        </w:rPr>
      </w:pPr>
      <w:r w:rsidRPr="00C90349">
        <w:rPr>
          <w:rFonts w:cs="Times New Roman"/>
        </w:rPr>
        <w:t>Small and great are there</w:t>
      </w:r>
    </w:p>
    <w:p w14:paraId="6F1F0298" w14:textId="77777777" w:rsidR="00E128D6" w:rsidRDefault="00C90349" w:rsidP="0083040A">
      <w:pPr>
        <w:rPr>
          <w:rFonts w:cs="Times New Roman"/>
        </w:rPr>
      </w:pPr>
      <w:r w:rsidRPr="00C90349">
        <w:rPr>
          <w:rFonts w:cs="Times New Roman"/>
        </w:rPr>
        <w:t xml:space="preserve">Job is using two extremes of people, </w:t>
      </w:r>
      <w:r>
        <w:rPr>
          <w:rFonts w:cs="Times New Roman"/>
        </w:rPr>
        <w:t>**S</w:t>
      </w:r>
      <w:r w:rsidRPr="00C90349">
        <w:rPr>
          <w:rFonts w:cs="Times New Roman"/>
        </w:rPr>
        <w:t>mall</w:t>
      </w:r>
      <w:r>
        <w:rPr>
          <w:rFonts w:cs="Times New Roman"/>
        </w:rPr>
        <w:t>**</w:t>
      </w:r>
      <w:r w:rsidRPr="00C90349">
        <w:rPr>
          <w:rFonts w:cs="Times New Roman"/>
        </w:rPr>
        <w:t xml:space="preserve"> and </w:t>
      </w:r>
      <w:r>
        <w:rPr>
          <w:rFonts w:cs="Times New Roman"/>
        </w:rPr>
        <w:t>**</w:t>
      </w:r>
      <w:r w:rsidRPr="00C90349">
        <w:rPr>
          <w:rFonts w:cs="Times New Roman"/>
        </w:rPr>
        <w:t>great</w:t>
      </w:r>
      <w:r>
        <w:rPr>
          <w:rFonts w:cs="Times New Roman"/>
        </w:rPr>
        <w:t>**</w:t>
      </w:r>
      <w:r w:rsidRPr="00C90349">
        <w:rPr>
          <w:rFonts w:cs="Times New Roman"/>
        </w:rPr>
        <w:t>, to mean them and everyone in between. If it would be helpful in your language, you could use an equivalent expression or plain language.</w:t>
      </w:r>
    </w:p>
    <w:p w14:paraId="444BDBD5" w14:textId="2C9BC69B" w:rsidR="00E128D6" w:rsidRDefault="00C90349" w:rsidP="0083040A">
      <w:pPr>
        <w:rPr>
          <w:rFonts w:cs="Times New Roman"/>
        </w:rPr>
      </w:pPr>
      <w:r w:rsidRPr="00C90349">
        <w:rPr>
          <w:rFonts w:cs="Times New Roman"/>
        </w:rPr>
        <w:t>People of every kind are there</w:t>
      </w:r>
    </w:p>
    <w:p w14:paraId="69CC6930" w14:textId="2DC6F258" w:rsidR="005C7389" w:rsidRDefault="005C7389" w:rsidP="0083040A">
      <w:pPr>
        <w:rPr>
          <w:rFonts w:cs="Times New Roman"/>
        </w:rPr>
      </w:pPr>
    </w:p>
    <w:p w14:paraId="5236B4CF" w14:textId="77777777" w:rsidR="00971743" w:rsidRDefault="00971743" w:rsidP="0083040A">
      <w:pPr>
        <w:rPr>
          <w:rFonts w:cs="Times New Roman"/>
        </w:rPr>
      </w:pPr>
      <w:r>
        <w:rPr>
          <w:rFonts w:cs="Times New Roman"/>
        </w:rPr>
        <w:t>merism</w:t>
      </w:r>
    </w:p>
    <w:p w14:paraId="3B697BD4" w14:textId="690A77DF" w:rsidR="00971743" w:rsidRDefault="00971743" w:rsidP="0083040A">
      <w:pPr>
        <w:rPr>
          <w:rFonts w:cs="Times New Roman"/>
        </w:rPr>
      </w:pPr>
      <w:r w:rsidRPr="001F5E43">
        <w:rPr>
          <w:rFonts w:eastAsia="Times New Roman"/>
        </w:rPr>
        <w:t>rc://*/ta/man/translate/figs-</w:t>
      </w:r>
      <w:r>
        <w:rPr>
          <w:rFonts w:eastAsia="Times New Roman"/>
        </w:rPr>
        <w:t>merism</w:t>
      </w:r>
    </w:p>
    <w:p w14:paraId="426B8742" w14:textId="17C35390" w:rsidR="005C7389" w:rsidRDefault="005C7389" w:rsidP="0083040A">
      <w:pPr>
        <w:rPr>
          <w:rFonts w:cs="Times New Roman"/>
        </w:rPr>
      </w:pPr>
      <w:r>
        <w:rPr>
          <w:rFonts w:cs="Times New Roman"/>
        </w:rPr>
        <w:t>Luke 8:34</w:t>
      </w:r>
    </w:p>
    <w:p w14:paraId="3992CDF1" w14:textId="79938997" w:rsidR="006713A6" w:rsidRDefault="006713A6" w:rsidP="0083040A">
      <w:pPr>
        <w:rPr>
          <w:rFonts w:cs="Times New Roman"/>
        </w:rPr>
      </w:pPr>
      <w:r w:rsidRPr="006713A6">
        <w:rPr>
          <w:rFonts w:cs="Times New Roman"/>
        </w:rPr>
        <w:t>And having seen what had happened, the ones tending the pigs ran away and reported it in the city and in the countryside.</w:t>
      </w:r>
    </w:p>
    <w:p w14:paraId="48542173" w14:textId="1162073B" w:rsidR="005C7389" w:rsidRDefault="005C7389" w:rsidP="0083040A">
      <w:pPr>
        <w:rPr>
          <w:rFonts w:cs="Times New Roman"/>
        </w:rPr>
      </w:pPr>
      <w:r w:rsidRPr="005C7389">
        <w:rPr>
          <w:rFonts w:cs="Times New Roman"/>
        </w:rPr>
        <w:t>in the city and in the countryside</w:t>
      </w:r>
    </w:p>
    <w:p w14:paraId="67C3C60D" w14:textId="77777777" w:rsidR="00E128D6" w:rsidRDefault="005C7389" w:rsidP="0083040A">
      <w:pPr>
        <w:rPr>
          <w:rFonts w:cs="Times New Roman"/>
        </w:rPr>
      </w:pPr>
      <w:r w:rsidRPr="005C7389">
        <w:rPr>
          <w:rFonts w:cs="Times New Roman"/>
        </w:rPr>
        <w:t xml:space="preserve">Luke </w:t>
      </w:r>
      <w:r>
        <w:rPr>
          <w:rFonts w:cs="Times New Roman"/>
        </w:rPr>
        <w:t>is referring</w:t>
      </w:r>
      <w:r w:rsidRPr="005C7389">
        <w:rPr>
          <w:rFonts w:cs="Times New Roman"/>
        </w:rPr>
        <w:t xml:space="preserve"> to </w:t>
      </w:r>
      <w:r>
        <w:rPr>
          <w:rFonts w:cs="Times New Roman"/>
        </w:rPr>
        <w:t>a</w:t>
      </w:r>
      <w:r w:rsidRPr="005C7389">
        <w:rPr>
          <w:rFonts w:cs="Times New Roman"/>
        </w:rPr>
        <w:t xml:space="preserve"> whole region by naming the two constituent parts of it.</w:t>
      </w:r>
    </w:p>
    <w:p w14:paraId="22E37064" w14:textId="13B37CB4" w:rsidR="00E128D6" w:rsidRDefault="005C7389" w:rsidP="0083040A">
      <w:pPr>
        <w:rPr>
          <w:rFonts w:cs="Times New Roman"/>
        </w:rPr>
      </w:pPr>
      <w:r w:rsidRPr="005C7389">
        <w:rPr>
          <w:rFonts w:cs="Times New Roman"/>
        </w:rPr>
        <w:t>throughout the whole area</w:t>
      </w:r>
    </w:p>
    <w:p w14:paraId="7101199B" w14:textId="2D3D4742" w:rsidR="0083040A" w:rsidRDefault="0083040A" w:rsidP="0083040A">
      <w:pPr>
        <w:rPr>
          <w:rFonts w:cs="Times New Roman"/>
        </w:rPr>
      </w:pPr>
    </w:p>
    <w:p w14:paraId="52405534" w14:textId="5720891B" w:rsidR="0083040A" w:rsidRDefault="00971743" w:rsidP="0083040A">
      <w:pPr>
        <w:rPr>
          <w:rFonts w:cs="Times New Roman"/>
        </w:rPr>
      </w:pPr>
      <w:r>
        <w:rPr>
          <w:rFonts w:cs="Times New Roman"/>
        </w:rPr>
        <w:t>m</w:t>
      </w:r>
      <w:r w:rsidR="0083040A" w:rsidRPr="0083040A">
        <w:rPr>
          <w:rFonts w:cs="Times New Roman"/>
        </w:rPr>
        <w:t>etaphor</w:t>
      </w:r>
    </w:p>
    <w:p w14:paraId="6AFE7D83" w14:textId="249DDA55" w:rsidR="0083040A" w:rsidRDefault="00971743" w:rsidP="0083040A">
      <w:pPr>
        <w:rPr>
          <w:rFonts w:cs="Times New Roman"/>
        </w:rPr>
      </w:pPr>
      <w:r w:rsidRPr="001F5E43">
        <w:rPr>
          <w:rFonts w:eastAsia="Times New Roman"/>
        </w:rPr>
        <w:t>rc://*/ta/man/translate/figs-</w:t>
      </w:r>
      <w:r>
        <w:rPr>
          <w:rFonts w:eastAsia="Times New Roman"/>
        </w:rPr>
        <w:t>metaphor</w:t>
      </w:r>
    </w:p>
    <w:p w14:paraId="09119C83" w14:textId="77777777" w:rsidR="006C1D0A" w:rsidRDefault="006C1D0A" w:rsidP="0083040A">
      <w:pPr>
        <w:rPr>
          <w:rFonts w:cs="Times New Roman"/>
        </w:rPr>
      </w:pPr>
      <w:r>
        <w:rPr>
          <w:rFonts w:cs="Times New Roman"/>
        </w:rPr>
        <w:t>Job 4:8</w:t>
      </w:r>
    </w:p>
    <w:p w14:paraId="69CBD7BB" w14:textId="2E4FD8F0" w:rsidR="006713A6" w:rsidRDefault="006713A6" w:rsidP="0083040A">
      <w:pPr>
        <w:rPr>
          <w:rFonts w:cs="Times New Roman"/>
        </w:rPr>
      </w:pPr>
      <w:r w:rsidRPr="006713A6">
        <w:rPr>
          <w:rFonts w:cs="Times New Roman"/>
        </w:rPr>
        <w:t>According to what I have seen, the ones plowing misery and sowing trouble reap it.</w:t>
      </w:r>
    </w:p>
    <w:p w14:paraId="35B7FA56" w14:textId="791933D8" w:rsidR="006C1D0A" w:rsidRDefault="006C1D0A" w:rsidP="006C1D0A">
      <w:pPr>
        <w:rPr>
          <w:rFonts w:cs="Times New Roman"/>
        </w:rPr>
      </w:pPr>
      <w:r w:rsidRPr="006C1D0A">
        <w:rPr>
          <w:rFonts w:cs="Times New Roman"/>
        </w:rPr>
        <w:t>the ones plowing misery</w:t>
      </w:r>
      <w:r>
        <w:rPr>
          <w:rFonts w:cs="Times New Roman"/>
        </w:rPr>
        <w:t xml:space="preserve"> </w:t>
      </w:r>
      <w:r w:rsidRPr="006C1D0A">
        <w:rPr>
          <w:rFonts w:cs="Times New Roman"/>
        </w:rPr>
        <w:t>and sowing trouble reap it</w:t>
      </w:r>
    </w:p>
    <w:p w14:paraId="620765EF" w14:textId="77777777" w:rsidR="00E128D6" w:rsidRDefault="006C1D0A" w:rsidP="0083040A">
      <w:pPr>
        <w:rPr>
          <w:rFonts w:cs="Times New Roman"/>
        </w:rPr>
      </w:pPr>
      <w:r w:rsidRPr="006C1D0A">
        <w:rPr>
          <w:rFonts w:cs="Times New Roman"/>
        </w:rPr>
        <w:t xml:space="preserve">Eliphaz is speaking as if people could literally plow </w:t>
      </w:r>
      <w:r>
        <w:rPr>
          <w:rFonts w:cs="Times New Roman"/>
        </w:rPr>
        <w:t>**misery**</w:t>
      </w:r>
      <w:r w:rsidRPr="006C1D0A">
        <w:rPr>
          <w:rFonts w:cs="Times New Roman"/>
        </w:rPr>
        <w:t xml:space="preserve">, sow </w:t>
      </w:r>
      <w:r>
        <w:rPr>
          <w:rFonts w:cs="Times New Roman"/>
        </w:rPr>
        <w:t>**</w:t>
      </w:r>
      <w:r w:rsidRPr="006C1D0A">
        <w:rPr>
          <w:rFonts w:cs="Times New Roman"/>
        </w:rPr>
        <w:t>trouble</w:t>
      </w:r>
      <w:r>
        <w:rPr>
          <w:rFonts w:cs="Times New Roman"/>
        </w:rPr>
        <w:t>**</w:t>
      </w:r>
      <w:r w:rsidRPr="006C1D0A">
        <w:rPr>
          <w:rFonts w:cs="Times New Roman"/>
        </w:rPr>
        <w:t xml:space="preserve">, and </w:t>
      </w:r>
      <w:r>
        <w:rPr>
          <w:rFonts w:cs="Times New Roman"/>
        </w:rPr>
        <w:t>**</w:t>
      </w:r>
      <w:r w:rsidRPr="006C1D0A">
        <w:rPr>
          <w:rFonts w:cs="Times New Roman"/>
        </w:rPr>
        <w:t>reap</w:t>
      </w:r>
      <w:r>
        <w:rPr>
          <w:rFonts w:cs="Times New Roman"/>
        </w:rPr>
        <w:t>**</w:t>
      </w:r>
      <w:r w:rsidRPr="006C1D0A">
        <w:rPr>
          <w:rFonts w:cs="Times New Roman"/>
        </w:rPr>
        <w:t xml:space="preserve"> those things. If it would be clearer in your language, you could state the meaning plainly.</w:t>
      </w:r>
    </w:p>
    <w:p w14:paraId="71C16D9D" w14:textId="5C91D78F" w:rsidR="00E128D6" w:rsidRDefault="006C1D0A" w:rsidP="0083040A">
      <w:pPr>
        <w:rPr>
          <w:rFonts w:cs="Times New Roman"/>
        </w:rPr>
      </w:pPr>
      <w:r w:rsidRPr="006C1D0A">
        <w:rPr>
          <w:rFonts w:cs="Times New Roman"/>
        </w:rPr>
        <w:t>those who do wicked things and cause trouble for others will experience trouble themselves</w:t>
      </w:r>
    </w:p>
    <w:p w14:paraId="72C0399D" w14:textId="0A5B75C3" w:rsidR="006C1D0A" w:rsidRDefault="006C1D0A" w:rsidP="0083040A">
      <w:pPr>
        <w:rPr>
          <w:rFonts w:cs="Times New Roman"/>
        </w:rPr>
      </w:pPr>
    </w:p>
    <w:p w14:paraId="7F2812AA" w14:textId="77777777" w:rsidR="00971743" w:rsidRDefault="00971743" w:rsidP="0083040A">
      <w:pPr>
        <w:rPr>
          <w:rFonts w:cs="Times New Roman"/>
        </w:rPr>
      </w:pPr>
      <w:r>
        <w:rPr>
          <w:rFonts w:cs="Times New Roman"/>
        </w:rPr>
        <w:t>metaphor</w:t>
      </w:r>
    </w:p>
    <w:p w14:paraId="0685F5B1" w14:textId="1EFB5AFF" w:rsidR="00971743" w:rsidRDefault="00971743" w:rsidP="0083040A">
      <w:pPr>
        <w:rPr>
          <w:rFonts w:cs="Times New Roman"/>
        </w:rPr>
      </w:pPr>
      <w:r w:rsidRPr="001F5E43">
        <w:rPr>
          <w:rFonts w:eastAsia="Times New Roman"/>
        </w:rPr>
        <w:t>rc://*/ta/man/translate/figs-</w:t>
      </w:r>
      <w:r>
        <w:rPr>
          <w:rFonts w:eastAsia="Times New Roman"/>
        </w:rPr>
        <w:t>metaphor</w:t>
      </w:r>
    </w:p>
    <w:p w14:paraId="5FE602BD" w14:textId="3F60FAE5" w:rsidR="000E7B02" w:rsidRDefault="000E7B02" w:rsidP="0083040A">
      <w:pPr>
        <w:rPr>
          <w:rFonts w:cs="Times New Roman"/>
        </w:rPr>
      </w:pPr>
      <w:r>
        <w:rPr>
          <w:rFonts w:cs="Times New Roman"/>
        </w:rPr>
        <w:t>2 Timothy 2:3</w:t>
      </w:r>
    </w:p>
    <w:p w14:paraId="30C7B0ED" w14:textId="0E14CC69" w:rsidR="006713A6" w:rsidRDefault="006713A6" w:rsidP="0083040A">
      <w:pPr>
        <w:rPr>
          <w:rFonts w:cs="Times New Roman"/>
        </w:rPr>
      </w:pPr>
      <w:r w:rsidRPr="006713A6">
        <w:rPr>
          <w:rFonts w:cs="Times New Roman"/>
        </w:rPr>
        <w:t>Suffer togethe</w:t>
      </w:r>
      <w:r>
        <w:rPr>
          <w:rFonts w:cs="Times New Roman"/>
        </w:rPr>
        <w:t xml:space="preserve">r </w:t>
      </w:r>
      <w:r w:rsidRPr="006713A6">
        <w:rPr>
          <w:rFonts w:cs="Times New Roman"/>
        </w:rPr>
        <w:t>as a good soldier of Jesus Christ.</w:t>
      </w:r>
    </w:p>
    <w:p w14:paraId="5973C22F" w14:textId="041A097A" w:rsidR="0083040A" w:rsidRDefault="000E7B02" w:rsidP="0083040A">
      <w:pPr>
        <w:rPr>
          <w:rFonts w:cs="Times New Roman"/>
        </w:rPr>
      </w:pPr>
      <w:r w:rsidRPr="000E7B02">
        <w:rPr>
          <w:rFonts w:cs="Times New Roman"/>
        </w:rPr>
        <w:t>as a good soldier of Jesus Christ</w:t>
      </w:r>
    </w:p>
    <w:p w14:paraId="7FD39EE1" w14:textId="77777777" w:rsidR="00E128D6" w:rsidRDefault="000E7B02" w:rsidP="0083040A">
      <w:pPr>
        <w:rPr>
          <w:rFonts w:cs="Times New Roman"/>
        </w:rPr>
      </w:pPr>
      <w:r w:rsidRPr="000E7B02">
        <w:rPr>
          <w:rFonts w:cs="Times New Roman"/>
        </w:rPr>
        <w:t xml:space="preserve">Here Paul speaks as if Timothy were a soldier who fights for and serves Jesus Christ. If it would be helpful in your language, you could express the idea </w:t>
      </w:r>
      <w:r>
        <w:rPr>
          <w:rFonts w:cs="Times New Roman"/>
        </w:rPr>
        <w:t>as a comparison</w:t>
      </w:r>
      <w:r w:rsidRPr="000E7B02">
        <w:rPr>
          <w:rFonts w:cs="Times New Roman"/>
        </w:rPr>
        <w:t xml:space="preserve"> or state the meaning plainly.</w:t>
      </w:r>
    </w:p>
    <w:p w14:paraId="51F0D609" w14:textId="26F80408" w:rsidR="00E128D6" w:rsidRDefault="000E7B02" w:rsidP="0083040A">
      <w:pPr>
        <w:rPr>
          <w:rFonts w:cs="Times New Roman"/>
        </w:rPr>
      </w:pPr>
      <w:r w:rsidRPr="000E7B02">
        <w:rPr>
          <w:rFonts w:cs="Times New Roman"/>
        </w:rPr>
        <w:t>as if you were a good soldier and Jesus Christ were your commander</w:t>
      </w:r>
      <w:r w:rsidR="002D388E">
        <w:rPr>
          <w:rFonts w:cs="Times New Roman"/>
        </w:rPr>
        <w:t xml:space="preserve"> OR </w:t>
      </w:r>
      <w:r w:rsidRPr="000E7B02">
        <w:rPr>
          <w:rFonts w:cs="Times New Roman"/>
        </w:rPr>
        <w:t>as someone who faithfully serves Jesus Christ</w:t>
      </w:r>
    </w:p>
    <w:p w14:paraId="2564C85C" w14:textId="24970D95" w:rsidR="000E7B02" w:rsidRDefault="000E7B02" w:rsidP="0083040A">
      <w:pPr>
        <w:rPr>
          <w:rFonts w:cs="Times New Roman"/>
        </w:rPr>
      </w:pPr>
    </w:p>
    <w:p w14:paraId="03AE014B" w14:textId="158DDC6B" w:rsidR="0083040A" w:rsidRDefault="00971743" w:rsidP="0083040A">
      <w:pPr>
        <w:rPr>
          <w:rFonts w:cs="Times New Roman"/>
        </w:rPr>
      </w:pPr>
      <w:r>
        <w:rPr>
          <w:rFonts w:cs="Times New Roman"/>
        </w:rPr>
        <w:t>m</w:t>
      </w:r>
      <w:r w:rsidR="0083040A" w:rsidRPr="0083040A">
        <w:rPr>
          <w:rFonts w:cs="Times New Roman"/>
        </w:rPr>
        <w:t>etonymy</w:t>
      </w:r>
    </w:p>
    <w:p w14:paraId="64786D97" w14:textId="3BB82970" w:rsidR="0083040A" w:rsidRDefault="00971743" w:rsidP="0083040A">
      <w:pPr>
        <w:rPr>
          <w:rFonts w:cs="Times New Roman"/>
        </w:rPr>
      </w:pPr>
      <w:r w:rsidRPr="001F5E43">
        <w:rPr>
          <w:rFonts w:eastAsia="Times New Roman"/>
        </w:rPr>
        <w:t>rc://*/ta/man/translate/figs-</w:t>
      </w:r>
      <w:r>
        <w:rPr>
          <w:rFonts w:eastAsia="Times New Roman"/>
        </w:rPr>
        <w:t>metonymy</w:t>
      </w:r>
    </w:p>
    <w:p w14:paraId="45745A76" w14:textId="77777777" w:rsidR="007116BE" w:rsidRDefault="007116BE" w:rsidP="007116BE">
      <w:pPr>
        <w:rPr>
          <w:rFonts w:cs="Times New Roman"/>
        </w:rPr>
      </w:pPr>
      <w:r>
        <w:rPr>
          <w:rFonts w:cs="Times New Roman"/>
        </w:rPr>
        <w:lastRenderedPageBreak/>
        <w:t xml:space="preserve">Judges </w:t>
      </w:r>
      <w:r w:rsidRPr="007116BE">
        <w:rPr>
          <w:rFonts w:cs="Times New Roman"/>
        </w:rPr>
        <w:t>5:30</w:t>
      </w:r>
    </w:p>
    <w:p w14:paraId="4D66DBF4" w14:textId="3DCD760E" w:rsidR="006713A6" w:rsidRPr="007116BE" w:rsidRDefault="006713A6" w:rsidP="007116BE">
      <w:pPr>
        <w:rPr>
          <w:rFonts w:cs="Times New Roman"/>
        </w:rPr>
      </w:pPr>
      <w:r w:rsidRPr="006713A6">
        <w:rPr>
          <w:rFonts w:cs="Times New Roman"/>
        </w:rPr>
        <w:t>‘Are they not finding, {are} they {not} dividing spoil, a maiden, two maidens to the head of a warrior, spoil of dyed fabrics for Sisera, spoil of dyed fabrics {and} embroidery, dyed fabric {and} two embroideries for the necks of the spoil?’</w:t>
      </w:r>
    </w:p>
    <w:p w14:paraId="469B6D86" w14:textId="77777777" w:rsidR="007116BE" w:rsidRPr="007116BE" w:rsidRDefault="007116BE" w:rsidP="007116BE">
      <w:pPr>
        <w:rPr>
          <w:rFonts w:cs="Times New Roman"/>
        </w:rPr>
      </w:pPr>
      <w:r w:rsidRPr="007116BE">
        <w:rPr>
          <w:rFonts w:cs="Times New Roman"/>
        </w:rPr>
        <w:t>for the necks of the spoil</w:t>
      </w:r>
    </w:p>
    <w:p w14:paraId="65BE911C" w14:textId="77777777" w:rsidR="00E128D6" w:rsidRDefault="007116BE" w:rsidP="0083040A">
      <w:pPr>
        <w:rPr>
          <w:rFonts w:cs="Times New Roman"/>
        </w:rPr>
      </w:pPr>
      <w:r w:rsidRPr="007116BE">
        <w:rPr>
          <w:rFonts w:cs="Times New Roman"/>
        </w:rPr>
        <w:t>Sisera’s mother is using the term **spoil** by association to mean the soldiers who are collecting this plunder after the battle.</w:t>
      </w:r>
    </w:p>
    <w:p w14:paraId="575D824D" w14:textId="7483220F" w:rsidR="00E128D6" w:rsidRDefault="007116BE" w:rsidP="0083040A">
      <w:pPr>
        <w:rPr>
          <w:rFonts w:cs="Times New Roman"/>
        </w:rPr>
      </w:pPr>
      <w:r w:rsidRPr="007116BE">
        <w:rPr>
          <w:rFonts w:cs="Times New Roman"/>
        </w:rPr>
        <w:t>for the necks of the soldiers collecting this plunder</w:t>
      </w:r>
    </w:p>
    <w:p w14:paraId="50F8C366" w14:textId="1F4FE6FF" w:rsidR="00F745C3" w:rsidRDefault="00F745C3" w:rsidP="0083040A">
      <w:pPr>
        <w:rPr>
          <w:rFonts w:cs="Times New Roman"/>
        </w:rPr>
      </w:pPr>
    </w:p>
    <w:p w14:paraId="49F98CCB" w14:textId="44A4781B" w:rsidR="00971743" w:rsidRDefault="00971743" w:rsidP="0083040A">
      <w:pPr>
        <w:rPr>
          <w:rFonts w:cs="Times New Roman"/>
        </w:rPr>
      </w:pPr>
      <w:r>
        <w:rPr>
          <w:rFonts w:cs="Times New Roman"/>
        </w:rPr>
        <w:t>metonymy</w:t>
      </w:r>
    </w:p>
    <w:p w14:paraId="4A23F072" w14:textId="582AD2EE" w:rsidR="00971743" w:rsidRDefault="00971743" w:rsidP="0083040A">
      <w:pPr>
        <w:rPr>
          <w:rFonts w:cs="Times New Roman"/>
        </w:rPr>
      </w:pPr>
      <w:r w:rsidRPr="001F5E43">
        <w:rPr>
          <w:rFonts w:eastAsia="Times New Roman"/>
        </w:rPr>
        <w:t>rc://*/ta/man/translate/figs-</w:t>
      </w:r>
      <w:r>
        <w:rPr>
          <w:rFonts w:eastAsia="Times New Roman"/>
        </w:rPr>
        <w:t>metonymy</w:t>
      </w:r>
    </w:p>
    <w:p w14:paraId="5AA47BC6" w14:textId="231A7B51" w:rsidR="00F745C3" w:rsidRDefault="00F745C3" w:rsidP="0083040A">
      <w:pPr>
        <w:rPr>
          <w:rFonts w:cs="Times New Roman"/>
        </w:rPr>
      </w:pPr>
      <w:r>
        <w:rPr>
          <w:rFonts w:cs="Times New Roman"/>
        </w:rPr>
        <w:t>Job 7:15</w:t>
      </w:r>
    </w:p>
    <w:p w14:paraId="6BA443D7" w14:textId="45D3757A" w:rsidR="00BE796D" w:rsidRDefault="00BE796D" w:rsidP="0083040A">
      <w:pPr>
        <w:rPr>
          <w:rFonts w:cs="Times New Roman"/>
        </w:rPr>
      </w:pPr>
      <w:r w:rsidRPr="00BE796D">
        <w:rPr>
          <w:rFonts w:cs="Times New Roman"/>
        </w:rPr>
        <w:t>and my soul chooses strangling, death, rather than my bones.</w:t>
      </w:r>
    </w:p>
    <w:p w14:paraId="3BDC28CD" w14:textId="2F1CE101" w:rsidR="00F745C3" w:rsidRDefault="00F745C3" w:rsidP="00F745C3">
      <w:pPr>
        <w:rPr>
          <w:rFonts w:cs="Times New Roman"/>
        </w:rPr>
      </w:pPr>
      <w:r w:rsidRPr="00F745C3">
        <w:rPr>
          <w:rFonts w:cs="Times New Roman"/>
        </w:rPr>
        <w:t>rather than my bones</w:t>
      </w:r>
    </w:p>
    <w:p w14:paraId="3B2C3455" w14:textId="77777777" w:rsidR="00E128D6" w:rsidRDefault="00F745C3" w:rsidP="0083040A">
      <w:pPr>
        <w:rPr>
          <w:rFonts w:cs="Times New Roman"/>
        </w:rPr>
      </w:pPr>
      <w:r w:rsidRPr="00F745C3">
        <w:rPr>
          <w:rFonts w:cs="Times New Roman"/>
        </w:rPr>
        <w:t xml:space="preserve">Job is using the term </w:t>
      </w:r>
      <w:r>
        <w:rPr>
          <w:rFonts w:cs="Times New Roman"/>
        </w:rPr>
        <w:t>**</w:t>
      </w:r>
      <w:r w:rsidRPr="00F745C3">
        <w:rPr>
          <w:rFonts w:cs="Times New Roman"/>
        </w:rPr>
        <w:t>bones</w:t>
      </w:r>
      <w:r>
        <w:rPr>
          <w:rFonts w:cs="Times New Roman"/>
        </w:rPr>
        <w:t>**</w:t>
      </w:r>
      <w:r w:rsidRPr="00F745C3">
        <w:rPr>
          <w:rFonts w:cs="Times New Roman"/>
        </w:rPr>
        <w:t xml:space="preserve"> to mean life</w:t>
      </w:r>
      <w:r>
        <w:rPr>
          <w:rFonts w:cs="Times New Roman"/>
        </w:rPr>
        <w:t>,</w:t>
      </w:r>
      <w:r w:rsidRPr="00F745C3">
        <w:rPr>
          <w:rFonts w:cs="Times New Roman"/>
        </w:rPr>
        <w:t xml:space="preserve"> by association with the way people are supported by their bones as they live on earth. If it would be helpful in your language, you could state the meaning plainly.</w:t>
      </w:r>
    </w:p>
    <w:p w14:paraId="33F085C6" w14:textId="30D57DF0" w:rsidR="00E128D6" w:rsidRDefault="00F745C3" w:rsidP="0083040A">
      <w:pPr>
        <w:rPr>
          <w:rFonts w:cs="Times New Roman"/>
        </w:rPr>
      </w:pPr>
      <w:r w:rsidRPr="00F745C3">
        <w:rPr>
          <w:rFonts w:cs="Times New Roman"/>
        </w:rPr>
        <w:t>rather than life</w:t>
      </w:r>
      <w:r w:rsidR="002D388E">
        <w:rPr>
          <w:rFonts w:cs="Times New Roman"/>
        </w:rPr>
        <w:t xml:space="preserve"> OR </w:t>
      </w:r>
      <w:r w:rsidRPr="00F745C3">
        <w:rPr>
          <w:rFonts w:cs="Times New Roman"/>
        </w:rPr>
        <w:t>rather than continuing to live</w:t>
      </w:r>
    </w:p>
    <w:p w14:paraId="67160CD6" w14:textId="395CB09F" w:rsidR="00F745C3" w:rsidRDefault="00F745C3" w:rsidP="0083040A">
      <w:pPr>
        <w:rPr>
          <w:rFonts w:cs="Times New Roman"/>
        </w:rPr>
      </w:pPr>
    </w:p>
    <w:p w14:paraId="1BBF2DE5" w14:textId="36DBF069" w:rsidR="0083040A" w:rsidRDefault="00971743" w:rsidP="0083040A">
      <w:pPr>
        <w:rPr>
          <w:rFonts w:cs="Times New Roman"/>
        </w:rPr>
      </w:pPr>
      <w:r>
        <w:rPr>
          <w:rFonts w:cs="Times New Roman"/>
        </w:rPr>
        <w:t>p</w:t>
      </w:r>
      <w:r w:rsidR="0083040A" w:rsidRPr="0083040A">
        <w:rPr>
          <w:rFonts w:cs="Times New Roman"/>
        </w:rPr>
        <w:t>arallelism</w:t>
      </w:r>
    </w:p>
    <w:p w14:paraId="490CF28F" w14:textId="150C0498" w:rsidR="002245E3" w:rsidRDefault="00971743" w:rsidP="0083040A">
      <w:pPr>
        <w:rPr>
          <w:rFonts w:cs="Times New Roman"/>
        </w:rPr>
      </w:pPr>
      <w:r w:rsidRPr="001F5E43">
        <w:rPr>
          <w:rFonts w:eastAsia="Times New Roman"/>
        </w:rPr>
        <w:t>rc://*/ta/man/translate/figs-</w:t>
      </w:r>
      <w:r>
        <w:rPr>
          <w:rFonts w:eastAsia="Times New Roman"/>
        </w:rPr>
        <w:t>parallelism</w:t>
      </w:r>
    </w:p>
    <w:p w14:paraId="05F418F0" w14:textId="0E6B0C77" w:rsidR="002245E3" w:rsidRDefault="002245E3" w:rsidP="0083040A">
      <w:pPr>
        <w:rPr>
          <w:rFonts w:cs="Times New Roman"/>
        </w:rPr>
      </w:pPr>
      <w:r>
        <w:rPr>
          <w:rFonts w:cs="Times New Roman"/>
        </w:rPr>
        <w:t>Esther 3:2</w:t>
      </w:r>
    </w:p>
    <w:p w14:paraId="5206B459" w14:textId="0330CEA6" w:rsidR="00BE796D" w:rsidRDefault="00BE796D" w:rsidP="0083040A">
      <w:pPr>
        <w:rPr>
          <w:rFonts w:cs="Times New Roman"/>
        </w:rPr>
      </w:pPr>
      <w:r w:rsidRPr="00BE796D">
        <w:rPr>
          <w:rFonts w:cs="Times New Roman"/>
        </w:rPr>
        <w:t>And all the servants of the king who were at the gate of the king were bowing down and prostrating themselves to Haman, for thus the king had commanded concerning him. But Mordecai would neither bow down nor would he prostrate himself.</w:t>
      </w:r>
    </w:p>
    <w:p w14:paraId="4E65A240" w14:textId="018EBA5F" w:rsidR="002245E3" w:rsidRDefault="002245E3" w:rsidP="0083040A">
      <w:pPr>
        <w:rPr>
          <w:rFonts w:cs="Times New Roman"/>
        </w:rPr>
      </w:pPr>
      <w:r w:rsidRPr="002245E3">
        <w:rPr>
          <w:rFonts w:cs="Times New Roman"/>
        </w:rPr>
        <w:t>But Mordecai would neither bow down</w:t>
      </w:r>
      <w:r>
        <w:rPr>
          <w:rFonts w:cs="Times New Roman"/>
        </w:rPr>
        <w:t>,</w:t>
      </w:r>
      <w:r w:rsidRPr="002245E3">
        <w:rPr>
          <w:rFonts w:cs="Times New Roman"/>
        </w:rPr>
        <w:t xml:space="preserve"> nor would he prostrate himself.</w:t>
      </w:r>
    </w:p>
    <w:p w14:paraId="20CE592D" w14:textId="77777777" w:rsidR="00E128D6" w:rsidRDefault="002245E3" w:rsidP="0083040A">
      <w:pPr>
        <w:rPr>
          <w:rFonts w:cs="Times New Roman"/>
        </w:rPr>
      </w:pPr>
      <w:r w:rsidRPr="002245E3">
        <w:rPr>
          <w:rFonts w:cs="Times New Roman"/>
        </w:rPr>
        <w:t xml:space="preserve">These two phrases mean basically the same thing. The repetition is used to emphasize how serious an offense this was against the king’s command and how much determination it took for Mordecai to remain standing. </w:t>
      </w:r>
      <w:r>
        <w:rPr>
          <w:rFonts w:cs="Times New Roman"/>
        </w:rPr>
        <w:t>If it would be clearer in your language, you</w:t>
      </w:r>
      <w:r w:rsidRPr="002245E3">
        <w:rPr>
          <w:rFonts w:cs="Times New Roman"/>
        </w:rPr>
        <w:t xml:space="preserve"> could combine these phrases </w:t>
      </w:r>
      <w:r>
        <w:rPr>
          <w:rFonts w:cs="Times New Roman"/>
        </w:rPr>
        <w:t>and express the emphasis in another way.</w:t>
      </w:r>
    </w:p>
    <w:p w14:paraId="5E89738E" w14:textId="29E066A4" w:rsidR="00E128D6" w:rsidRDefault="002245E3" w:rsidP="0083040A">
      <w:pPr>
        <w:rPr>
          <w:rFonts w:cs="Times New Roman"/>
        </w:rPr>
      </w:pPr>
      <w:r w:rsidRPr="002245E3">
        <w:rPr>
          <w:rFonts w:cs="Times New Roman"/>
        </w:rPr>
        <w:t>But Mordecai</w:t>
      </w:r>
      <w:r>
        <w:rPr>
          <w:rFonts w:cs="Times New Roman"/>
        </w:rPr>
        <w:t xml:space="preserve"> persistently</w:t>
      </w:r>
      <w:r w:rsidRPr="002245E3">
        <w:rPr>
          <w:rFonts w:cs="Times New Roman"/>
        </w:rPr>
        <w:t xml:space="preserve"> refused to bow down to Haman</w:t>
      </w:r>
    </w:p>
    <w:p w14:paraId="456CECE9" w14:textId="2D48D7BF" w:rsidR="0083040A" w:rsidRDefault="0083040A" w:rsidP="0083040A">
      <w:pPr>
        <w:rPr>
          <w:rFonts w:cs="Times New Roman"/>
        </w:rPr>
      </w:pPr>
    </w:p>
    <w:p w14:paraId="537D3263" w14:textId="77777777" w:rsidR="00971743" w:rsidRDefault="00971743" w:rsidP="0083040A">
      <w:pPr>
        <w:rPr>
          <w:rFonts w:cs="Times New Roman"/>
        </w:rPr>
      </w:pPr>
      <w:r>
        <w:rPr>
          <w:rFonts w:cs="Times New Roman"/>
        </w:rPr>
        <w:t>parallelism</w:t>
      </w:r>
    </w:p>
    <w:p w14:paraId="2A98B2F4" w14:textId="77777777" w:rsidR="00971743" w:rsidRDefault="00971743" w:rsidP="0083040A">
      <w:pPr>
        <w:rPr>
          <w:rFonts w:eastAsia="Times New Roman"/>
        </w:rPr>
      </w:pPr>
      <w:r w:rsidRPr="001F5E43">
        <w:rPr>
          <w:rFonts w:eastAsia="Times New Roman"/>
        </w:rPr>
        <w:t>rc://*/ta/man/translate/figs-</w:t>
      </w:r>
      <w:r>
        <w:rPr>
          <w:rFonts w:eastAsia="Times New Roman"/>
        </w:rPr>
        <w:t>parallelism</w:t>
      </w:r>
    </w:p>
    <w:p w14:paraId="1050798B" w14:textId="05586148" w:rsidR="0083040A" w:rsidRDefault="002703C8" w:rsidP="0083040A">
      <w:pPr>
        <w:rPr>
          <w:rFonts w:cs="Times New Roman"/>
        </w:rPr>
      </w:pPr>
      <w:r>
        <w:rPr>
          <w:rFonts w:cs="Times New Roman"/>
        </w:rPr>
        <w:t>Acts 1:20</w:t>
      </w:r>
    </w:p>
    <w:p w14:paraId="6FD9DC37" w14:textId="64083C1B" w:rsidR="00BE796D" w:rsidRDefault="00BE796D" w:rsidP="0083040A">
      <w:pPr>
        <w:rPr>
          <w:rFonts w:cs="Times New Roman"/>
        </w:rPr>
      </w:pPr>
      <w:r w:rsidRPr="00BE796D">
        <w:rPr>
          <w:rFonts w:cs="Times New Roman"/>
        </w:rPr>
        <w:t>“For it is written in the book of Psalms, ‘Let his habitation become desolate, and let not one dwelling be in it,’ and ‘Let another take his overseership.’</w:t>
      </w:r>
    </w:p>
    <w:p w14:paraId="18B89590" w14:textId="7CD45538" w:rsidR="002703C8" w:rsidRDefault="002703C8" w:rsidP="002703C8">
      <w:pPr>
        <w:rPr>
          <w:rFonts w:cs="Times New Roman"/>
        </w:rPr>
      </w:pPr>
      <w:r w:rsidRPr="002703C8">
        <w:rPr>
          <w:rFonts w:cs="Times New Roman"/>
        </w:rPr>
        <w:t>Let his habitation become desolate,</w:t>
      </w:r>
      <w:r>
        <w:rPr>
          <w:rFonts w:cs="Times New Roman"/>
        </w:rPr>
        <w:t xml:space="preserve"> </w:t>
      </w:r>
      <w:r w:rsidRPr="002703C8">
        <w:rPr>
          <w:rFonts w:cs="Times New Roman"/>
        </w:rPr>
        <w:t>and let not one dwelling be in it</w:t>
      </w:r>
    </w:p>
    <w:p w14:paraId="59336ADA" w14:textId="77777777" w:rsidR="00E128D6" w:rsidRDefault="002703C8" w:rsidP="002703C8">
      <w:pPr>
        <w:rPr>
          <w:rFonts w:cs="Times New Roman"/>
        </w:rPr>
      </w:pPr>
      <w:r w:rsidRPr="002703C8">
        <w:rPr>
          <w:rFonts w:cs="Times New Roman"/>
        </w:rPr>
        <w:t xml:space="preserve">These two phrases mean basically the same thing. The second emphasizes the meaning of the first by repeating the same idea with different words. Hebrew poetry was based on this kind of repetition, and it would be good to show this to your readers by including both phrases in your translation rather than combining them. However, </w:t>
      </w:r>
      <w:r>
        <w:rPr>
          <w:rFonts w:cs="Times New Roman"/>
        </w:rPr>
        <w:t>if this might be unclear in your language</w:t>
      </w:r>
      <w:r w:rsidRPr="002703C8">
        <w:rPr>
          <w:rFonts w:cs="Times New Roman"/>
        </w:rPr>
        <w:t xml:space="preserve">, you could connect the phrases with a word other than </w:t>
      </w:r>
      <w:r>
        <w:rPr>
          <w:rFonts w:cs="Times New Roman"/>
        </w:rPr>
        <w:t>**</w:t>
      </w:r>
      <w:r w:rsidRPr="002703C8">
        <w:rPr>
          <w:rFonts w:cs="Times New Roman"/>
        </w:rPr>
        <w:t>and</w:t>
      </w:r>
      <w:r>
        <w:rPr>
          <w:rFonts w:cs="Times New Roman"/>
        </w:rPr>
        <w:t>**</w:t>
      </w:r>
      <w:r w:rsidRPr="002703C8">
        <w:rPr>
          <w:rFonts w:cs="Times New Roman"/>
        </w:rPr>
        <w:t xml:space="preserve"> in order to show that the second phrase is repeating the first one, not saying something additional. </w:t>
      </w:r>
      <w:r>
        <w:rPr>
          <w:rFonts w:cs="Times New Roman"/>
        </w:rPr>
        <w:t>Alternatively,</w:t>
      </w:r>
      <w:r w:rsidRPr="002703C8">
        <w:rPr>
          <w:rFonts w:cs="Times New Roman"/>
        </w:rPr>
        <w:t xml:space="preserve"> you could combine the phrases </w:t>
      </w:r>
      <w:r>
        <w:rPr>
          <w:rFonts w:cs="Times New Roman"/>
        </w:rPr>
        <w:t>and express the emphasis in another way</w:t>
      </w:r>
      <w:r w:rsidRPr="002703C8">
        <w:rPr>
          <w:rFonts w:cs="Times New Roman"/>
        </w:rPr>
        <w:t>.</w:t>
      </w:r>
    </w:p>
    <w:p w14:paraId="0BA26816" w14:textId="6E7C40F8" w:rsidR="00E128D6" w:rsidRDefault="002703C8" w:rsidP="002703C8">
      <w:pPr>
        <w:rPr>
          <w:rFonts w:cs="Times New Roman"/>
        </w:rPr>
      </w:pPr>
      <w:r w:rsidRPr="002703C8">
        <w:rPr>
          <w:rFonts w:cs="Times New Roman"/>
        </w:rPr>
        <w:lastRenderedPageBreak/>
        <w:t>Let his habitation be made desolate, yes, let no one dwell in it</w:t>
      </w:r>
      <w:r w:rsidR="002D388E">
        <w:rPr>
          <w:rFonts w:cs="Times New Roman"/>
        </w:rPr>
        <w:t xml:space="preserve"> OR </w:t>
      </w:r>
      <w:r w:rsidRPr="002703C8">
        <w:rPr>
          <w:rFonts w:cs="Times New Roman"/>
        </w:rPr>
        <w:t>Let his habitation be made completely desolate</w:t>
      </w:r>
    </w:p>
    <w:p w14:paraId="7A538AAE" w14:textId="5A22FF21" w:rsidR="0083040A" w:rsidRDefault="0083040A" w:rsidP="0083040A">
      <w:pPr>
        <w:rPr>
          <w:rFonts w:cs="Times New Roman"/>
        </w:rPr>
      </w:pPr>
    </w:p>
    <w:p w14:paraId="71FC3676" w14:textId="729929C2" w:rsidR="0083040A" w:rsidRDefault="00F62C1C" w:rsidP="0083040A">
      <w:pPr>
        <w:rPr>
          <w:rFonts w:cs="Times New Roman"/>
        </w:rPr>
      </w:pPr>
      <w:r>
        <w:rPr>
          <w:rFonts w:cs="Times New Roman"/>
        </w:rPr>
        <w:t>p</w:t>
      </w:r>
      <w:r w:rsidR="0083040A" w:rsidRPr="0083040A">
        <w:rPr>
          <w:rFonts w:cs="Times New Roman"/>
        </w:rPr>
        <w:t>ersonification</w:t>
      </w:r>
    </w:p>
    <w:p w14:paraId="0949C067" w14:textId="5D0AEA62" w:rsidR="0083040A" w:rsidRDefault="00F62C1C" w:rsidP="0083040A">
      <w:pPr>
        <w:rPr>
          <w:rFonts w:cs="Times New Roman"/>
        </w:rPr>
      </w:pPr>
      <w:r w:rsidRPr="001F5E43">
        <w:rPr>
          <w:rFonts w:eastAsia="Times New Roman"/>
        </w:rPr>
        <w:t>rc://*/ta/man/translate/figs-</w:t>
      </w:r>
      <w:r>
        <w:rPr>
          <w:rFonts w:eastAsia="Times New Roman"/>
        </w:rPr>
        <w:t>personification</w:t>
      </w:r>
    </w:p>
    <w:p w14:paraId="73C23371" w14:textId="77777777" w:rsidR="00A67975" w:rsidRDefault="00A67975" w:rsidP="00A67975">
      <w:pPr>
        <w:rPr>
          <w:rFonts w:cs="Times New Roman"/>
          <w:bCs/>
        </w:rPr>
      </w:pPr>
      <w:r>
        <w:rPr>
          <w:rFonts w:cs="Times New Roman"/>
          <w:bCs/>
        </w:rPr>
        <w:t xml:space="preserve">Judges </w:t>
      </w:r>
      <w:r w:rsidRPr="00A67975">
        <w:rPr>
          <w:rFonts w:cs="Times New Roman"/>
          <w:bCs/>
        </w:rPr>
        <w:t>3:11</w:t>
      </w:r>
    </w:p>
    <w:p w14:paraId="76C8FD13" w14:textId="6B4B73B0" w:rsidR="00AB0B79" w:rsidRPr="00A67975" w:rsidRDefault="00AB0B79" w:rsidP="00A67975">
      <w:pPr>
        <w:rPr>
          <w:rFonts w:cs="Times New Roman"/>
          <w:bCs/>
        </w:rPr>
      </w:pPr>
      <w:r w:rsidRPr="00AB0B79">
        <w:rPr>
          <w:rFonts w:cs="Times New Roman"/>
          <w:bCs/>
        </w:rPr>
        <w:t>And the land rested 40 years. Then Othniel the son of Kenaz died.</w:t>
      </w:r>
    </w:p>
    <w:p w14:paraId="103CCF47" w14:textId="77777777" w:rsidR="00A67975" w:rsidRPr="00A67975" w:rsidRDefault="00A67975" w:rsidP="00A67975">
      <w:pPr>
        <w:rPr>
          <w:rFonts w:cs="Times New Roman"/>
        </w:rPr>
      </w:pPr>
      <w:r w:rsidRPr="00A67975">
        <w:rPr>
          <w:rFonts w:cs="Times New Roman"/>
          <w:bCs/>
        </w:rPr>
        <w:t>And the land rested 40 years</w:t>
      </w:r>
    </w:p>
    <w:p w14:paraId="524EA66C" w14:textId="77777777" w:rsidR="00E128D6" w:rsidRDefault="00A67975" w:rsidP="00A67975">
      <w:pPr>
        <w:rPr>
          <w:rFonts w:cs="Times New Roman"/>
        </w:rPr>
      </w:pPr>
      <w:r w:rsidRPr="00A67975">
        <w:rPr>
          <w:rFonts w:cs="Times New Roman"/>
        </w:rPr>
        <w:t>The author is speaking as if the **land** on which the Israelites lived were a living thing that **rested** after a foreign occupier was driven away. If it would be clearer in your language, you could state the meaning plainly.</w:t>
      </w:r>
    </w:p>
    <w:p w14:paraId="739ADB2A" w14:textId="24971007" w:rsidR="00E128D6" w:rsidRDefault="00A67975" w:rsidP="00A67975">
      <w:pPr>
        <w:rPr>
          <w:rFonts w:cs="Times New Roman"/>
        </w:rPr>
      </w:pPr>
      <w:r w:rsidRPr="00A67975">
        <w:rPr>
          <w:rFonts w:cs="Times New Roman"/>
        </w:rPr>
        <w:t>And there were no more wars for 40 years</w:t>
      </w:r>
    </w:p>
    <w:p w14:paraId="4A782AE8" w14:textId="707FD853" w:rsidR="00A67975" w:rsidRDefault="00A67975" w:rsidP="0083040A">
      <w:pPr>
        <w:rPr>
          <w:rFonts w:cs="Times New Roman"/>
        </w:rPr>
      </w:pPr>
    </w:p>
    <w:p w14:paraId="751A10B1" w14:textId="77777777" w:rsidR="00F62C1C" w:rsidRDefault="00F62C1C" w:rsidP="0083040A">
      <w:pPr>
        <w:rPr>
          <w:rFonts w:cs="Times New Roman"/>
        </w:rPr>
      </w:pPr>
      <w:r>
        <w:rPr>
          <w:rFonts w:cs="Times New Roman"/>
        </w:rPr>
        <w:t>personification</w:t>
      </w:r>
    </w:p>
    <w:p w14:paraId="35B32BC8" w14:textId="77777777" w:rsidR="00F62C1C" w:rsidRDefault="00F62C1C" w:rsidP="0083040A">
      <w:pPr>
        <w:rPr>
          <w:rFonts w:eastAsia="Times New Roman"/>
        </w:rPr>
      </w:pPr>
      <w:r w:rsidRPr="001F5E43">
        <w:rPr>
          <w:rFonts w:eastAsia="Times New Roman"/>
        </w:rPr>
        <w:t>rc://*/ta/man/translate/figs-</w:t>
      </w:r>
      <w:r>
        <w:rPr>
          <w:rFonts w:eastAsia="Times New Roman"/>
        </w:rPr>
        <w:t>personification</w:t>
      </w:r>
    </w:p>
    <w:p w14:paraId="50E9B46B" w14:textId="4FE595DD" w:rsidR="0083040A" w:rsidRDefault="00C9571B" w:rsidP="0083040A">
      <w:pPr>
        <w:rPr>
          <w:rFonts w:cs="Times New Roman"/>
        </w:rPr>
      </w:pPr>
      <w:r>
        <w:rPr>
          <w:rFonts w:cs="Times New Roman"/>
        </w:rPr>
        <w:t>Acts 21:3</w:t>
      </w:r>
    </w:p>
    <w:p w14:paraId="15F6B126" w14:textId="3921A416" w:rsidR="00AB0B79" w:rsidRDefault="00AB0B79" w:rsidP="0083040A">
      <w:pPr>
        <w:rPr>
          <w:rFonts w:cs="Times New Roman"/>
        </w:rPr>
      </w:pPr>
      <w:r w:rsidRPr="00AB0B79">
        <w:rPr>
          <w:rFonts w:cs="Times New Roman"/>
        </w:rPr>
        <w:t>And having sighted Cyprus and having left it behind on the port side, we sailed to Syria and came down to Tyre, for there the ship was unloading {its} cargo.</w:t>
      </w:r>
    </w:p>
    <w:p w14:paraId="756AEC9B" w14:textId="299E9FB9" w:rsidR="00C9571B" w:rsidRDefault="00C9571B" w:rsidP="0083040A">
      <w:pPr>
        <w:rPr>
          <w:rFonts w:cs="Times New Roman"/>
        </w:rPr>
      </w:pPr>
      <w:r w:rsidRPr="00C9571B">
        <w:rPr>
          <w:rFonts w:cs="Times New Roman"/>
        </w:rPr>
        <w:t>the ship was unloading {its} cargo</w:t>
      </w:r>
    </w:p>
    <w:p w14:paraId="4ECFFF1B" w14:textId="77777777" w:rsidR="00E128D6" w:rsidRDefault="00C9571B" w:rsidP="0083040A">
      <w:pPr>
        <w:rPr>
          <w:rFonts w:cs="Times New Roman"/>
        </w:rPr>
      </w:pPr>
      <w:r w:rsidRPr="00C9571B">
        <w:rPr>
          <w:rFonts w:cs="Times New Roman"/>
        </w:rPr>
        <w:t xml:space="preserve">Luke is speaking of this **ship** as if it were a living thing that would be **unloading** its own **cargo**. Luke means that the crew of this ship </w:t>
      </w:r>
      <w:r>
        <w:rPr>
          <w:rFonts w:cs="Times New Roman"/>
        </w:rPr>
        <w:t>would be</w:t>
      </w:r>
      <w:r w:rsidRPr="00C9571B">
        <w:rPr>
          <w:rFonts w:cs="Times New Roman"/>
        </w:rPr>
        <w:t xml:space="preserve"> doing the unloading. If it would be helpful in your language, you could state that meaning plainly.</w:t>
      </w:r>
    </w:p>
    <w:p w14:paraId="4A7F3E83" w14:textId="2E535AD2" w:rsidR="00E128D6" w:rsidRDefault="00C9571B" w:rsidP="0083040A">
      <w:pPr>
        <w:rPr>
          <w:rFonts w:cs="Times New Roman"/>
        </w:rPr>
      </w:pPr>
      <w:r w:rsidRPr="00C9571B">
        <w:rPr>
          <w:rFonts w:cs="Times New Roman"/>
        </w:rPr>
        <w:t>the ship’s crew was to unload its cargo</w:t>
      </w:r>
    </w:p>
    <w:p w14:paraId="7C3C6983" w14:textId="16D6D392" w:rsidR="0083040A" w:rsidRDefault="0083040A" w:rsidP="0083040A">
      <w:pPr>
        <w:rPr>
          <w:rFonts w:cs="Times New Roman"/>
        </w:rPr>
      </w:pPr>
    </w:p>
    <w:p w14:paraId="34A8C359" w14:textId="2D192CB4" w:rsidR="0083040A" w:rsidRDefault="00F62C1C" w:rsidP="0083040A">
      <w:pPr>
        <w:rPr>
          <w:rFonts w:cs="Times New Roman"/>
        </w:rPr>
      </w:pPr>
      <w:r>
        <w:rPr>
          <w:rFonts w:cs="Times New Roman"/>
        </w:rPr>
        <w:t>p</w:t>
      </w:r>
      <w:r w:rsidR="0083040A" w:rsidRPr="0083040A">
        <w:rPr>
          <w:rFonts w:cs="Times New Roman"/>
        </w:rPr>
        <w:t xml:space="preserve">redictive </w:t>
      </w:r>
      <w:r>
        <w:rPr>
          <w:rFonts w:cs="Times New Roman"/>
        </w:rPr>
        <w:t>p</w:t>
      </w:r>
      <w:r w:rsidR="0083040A" w:rsidRPr="0083040A">
        <w:rPr>
          <w:rFonts w:cs="Times New Roman"/>
        </w:rPr>
        <w:t>ast</w:t>
      </w:r>
    </w:p>
    <w:p w14:paraId="1CC27EC2" w14:textId="7173E92B" w:rsidR="0083040A" w:rsidRDefault="00F62C1C" w:rsidP="0083040A">
      <w:pPr>
        <w:rPr>
          <w:rFonts w:cs="Times New Roman"/>
        </w:rPr>
      </w:pPr>
      <w:r w:rsidRPr="001F5E43">
        <w:rPr>
          <w:rFonts w:eastAsia="Times New Roman"/>
        </w:rPr>
        <w:t>rc://*/ta/man/translate/figs-</w:t>
      </w:r>
      <w:r>
        <w:rPr>
          <w:rFonts w:eastAsia="Times New Roman"/>
        </w:rPr>
        <w:t>pastforfuture</w:t>
      </w:r>
    </w:p>
    <w:p w14:paraId="495AF171" w14:textId="77777777" w:rsidR="00065E79" w:rsidRDefault="00065E79" w:rsidP="00065E79">
      <w:pPr>
        <w:rPr>
          <w:rFonts w:cs="Times New Roman"/>
        </w:rPr>
      </w:pPr>
      <w:r>
        <w:rPr>
          <w:rFonts w:cs="Times New Roman"/>
        </w:rPr>
        <w:t xml:space="preserve">Judges </w:t>
      </w:r>
      <w:r w:rsidRPr="00065E79">
        <w:rPr>
          <w:rFonts w:cs="Times New Roman"/>
        </w:rPr>
        <w:t>7:9</w:t>
      </w:r>
    </w:p>
    <w:p w14:paraId="06158545" w14:textId="152183EA" w:rsidR="00AB0B79" w:rsidRPr="00065E79" w:rsidRDefault="00AB0B79" w:rsidP="00065E79">
      <w:pPr>
        <w:rPr>
          <w:rFonts w:cs="Times New Roman"/>
        </w:rPr>
      </w:pPr>
      <w:r w:rsidRPr="00AB0B79">
        <w:rPr>
          <w:rFonts w:cs="Times New Roman"/>
        </w:rPr>
        <w:t xml:space="preserve">Now it happened during that night </w:t>
      </w:r>
      <w:r>
        <w:rPr>
          <w:rFonts w:cs="Times New Roman"/>
        </w:rPr>
        <w:t xml:space="preserve">that </w:t>
      </w:r>
      <w:r w:rsidRPr="00AB0B79">
        <w:rPr>
          <w:rFonts w:cs="Times New Roman"/>
        </w:rPr>
        <w:t xml:space="preserve">Yahweh said to him, “Arise! Go down into the camp, for I have given </w:t>
      </w:r>
      <w:r>
        <w:rPr>
          <w:rFonts w:cs="Times New Roman"/>
        </w:rPr>
        <w:t>it</w:t>
      </w:r>
      <w:r w:rsidRPr="00AB0B79">
        <w:rPr>
          <w:rFonts w:cs="Times New Roman"/>
        </w:rPr>
        <w:t xml:space="preserve"> into your hand.</w:t>
      </w:r>
    </w:p>
    <w:p w14:paraId="3E10C1F5" w14:textId="77777777" w:rsidR="00065E79" w:rsidRPr="00065E79" w:rsidRDefault="00065E79" w:rsidP="00065E79">
      <w:pPr>
        <w:rPr>
          <w:rFonts w:cs="Times New Roman"/>
        </w:rPr>
      </w:pPr>
      <w:r w:rsidRPr="00065E79">
        <w:rPr>
          <w:rFonts w:cs="Times New Roman"/>
        </w:rPr>
        <w:t>I have given it into your hand</w:t>
      </w:r>
    </w:p>
    <w:p w14:paraId="2765711D" w14:textId="77777777" w:rsidR="00E128D6" w:rsidRDefault="00065E79" w:rsidP="00065E79">
      <w:pPr>
        <w:rPr>
          <w:rFonts w:cs="Times New Roman"/>
        </w:rPr>
      </w:pPr>
      <w:r w:rsidRPr="00065E79">
        <w:rPr>
          <w:rFonts w:cs="Times New Roman"/>
        </w:rPr>
        <w:t>Yahweh is using the past tense to describe something that is going to happen in the future. He is doing this to show that the event will certainly happen. If it would be clearer in your language, you could use the future tense in your translation and express the emphasis in another way.</w:t>
      </w:r>
    </w:p>
    <w:p w14:paraId="79274723" w14:textId="1C7AA054" w:rsidR="00E128D6" w:rsidRDefault="00065E79" w:rsidP="00065E79">
      <w:pPr>
        <w:rPr>
          <w:rFonts w:cs="Times New Roman"/>
        </w:rPr>
      </w:pPr>
      <w:r w:rsidRPr="00065E79">
        <w:rPr>
          <w:rFonts w:cs="Times New Roman"/>
        </w:rPr>
        <w:t>I will certainly give it into your hand</w:t>
      </w:r>
    </w:p>
    <w:p w14:paraId="608DBDAC" w14:textId="0E8E0375" w:rsidR="0083040A" w:rsidRDefault="0083040A" w:rsidP="0083040A">
      <w:pPr>
        <w:rPr>
          <w:rFonts w:cs="Times New Roman"/>
        </w:rPr>
      </w:pPr>
    </w:p>
    <w:p w14:paraId="0CB1C6A6" w14:textId="77777777" w:rsidR="00F62C1C" w:rsidRDefault="00F62C1C" w:rsidP="0083040A">
      <w:pPr>
        <w:rPr>
          <w:rFonts w:cs="Times New Roman"/>
        </w:rPr>
      </w:pPr>
      <w:r>
        <w:rPr>
          <w:rFonts w:cs="Times New Roman"/>
        </w:rPr>
        <w:t>predictive past</w:t>
      </w:r>
    </w:p>
    <w:p w14:paraId="35462EFE" w14:textId="77777777" w:rsidR="00F62C1C" w:rsidRDefault="00F62C1C" w:rsidP="0083040A">
      <w:pPr>
        <w:rPr>
          <w:rFonts w:eastAsia="Times New Roman"/>
        </w:rPr>
      </w:pPr>
      <w:r w:rsidRPr="001F5E43">
        <w:rPr>
          <w:rFonts w:eastAsia="Times New Roman"/>
        </w:rPr>
        <w:t>rc://*/ta/man/translate/figs-</w:t>
      </w:r>
      <w:r>
        <w:rPr>
          <w:rFonts w:eastAsia="Times New Roman"/>
        </w:rPr>
        <w:t>pastforfuture</w:t>
      </w:r>
    </w:p>
    <w:p w14:paraId="2132C00F" w14:textId="721F4926" w:rsidR="00585DB3" w:rsidRDefault="00585DB3" w:rsidP="0083040A">
      <w:pPr>
        <w:rPr>
          <w:rFonts w:cs="Times New Roman"/>
        </w:rPr>
      </w:pPr>
      <w:r>
        <w:rPr>
          <w:rFonts w:cs="Times New Roman"/>
        </w:rPr>
        <w:t>Isaiah 5:13</w:t>
      </w:r>
    </w:p>
    <w:p w14:paraId="2883A896" w14:textId="01BC5FFC" w:rsidR="00AB0B79" w:rsidRDefault="00AB0B79" w:rsidP="0083040A">
      <w:pPr>
        <w:rPr>
          <w:rFonts w:cs="Times New Roman"/>
        </w:rPr>
      </w:pPr>
      <w:r w:rsidRPr="00AB0B79">
        <w:rPr>
          <w:rFonts w:cs="Times New Roman"/>
        </w:rPr>
        <w:t xml:space="preserve">Therefore, my people </w:t>
      </w:r>
      <w:r>
        <w:rPr>
          <w:rFonts w:cs="Times New Roman"/>
        </w:rPr>
        <w:t>have gone into captivity</w:t>
      </w:r>
      <w:r w:rsidRPr="00AB0B79">
        <w:rPr>
          <w:rFonts w:cs="Times New Roman"/>
        </w:rPr>
        <w:t xml:space="preserve"> for lack of understanding, and its honorable people are hungry, and its parched multitude is thirsty. </w:t>
      </w:r>
    </w:p>
    <w:p w14:paraId="4AF7946D" w14:textId="48AF1631" w:rsidR="00585DB3" w:rsidRDefault="00585DB3" w:rsidP="0083040A">
      <w:pPr>
        <w:rPr>
          <w:rFonts w:cs="Times New Roman"/>
        </w:rPr>
      </w:pPr>
      <w:r w:rsidRPr="00585DB3">
        <w:rPr>
          <w:rFonts w:cs="Times New Roman"/>
        </w:rPr>
        <w:t>my people have gone into captivity</w:t>
      </w:r>
    </w:p>
    <w:p w14:paraId="1A5896EB" w14:textId="77777777" w:rsidR="00E128D6" w:rsidRDefault="00585DB3" w:rsidP="0083040A">
      <w:pPr>
        <w:rPr>
          <w:rFonts w:cs="Times New Roman"/>
        </w:rPr>
      </w:pPr>
      <w:r w:rsidRPr="00065E79">
        <w:rPr>
          <w:rFonts w:cs="Times New Roman"/>
        </w:rPr>
        <w:t>Yahweh is using the past tense to describe something that is going to happen in the future. He is doing this to show that the event will certainly happen. If it would be clearer in your language, you could use the future tense in your translation and express the emphasis in another way.</w:t>
      </w:r>
    </w:p>
    <w:p w14:paraId="3EC7A839" w14:textId="79B11AA8" w:rsidR="00E128D6" w:rsidRDefault="00585DB3" w:rsidP="0083040A">
      <w:pPr>
        <w:rPr>
          <w:rFonts w:cs="Times New Roman"/>
        </w:rPr>
      </w:pPr>
      <w:r w:rsidRPr="00585DB3">
        <w:rPr>
          <w:rFonts w:cs="Times New Roman"/>
        </w:rPr>
        <w:t xml:space="preserve">my people </w:t>
      </w:r>
      <w:r>
        <w:rPr>
          <w:rFonts w:cs="Times New Roman"/>
        </w:rPr>
        <w:t>will certainly</w:t>
      </w:r>
      <w:r w:rsidRPr="00585DB3">
        <w:rPr>
          <w:rFonts w:cs="Times New Roman"/>
        </w:rPr>
        <w:t xml:space="preserve"> go into captivity</w:t>
      </w:r>
    </w:p>
    <w:p w14:paraId="40ED5A29" w14:textId="72E10D49" w:rsidR="0083040A" w:rsidRDefault="0083040A" w:rsidP="0083040A">
      <w:pPr>
        <w:rPr>
          <w:rFonts w:cs="Times New Roman"/>
        </w:rPr>
      </w:pPr>
    </w:p>
    <w:p w14:paraId="6CA8B620" w14:textId="2ACF00ED" w:rsidR="0083040A" w:rsidRDefault="00F62C1C" w:rsidP="0083040A">
      <w:pPr>
        <w:rPr>
          <w:rFonts w:cs="Times New Roman"/>
        </w:rPr>
      </w:pPr>
      <w:r>
        <w:rPr>
          <w:rFonts w:cs="Times New Roman"/>
        </w:rPr>
        <w:lastRenderedPageBreak/>
        <w:t>r</w:t>
      </w:r>
      <w:r w:rsidR="0083040A" w:rsidRPr="0083040A">
        <w:rPr>
          <w:rFonts w:cs="Times New Roman"/>
        </w:rPr>
        <w:t xml:space="preserve">hetorical </w:t>
      </w:r>
      <w:r>
        <w:rPr>
          <w:rFonts w:cs="Times New Roman"/>
        </w:rPr>
        <w:t>q</w:t>
      </w:r>
      <w:r w:rsidR="0083040A" w:rsidRPr="0083040A">
        <w:rPr>
          <w:rFonts w:cs="Times New Roman"/>
        </w:rPr>
        <w:t>uestion</w:t>
      </w:r>
    </w:p>
    <w:p w14:paraId="025C1500" w14:textId="668E0D33" w:rsidR="008C407A" w:rsidRDefault="00F62C1C" w:rsidP="0083040A">
      <w:pPr>
        <w:rPr>
          <w:rFonts w:cs="Times New Roman"/>
        </w:rPr>
      </w:pPr>
      <w:r w:rsidRPr="001F5E43">
        <w:rPr>
          <w:rFonts w:eastAsia="Times New Roman"/>
        </w:rPr>
        <w:t>rc://*/ta/man/translate/figs-</w:t>
      </w:r>
      <w:r>
        <w:rPr>
          <w:rFonts w:eastAsia="Times New Roman"/>
        </w:rPr>
        <w:t>rquestion</w:t>
      </w:r>
    </w:p>
    <w:p w14:paraId="77073E73" w14:textId="09F7CC0F" w:rsidR="0083040A" w:rsidRDefault="002260A1" w:rsidP="0083040A">
      <w:pPr>
        <w:rPr>
          <w:rFonts w:cs="Times New Roman"/>
        </w:rPr>
      </w:pPr>
      <w:r>
        <w:rPr>
          <w:rFonts w:cs="Times New Roman"/>
        </w:rPr>
        <w:t>Luke 10:40</w:t>
      </w:r>
    </w:p>
    <w:p w14:paraId="02CD7232" w14:textId="5B1587AB" w:rsidR="006E516F" w:rsidRDefault="006E516F" w:rsidP="0083040A">
      <w:pPr>
        <w:rPr>
          <w:rFonts w:cs="Times New Roman"/>
        </w:rPr>
      </w:pPr>
      <w:r w:rsidRPr="006E516F">
        <w:rPr>
          <w:rFonts w:cs="Times New Roman"/>
        </w:rPr>
        <w:t>But Martha was distracted with much service, and coming up, she said, “Lord, are you not concerned that my sister has left me alone to serve? Therefore, speak to her so that she might help me.”</w:t>
      </w:r>
    </w:p>
    <w:p w14:paraId="5437EF1D" w14:textId="23500572" w:rsidR="002260A1" w:rsidRDefault="002260A1" w:rsidP="0083040A">
      <w:pPr>
        <w:rPr>
          <w:rFonts w:cs="Times New Roman"/>
        </w:rPr>
      </w:pPr>
      <w:r w:rsidRPr="002260A1">
        <w:rPr>
          <w:rFonts w:cs="Times New Roman"/>
        </w:rPr>
        <w:t>Lord, are you not concerned that my sister has left me alone to serve?</w:t>
      </w:r>
    </w:p>
    <w:p w14:paraId="1C34F51F" w14:textId="77777777" w:rsidR="00E128D6" w:rsidRDefault="002260A1" w:rsidP="0083040A">
      <w:pPr>
        <w:rPr>
          <w:rFonts w:cs="Times New Roman"/>
        </w:rPr>
      </w:pPr>
      <w:r w:rsidRPr="002260A1">
        <w:rPr>
          <w:rFonts w:cs="Times New Roman"/>
        </w:rPr>
        <w:t>Martha is complaining that Jesus is allowing Mary to sit listening to him when there is so much work to do. Martha respects the Lord, so she uses a rhetorical question to make her complaint more polite. If it would be helpful in your language, you could translate her words as a statement.</w:t>
      </w:r>
    </w:p>
    <w:p w14:paraId="296FFE30" w14:textId="53A280D3" w:rsidR="00E128D6" w:rsidRDefault="002260A1" w:rsidP="0083040A">
      <w:pPr>
        <w:rPr>
          <w:rFonts w:cs="Times New Roman"/>
        </w:rPr>
      </w:pPr>
      <w:r>
        <w:rPr>
          <w:rFonts w:cs="Times New Roman"/>
        </w:rPr>
        <w:t xml:space="preserve">Lord, </w:t>
      </w:r>
      <w:r w:rsidRPr="002260A1">
        <w:rPr>
          <w:rFonts w:cs="Times New Roman"/>
        </w:rPr>
        <w:t>it seems as if you do not care that my sister has left me alone to serve.</w:t>
      </w:r>
    </w:p>
    <w:p w14:paraId="1F5FE4A9" w14:textId="0C8D728B" w:rsidR="008C407A" w:rsidRDefault="008C407A" w:rsidP="008C407A">
      <w:pPr>
        <w:rPr>
          <w:rFonts w:cs="Times New Roman"/>
        </w:rPr>
      </w:pPr>
    </w:p>
    <w:p w14:paraId="23218881" w14:textId="77777777" w:rsidR="00F62C1C" w:rsidRDefault="00F62C1C" w:rsidP="008C407A">
      <w:pPr>
        <w:rPr>
          <w:rFonts w:cs="Times New Roman"/>
        </w:rPr>
      </w:pPr>
      <w:r>
        <w:rPr>
          <w:rFonts w:cs="Times New Roman"/>
        </w:rPr>
        <w:t>rhetorical question</w:t>
      </w:r>
    </w:p>
    <w:p w14:paraId="75B5640C" w14:textId="77777777" w:rsidR="00F62C1C" w:rsidRDefault="00F62C1C" w:rsidP="008C407A">
      <w:pPr>
        <w:rPr>
          <w:rFonts w:eastAsia="Times New Roman"/>
        </w:rPr>
      </w:pPr>
      <w:r w:rsidRPr="001F5E43">
        <w:rPr>
          <w:rFonts w:eastAsia="Times New Roman"/>
        </w:rPr>
        <w:t>rc://*/ta/man/translate/figs-</w:t>
      </w:r>
      <w:r>
        <w:rPr>
          <w:rFonts w:eastAsia="Times New Roman"/>
        </w:rPr>
        <w:t>rquestion</w:t>
      </w:r>
    </w:p>
    <w:p w14:paraId="3CD3E49D" w14:textId="12522DD8" w:rsidR="008C407A" w:rsidRDefault="008C407A" w:rsidP="008C407A">
      <w:pPr>
        <w:rPr>
          <w:rFonts w:cs="Times New Roman"/>
        </w:rPr>
      </w:pPr>
      <w:r>
        <w:rPr>
          <w:rFonts w:cs="Times New Roman"/>
        </w:rPr>
        <w:t>Revelation 17:7</w:t>
      </w:r>
    </w:p>
    <w:p w14:paraId="134EB3FF" w14:textId="0B1BF179" w:rsidR="006E516F" w:rsidRDefault="006E516F" w:rsidP="008C407A">
      <w:pPr>
        <w:rPr>
          <w:rFonts w:cs="Times New Roman"/>
        </w:rPr>
      </w:pPr>
      <w:r w:rsidRPr="006E516F">
        <w:rPr>
          <w:rFonts w:cs="Times New Roman"/>
        </w:rPr>
        <w:t>But the angel said to me, “Why are you wondering? I will tell to you the mystery of the woman and of the beast carrying her having the seven heads and the ten horns.</w:t>
      </w:r>
    </w:p>
    <w:p w14:paraId="0E961CB0" w14:textId="77777777" w:rsidR="008C407A" w:rsidRDefault="008C407A" w:rsidP="008C407A">
      <w:pPr>
        <w:rPr>
          <w:rFonts w:cs="Times New Roman"/>
        </w:rPr>
      </w:pPr>
      <w:r w:rsidRPr="008C407A">
        <w:rPr>
          <w:rFonts w:cs="Times New Roman"/>
        </w:rPr>
        <w:t>Why are you wondering?</w:t>
      </w:r>
    </w:p>
    <w:p w14:paraId="108210BA" w14:textId="77777777" w:rsidR="00E128D6" w:rsidRDefault="008C407A" w:rsidP="008C407A">
      <w:pPr>
        <w:rPr>
          <w:rFonts w:cs="Times New Roman"/>
        </w:rPr>
      </w:pPr>
      <w:r w:rsidRPr="008C407A">
        <w:rPr>
          <w:rFonts w:cs="Times New Roman"/>
        </w:rPr>
        <w:t>The angel is using the question form for emphasis. If you would not use the question form for this purpose in your language, you could translate this as a statement or as an exclamation.</w:t>
      </w:r>
    </w:p>
    <w:p w14:paraId="20FACA8F" w14:textId="36AC7144" w:rsidR="00E128D6" w:rsidRDefault="008C407A" w:rsidP="008C407A">
      <w:pPr>
        <w:rPr>
          <w:rFonts w:cs="Times New Roman"/>
        </w:rPr>
      </w:pPr>
      <w:r w:rsidRPr="008C407A">
        <w:rPr>
          <w:rFonts w:cs="Times New Roman"/>
        </w:rPr>
        <w:t>You do not need to wonder!</w:t>
      </w:r>
    </w:p>
    <w:p w14:paraId="0BFC0C29" w14:textId="48773A0C" w:rsidR="0083040A" w:rsidRDefault="0083040A" w:rsidP="0083040A">
      <w:pPr>
        <w:rPr>
          <w:rFonts w:cs="Times New Roman"/>
        </w:rPr>
      </w:pPr>
    </w:p>
    <w:p w14:paraId="27F61DDF" w14:textId="3F307C55" w:rsidR="0083040A" w:rsidRDefault="00E92E95" w:rsidP="0083040A">
      <w:pPr>
        <w:rPr>
          <w:rFonts w:cs="Times New Roman"/>
        </w:rPr>
      </w:pPr>
      <w:r>
        <w:rPr>
          <w:rFonts w:cs="Times New Roman"/>
        </w:rPr>
        <w:t>s</w:t>
      </w:r>
      <w:r w:rsidR="0083040A" w:rsidRPr="0083040A">
        <w:rPr>
          <w:rFonts w:cs="Times New Roman"/>
        </w:rPr>
        <w:t>imile</w:t>
      </w:r>
    </w:p>
    <w:p w14:paraId="6C780562" w14:textId="10FF6921" w:rsidR="001F1272" w:rsidRDefault="00E92E95" w:rsidP="0083040A">
      <w:pPr>
        <w:rPr>
          <w:rFonts w:cs="Times New Roman"/>
        </w:rPr>
      </w:pPr>
      <w:r w:rsidRPr="001F5E43">
        <w:rPr>
          <w:rFonts w:eastAsia="Times New Roman"/>
        </w:rPr>
        <w:t>rc://*/ta/man/translate/figs-</w:t>
      </w:r>
      <w:r>
        <w:rPr>
          <w:rFonts w:eastAsia="Times New Roman"/>
        </w:rPr>
        <w:t>simile</w:t>
      </w:r>
    </w:p>
    <w:p w14:paraId="60F1C29E" w14:textId="40DE411C" w:rsidR="001F1272" w:rsidRDefault="00E92E95" w:rsidP="001F1272">
      <w:pPr>
        <w:rPr>
          <w:rFonts w:cs="Times New Roman"/>
        </w:rPr>
      </w:pPr>
      <w:r>
        <w:rPr>
          <w:rFonts w:cs="Times New Roman"/>
        </w:rPr>
        <w:t xml:space="preserve">Judges </w:t>
      </w:r>
      <w:r w:rsidR="001F1272" w:rsidRPr="001F1272">
        <w:rPr>
          <w:rFonts w:cs="Times New Roman"/>
        </w:rPr>
        <w:t>7:12</w:t>
      </w:r>
    </w:p>
    <w:p w14:paraId="3938C74F" w14:textId="08CBCBE9" w:rsidR="006E516F" w:rsidRDefault="006E516F" w:rsidP="001F1272">
      <w:pPr>
        <w:rPr>
          <w:rFonts w:cs="Times New Roman"/>
        </w:rPr>
      </w:pPr>
      <w:r w:rsidRPr="006E516F">
        <w:rPr>
          <w:rFonts w:cs="Times New Roman"/>
        </w:rPr>
        <w:t>Now Midian and Amalek and all of the sons of the east were lying in the valley like the locust in multitude. And to their camels there was not a number, like the sand that {is} along the edge of the sea in multitude.</w:t>
      </w:r>
    </w:p>
    <w:p w14:paraId="30ED4776" w14:textId="172426D0" w:rsidR="001F1272" w:rsidRPr="001F1272" w:rsidRDefault="001F1272" w:rsidP="001F1272">
      <w:pPr>
        <w:rPr>
          <w:rFonts w:cs="Times New Roman"/>
        </w:rPr>
      </w:pPr>
      <w:r w:rsidRPr="001F1272">
        <w:rPr>
          <w:rFonts w:cs="Times New Roman"/>
        </w:rPr>
        <w:t>like the locust in multitude</w:t>
      </w:r>
    </w:p>
    <w:p w14:paraId="6C0803F5" w14:textId="77777777" w:rsidR="00E128D6" w:rsidRDefault="001F1272" w:rsidP="0083040A">
      <w:pPr>
        <w:rPr>
          <w:rFonts w:cs="Times New Roman"/>
        </w:rPr>
      </w:pPr>
      <w:r w:rsidRPr="001F1272">
        <w:rPr>
          <w:rFonts w:cs="Times New Roman"/>
        </w:rPr>
        <w:t>The point of this comparison is that just as a **locust** swarm is very great **in multitude**, that is, extremely numerous, so this combined army had a very great number of soldiers. If it would be helpful in your language, you could make this point explicitly.</w:t>
      </w:r>
    </w:p>
    <w:p w14:paraId="4B1D2B21" w14:textId="68C86CEF" w:rsidR="00E128D6" w:rsidRDefault="001F1272" w:rsidP="0083040A">
      <w:pPr>
        <w:rPr>
          <w:rFonts w:cs="Times New Roman"/>
        </w:rPr>
      </w:pPr>
      <w:r w:rsidRPr="001F1272">
        <w:rPr>
          <w:rFonts w:cs="Times New Roman"/>
        </w:rPr>
        <w:t>in huge numbers, such as in a swarm of locusts</w:t>
      </w:r>
    </w:p>
    <w:p w14:paraId="2C047F01" w14:textId="50398E84" w:rsidR="0083040A" w:rsidRDefault="0083040A" w:rsidP="0083040A">
      <w:pPr>
        <w:rPr>
          <w:rFonts w:cs="Times New Roman"/>
        </w:rPr>
      </w:pPr>
    </w:p>
    <w:p w14:paraId="30C5D042" w14:textId="77777777" w:rsidR="00E92E95" w:rsidRDefault="00E92E95" w:rsidP="0083040A">
      <w:pPr>
        <w:rPr>
          <w:rFonts w:cs="Times New Roman"/>
        </w:rPr>
      </w:pPr>
      <w:r>
        <w:rPr>
          <w:rFonts w:cs="Times New Roman"/>
        </w:rPr>
        <w:t>simile</w:t>
      </w:r>
    </w:p>
    <w:p w14:paraId="3BD4E98E" w14:textId="77777777" w:rsidR="00E92E95" w:rsidRDefault="00E92E95" w:rsidP="0083040A">
      <w:pPr>
        <w:rPr>
          <w:rFonts w:eastAsia="Times New Roman"/>
        </w:rPr>
      </w:pPr>
      <w:r w:rsidRPr="001F5E43">
        <w:rPr>
          <w:rFonts w:eastAsia="Times New Roman"/>
        </w:rPr>
        <w:t>rc://*/ta/man/translate/figs-</w:t>
      </w:r>
      <w:r>
        <w:rPr>
          <w:rFonts w:eastAsia="Times New Roman"/>
        </w:rPr>
        <w:t>simile</w:t>
      </w:r>
    </w:p>
    <w:p w14:paraId="27E4CEC0" w14:textId="70BDC900" w:rsidR="0083040A" w:rsidRDefault="005D34D6" w:rsidP="0083040A">
      <w:pPr>
        <w:rPr>
          <w:rFonts w:cs="Times New Roman"/>
        </w:rPr>
      </w:pPr>
      <w:r>
        <w:rPr>
          <w:rFonts w:cs="Times New Roman"/>
        </w:rPr>
        <w:t>Luke 17:6</w:t>
      </w:r>
    </w:p>
    <w:p w14:paraId="60AA494D" w14:textId="2E99E7B2" w:rsidR="006E516F" w:rsidRDefault="006E516F" w:rsidP="0083040A">
      <w:pPr>
        <w:rPr>
          <w:rFonts w:cs="Times New Roman"/>
        </w:rPr>
      </w:pPr>
      <w:r w:rsidRPr="006E516F">
        <w:rPr>
          <w:rFonts w:cs="Times New Roman"/>
        </w:rPr>
        <w:t>So the Lord said, “If you had faith like a mustard seed, you would say to this mulberry tree, ‘Be uprooted, and be planted in the sea,’ and it would listen to you.</w:t>
      </w:r>
    </w:p>
    <w:p w14:paraId="0461AA9D" w14:textId="735BAE4C" w:rsidR="005D34D6" w:rsidRDefault="005D34D6" w:rsidP="0083040A">
      <w:pPr>
        <w:rPr>
          <w:rFonts w:cs="Times New Roman"/>
        </w:rPr>
      </w:pPr>
      <w:r w:rsidRPr="005D34D6">
        <w:rPr>
          <w:rFonts w:cs="Times New Roman"/>
        </w:rPr>
        <w:t>faith like a mustard seed</w:t>
      </w:r>
    </w:p>
    <w:p w14:paraId="55B5E5AC" w14:textId="77777777" w:rsidR="00E128D6" w:rsidRDefault="005D34D6" w:rsidP="005D34D6">
      <w:pPr>
        <w:rPr>
          <w:rFonts w:cs="Times New Roman"/>
        </w:rPr>
      </w:pPr>
      <w:r w:rsidRPr="005D34D6">
        <w:rPr>
          <w:rFonts w:cs="Times New Roman"/>
        </w:rPr>
        <w:t>A **mustard seed** is a very small seed</w:t>
      </w:r>
      <w:r>
        <w:rPr>
          <w:rFonts w:cs="Times New Roman"/>
        </w:rPr>
        <w:t>, and so</w:t>
      </w:r>
      <w:r w:rsidRPr="005D34D6">
        <w:rPr>
          <w:rFonts w:cs="Times New Roman"/>
        </w:rPr>
        <w:t xml:space="preserve"> Jesus is using </w:t>
      </w:r>
      <w:r>
        <w:rPr>
          <w:rFonts w:cs="Times New Roman"/>
        </w:rPr>
        <w:t>this comparison</w:t>
      </w:r>
      <w:r w:rsidRPr="005D34D6">
        <w:rPr>
          <w:rFonts w:cs="Times New Roman"/>
        </w:rPr>
        <w:t xml:space="preserve"> to mean a very small amount</w:t>
      </w:r>
      <w:r>
        <w:rPr>
          <w:rFonts w:cs="Times New Roman"/>
        </w:rPr>
        <w:t xml:space="preserve"> of faith</w:t>
      </w:r>
      <w:r w:rsidRPr="005D34D6">
        <w:rPr>
          <w:rFonts w:cs="Times New Roman"/>
        </w:rPr>
        <w:t>.</w:t>
      </w:r>
    </w:p>
    <w:p w14:paraId="2CEF52BD" w14:textId="0A8CC6DE" w:rsidR="00E128D6" w:rsidRDefault="005D34D6" w:rsidP="005D34D6">
      <w:pPr>
        <w:rPr>
          <w:rFonts w:cs="Times New Roman"/>
        </w:rPr>
      </w:pPr>
      <w:r w:rsidRPr="005D34D6">
        <w:rPr>
          <w:rFonts w:cs="Times New Roman"/>
        </w:rPr>
        <w:t>even a tiny amount of faith</w:t>
      </w:r>
    </w:p>
    <w:p w14:paraId="754EEAD9" w14:textId="390C6E46" w:rsidR="00A83E7A" w:rsidRDefault="00A83E7A" w:rsidP="0083040A">
      <w:pPr>
        <w:rPr>
          <w:rFonts w:cs="Times New Roman"/>
        </w:rPr>
      </w:pPr>
    </w:p>
    <w:p w14:paraId="0FDC7452" w14:textId="073A650D" w:rsidR="0083040A" w:rsidRDefault="00E92E95" w:rsidP="0083040A">
      <w:pPr>
        <w:rPr>
          <w:rFonts w:cs="Times New Roman"/>
        </w:rPr>
      </w:pPr>
      <w:r>
        <w:rPr>
          <w:rFonts w:cs="Times New Roman"/>
        </w:rPr>
        <w:t>s</w:t>
      </w:r>
      <w:r w:rsidR="0083040A" w:rsidRPr="0083040A">
        <w:rPr>
          <w:rFonts w:cs="Times New Roman"/>
        </w:rPr>
        <w:t>ynecdoche</w:t>
      </w:r>
    </w:p>
    <w:p w14:paraId="5A789169" w14:textId="4EF0280C" w:rsidR="0083040A" w:rsidRDefault="00E92E95" w:rsidP="0083040A">
      <w:pPr>
        <w:rPr>
          <w:rFonts w:cs="Times New Roman"/>
        </w:rPr>
      </w:pPr>
      <w:r w:rsidRPr="001F5E43">
        <w:rPr>
          <w:rFonts w:eastAsia="Times New Roman"/>
        </w:rPr>
        <w:t>rc://*/ta/man/translate/figs-</w:t>
      </w:r>
      <w:r>
        <w:rPr>
          <w:rFonts w:eastAsia="Times New Roman"/>
        </w:rPr>
        <w:t>synecdoche</w:t>
      </w:r>
    </w:p>
    <w:p w14:paraId="176715BB" w14:textId="77777777" w:rsidR="00682572" w:rsidRDefault="00682572" w:rsidP="0083040A">
      <w:pPr>
        <w:rPr>
          <w:rFonts w:cs="Times New Roman"/>
        </w:rPr>
      </w:pPr>
      <w:r>
        <w:rPr>
          <w:rFonts w:cs="Times New Roman"/>
        </w:rPr>
        <w:lastRenderedPageBreak/>
        <w:t>Luke 9:3</w:t>
      </w:r>
    </w:p>
    <w:p w14:paraId="2C9DE037" w14:textId="52663D7A" w:rsidR="00F71EC3" w:rsidRDefault="00F71EC3" w:rsidP="0083040A">
      <w:pPr>
        <w:rPr>
          <w:rFonts w:cs="Times New Roman"/>
        </w:rPr>
      </w:pPr>
      <w:r w:rsidRPr="00F71EC3">
        <w:rPr>
          <w:rFonts w:cs="Times New Roman"/>
        </w:rPr>
        <w:t>And he said to them, “Take nothing for the road—neither staff, nor bag, nor bread, nor silver—nor have two tunics.</w:t>
      </w:r>
    </w:p>
    <w:p w14:paraId="20871F9B" w14:textId="7BD0C1F8" w:rsidR="00682572" w:rsidRDefault="00682572" w:rsidP="0083040A">
      <w:pPr>
        <w:rPr>
          <w:rFonts w:cs="Times New Roman"/>
        </w:rPr>
      </w:pPr>
      <w:r>
        <w:rPr>
          <w:rFonts w:cs="Times New Roman"/>
        </w:rPr>
        <w:t>bread</w:t>
      </w:r>
    </w:p>
    <w:p w14:paraId="28C560A8" w14:textId="77777777" w:rsidR="00E128D6" w:rsidRDefault="00682572" w:rsidP="0083040A">
      <w:pPr>
        <w:rPr>
          <w:rFonts w:cs="Times New Roman"/>
        </w:rPr>
      </w:pPr>
      <w:r w:rsidRPr="00682572">
        <w:rPr>
          <w:rFonts w:cs="Times New Roman"/>
        </w:rPr>
        <w:t xml:space="preserve">Jesus </w:t>
      </w:r>
      <w:r>
        <w:rPr>
          <w:rFonts w:cs="Times New Roman"/>
        </w:rPr>
        <w:t>is using</w:t>
      </w:r>
      <w:r w:rsidRPr="00682572">
        <w:rPr>
          <w:rFonts w:cs="Times New Roman"/>
        </w:rPr>
        <w:t xml:space="preserve"> one kind of food, **bread**, to represent food in general.</w:t>
      </w:r>
    </w:p>
    <w:p w14:paraId="3B535B12" w14:textId="3E38EC13" w:rsidR="00E128D6" w:rsidRDefault="00682572" w:rsidP="0083040A">
      <w:pPr>
        <w:rPr>
          <w:rFonts w:cs="Times New Roman"/>
        </w:rPr>
      </w:pPr>
      <w:r w:rsidRPr="00682572">
        <w:rPr>
          <w:rFonts w:cs="Times New Roman"/>
        </w:rPr>
        <w:t>food</w:t>
      </w:r>
    </w:p>
    <w:p w14:paraId="6E1047B7" w14:textId="7445F84B" w:rsidR="00682572" w:rsidRDefault="00682572" w:rsidP="0083040A">
      <w:pPr>
        <w:rPr>
          <w:rFonts w:cs="Times New Roman"/>
        </w:rPr>
      </w:pPr>
    </w:p>
    <w:p w14:paraId="398BD7C6" w14:textId="77777777" w:rsidR="00E92E95" w:rsidRDefault="00E92E95" w:rsidP="0083040A">
      <w:pPr>
        <w:rPr>
          <w:rFonts w:cs="Times New Roman"/>
        </w:rPr>
      </w:pPr>
      <w:r>
        <w:rPr>
          <w:rFonts w:cs="Times New Roman"/>
        </w:rPr>
        <w:t>synecdoche</w:t>
      </w:r>
    </w:p>
    <w:p w14:paraId="5EB7B5E9" w14:textId="77777777" w:rsidR="00E92E95" w:rsidRDefault="00E92E95" w:rsidP="0083040A">
      <w:pPr>
        <w:rPr>
          <w:rFonts w:eastAsia="Times New Roman"/>
        </w:rPr>
      </w:pPr>
      <w:r w:rsidRPr="001F5E43">
        <w:rPr>
          <w:rFonts w:eastAsia="Times New Roman"/>
        </w:rPr>
        <w:t>rc://*/ta/man/translate/figs-</w:t>
      </w:r>
      <w:r>
        <w:rPr>
          <w:rFonts w:eastAsia="Times New Roman"/>
        </w:rPr>
        <w:t>synecdoche</w:t>
      </w:r>
    </w:p>
    <w:p w14:paraId="16EDCA4A" w14:textId="730D425C" w:rsidR="0083040A" w:rsidRDefault="001F1272" w:rsidP="0083040A">
      <w:pPr>
        <w:rPr>
          <w:rFonts w:cs="Times New Roman"/>
        </w:rPr>
      </w:pPr>
      <w:r>
        <w:rPr>
          <w:rFonts w:cs="Times New Roman"/>
        </w:rPr>
        <w:t>Acts 15:7</w:t>
      </w:r>
    </w:p>
    <w:p w14:paraId="2C532B80" w14:textId="77777777" w:rsidR="00F71EC3" w:rsidRPr="00F71EC3" w:rsidRDefault="00F71EC3" w:rsidP="00F71EC3">
      <w:pPr>
        <w:rPr>
          <w:rFonts w:cs="Times New Roman"/>
        </w:rPr>
      </w:pPr>
      <w:r w:rsidRPr="00F71EC3">
        <w:rPr>
          <w:rFonts w:cs="Times New Roman"/>
        </w:rPr>
        <w:t xml:space="preserve">And much debate having happened, Peter, arising, said to them, </w:t>
      </w:r>
    </w:p>
    <w:p w14:paraId="7064F349" w14:textId="237C0C90" w:rsidR="00F71EC3" w:rsidRDefault="00F71EC3" w:rsidP="0083040A">
      <w:pPr>
        <w:rPr>
          <w:rFonts w:cs="Times New Roman"/>
        </w:rPr>
      </w:pPr>
      <w:r w:rsidRPr="00F71EC3">
        <w:rPr>
          <w:rFonts w:cs="Times New Roman"/>
        </w:rPr>
        <w:t>“Men, brothers, you know that from original days God chose among you: By my mouth the Gentiles would hear the word of the gospel and believe.</w:t>
      </w:r>
    </w:p>
    <w:p w14:paraId="3EACFB8D" w14:textId="72DFCCC6" w:rsidR="001F1272" w:rsidRDefault="00F71EC3" w:rsidP="0083040A">
      <w:pPr>
        <w:rPr>
          <w:rFonts w:cs="Times New Roman"/>
        </w:rPr>
      </w:pPr>
      <w:r>
        <w:rPr>
          <w:rFonts w:cs="Times New Roman"/>
        </w:rPr>
        <w:t>B</w:t>
      </w:r>
      <w:r w:rsidR="001F1272" w:rsidRPr="001F1272">
        <w:rPr>
          <w:rFonts w:cs="Times New Roman"/>
        </w:rPr>
        <w:t>y my mouth</w:t>
      </w:r>
    </w:p>
    <w:p w14:paraId="75A7029B" w14:textId="77777777" w:rsidR="00E128D6" w:rsidRDefault="001F1272" w:rsidP="0083040A">
      <w:pPr>
        <w:rPr>
          <w:rFonts w:cs="Times New Roman"/>
        </w:rPr>
      </w:pPr>
      <w:r w:rsidRPr="001F1272">
        <w:rPr>
          <w:rFonts w:cs="Times New Roman"/>
        </w:rPr>
        <w:t>Peter is using one part of himself, his **mouth**, to represent all of himself in the act of speaking. If it would be helpful in your language, you could use an equivalent expression from your culture or plain language.</w:t>
      </w:r>
    </w:p>
    <w:p w14:paraId="3EC690F8" w14:textId="6F1FCA14" w:rsidR="00E128D6" w:rsidRDefault="00F71EC3" w:rsidP="0083040A">
      <w:pPr>
        <w:rPr>
          <w:rFonts w:cs="Times New Roman"/>
        </w:rPr>
      </w:pPr>
      <w:r>
        <w:rPr>
          <w:rFonts w:cs="Times New Roman"/>
        </w:rPr>
        <w:t>F</w:t>
      </w:r>
      <w:r w:rsidR="001F1272" w:rsidRPr="001F1272">
        <w:rPr>
          <w:rFonts w:cs="Times New Roman"/>
        </w:rPr>
        <w:t>rom me</w:t>
      </w:r>
    </w:p>
    <w:p w14:paraId="69901356" w14:textId="77777777" w:rsidR="00B66E19" w:rsidRDefault="00B66E19" w:rsidP="0083040A">
      <w:pPr>
        <w:rPr>
          <w:rFonts w:cs="Times New Roman"/>
        </w:rPr>
      </w:pPr>
    </w:p>
    <w:p w14:paraId="23716981" w14:textId="77777777" w:rsidR="00B66E19" w:rsidRPr="00B66E19" w:rsidRDefault="00B66E19" w:rsidP="00B66E19">
      <w:pPr>
        <w:rPr>
          <w:rFonts w:cs="Times New Roman"/>
        </w:rPr>
      </w:pPr>
      <w:r w:rsidRPr="00B66E19">
        <w:rPr>
          <w:rFonts w:cs="Times New Roman"/>
        </w:rPr>
        <w:t>abstract nouns</w:t>
      </w:r>
    </w:p>
    <w:p w14:paraId="50E94EC2" w14:textId="77777777" w:rsidR="00B66E19" w:rsidRPr="00B66E19" w:rsidRDefault="00B66E19" w:rsidP="00B66E19">
      <w:pPr>
        <w:rPr>
          <w:rFonts w:cs="Times New Roman"/>
        </w:rPr>
      </w:pPr>
      <w:r w:rsidRPr="00B66E19">
        <w:rPr>
          <w:rFonts w:cs="Times New Roman"/>
        </w:rPr>
        <w:t>rc://*/ta/man/translate/figs-abstractnouns</w:t>
      </w:r>
    </w:p>
    <w:p w14:paraId="217F3A9A" w14:textId="77777777" w:rsidR="00B66E19" w:rsidRPr="00B66E19" w:rsidRDefault="00B66E19" w:rsidP="00B66E19">
      <w:pPr>
        <w:rPr>
          <w:rFonts w:cs="Times New Roman"/>
        </w:rPr>
      </w:pPr>
      <w:r w:rsidRPr="00B66E19">
        <w:rPr>
          <w:rFonts w:cs="Times New Roman"/>
        </w:rPr>
        <w:t>Acts 2:26</w:t>
      </w:r>
    </w:p>
    <w:p w14:paraId="28F7DC6B" w14:textId="77777777" w:rsidR="00B66E19" w:rsidRPr="00B66E19" w:rsidRDefault="00B66E19" w:rsidP="00B66E19">
      <w:pPr>
        <w:rPr>
          <w:rFonts w:cs="Times New Roman"/>
        </w:rPr>
      </w:pPr>
      <w:r w:rsidRPr="00B66E19">
        <w:rPr>
          <w:rFonts w:cs="Times New Roman"/>
        </w:rPr>
        <w:t xml:space="preserve">Because of this, my heart was glad and my tongue exulted, and indeed my flesh will also dwell in hope. </w:t>
      </w:r>
    </w:p>
    <w:p w14:paraId="47CFD0BC" w14:textId="77777777" w:rsidR="00B66E19" w:rsidRPr="00B66E19" w:rsidRDefault="00B66E19" w:rsidP="00B66E19">
      <w:pPr>
        <w:rPr>
          <w:rFonts w:cs="Times New Roman"/>
        </w:rPr>
      </w:pPr>
      <w:r w:rsidRPr="00B66E19">
        <w:rPr>
          <w:rFonts w:cs="Times New Roman"/>
        </w:rPr>
        <w:t>dwell in hope</w:t>
      </w:r>
    </w:p>
    <w:p w14:paraId="0A878A4D" w14:textId="77777777" w:rsidR="00B66E19" w:rsidRPr="00B66E19" w:rsidRDefault="00B66E19" w:rsidP="00B66E19">
      <w:pPr>
        <w:rPr>
          <w:rFonts w:cs="Times New Roman"/>
        </w:rPr>
      </w:pPr>
      <w:r w:rsidRPr="00B66E19">
        <w:rPr>
          <w:rFonts w:cs="Times New Roman"/>
        </w:rPr>
        <w:t xml:space="preserve">If your language does not use an abstract noun for the idea behind the word **hope**, you could express the same idea in another way. </w:t>
      </w:r>
    </w:p>
    <w:p w14:paraId="0CD162D3" w14:textId="77777777" w:rsidR="00B66E19" w:rsidRPr="00B66E19" w:rsidRDefault="00B66E19" w:rsidP="00B66E19">
      <w:pPr>
        <w:rPr>
          <w:rFonts w:cs="Times New Roman"/>
        </w:rPr>
      </w:pPr>
      <w:r w:rsidRPr="00B66E19">
        <w:rPr>
          <w:rFonts w:cs="Times New Roman"/>
        </w:rPr>
        <w:t>live hopefully</w:t>
      </w:r>
    </w:p>
    <w:p w14:paraId="57C8EAA1" w14:textId="77777777" w:rsidR="00B66E19" w:rsidRPr="00B66E19" w:rsidRDefault="00B66E19" w:rsidP="00B66E19">
      <w:pPr>
        <w:rPr>
          <w:rFonts w:cs="Times New Roman"/>
        </w:rPr>
      </w:pPr>
    </w:p>
    <w:p w14:paraId="51DE023F" w14:textId="77777777" w:rsidR="00B66E19" w:rsidRPr="00B66E19" w:rsidRDefault="00B66E19" w:rsidP="00B66E19">
      <w:pPr>
        <w:rPr>
          <w:rFonts w:cs="Times New Roman"/>
        </w:rPr>
      </w:pPr>
      <w:r w:rsidRPr="00B66E19">
        <w:rPr>
          <w:rFonts w:cs="Times New Roman"/>
        </w:rPr>
        <w:t>abstract nouns</w:t>
      </w:r>
    </w:p>
    <w:p w14:paraId="4D0909F8" w14:textId="77777777" w:rsidR="00B66E19" w:rsidRPr="00B66E19" w:rsidRDefault="00B66E19" w:rsidP="00B66E19">
      <w:pPr>
        <w:rPr>
          <w:rFonts w:cs="Times New Roman"/>
        </w:rPr>
      </w:pPr>
      <w:r w:rsidRPr="00B66E19">
        <w:rPr>
          <w:rFonts w:cs="Times New Roman"/>
        </w:rPr>
        <w:t>rc://*/ta/man/translate/figs-abstractnouns</w:t>
      </w:r>
    </w:p>
    <w:p w14:paraId="6ED05C30" w14:textId="77777777" w:rsidR="00B66E19" w:rsidRPr="00B66E19" w:rsidRDefault="00B66E19" w:rsidP="00B66E19">
      <w:pPr>
        <w:rPr>
          <w:rFonts w:cs="Times New Roman"/>
        </w:rPr>
      </w:pPr>
      <w:r w:rsidRPr="00B66E19">
        <w:rPr>
          <w:rFonts w:cs="Times New Roman"/>
        </w:rPr>
        <w:t>Nehemiah 9:36</w:t>
      </w:r>
    </w:p>
    <w:p w14:paraId="4A6D8942" w14:textId="77777777" w:rsidR="00B66E19" w:rsidRPr="00B66E19" w:rsidRDefault="00B66E19" w:rsidP="00B66E19">
      <w:pPr>
        <w:rPr>
          <w:rFonts w:cs="Times New Roman"/>
        </w:rPr>
      </w:pPr>
      <w:r w:rsidRPr="00B66E19">
        <w:rPr>
          <w:rFonts w:cs="Times New Roman"/>
        </w:rPr>
        <w:t>Behold us today; we are servants. And the land that you gave to our fathers, to eat its fruit and its goodness; behold us, we are servants in it!</w:t>
      </w:r>
    </w:p>
    <w:p w14:paraId="67379180" w14:textId="77777777" w:rsidR="00B66E19" w:rsidRPr="00B66E19" w:rsidRDefault="00B66E19" w:rsidP="00B66E19">
      <w:pPr>
        <w:rPr>
          <w:rFonts w:cs="Times New Roman"/>
        </w:rPr>
      </w:pPr>
      <w:r w:rsidRPr="00B66E19">
        <w:rPr>
          <w:rFonts w:cs="Times New Roman"/>
        </w:rPr>
        <w:t>and its goodness</w:t>
      </w:r>
    </w:p>
    <w:p w14:paraId="59D5C440" w14:textId="77777777" w:rsidR="00B66E19" w:rsidRPr="00B66E19" w:rsidRDefault="00B66E19" w:rsidP="00B66E19">
      <w:pPr>
        <w:rPr>
          <w:rFonts w:cs="Times New Roman"/>
        </w:rPr>
      </w:pPr>
      <w:r w:rsidRPr="00B66E19">
        <w:rPr>
          <w:rFonts w:cs="Times New Roman"/>
        </w:rPr>
        <w:t xml:space="preserve">If your language does not use an abstract noun for the idea behind the word **goodness**, you could express the same idea in another way. </w:t>
      </w:r>
    </w:p>
    <w:p w14:paraId="78D6A28A" w14:textId="77777777" w:rsidR="00B66E19" w:rsidRPr="00B66E19" w:rsidRDefault="00B66E19" w:rsidP="00B66E19">
      <w:pPr>
        <w:rPr>
          <w:rFonts w:cs="Times New Roman"/>
        </w:rPr>
      </w:pPr>
      <w:r w:rsidRPr="00B66E19">
        <w:rPr>
          <w:rFonts w:cs="Times New Roman"/>
        </w:rPr>
        <w:t>and the good things that grow in it</w:t>
      </w:r>
    </w:p>
    <w:p w14:paraId="5D26796C" w14:textId="77777777" w:rsidR="00B66E19" w:rsidRPr="00B66E19" w:rsidRDefault="00B66E19" w:rsidP="00B66E19">
      <w:pPr>
        <w:rPr>
          <w:rFonts w:cs="Times New Roman"/>
        </w:rPr>
      </w:pPr>
    </w:p>
    <w:p w14:paraId="280D16A7" w14:textId="77777777" w:rsidR="00B66E19" w:rsidRPr="00B66E19" w:rsidRDefault="00B66E19" w:rsidP="00B66E19">
      <w:pPr>
        <w:rPr>
          <w:rFonts w:cs="Times New Roman"/>
        </w:rPr>
      </w:pPr>
      <w:r w:rsidRPr="00B66E19">
        <w:rPr>
          <w:rFonts w:cs="Times New Roman"/>
        </w:rPr>
        <w:t>passive verbal forms (active-passive)</w:t>
      </w:r>
    </w:p>
    <w:p w14:paraId="192AC628" w14:textId="77777777" w:rsidR="00B66E19" w:rsidRPr="00B66E19" w:rsidRDefault="00B66E19" w:rsidP="00B66E19">
      <w:pPr>
        <w:rPr>
          <w:rFonts w:cs="Times New Roman"/>
        </w:rPr>
      </w:pPr>
      <w:r w:rsidRPr="00B66E19">
        <w:rPr>
          <w:rFonts w:cs="Times New Roman"/>
        </w:rPr>
        <w:t>rc://*/ta/man/translate/figs-activepassive</w:t>
      </w:r>
    </w:p>
    <w:p w14:paraId="1900BCEF" w14:textId="77777777" w:rsidR="00B66E19" w:rsidRPr="00B66E19" w:rsidRDefault="00B66E19" w:rsidP="00B66E19">
      <w:pPr>
        <w:rPr>
          <w:rFonts w:cs="Times New Roman"/>
        </w:rPr>
      </w:pPr>
      <w:r w:rsidRPr="00B66E19">
        <w:rPr>
          <w:rFonts w:cs="Times New Roman"/>
        </w:rPr>
        <w:t>Luke 24:34</w:t>
      </w:r>
    </w:p>
    <w:p w14:paraId="4C5CCC7A" w14:textId="77777777" w:rsidR="00B66E19" w:rsidRPr="00B66E19" w:rsidRDefault="00B66E19" w:rsidP="00B66E19">
      <w:pPr>
        <w:rPr>
          <w:rFonts w:cs="Times New Roman"/>
        </w:rPr>
      </w:pPr>
      <w:r w:rsidRPr="00B66E19">
        <w:rPr>
          <w:rFonts w:cs="Times New Roman"/>
        </w:rPr>
        <w:t>saying, “Truly the Lord has been raised, and he has been seen by Simon!”</w:t>
      </w:r>
    </w:p>
    <w:p w14:paraId="1F1D523E" w14:textId="77777777" w:rsidR="00B66E19" w:rsidRPr="00B66E19" w:rsidRDefault="00B66E19" w:rsidP="00B66E19">
      <w:pPr>
        <w:rPr>
          <w:rFonts w:cs="Times New Roman"/>
        </w:rPr>
      </w:pPr>
      <w:r w:rsidRPr="00B66E19">
        <w:rPr>
          <w:rFonts w:cs="Times New Roman"/>
        </w:rPr>
        <w:t>and he has been seen by Simon</w:t>
      </w:r>
    </w:p>
    <w:p w14:paraId="42E8D9E8" w14:textId="77777777" w:rsidR="00B66E19" w:rsidRPr="00B66E19" w:rsidRDefault="00B66E19" w:rsidP="00B66E19">
      <w:pPr>
        <w:rPr>
          <w:rFonts w:cs="Times New Roman"/>
        </w:rPr>
      </w:pPr>
      <w:r w:rsidRPr="00B66E19">
        <w:rPr>
          <w:rFonts w:cs="Times New Roman"/>
        </w:rPr>
        <w:t>If your language does not use this passive form, you could express the idea in active form or in another way that is natural in your language.</w:t>
      </w:r>
    </w:p>
    <w:p w14:paraId="79FC7AC2" w14:textId="77777777" w:rsidR="00B66E19" w:rsidRPr="00B66E19" w:rsidRDefault="00B66E19" w:rsidP="00B66E19">
      <w:pPr>
        <w:rPr>
          <w:rFonts w:cs="Times New Roman"/>
        </w:rPr>
      </w:pPr>
      <w:r w:rsidRPr="00B66E19">
        <w:rPr>
          <w:rFonts w:cs="Times New Roman"/>
        </w:rPr>
        <w:lastRenderedPageBreak/>
        <w:t>and Simon has seen him</w:t>
      </w:r>
    </w:p>
    <w:p w14:paraId="65FE70BE" w14:textId="77777777" w:rsidR="00B66E19" w:rsidRPr="00B66E19" w:rsidRDefault="00B66E19" w:rsidP="00B66E19">
      <w:pPr>
        <w:rPr>
          <w:rFonts w:cs="Times New Roman"/>
        </w:rPr>
      </w:pPr>
    </w:p>
    <w:p w14:paraId="6D38040F" w14:textId="77777777" w:rsidR="00B66E19" w:rsidRPr="00B66E19" w:rsidRDefault="00B66E19" w:rsidP="00B66E19">
      <w:pPr>
        <w:rPr>
          <w:rFonts w:cs="Times New Roman"/>
        </w:rPr>
      </w:pPr>
      <w:r w:rsidRPr="00B66E19">
        <w:rPr>
          <w:rFonts w:cs="Times New Roman"/>
        </w:rPr>
        <w:t>passive verbal forms (active-passive)</w:t>
      </w:r>
    </w:p>
    <w:p w14:paraId="1900A7E4" w14:textId="77777777" w:rsidR="00B66E19" w:rsidRPr="00B66E19" w:rsidRDefault="00B66E19" w:rsidP="00B66E19">
      <w:pPr>
        <w:rPr>
          <w:rFonts w:cs="Times New Roman"/>
        </w:rPr>
      </w:pPr>
      <w:r w:rsidRPr="00B66E19">
        <w:rPr>
          <w:rFonts w:cs="Times New Roman"/>
        </w:rPr>
        <w:t>rc://*/ta/man/translate/figs-activepassive</w:t>
      </w:r>
    </w:p>
    <w:p w14:paraId="493593CB" w14:textId="77777777" w:rsidR="00B66E19" w:rsidRPr="00B66E19" w:rsidRDefault="00B66E19" w:rsidP="00B66E19">
      <w:pPr>
        <w:rPr>
          <w:rFonts w:cs="Times New Roman"/>
        </w:rPr>
      </w:pPr>
      <w:r w:rsidRPr="00B66E19">
        <w:rPr>
          <w:rFonts w:cs="Times New Roman"/>
        </w:rPr>
        <w:t>Esther 2:1</w:t>
      </w:r>
    </w:p>
    <w:p w14:paraId="2773B4E7" w14:textId="77777777" w:rsidR="00B66E19" w:rsidRPr="00B66E19" w:rsidRDefault="00B66E19" w:rsidP="00B66E19">
      <w:pPr>
        <w:rPr>
          <w:rFonts w:cs="Times New Roman"/>
        </w:rPr>
      </w:pPr>
      <w:r w:rsidRPr="00B66E19">
        <w:rPr>
          <w:rFonts w:cs="Times New Roman"/>
        </w:rPr>
        <w:t>After these things, when the rage of the king Ahasuerus subsided, he remembered Vashti and what she had done, and what had been decided concerning her.</w:t>
      </w:r>
    </w:p>
    <w:p w14:paraId="1CEFD9D0" w14:textId="77777777" w:rsidR="00B66E19" w:rsidRPr="00B66E19" w:rsidRDefault="00B66E19" w:rsidP="00B66E19">
      <w:pPr>
        <w:rPr>
          <w:rFonts w:cs="Times New Roman"/>
        </w:rPr>
      </w:pPr>
      <w:r w:rsidRPr="00B66E19">
        <w:rPr>
          <w:rFonts w:cs="Times New Roman"/>
        </w:rPr>
        <w:t>what had been decided</w:t>
      </w:r>
    </w:p>
    <w:p w14:paraId="3883B683" w14:textId="77777777" w:rsidR="00B66E19" w:rsidRPr="00B66E19" w:rsidRDefault="00B66E19" w:rsidP="00B66E19">
      <w:pPr>
        <w:rPr>
          <w:rFonts w:cs="Times New Roman"/>
        </w:rPr>
      </w:pPr>
      <w:r w:rsidRPr="00B66E19">
        <w:rPr>
          <w:rFonts w:cs="Times New Roman"/>
        </w:rPr>
        <w:t>If your language does not use this passive form, you could express the idea in active form or in another way that is natural in your language.</w:t>
      </w:r>
    </w:p>
    <w:p w14:paraId="2FFD910A" w14:textId="77777777" w:rsidR="00B66E19" w:rsidRPr="00B66E19" w:rsidRDefault="00B66E19" w:rsidP="00B66E19">
      <w:pPr>
        <w:rPr>
          <w:rFonts w:cs="Times New Roman"/>
        </w:rPr>
      </w:pPr>
      <w:r w:rsidRPr="00B66E19">
        <w:rPr>
          <w:rFonts w:cs="Times New Roman"/>
        </w:rPr>
        <w:t>what he had decided</w:t>
      </w:r>
    </w:p>
    <w:p w14:paraId="2DB1F11E" w14:textId="77777777" w:rsidR="00B66E19" w:rsidRPr="00B66E19" w:rsidRDefault="00B66E19" w:rsidP="00B66E19">
      <w:pPr>
        <w:rPr>
          <w:rFonts w:cs="Times New Roman"/>
        </w:rPr>
      </w:pPr>
    </w:p>
    <w:p w14:paraId="1E7BE67D" w14:textId="77777777" w:rsidR="00B66E19" w:rsidRPr="00B66E19" w:rsidRDefault="00B66E19" w:rsidP="00B66E19">
      <w:pPr>
        <w:rPr>
          <w:rFonts w:cs="Times New Roman"/>
        </w:rPr>
      </w:pPr>
      <w:r w:rsidRPr="00B66E19">
        <w:rPr>
          <w:rFonts w:cs="Times New Roman"/>
        </w:rPr>
        <w:t>collective nouns</w:t>
      </w:r>
    </w:p>
    <w:p w14:paraId="1246140B" w14:textId="77777777" w:rsidR="00B66E19" w:rsidRPr="00B66E19" w:rsidRDefault="00B66E19" w:rsidP="00B66E19">
      <w:pPr>
        <w:rPr>
          <w:rFonts w:cs="Times New Roman"/>
          <w:bCs/>
        </w:rPr>
      </w:pPr>
      <w:r w:rsidRPr="00B66E19">
        <w:rPr>
          <w:rFonts w:cs="Times New Roman"/>
          <w:bCs/>
        </w:rPr>
        <w:t>rc://*/ta/man/translate/grammar-collectivenouns</w:t>
      </w:r>
    </w:p>
    <w:p w14:paraId="257B9A2D" w14:textId="77777777" w:rsidR="00B66E19" w:rsidRPr="00B66E19" w:rsidRDefault="00B66E19" w:rsidP="00B66E19">
      <w:pPr>
        <w:rPr>
          <w:rFonts w:cs="Times New Roman"/>
          <w:bCs/>
        </w:rPr>
      </w:pPr>
      <w:r w:rsidRPr="00B66E19">
        <w:rPr>
          <w:rFonts w:cs="Times New Roman"/>
          <w:bCs/>
        </w:rPr>
        <w:t>Acts 4:24</w:t>
      </w:r>
    </w:p>
    <w:p w14:paraId="11D68253" w14:textId="77777777" w:rsidR="00B66E19" w:rsidRPr="00B66E19" w:rsidRDefault="00B66E19" w:rsidP="00B66E19">
      <w:pPr>
        <w:rPr>
          <w:rFonts w:cs="Times New Roman"/>
          <w:bCs/>
        </w:rPr>
      </w:pPr>
      <w:r w:rsidRPr="00B66E19">
        <w:rPr>
          <w:rFonts w:cs="Times New Roman"/>
          <w:bCs/>
        </w:rPr>
        <w:t>And having heard, they raised their voice unanimously to God and said, “Lord, you {are} the one having made the heaven and the earth and the sea and all that {is} in them,</w:t>
      </w:r>
    </w:p>
    <w:p w14:paraId="6D5252B0" w14:textId="77777777" w:rsidR="00B66E19" w:rsidRPr="00B66E19" w:rsidRDefault="00B66E19" w:rsidP="00B66E19">
      <w:pPr>
        <w:rPr>
          <w:rFonts w:cs="Times New Roman"/>
          <w:bCs/>
        </w:rPr>
      </w:pPr>
      <w:r w:rsidRPr="00B66E19">
        <w:rPr>
          <w:rFonts w:cs="Times New Roman"/>
          <w:bCs/>
        </w:rPr>
        <w:t>their voice</w:t>
      </w:r>
    </w:p>
    <w:p w14:paraId="0A3B0E0C" w14:textId="77777777" w:rsidR="00B66E19" w:rsidRPr="00B66E19" w:rsidRDefault="00B66E19" w:rsidP="00B66E19">
      <w:pPr>
        <w:rPr>
          <w:rFonts w:cs="Times New Roman"/>
          <w:bCs/>
        </w:rPr>
      </w:pPr>
    </w:p>
    <w:p w14:paraId="16968940" w14:textId="77777777" w:rsidR="00B66E19" w:rsidRPr="00B66E19" w:rsidRDefault="00B66E19" w:rsidP="00B66E19">
      <w:pPr>
        <w:rPr>
          <w:rFonts w:cs="Times New Roman"/>
          <w:bCs/>
        </w:rPr>
      </w:pPr>
      <w:r w:rsidRPr="00B66E19">
        <w:rPr>
          <w:rFonts w:cs="Times New Roman"/>
          <w:bCs/>
        </w:rPr>
        <w:t>Since Luke is referring to a group of people, it might be more natural in your language to use the plural form of **voice**.</w:t>
      </w:r>
    </w:p>
    <w:p w14:paraId="281C1A24" w14:textId="77777777" w:rsidR="00B66E19" w:rsidRPr="00B66E19" w:rsidRDefault="00B66E19" w:rsidP="00B66E19">
      <w:pPr>
        <w:rPr>
          <w:rFonts w:cs="Times New Roman"/>
        </w:rPr>
      </w:pPr>
      <w:r w:rsidRPr="00B66E19">
        <w:rPr>
          <w:rFonts w:cs="Times New Roman"/>
          <w:bCs/>
        </w:rPr>
        <w:t>their voices</w:t>
      </w:r>
    </w:p>
    <w:p w14:paraId="5923B244" w14:textId="77777777" w:rsidR="00B66E19" w:rsidRPr="00B66E19" w:rsidRDefault="00B66E19" w:rsidP="00B66E19">
      <w:pPr>
        <w:rPr>
          <w:rFonts w:cs="Times New Roman"/>
        </w:rPr>
      </w:pPr>
    </w:p>
    <w:p w14:paraId="497AB6B7" w14:textId="77777777" w:rsidR="00B66E19" w:rsidRPr="00B66E19" w:rsidRDefault="00B66E19" w:rsidP="00B66E19">
      <w:pPr>
        <w:rPr>
          <w:rFonts w:cs="Times New Roman"/>
        </w:rPr>
      </w:pPr>
      <w:r w:rsidRPr="00B66E19">
        <w:rPr>
          <w:rFonts w:cs="Times New Roman"/>
        </w:rPr>
        <w:t>collective nouns</w:t>
      </w:r>
    </w:p>
    <w:p w14:paraId="03C0666C" w14:textId="77777777" w:rsidR="00B66E19" w:rsidRPr="00B66E19" w:rsidRDefault="00B66E19" w:rsidP="00B66E19">
      <w:pPr>
        <w:rPr>
          <w:rFonts w:cs="Times New Roman"/>
          <w:bCs/>
        </w:rPr>
      </w:pPr>
      <w:r w:rsidRPr="00B66E19">
        <w:rPr>
          <w:rFonts w:cs="Times New Roman"/>
          <w:bCs/>
        </w:rPr>
        <w:t>rc://*/ta/man/translate/grammar-collectivenouns</w:t>
      </w:r>
    </w:p>
    <w:p w14:paraId="0725EBD8" w14:textId="77777777" w:rsidR="00B66E19" w:rsidRPr="00B66E19" w:rsidRDefault="00B66E19" w:rsidP="00B66E19">
      <w:pPr>
        <w:rPr>
          <w:rFonts w:cs="Times New Roman"/>
        </w:rPr>
      </w:pPr>
      <w:r w:rsidRPr="00B66E19">
        <w:rPr>
          <w:rFonts w:cs="Times New Roman"/>
        </w:rPr>
        <w:t>Exodus 8:22</w:t>
      </w:r>
    </w:p>
    <w:p w14:paraId="54D57032" w14:textId="77777777" w:rsidR="00B66E19" w:rsidRPr="00B66E19" w:rsidRDefault="00B66E19" w:rsidP="00B66E19">
      <w:pPr>
        <w:rPr>
          <w:rFonts w:cs="Times New Roman"/>
        </w:rPr>
      </w:pPr>
      <w:r w:rsidRPr="00B66E19">
        <w:rPr>
          <w:rFonts w:cs="Times New Roman"/>
        </w:rPr>
        <w:t>And in that day, I will distinguish the land of Goshen, on which my people dwell, so that the swarm will not be there, in order that you may know that I am Yahweh in the middle of the land.</w:t>
      </w:r>
    </w:p>
    <w:p w14:paraId="1B3E06E2" w14:textId="77777777" w:rsidR="00B66E19" w:rsidRPr="00B66E19" w:rsidRDefault="00B66E19" w:rsidP="00B66E19">
      <w:pPr>
        <w:rPr>
          <w:rFonts w:cs="Times New Roman"/>
        </w:rPr>
      </w:pPr>
      <w:r w:rsidRPr="00B66E19">
        <w:rPr>
          <w:rFonts w:cs="Times New Roman"/>
        </w:rPr>
        <w:t>the swarm</w:t>
      </w:r>
    </w:p>
    <w:p w14:paraId="359AC1FA" w14:textId="77777777" w:rsidR="00B66E19" w:rsidRPr="00B66E19" w:rsidRDefault="00B66E19" w:rsidP="00B66E19">
      <w:pPr>
        <w:rPr>
          <w:rFonts w:cs="Times New Roman"/>
        </w:rPr>
      </w:pPr>
      <w:r w:rsidRPr="00B66E19">
        <w:rPr>
          <w:rFonts w:cs="Times New Roman"/>
        </w:rPr>
        <w:t>Here, **the swarm** is a collective singular noun that refers to a great number of flying, biting insects traveling in a group. If your language does not use singular nouns in that way, you can use a different expression.</w:t>
      </w:r>
    </w:p>
    <w:p w14:paraId="0D105E4D" w14:textId="77777777" w:rsidR="00B66E19" w:rsidRPr="00B66E19" w:rsidRDefault="00B66E19" w:rsidP="00B66E19">
      <w:pPr>
        <w:rPr>
          <w:rFonts w:cs="Times New Roman"/>
        </w:rPr>
      </w:pPr>
      <w:r w:rsidRPr="00B66E19">
        <w:rPr>
          <w:rFonts w:cs="Times New Roman"/>
        </w:rPr>
        <w:t>swarms of flies</w:t>
      </w:r>
    </w:p>
    <w:p w14:paraId="47FE7894" w14:textId="77777777" w:rsidR="00B66E19" w:rsidRPr="00B66E19" w:rsidRDefault="00B66E19" w:rsidP="00B66E19">
      <w:pPr>
        <w:rPr>
          <w:rFonts w:cs="Times New Roman"/>
        </w:rPr>
      </w:pPr>
    </w:p>
    <w:p w14:paraId="08649FFC" w14:textId="77777777" w:rsidR="00B66E19" w:rsidRPr="00B66E19" w:rsidRDefault="00B66E19" w:rsidP="00B66E19">
      <w:pPr>
        <w:rPr>
          <w:rFonts w:cs="Times New Roman"/>
        </w:rPr>
      </w:pPr>
      <w:r w:rsidRPr="00B66E19">
        <w:rPr>
          <w:rFonts w:cs="Times New Roman"/>
        </w:rPr>
        <w:t>distinguishing versus informing or reminding (restrictive vs. non-restrictive relative clauses)</w:t>
      </w:r>
    </w:p>
    <w:p w14:paraId="175A2E56" w14:textId="77777777" w:rsidR="00B66E19" w:rsidRPr="00B66E19" w:rsidRDefault="00B66E19" w:rsidP="00B66E19">
      <w:pPr>
        <w:rPr>
          <w:rFonts w:cs="Times New Roman"/>
        </w:rPr>
      </w:pPr>
      <w:r w:rsidRPr="00B66E19">
        <w:rPr>
          <w:rFonts w:cs="Times New Roman"/>
        </w:rPr>
        <w:t>rc://*/ta/man/translate/figs-distinguish</w:t>
      </w:r>
    </w:p>
    <w:p w14:paraId="79B05E06" w14:textId="77777777" w:rsidR="00B66E19" w:rsidRPr="00B66E19" w:rsidRDefault="00B66E19" w:rsidP="00B66E19">
      <w:pPr>
        <w:rPr>
          <w:rFonts w:cs="Times New Roman"/>
        </w:rPr>
      </w:pPr>
      <w:r w:rsidRPr="00B66E19">
        <w:rPr>
          <w:rFonts w:cs="Times New Roman"/>
        </w:rPr>
        <w:t>Leviticus 15:31</w:t>
      </w:r>
    </w:p>
    <w:p w14:paraId="7E1402A3" w14:textId="77777777" w:rsidR="00B66E19" w:rsidRPr="00B66E19" w:rsidRDefault="00B66E19" w:rsidP="00B66E19">
      <w:pPr>
        <w:rPr>
          <w:rFonts w:cs="Times New Roman"/>
        </w:rPr>
      </w:pPr>
      <w:r w:rsidRPr="00B66E19">
        <w:rPr>
          <w:rFonts w:cs="Times New Roman"/>
        </w:rPr>
        <w:t>And you shall hold back the sons of Israel from their uncleanness, and they will not die by their uncleanness, by their defiling my Dwelling, which is in their midst.</w:t>
      </w:r>
    </w:p>
    <w:p w14:paraId="60B62E29" w14:textId="77777777" w:rsidR="00B66E19" w:rsidRPr="00B66E19" w:rsidRDefault="00B66E19" w:rsidP="00B66E19">
      <w:pPr>
        <w:rPr>
          <w:rFonts w:cs="Times New Roman"/>
        </w:rPr>
      </w:pPr>
      <w:r w:rsidRPr="00B66E19">
        <w:rPr>
          <w:rFonts w:cs="Times New Roman"/>
        </w:rPr>
        <w:t>my Dwelling, which is in their midst</w:t>
      </w:r>
    </w:p>
    <w:p w14:paraId="4815B9FA" w14:textId="77777777" w:rsidR="00B66E19" w:rsidRPr="00B66E19" w:rsidRDefault="00B66E19" w:rsidP="00B66E19">
      <w:pPr>
        <w:rPr>
          <w:rFonts w:cs="Times New Roman"/>
        </w:rPr>
      </w:pPr>
      <w:r w:rsidRPr="00B66E19">
        <w:rPr>
          <w:rFonts w:cs="Times New Roman"/>
        </w:rPr>
        <w:t xml:space="preserve">Yahweh is not distinguishing this **Dwelling** in the **midst** of the Israelites from another Dwelling that in not in their midst. Yahweh is reminding them about the location of his Dwelling with them. Be sure that this is clear in your translation. </w:t>
      </w:r>
    </w:p>
    <w:p w14:paraId="048C98EB" w14:textId="77777777" w:rsidR="00B66E19" w:rsidRPr="00B66E19" w:rsidRDefault="00B66E19" w:rsidP="00B66E19">
      <w:pPr>
        <w:rPr>
          <w:rFonts w:cs="Times New Roman"/>
        </w:rPr>
      </w:pPr>
      <w:r w:rsidRPr="00B66E19">
        <w:rPr>
          <w:rFonts w:cs="Times New Roman"/>
        </w:rPr>
        <w:t>my Dwelling. After all, it is in their midst</w:t>
      </w:r>
    </w:p>
    <w:p w14:paraId="20D334D5" w14:textId="77777777" w:rsidR="00B66E19" w:rsidRPr="00B66E19" w:rsidRDefault="00B66E19" w:rsidP="00B66E19">
      <w:pPr>
        <w:rPr>
          <w:rFonts w:cs="Times New Roman"/>
        </w:rPr>
      </w:pPr>
    </w:p>
    <w:p w14:paraId="619E9177" w14:textId="77777777" w:rsidR="00B66E19" w:rsidRPr="00B66E19" w:rsidRDefault="00B66E19" w:rsidP="00B66E19">
      <w:pPr>
        <w:rPr>
          <w:rFonts w:cs="Times New Roman"/>
        </w:rPr>
      </w:pPr>
      <w:r w:rsidRPr="00B66E19">
        <w:rPr>
          <w:rFonts w:cs="Times New Roman"/>
        </w:rPr>
        <w:t>distinguishing versus informing or reminding (restrictive vs. non-restrictive relative clauses)</w:t>
      </w:r>
    </w:p>
    <w:p w14:paraId="1B3F6404" w14:textId="77777777" w:rsidR="00B66E19" w:rsidRPr="00B66E19" w:rsidRDefault="00B66E19" w:rsidP="00B66E19">
      <w:pPr>
        <w:rPr>
          <w:rFonts w:cs="Times New Roman"/>
        </w:rPr>
      </w:pPr>
      <w:r w:rsidRPr="00B66E19">
        <w:rPr>
          <w:rFonts w:cs="Times New Roman"/>
        </w:rPr>
        <w:lastRenderedPageBreak/>
        <w:t>rc://*/ta/man/translate/figs-distinguish</w:t>
      </w:r>
    </w:p>
    <w:p w14:paraId="69ECA280" w14:textId="77777777" w:rsidR="00B66E19" w:rsidRPr="00B66E19" w:rsidRDefault="00B66E19" w:rsidP="00B66E19">
      <w:pPr>
        <w:rPr>
          <w:rFonts w:cs="Times New Roman"/>
        </w:rPr>
      </w:pPr>
      <w:r w:rsidRPr="00B66E19">
        <w:rPr>
          <w:rFonts w:cs="Times New Roman"/>
        </w:rPr>
        <w:t>Psalm 31:6</w:t>
      </w:r>
    </w:p>
    <w:p w14:paraId="3622F96B" w14:textId="77777777" w:rsidR="00B66E19" w:rsidRPr="00B66E19" w:rsidRDefault="00B66E19" w:rsidP="00B66E19">
      <w:pPr>
        <w:rPr>
          <w:rFonts w:cs="Times New Roman"/>
        </w:rPr>
      </w:pPr>
      <w:r w:rsidRPr="00B66E19">
        <w:rPr>
          <w:rFonts w:cs="Times New Roman"/>
        </w:rPr>
        <w:t xml:space="preserve">I hate those who serve worthless idols, but I trust in Yahweh. </w:t>
      </w:r>
    </w:p>
    <w:p w14:paraId="76C74D71" w14:textId="77777777" w:rsidR="00B66E19" w:rsidRPr="00B66E19" w:rsidRDefault="00B66E19" w:rsidP="00B66E19">
      <w:pPr>
        <w:rPr>
          <w:rFonts w:cs="Times New Roman"/>
        </w:rPr>
      </w:pPr>
      <w:r w:rsidRPr="00B66E19">
        <w:rPr>
          <w:rFonts w:cs="Times New Roman"/>
        </w:rPr>
        <w:t>worthless idols</w:t>
      </w:r>
    </w:p>
    <w:p w14:paraId="56F2E481" w14:textId="77777777" w:rsidR="00B66E19" w:rsidRPr="00B66E19" w:rsidRDefault="00B66E19" w:rsidP="00B66E19">
      <w:pPr>
        <w:rPr>
          <w:rFonts w:cs="Times New Roman"/>
        </w:rPr>
      </w:pPr>
      <w:r w:rsidRPr="00B66E19">
        <w:rPr>
          <w:rFonts w:cs="Times New Roman"/>
        </w:rPr>
        <w:t>David is not distinguishing between certain **idols** that are **worthless** and other idols that are not worthless. Be sure that this is clear in your translation.</w:t>
      </w:r>
    </w:p>
    <w:p w14:paraId="3F351DD4" w14:textId="77777777" w:rsidR="00B66E19" w:rsidRPr="00B66E19" w:rsidRDefault="00B66E19" w:rsidP="00B66E19">
      <w:pPr>
        <w:rPr>
          <w:rFonts w:cs="Times New Roman"/>
        </w:rPr>
      </w:pPr>
      <w:r w:rsidRPr="00B66E19">
        <w:rPr>
          <w:rFonts w:cs="Times New Roman"/>
        </w:rPr>
        <w:t>idols, which are worthless</w:t>
      </w:r>
    </w:p>
    <w:p w14:paraId="73C6163E" w14:textId="77777777" w:rsidR="00B66E19" w:rsidRPr="00B66E19" w:rsidRDefault="00B66E19" w:rsidP="00B66E19">
      <w:pPr>
        <w:rPr>
          <w:rFonts w:cs="Times New Roman"/>
        </w:rPr>
      </w:pPr>
    </w:p>
    <w:p w14:paraId="11504CA0" w14:textId="77777777" w:rsidR="00B66E19" w:rsidRPr="00B66E19" w:rsidRDefault="00B66E19" w:rsidP="00B66E19">
      <w:pPr>
        <w:rPr>
          <w:rFonts w:cs="Times New Roman"/>
        </w:rPr>
      </w:pPr>
      <w:r w:rsidRPr="00B66E19">
        <w:rPr>
          <w:rFonts w:cs="Times New Roman"/>
        </w:rPr>
        <w:t>double negatives</w:t>
      </w:r>
    </w:p>
    <w:p w14:paraId="50985297" w14:textId="77777777" w:rsidR="00B66E19" w:rsidRPr="00B66E19" w:rsidRDefault="00B66E19" w:rsidP="00B66E19">
      <w:pPr>
        <w:rPr>
          <w:rFonts w:cs="Times New Roman"/>
        </w:rPr>
      </w:pPr>
      <w:r w:rsidRPr="00B66E19">
        <w:rPr>
          <w:rFonts w:cs="Times New Roman"/>
        </w:rPr>
        <w:t>rc://*/ta/man/translate/figs-doublenegatives</w:t>
      </w:r>
    </w:p>
    <w:p w14:paraId="7EA55B18" w14:textId="77777777" w:rsidR="00B66E19" w:rsidRPr="00B66E19" w:rsidRDefault="00B66E19" w:rsidP="00B66E19">
      <w:pPr>
        <w:rPr>
          <w:rFonts w:cs="Times New Roman"/>
        </w:rPr>
      </w:pPr>
      <w:r w:rsidRPr="00B66E19">
        <w:rPr>
          <w:rFonts w:cs="Times New Roman"/>
        </w:rPr>
        <w:t>Hebrews 9:7</w:t>
      </w:r>
    </w:p>
    <w:p w14:paraId="28A4ABAB" w14:textId="77777777" w:rsidR="00B66E19" w:rsidRPr="00B66E19" w:rsidRDefault="00B66E19" w:rsidP="00B66E19">
      <w:pPr>
        <w:rPr>
          <w:rFonts w:cs="Times New Roman"/>
        </w:rPr>
      </w:pPr>
      <w:r w:rsidRPr="00B66E19">
        <w:rPr>
          <w:rFonts w:cs="Times New Roman"/>
        </w:rPr>
        <w:t>but into the second {tent}, once {in} the year only the high priest {enters}, {and} not without blood that he offers on behalf of himself and of the unintentional sins of the people.</w:t>
      </w:r>
    </w:p>
    <w:p w14:paraId="505A9404" w14:textId="77777777" w:rsidR="00B66E19" w:rsidRPr="00B66E19" w:rsidRDefault="00B66E19" w:rsidP="00B66E19">
      <w:pPr>
        <w:rPr>
          <w:rFonts w:cs="Times New Roman"/>
        </w:rPr>
      </w:pPr>
      <w:r w:rsidRPr="00B66E19">
        <w:rPr>
          <w:rFonts w:cs="Times New Roman"/>
        </w:rPr>
        <w:t>not without blood</w:t>
      </w:r>
    </w:p>
    <w:p w14:paraId="3DED2F93" w14:textId="77777777" w:rsidR="00B66E19" w:rsidRPr="00B66E19" w:rsidRDefault="00B66E19" w:rsidP="00B66E19">
      <w:pPr>
        <w:rPr>
          <w:rFonts w:cs="Times New Roman"/>
        </w:rPr>
      </w:pPr>
      <w:r w:rsidRPr="00B66E19">
        <w:rPr>
          <w:rFonts w:cs="Times New Roman"/>
        </w:rPr>
        <w:t xml:space="preserve">If it would be clearer in your language, you could use a positive expression to convey the emphasis of this double negative that consists of the two negative words **not** and **without**. </w:t>
      </w:r>
    </w:p>
    <w:p w14:paraId="4F46F73D" w14:textId="77777777" w:rsidR="00B66E19" w:rsidRPr="00B66E19" w:rsidRDefault="00B66E19" w:rsidP="00B66E19">
      <w:pPr>
        <w:rPr>
          <w:rFonts w:cs="Times New Roman"/>
        </w:rPr>
      </w:pPr>
      <w:r w:rsidRPr="00B66E19">
        <w:rPr>
          <w:rFonts w:cs="Times New Roman"/>
        </w:rPr>
        <w:t>always with blood</w:t>
      </w:r>
    </w:p>
    <w:p w14:paraId="7087BB05" w14:textId="77777777" w:rsidR="00B66E19" w:rsidRPr="00B66E19" w:rsidRDefault="00B66E19" w:rsidP="00B66E19">
      <w:pPr>
        <w:rPr>
          <w:rFonts w:cs="Times New Roman"/>
        </w:rPr>
      </w:pPr>
    </w:p>
    <w:p w14:paraId="221EA32F" w14:textId="77777777" w:rsidR="00B66E19" w:rsidRPr="00B66E19" w:rsidRDefault="00B66E19" w:rsidP="00B66E19">
      <w:pPr>
        <w:rPr>
          <w:rFonts w:cs="Times New Roman"/>
        </w:rPr>
      </w:pPr>
      <w:r w:rsidRPr="00B66E19">
        <w:rPr>
          <w:rFonts w:cs="Times New Roman"/>
        </w:rPr>
        <w:t>double negatives</w:t>
      </w:r>
    </w:p>
    <w:p w14:paraId="0C66F900" w14:textId="77777777" w:rsidR="00B66E19" w:rsidRPr="00B66E19" w:rsidRDefault="00B66E19" w:rsidP="00B66E19">
      <w:pPr>
        <w:rPr>
          <w:rFonts w:cs="Times New Roman"/>
        </w:rPr>
      </w:pPr>
      <w:r w:rsidRPr="00B66E19">
        <w:rPr>
          <w:rFonts w:cs="Times New Roman"/>
        </w:rPr>
        <w:t>rc://*/ta/man/translate/figs-doublenegatives</w:t>
      </w:r>
    </w:p>
    <w:p w14:paraId="656B2DF2" w14:textId="77777777" w:rsidR="00B66E19" w:rsidRPr="00B66E19" w:rsidRDefault="00B66E19" w:rsidP="00B66E19">
      <w:pPr>
        <w:rPr>
          <w:rFonts w:cs="Times New Roman"/>
        </w:rPr>
      </w:pPr>
      <w:r w:rsidRPr="00B66E19">
        <w:rPr>
          <w:rFonts w:cs="Times New Roman"/>
        </w:rPr>
        <w:t>Job 5:17</w:t>
      </w:r>
    </w:p>
    <w:p w14:paraId="5BCE788D" w14:textId="77777777" w:rsidR="00B66E19" w:rsidRPr="00B66E19" w:rsidRDefault="00B66E19" w:rsidP="00B66E19">
      <w:pPr>
        <w:rPr>
          <w:rFonts w:cs="Times New Roman"/>
        </w:rPr>
      </w:pPr>
      <w:r w:rsidRPr="00B66E19">
        <w:rPr>
          <w:rFonts w:cs="Times New Roman"/>
        </w:rPr>
        <w:t xml:space="preserve">Behold, blessed is the man God corrects, and the chastening of the Almighty do not despise. </w:t>
      </w:r>
    </w:p>
    <w:p w14:paraId="1AF398AF" w14:textId="77777777" w:rsidR="00B66E19" w:rsidRPr="00B66E19" w:rsidRDefault="00B66E19" w:rsidP="00B66E19">
      <w:pPr>
        <w:rPr>
          <w:rFonts w:cs="Times New Roman"/>
        </w:rPr>
      </w:pPr>
      <w:r w:rsidRPr="00B66E19">
        <w:rPr>
          <w:rFonts w:cs="Times New Roman"/>
        </w:rPr>
        <w:t>do not despise</w:t>
      </w:r>
    </w:p>
    <w:p w14:paraId="0E3534CA" w14:textId="77777777" w:rsidR="00B66E19" w:rsidRPr="00B66E19" w:rsidRDefault="00B66E19" w:rsidP="00B66E19">
      <w:pPr>
        <w:rPr>
          <w:rFonts w:cs="Times New Roman"/>
        </w:rPr>
      </w:pPr>
      <w:r w:rsidRPr="00B66E19">
        <w:rPr>
          <w:rFonts w:cs="Times New Roman"/>
        </w:rPr>
        <w:t>If it would be clearer in your language, you could use a positive expression to translate this double negative that consists of the negative particle **not** and the negative verb **despise**.</w:t>
      </w:r>
    </w:p>
    <w:p w14:paraId="2A36DA3D" w14:textId="77777777" w:rsidR="00B66E19" w:rsidRPr="00B66E19" w:rsidRDefault="00B66E19" w:rsidP="00B66E19">
      <w:pPr>
        <w:rPr>
          <w:rFonts w:cs="Times New Roman"/>
        </w:rPr>
      </w:pPr>
      <w:r w:rsidRPr="00B66E19">
        <w:rPr>
          <w:rFonts w:cs="Times New Roman"/>
        </w:rPr>
        <w:t>appreciate</w:t>
      </w:r>
    </w:p>
    <w:p w14:paraId="155F1A20" w14:textId="77777777" w:rsidR="00B66E19" w:rsidRPr="00B66E19" w:rsidRDefault="00B66E19" w:rsidP="00B66E19">
      <w:pPr>
        <w:rPr>
          <w:rFonts w:cs="Times New Roman"/>
        </w:rPr>
      </w:pPr>
    </w:p>
    <w:p w14:paraId="7C79E76E" w14:textId="77777777" w:rsidR="00B66E19" w:rsidRPr="00B66E19" w:rsidRDefault="00B66E19" w:rsidP="00B66E19">
      <w:pPr>
        <w:rPr>
          <w:rFonts w:cs="Times New Roman"/>
        </w:rPr>
      </w:pPr>
      <w:r w:rsidRPr="00B66E19">
        <w:rPr>
          <w:rFonts w:cs="Times New Roman"/>
        </w:rPr>
        <w:t>ellipsis</w:t>
      </w:r>
    </w:p>
    <w:p w14:paraId="6BB074CC" w14:textId="77777777" w:rsidR="00B66E19" w:rsidRPr="00B66E19" w:rsidRDefault="00B66E19" w:rsidP="00B66E19">
      <w:pPr>
        <w:rPr>
          <w:rFonts w:cs="Times New Roman"/>
        </w:rPr>
      </w:pPr>
      <w:r w:rsidRPr="00B66E19">
        <w:rPr>
          <w:rFonts w:cs="Times New Roman"/>
        </w:rPr>
        <w:t>rc://*/ta/man/translate/figs-ellipsis</w:t>
      </w:r>
    </w:p>
    <w:p w14:paraId="6B7DB077" w14:textId="77777777" w:rsidR="00B66E19" w:rsidRPr="00B66E19" w:rsidRDefault="00B66E19" w:rsidP="00B66E19">
      <w:pPr>
        <w:rPr>
          <w:rFonts w:cs="Times New Roman"/>
        </w:rPr>
      </w:pPr>
      <w:r w:rsidRPr="00B66E19">
        <w:rPr>
          <w:rFonts w:cs="Times New Roman"/>
        </w:rPr>
        <w:t>Judges 7:5</w:t>
      </w:r>
    </w:p>
    <w:p w14:paraId="4FE7B6E5" w14:textId="77777777" w:rsidR="00B66E19" w:rsidRPr="00B66E19" w:rsidRDefault="00B66E19" w:rsidP="00B66E19">
      <w:pPr>
        <w:rPr>
          <w:rFonts w:cs="Times New Roman"/>
        </w:rPr>
      </w:pPr>
      <w:r w:rsidRPr="00B66E19">
        <w:rPr>
          <w:rFonts w:cs="Times New Roman"/>
        </w:rPr>
        <w:t>So he brought the people down to the water, and Yahweh said to Gideon, “Anyone who laps with his tongue from the water as that a dog laps, you shall set him apart, and anyone who kneels upon his knees to drink.”</w:t>
      </w:r>
    </w:p>
    <w:p w14:paraId="07605E2A" w14:textId="77777777" w:rsidR="00B66E19" w:rsidRPr="00B66E19" w:rsidRDefault="00B66E19" w:rsidP="00B66E19">
      <w:pPr>
        <w:rPr>
          <w:rFonts w:cs="Times New Roman"/>
        </w:rPr>
      </w:pPr>
      <w:r w:rsidRPr="00B66E19">
        <w:rPr>
          <w:rFonts w:cs="Times New Roman"/>
        </w:rPr>
        <w:t>and anyone who kneels upon his knees to drink</w:t>
      </w:r>
    </w:p>
    <w:p w14:paraId="1709251C" w14:textId="77777777" w:rsidR="00B66E19" w:rsidRPr="00B66E19" w:rsidRDefault="00B66E19" w:rsidP="00B66E19">
      <w:pPr>
        <w:rPr>
          <w:rFonts w:cs="Times New Roman"/>
        </w:rPr>
      </w:pPr>
      <w:r w:rsidRPr="00B66E19">
        <w:rPr>
          <w:rFonts w:cs="Times New Roman"/>
        </w:rPr>
        <w:t>Yahweh is leaving out some of the words that in many languages a sentence would need in order to be complete. You can supply these words from the context if that would be clearer in your language. Alternate translation: “and you shall put in a different group anyone who kneels upon his knees to drink”</w:t>
      </w:r>
    </w:p>
    <w:p w14:paraId="54E17152" w14:textId="77777777" w:rsidR="00B66E19" w:rsidRPr="00B66E19" w:rsidRDefault="00B66E19" w:rsidP="00B66E19">
      <w:pPr>
        <w:rPr>
          <w:rFonts w:cs="Times New Roman"/>
        </w:rPr>
      </w:pPr>
    </w:p>
    <w:p w14:paraId="67C541EF" w14:textId="77777777" w:rsidR="00B66E19" w:rsidRPr="00B66E19" w:rsidRDefault="00B66E19" w:rsidP="00B66E19">
      <w:pPr>
        <w:rPr>
          <w:rFonts w:cs="Times New Roman"/>
        </w:rPr>
      </w:pPr>
      <w:r w:rsidRPr="00B66E19">
        <w:rPr>
          <w:rFonts w:cs="Times New Roman"/>
        </w:rPr>
        <w:t>ellipsis</w:t>
      </w:r>
    </w:p>
    <w:p w14:paraId="157F644A" w14:textId="77777777" w:rsidR="00B66E19" w:rsidRPr="00B66E19" w:rsidRDefault="00B66E19" w:rsidP="00B66E19">
      <w:pPr>
        <w:rPr>
          <w:rFonts w:cs="Times New Roman"/>
        </w:rPr>
      </w:pPr>
      <w:r w:rsidRPr="00B66E19">
        <w:rPr>
          <w:rFonts w:cs="Times New Roman"/>
        </w:rPr>
        <w:t>rc://*/ta/man/translate/figs-ellipsis</w:t>
      </w:r>
    </w:p>
    <w:p w14:paraId="53372507" w14:textId="77777777" w:rsidR="00B66E19" w:rsidRPr="00B66E19" w:rsidRDefault="00B66E19" w:rsidP="00B66E19">
      <w:pPr>
        <w:rPr>
          <w:rFonts w:cs="Times New Roman"/>
        </w:rPr>
      </w:pPr>
      <w:r w:rsidRPr="00B66E19">
        <w:rPr>
          <w:rFonts w:cs="Times New Roman"/>
        </w:rPr>
        <w:t>1 John 2:19</w:t>
      </w:r>
    </w:p>
    <w:p w14:paraId="05945596" w14:textId="77777777" w:rsidR="00B66E19" w:rsidRPr="00B66E19" w:rsidRDefault="00B66E19" w:rsidP="00B66E19">
      <w:pPr>
        <w:rPr>
          <w:rFonts w:cs="Times New Roman"/>
        </w:rPr>
      </w:pPr>
      <w:r w:rsidRPr="00B66E19">
        <w:rPr>
          <w:rFonts w:cs="Times New Roman"/>
        </w:rPr>
        <w:t>They went out from us, but they were not from us. For if they had been from us, they would have remained with us, but so that they would be made apparent that they are all not from us.</w:t>
      </w:r>
    </w:p>
    <w:p w14:paraId="26A41F61" w14:textId="77777777" w:rsidR="00B66E19" w:rsidRPr="00B66E19" w:rsidRDefault="00B66E19" w:rsidP="00B66E19">
      <w:pPr>
        <w:rPr>
          <w:rFonts w:cs="Times New Roman"/>
        </w:rPr>
      </w:pPr>
      <w:r w:rsidRPr="00B66E19">
        <w:rPr>
          <w:rFonts w:cs="Times New Roman"/>
        </w:rPr>
        <w:t>but so that they would be made apparent</w:t>
      </w:r>
    </w:p>
    <w:p w14:paraId="01549573" w14:textId="77777777" w:rsidR="00B66E19" w:rsidRPr="00B66E19" w:rsidRDefault="00B66E19" w:rsidP="00B66E19">
      <w:pPr>
        <w:rPr>
          <w:rFonts w:cs="Times New Roman"/>
        </w:rPr>
      </w:pPr>
      <w:r w:rsidRPr="00B66E19">
        <w:rPr>
          <w:rFonts w:cs="Times New Roman"/>
        </w:rPr>
        <w:lastRenderedPageBreak/>
        <w:t>John is leaving out some of the words that a sentence would need in many languages in order to be complete. These words can be supplied from the previous sentence. Alternate translation: “but they went out from us so that they would be made apparent”</w:t>
      </w:r>
    </w:p>
    <w:p w14:paraId="24F5FBA6" w14:textId="77777777" w:rsidR="00B66E19" w:rsidRPr="00B66E19" w:rsidRDefault="00B66E19" w:rsidP="00B66E19">
      <w:pPr>
        <w:rPr>
          <w:rFonts w:cs="Times New Roman"/>
        </w:rPr>
      </w:pPr>
    </w:p>
    <w:p w14:paraId="0BC3E2DB" w14:textId="77777777" w:rsidR="00B66E19" w:rsidRPr="00B66E19" w:rsidRDefault="00B66E19" w:rsidP="00B66E19">
      <w:pPr>
        <w:rPr>
          <w:rFonts w:cs="Times New Roman"/>
        </w:rPr>
      </w:pPr>
      <w:r w:rsidRPr="00B66E19">
        <w:rPr>
          <w:rFonts w:cs="Times New Roman"/>
        </w:rPr>
        <w:t>formal or informal “you”</w:t>
      </w:r>
    </w:p>
    <w:p w14:paraId="74E2987A" w14:textId="77777777" w:rsidR="00B66E19" w:rsidRPr="00B66E19" w:rsidRDefault="00B66E19" w:rsidP="00B66E19">
      <w:pPr>
        <w:rPr>
          <w:rFonts w:cs="Times New Roman"/>
        </w:rPr>
      </w:pPr>
      <w:r w:rsidRPr="00B66E19">
        <w:rPr>
          <w:rFonts w:cs="Times New Roman"/>
        </w:rPr>
        <w:t>rc://*/ta/man/translate/figs-youformal</w:t>
      </w:r>
    </w:p>
    <w:p w14:paraId="34006942" w14:textId="77777777" w:rsidR="00B66E19" w:rsidRPr="00B66E19" w:rsidRDefault="00B66E19" w:rsidP="00B66E19">
      <w:pPr>
        <w:rPr>
          <w:rFonts w:cs="Times New Roman"/>
        </w:rPr>
      </w:pPr>
      <w:r w:rsidRPr="00B66E19">
        <w:rPr>
          <w:rFonts w:cs="Times New Roman"/>
        </w:rPr>
        <w:t>Genesis 3:19</w:t>
      </w:r>
    </w:p>
    <w:p w14:paraId="0ED2DE9F" w14:textId="77777777" w:rsidR="00B66E19" w:rsidRPr="00B66E19" w:rsidRDefault="00B66E19" w:rsidP="00B66E19">
      <w:pPr>
        <w:rPr>
          <w:rFonts w:cs="Times New Roman"/>
        </w:rPr>
      </w:pPr>
      <w:r w:rsidRPr="00B66E19">
        <w:rPr>
          <w:rFonts w:cs="Times New Roman"/>
        </w:rPr>
        <w:t>So Yahweh God called to the man and said to him, “Where {are} you?”</w:t>
      </w:r>
    </w:p>
    <w:p w14:paraId="4AB344D7" w14:textId="77777777" w:rsidR="00B66E19" w:rsidRPr="00B66E19" w:rsidRDefault="00B66E19" w:rsidP="00B66E19">
      <w:pPr>
        <w:rPr>
          <w:rFonts w:cs="Times New Roman"/>
        </w:rPr>
      </w:pPr>
      <w:r w:rsidRPr="00B66E19">
        <w:rPr>
          <w:rFonts w:cs="Times New Roman"/>
        </w:rPr>
        <w:t>you</w:t>
      </w:r>
    </w:p>
    <w:p w14:paraId="5A64C618" w14:textId="77777777" w:rsidR="00B66E19" w:rsidRPr="00B66E19" w:rsidRDefault="00B66E19" w:rsidP="00B66E19">
      <w:pPr>
        <w:rPr>
          <w:rFonts w:cs="Times New Roman"/>
        </w:rPr>
      </w:pPr>
      <w:r w:rsidRPr="00B66E19">
        <w:rPr>
          <w:rFonts w:cs="Times New Roman"/>
        </w:rPr>
        <w:t>God is in authority over the man, so languages that have formal and informal forms of **you** would probably use the informal form here.</w:t>
      </w:r>
    </w:p>
    <w:p w14:paraId="67106653" w14:textId="77777777" w:rsidR="00B66E19" w:rsidRPr="00B66E19" w:rsidRDefault="00B66E19" w:rsidP="00B66E19">
      <w:pPr>
        <w:rPr>
          <w:rFonts w:cs="Times New Roman"/>
        </w:rPr>
      </w:pPr>
      <w:r w:rsidRPr="00B66E19">
        <w:rPr>
          <w:rFonts w:cs="Times New Roman"/>
        </w:rPr>
        <w:t>you (informal)</w:t>
      </w:r>
    </w:p>
    <w:p w14:paraId="7B3275A9" w14:textId="77777777" w:rsidR="00B66E19" w:rsidRPr="00B66E19" w:rsidRDefault="00B66E19" w:rsidP="00B66E19">
      <w:pPr>
        <w:rPr>
          <w:rFonts w:cs="Times New Roman"/>
        </w:rPr>
      </w:pPr>
    </w:p>
    <w:p w14:paraId="59D8C9BB" w14:textId="77777777" w:rsidR="00B66E19" w:rsidRPr="00B66E19" w:rsidRDefault="00B66E19" w:rsidP="00B66E19">
      <w:pPr>
        <w:rPr>
          <w:rFonts w:cs="Times New Roman"/>
        </w:rPr>
      </w:pPr>
      <w:r w:rsidRPr="00B66E19">
        <w:rPr>
          <w:rFonts w:cs="Times New Roman"/>
        </w:rPr>
        <w:t>formal or informal “you”</w:t>
      </w:r>
    </w:p>
    <w:p w14:paraId="6CBFF627" w14:textId="77777777" w:rsidR="00B66E19" w:rsidRPr="00B66E19" w:rsidRDefault="00B66E19" w:rsidP="00B66E19">
      <w:pPr>
        <w:rPr>
          <w:rFonts w:cs="Times New Roman"/>
        </w:rPr>
      </w:pPr>
      <w:r w:rsidRPr="00B66E19">
        <w:rPr>
          <w:rFonts w:cs="Times New Roman"/>
        </w:rPr>
        <w:t>rc://*/ta/man/translate/figs-youformal</w:t>
      </w:r>
    </w:p>
    <w:p w14:paraId="1B53339A" w14:textId="77777777" w:rsidR="00B66E19" w:rsidRPr="00B66E19" w:rsidRDefault="00B66E19" w:rsidP="00B66E19">
      <w:pPr>
        <w:rPr>
          <w:rFonts w:cs="Times New Roman"/>
        </w:rPr>
      </w:pPr>
      <w:r w:rsidRPr="00B66E19">
        <w:rPr>
          <w:rFonts w:cs="Times New Roman"/>
        </w:rPr>
        <w:t>Luke 1:3</w:t>
      </w:r>
    </w:p>
    <w:p w14:paraId="61EF511E" w14:textId="77777777" w:rsidR="00B66E19" w:rsidRPr="00B66E19" w:rsidRDefault="00B66E19" w:rsidP="00B66E19">
      <w:pPr>
        <w:rPr>
          <w:rFonts w:cs="Times New Roman"/>
        </w:rPr>
      </w:pPr>
      <w:r w:rsidRPr="00B66E19">
        <w:rPr>
          <w:rFonts w:cs="Times New Roman"/>
        </w:rPr>
        <w:t>it seemed good to me also, having carefully investigated everything from the beginning, to write for you an orderly account, most excellent Theophilus,</w:t>
      </w:r>
    </w:p>
    <w:p w14:paraId="3507D240" w14:textId="77777777" w:rsidR="00B66E19" w:rsidRPr="00B66E19" w:rsidRDefault="00B66E19" w:rsidP="00B66E19">
      <w:pPr>
        <w:rPr>
          <w:rFonts w:cs="Times New Roman"/>
        </w:rPr>
      </w:pPr>
      <w:r w:rsidRPr="00B66E19">
        <w:rPr>
          <w:rFonts w:cs="Times New Roman"/>
        </w:rPr>
        <w:t>for you</w:t>
      </w:r>
    </w:p>
    <w:p w14:paraId="0819BFBD" w14:textId="77777777" w:rsidR="00B66E19" w:rsidRPr="00B66E19" w:rsidRDefault="00B66E19" w:rsidP="00B66E19">
      <w:pPr>
        <w:rPr>
          <w:rFonts w:cs="Times New Roman"/>
        </w:rPr>
      </w:pPr>
      <w:r w:rsidRPr="00B66E19">
        <w:rPr>
          <w:rFonts w:cs="Times New Roman"/>
        </w:rPr>
        <w:t>Luke calls Theophilus **most excellent**. This shows that Theophilus is a high official to whom Luke is showing great respect. Speakers of languages that have a formal form of “you” would probably use that form here.</w:t>
      </w:r>
    </w:p>
    <w:p w14:paraId="5EDD6B02" w14:textId="77777777" w:rsidR="00B66E19" w:rsidRPr="00B66E19" w:rsidRDefault="00B66E19" w:rsidP="00B66E19">
      <w:pPr>
        <w:rPr>
          <w:rFonts w:cs="Times New Roman"/>
        </w:rPr>
      </w:pPr>
      <w:r w:rsidRPr="00B66E19">
        <w:rPr>
          <w:rFonts w:cs="Times New Roman"/>
        </w:rPr>
        <w:t>for you (formal)</w:t>
      </w:r>
    </w:p>
    <w:p w14:paraId="6F5F1227" w14:textId="77777777" w:rsidR="00B66E19" w:rsidRPr="00B66E19" w:rsidRDefault="00B66E19" w:rsidP="00B66E19">
      <w:pPr>
        <w:rPr>
          <w:rFonts w:cs="Times New Roman"/>
        </w:rPr>
      </w:pPr>
    </w:p>
    <w:p w14:paraId="2D48479F" w14:textId="77777777" w:rsidR="00B66E19" w:rsidRPr="00B66E19" w:rsidRDefault="00B66E19" w:rsidP="00B66E19">
      <w:pPr>
        <w:rPr>
          <w:rFonts w:cs="Times New Roman"/>
        </w:rPr>
      </w:pPr>
      <w:r w:rsidRPr="00B66E19">
        <w:rPr>
          <w:rFonts w:cs="Times New Roman"/>
        </w:rPr>
        <w:t>dual “you”</w:t>
      </w:r>
    </w:p>
    <w:p w14:paraId="48F07681" w14:textId="77777777" w:rsidR="00B66E19" w:rsidRPr="00B66E19" w:rsidRDefault="00B66E19" w:rsidP="00B66E19">
      <w:pPr>
        <w:rPr>
          <w:rFonts w:cs="Times New Roman"/>
        </w:rPr>
      </w:pPr>
      <w:r w:rsidRPr="00B66E19">
        <w:rPr>
          <w:rFonts w:cs="Times New Roman"/>
        </w:rPr>
        <w:t>rc://*/ta/man/translate/figs-youdual</w:t>
      </w:r>
    </w:p>
    <w:p w14:paraId="4BFF013D" w14:textId="77777777" w:rsidR="00B66E19" w:rsidRPr="00B66E19" w:rsidRDefault="00B66E19" w:rsidP="00B66E19">
      <w:pPr>
        <w:rPr>
          <w:rFonts w:cs="Times New Roman"/>
        </w:rPr>
      </w:pPr>
      <w:r w:rsidRPr="00B66E19">
        <w:rPr>
          <w:rFonts w:cs="Times New Roman"/>
        </w:rPr>
        <w:t>Luke 19:33</w:t>
      </w:r>
    </w:p>
    <w:p w14:paraId="10DF5ADA" w14:textId="77777777" w:rsidR="00B66E19" w:rsidRPr="00B66E19" w:rsidRDefault="00B66E19" w:rsidP="00B66E19">
      <w:pPr>
        <w:rPr>
          <w:rFonts w:cs="Times New Roman"/>
        </w:rPr>
      </w:pPr>
      <w:r w:rsidRPr="00B66E19">
        <w:rPr>
          <w:rFonts w:cs="Times New Roman"/>
        </w:rPr>
        <w:t>And {as} they were untying the colt, the owners of it said to them, “Why are you untying the colt?”</w:t>
      </w:r>
    </w:p>
    <w:p w14:paraId="63AD20EE" w14:textId="77777777" w:rsidR="00B66E19" w:rsidRPr="00B66E19" w:rsidRDefault="00B66E19" w:rsidP="00B66E19">
      <w:pPr>
        <w:rPr>
          <w:rFonts w:cs="Times New Roman"/>
        </w:rPr>
      </w:pPr>
      <w:r w:rsidRPr="00B66E19">
        <w:rPr>
          <w:rFonts w:cs="Times New Roman"/>
        </w:rPr>
        <w:t>are you untying</w:t>
      </w:r>
    </w:p>
    <w:p w14:paraId="03D52C19" w14:textId="77777777" w:rsidR="00B66E19" w:rsidRPr="00B66E19" w:rsidRDefault="00B66E19" w:rsidP="00B66E19">
      <w:pPr>
        <w:rPr>
          <w:rFonts w:cs="Times New Roman"/>
        </w:rPr>
      </w:pPr>
      <w:r w:rsidRPr="00B66E19">
        <w:rPr>
          <w:rFonts w:cs="Times New Roman"/>
        </w:rPr>
        <w:t>The owners of the colt are speaking to the two disciples, so **you** would be dual if your language uses that form. Otherwise, it would be plural.</w:t>
      </w:r>
    </w:p>
    <w:p w14:paraId="24096232" w14:textId="77777777" w:rsidR="00B66E19" w:rsidRPr="00B66E19" w:rsidRDefault="00B66E19" w:rsidP="00B66E19">
      <w:pPr>
        <w:rPr>
          <w:rFonts w:cs="Times New Roman"/>
        </w:rPr>
      </w:pPr>
      <w:r w:rsidRPr="00B66E19">
        <w:rPr>
          <w:rFonts w:cs="Times New Roman"/>
        </w:rPr>
        <w:t>are you (dual or plural) untying</w:t>
      </w:r>
    </w:p>
    <w:p w14:paraId="1708EAF6" w14:textId="77777777" w:rsidR="00B66E19" w:rsidRPr="00B66E19" w:rsidRDefault="00B66E19" w:rsidP="00B66E19">
      <w:pPr>
        <w:rPr>
          <w:rFonts w:cs="Times New Roman"/>
        </w:rPr>
      </w:pPr>
    </w:p>
    <w:p w14:paraId="4C2AAE31" w14:textId="77777777" w:rsidR="00B66E19" w:rsidRPr="00B66E19" w:rsidRDefault="00B66E19" w:rsidP="00B66E19">
      <w:pPr>
        <w:rPr>
          <w:rFonts w:cs="Times New Roman"/>
        </w:rPr>
      </w:pPr>
      <w:r w:rsidRPr="00B66E19">
        <w:rPr>
          <w:rFonts w:cs="Times New Roman"/>
        </w:rPr>
        <w:t>dual “you”</w:t>
      </w:r>
    </w:p>
    <w:p w14:paraId="1C696AF0" w14:textId="77777777" w:rsidR="00B66E19" w:rsidRPr="00B66E19" w:rsidRDefault="00B66E19" w:rsidP="00B66E19">
      <w:pPr>
        <w:rPr>
          <w:rFonts w:cs="Times New Roman"/>
        </w:rPr>
      </w:pPr>
      <w:r w:rsidRPr="00B66E19">
        <w:rPr>
          <w:rFonts w:cs="Times New Roman"/>
        </w:rPr>
        <w:t>rc://*/ta/man/translate/figs-youdual</w:t>
      </w:r>
    </w:p>
    <w:p w14:paraId="13384A90" w14:textId="77777777" w:rsidR="00B66E19" w:rsidRPr="00B66E19" w:rsidRDefault="00B66E19" w:rsidP="00B66E19">
      <w:pPr>
        <w:rPr>
          <w:rFonts w:cs="Times New Roman"/>
        </w:rPr>
      </w:pPr>
      <w:r w:rsidRPr="00B66E19">
        <w:rPr>
          <w:rFonts w:cs="Times New Roman"/>
        </w:rPr>
        <w:t>Esther 5:8</w:t>
      </w:r>
    </w:p>
    <w:p w14:paraId="719133D3" w14:textId="77777777" w:rsidR="00B66E19" w:rsidRPr="00B66E19" w:rsidRDefault="00B66E19" w:rsidP="00B66E19">
      <w:pPr>
        <w:rPr>
          <w:rFonts w:cs="Times New Roman"/>
        </w:rPr>
      </w:pPr>
      <w:r w:rsidRPr="00B66E19">
        <w:rPr>
          <w:rFonts w:cs="Times New Roman"/>
        </w:rPr>
        <w:t>if I have found favor in the eyes of the king, and if it is good to the king to grant my petition and to perform my request, let the king come with Haman to the banquet that I will make for them, and tomorrow I will do according to the word of the king.”</w:t>
      </w:r>
    </w:p>
    <w:p w14:paraId="6A7E2AB9" w14:textId="77777777" w:rsidR="00B66E19" w:rsidRPr="00B66E19" w:rsidRDefault="00B66E19" w:rsidP="00B66E19">
      <w:pPr>
        <w:rPr>
          <w:rFonts w:cs="Times New Roman"/>
        </w:rPr>
      </w:pPr>
      <w:r w:rsidRPr="00B66E19">
        <w:rPr>
          <w:rFonts w:cs="Times New Roman"/>
        </w:rPr>
        <w:t>for them</w:t>
      </w:r>
    </w:p>
    <w:p w14:paraId="0539EBD4" w14:textId="77777777" w:rsidR="00B66E19" w:rsidRPr="00B66E19" w:rsidRDefault="00B66E19" w:rsidP="00B66E19">
      <w:pPr>
        <w:rPr>
          <w:rFonts w:cs="Times New Roman"/>
        </w:rPr>
      </w:pPr>
      <w:r w:rsidRPr="00B66E19">
        <w:rPr>
          <w:rFonts w:cs="Times New Roman"/>
        </w:rPr>
        <w:t>If you decide to translate this as “the banquet that I will make for you,” then the word “you” should be dual if your language uses that form, since it refers to the king and Haman. Otherwise, it should be plural.</w:t>
      </w:r>
    </w:p>
    <w:p w14:paraId="1A18D7B8" w14:textId="77777777" w:rsidR="00B66E19" w:rsidRPr="00B66E19" w:rsidRDefault="00B66E19" w:rsidP="00B66E19">
      <w:pPr>
        <w:rPr>
          <w:rFonts w:cs="Times New Roman"/>
        </w:rPr>
      </w:pPr>
      <w:r w:rsidRPr="00B66E19">
        <w:rPr>
          <w:rFonts w:cs="Times New Roman"/>
        </w:rPr>
        <w:t>for you (dual or plural)</w:t>
      </w:r>
    </w:p>
    <w:p w14:paraId="46186E0F" w14:textId="77777777" w:rsidR="00B66E19" w:rsidRPr="00B66E19" w:rsidRDefault="00B66E19" w:rsidP="00B66E19">
      <w:pPr>
        <w:rPr>
          <w:rFonts w:cs="Times New Roman"/>
        </w:rPr>
      </w:pPr>
    </w:p>
    <w:p w14:paraId="3243027A" w14:textId="77777777" w:rsidR="00B66E19" w:rsidRPr="00B66E19" w:rsidRDefault="00B66E19" w:rsidP="00B66E19">
      <w:pPr>
        <w:rPr>
          <w:rFonts w:cs="Times New Roman"/>
        </w:rPr>
      </w:pPr>
      <w:r w:rsidRPr="00B66E19">
        <w:rPr>
          <w:rFonts w:cs="Times New Roman"/>
        </w:rPr>
        <w:lastRenderedPageBreak/>
        <w:t>singular vs. plural “you”</w:t>
      </w:r>
    </w:p>
    <w:p w14:paraId="4FC2D1AB" w14:textId="77777777" w:rsidR="00B66E19" w:rsidRPr="00B66E19" w:rsidRDefault="00B66E19" w:rsidP="00B66E19">
      <w:pPr>
        <w:rPr>
          <w:rFonts w:cs="Times New Roman"/>
        </w:rPr>
      </w:pPr>
      <w:r w:rsidRPr="00B66E19">
        <w:rPr>
          <w:rFonts w:cs="Times New Roman"/>
        </w:rPr>
        <w:t>rc://*/ta/man/translate/figs-yousingular</w:t>
      </w:r>
    </w:p>
    <w:p w14:paraId="7FF274AB" w14:textId="77777777" w:rsidR="00B66E19" w:rsidRPr="00B66E19" w:rsidRDefault="00B66E19" w:rsidP="00B66E19">
      <w:pPr>
        <w:rPr>
          <w:rFonts w:cs="Times New Roman"/>
        </w:rPr>
      </w:pPr>
      <w:r w:rsidRPr="00B66E19">
        <w:rPr>
          <w:rFonts w:cs="Times New Roman"/>
        </w:rPr>
        <w:t>Judges 7:7</w:t>
      </w:r>
    </w:p>
    <w:p w14:paraId="1372C560" w14:textId="77777777" w:rsidR="00B66E19" w:rsidRPr="00B66E19" w:rsidRDefault="00B66E19" w:rsidP="00B66E19">
      <w:pPr>
        <w:rPr>
          <w:rFonts w:cs="Times New Roman"/>
        </w:rPr>
      </w:pPr>
      <w:r w:rsidRPr="00B66E19">
        <w:rPr>
          <w:rFonts w:cs="Times New Roman"/>
        </w:rPr>
        <w:t>Then Yahweh said to Gideon, “With the 300 men, the ones lapping, I will save you and I will give Midian into your hand. But all the people may go, a man to his place.”</w:t>
      </w:r>
    </w:p>
    <w:p w14:paraId="350AB417" w14:textId="77777777" w:rsidR="00B66E19" w:rsidRPr="00B66E19" w:rsidRDefault="00B66E19" w:rsidP="00B66E19">
      <w:pPr>
        <w:rPr>
          <w:rFonts w:cs="Times New Roman"/>
        </w:rPr>
      </w:pPr>
      <w:r w:rsidRPr="00B66E19">
        <w:rPr>
          <w:rFonts w:cs="Times New Roman"/>
        </w:rPr>
        <w:t>you &amp; into your hand</w:t>
      </w:r>
    </w:p>
    <w:p w14:paraId="76ABA361" w14:textId="77777777" w:rsidR="00B66E19" w:rsidRPr="00B66E19" w:rsidRDefault="00B66E19" w:rsidP="00B66E19">
      <w:pPr>
        <w:rPr>
          <w:rFonts w:cs="Times New Roman"/>
        </w:rPr>
      </w:pPr>
      <w:r w:rsidRPr="00B66E19">
        <w:rPr>
          <w:rFonts w:cs="Times New Roman"/>
        </w:rPr>
        <w:t>The word **</w:t>
      </w:r>
      <w:r w:rsidRPr="00B66E19">
        <w:rPr>
          <w:rFonts w:cs="Times New Roman"/>
          <w:bCs/>
        </w:rPr>
        <w:t>you**</w:t>
      </w:r>
      <w:r w:rsidRPr="00B66E19">
        <w:rPr>
          <w:rFonts w:cs="Times New Roman"/>
        </w:rPr>
        <w:t xml:space="preserve"> is plural because Yahweh means all of the Israelites. The word **your** is singular because Yahweh means Gideon. Use those forms in your translation if your language marks that distinction.</w:t>
      </w:r>
    </w:p>
    <w:p w14:paraId="31A7B5F4" w14:textId="77777777" w:rsidR="00B66E19" w:rsidRPr="00B66E19" w:rsidRDefault="00B66E19" w:rsidP="00B66E19">
      <w:pPr>
        <w:rPr>
          <w:rFonts w:cs="Times New Roman"/>
        </w:rPr>
      </w:pPr>
      <w:r w:rsidRPr="00B66E19">
        <w:rPr>
          <w:rFonts w:cs="Times New Roman"/>
        </w:rPr>
        <w:t>you Israelites … into your hand</w:t>
      </w:r>
    </w:p>
    <w:p w14:paraId="09FC12E8" w14:textId="77777777" w:rsidR="00B66E19" w:rsidRPr="00B66E19" w:rsidRDefault="00B66E19" w:rsidP="00B66E19">
      <w:pPr>
        <w:rPr>
          <w:rFonts w:cs="Times New Roman"/>
        </w:rPr>
      </w:pPr>
    </w:p>
    <w:p w14:paraId="266E09C7" w14:textId="77777777" w:rsidR="00B66E19" w:rsidRPr="00B66E19" w:rsidRDefault="00B66E19" w:rsidP="00B66E19">
      <w:pPr>
        <w:rPr>
          <w:rFonts w:cs="Times New Roman"/>
        </w:rPr>
      </w:pPr>
      <w:r w:rsidRPr="00B66E19">
        <w:rPr>
          <w:rFonts w:cs="Times New Roman"/>
        </w:rPr>
        <w:t>singular vs. plural “you”</w:t>
      </w:r>
    </w:p>
    <w:p w14:paraId="6679D34F" w14:textId="77777777" w:rsidR="00B66E19" w:rsidRPr="00B66E19" w:rsidRDefault="00B66E19" w:rsidP="00B66E19">
      <w:pPr>
        <w:rPr>
          <w:rFonts w:cs="Times New Roman"/>
        </w:rPr>
      </w:pPr>
      <w:r w:rsidRPr="00B66E19">
        <w:rPr>
          <w:rFonts w:cs="Times New Roman"/>
        </w:rPr>
        <w:t>rc://*/ta/man/translate/figs-yousingular</w:t>
      </w:r>
    </w:p>
    <w:p w14:paraId="6AAC6A7E" w14:textId="77777777" w:rsidR="00B66E19" w:rsidRPr="00B66E19" w:rsidRDefault="00B66E19" w:rsidP="00B66E19">
      <w:pPr>
        <w:rPr>
          <w:rFonts w:cs="Times New Roman"/>
        </w:rPr>
      </w:pPr>
      <w:r w:rsidRPr="00B66E19">
        <w:rPr>
          <w:rFonts w:cs="Times New Roman"/>
        </w:rPr>
        <w:t>1 Timothy 6:21</w:t>
      </w:r>
    </w:p>
    <w:p w14:paraId="737E5A15" w14:textId="77777777" w:rsidR="00B66E19" w:rsidRPr="00B66E19" w:rsidRDefault="00B66E19" w:rsidP="00B66E19">
      <w:pPr>
        <w:rPr>
          <w:rFonts w:cs="Times New Roman"/>
        </w:rPr>
      </w:pPr>
      <w:r w:rsidRPr="00B66E19">
        <w:rPr>
          <w:rFonts w:cs="Times New Roman"/>
        </w:rPr>
        <w:t>which some, professing, have missed the mark concerning the faith. Grace {be} with you.</w:t>
      </w:r>
    </w:p>
    <w:p w14:paraId="5152D090" w14:textId="77777777" w:rsidR="00B66E19" w:rsidRPr="00B66E19" w:rsidRDefault="00B66E19" w:rsidP="00B66E19">
      <w:pPr>
        <w:rPr>
          <w:rFonts w:cs="Times New Roman"/>
        </w:rPr>
      </w:pPr>
      <w:r w:rsidRPr="00B66E19">
        <w:rPr>
          <w:rFonts w:cs="Times New Roman"/>
        </w:rPr>
        <w:t>you</w:t>
      </w:r>
    </w:p>
    <w:p w14:paraId="711804BE" w14:textId="77777777" w:rsidR="00B66E19" w:rsidRPr="00B66E19" w:rsidRDefault="00B66E19" w:rsidP="00B66E19">
      <w:pPr>
        <w:rPr>
          <w:rFonts w:cs="Times New Roman"/>
        </w:rPr>
      </w:pPr>
      <w:r w:rsidRPr="00B66E19">
        <w:rPr>
          <w:rFonts w:cs="Times New Roman"/>
        </w:rPr>
        <w:t>Because Paul is giving this blessing to Timothy and all the believers who are with him, this is the one place in the letter where **you** is plural.</w:t>
      </w:r>
    </w:p>
    <w:p w14:paraId="417AE476" w14:textId="77777777" w:rsidR="00B66E19" w:rsidRPr="00B66E19" w:rsidRDefault="00B66E19" w:rsidP="00B66E19">
      <w:pPr>
        <w:rPr>
          <w:rFonts w:cs="Times New Roman"/>
        </w:rPr>
      </w:pPr>
      <w:r w:rsidRPr="00B66E19">
        <w:rPr>
          <w:rFonts w:cs="Times New Roman"/>
        </w:rPr>
        <w:t>you (plural)</w:t>
      </w:r>
    </w:p>
    <w:p w14:paraId="229B4B06" w14:textId="77777777" w:rsidR="00B66E19" w:rsidRPr="00B66E19" w:rsidRDefault="00B66E19" w:rsidP="00B66E19">
      <w:pPr>
        <w:rPr>
          <w:rFonts w:cs="Times New Roman"/>
        </w:rPr>
      </w:pPr>
    </w:p>
    <w:p w14:paraId="3A99FBF3" w14:textId="77777777" w:rsidR="00B66E19" w:rsidRPr="00B66E19" w:rsidRDefault="00B66E19" w:rsidP="00B66E19">
      <w:pPr>
        <w:rPr>
          <w:rFonts w:cs="Times New Roman"/>
        </w:rPr>
      </w:pPr>
      <w:r w:rsidRPr="00B66E19">
        <w:rPr>
          <w:rFonts w:cs="Times New Roman"/>
        </w:rPr>
        <w:t>generic nouns</w:t>
      </w:r>
    </w:p>
    <w:p w14:paraId="406359CA" w14:textId="77777777" w:rsidR="00B66E19" w:rsidRPr="00B66E19" w:rsidRDefault="00B66E19" w:rsidP="00B66E19">
      <w:pPr>
        <w:rPr>
          <w:rFonts w:cs="Times New Roman"/>
        </w:rPr>
      </w:pPr>
      <w:r w:rsidRPr="00B66E19">
        <w:rPr>
          <w:rFonts w:cs="Times New Roman"/>
        </w:rPr>
        <w:t>rc://*/ta/man/translate/figs-genericnoun</w:t>
      </w:r>
    </w:p>
    <w:p w14:paraId="3E788348" w14:textId="77777777" w:rsidR="00B66E19" w:rsidRPr="00B66E19" w:rsidRDefault="00B66E19" w:rsidP="00B66E19">
      <w:pPr>
        <w:rPr>
          <w:rFonts w:cs="Times New Roman"/>
        </w:rPr>
      </w:pPr>
      <w:r w:rsidRPr="00B66E19">
        <w:rPr>
          <w:rFonts w:cs="Times New Roman"/>
        </w:rPr>
        <w:t>Job 20:6</w:t>
      </w:r>
    </w:p>
    <w:p w14:paraId="30514663" w14:textId="77777777" w:rsidR="00B66E19" w:rsidRPr="00B66E19" w:rsidRDefault="00B66E19" w:rsidP="00B66E19">
      <w:pPr>
        <w:rPr>
          <w:rFonts w:cs="Times New Roman"/>
        </w:rPr>
      </w:pPr>
      <w:r w:rsidRPr="00B66E19">
        <w:rPr>
          <w:rFonts w:cs="Times New Roman"/>
        </w:rPr>
        <w:t xml:space="preserve">Though his height rises to the skies and his head reaches to the cloud, </w:t>
      </w:r>
    </w:p>
    <w:p w14:paraId="390606A7" w14:textId="77777777" w:rsidR="00B66E19" w:rsidRPr="00B66E19" w:rsidRDefault="00B66E19" w:rsidP="00B66E19">
      <w:pPr>
        <w:rPr>
          <w:rFonts w:cs="Times New Roman"/>
        </w:rPr>
      </w:pPr>
      <w:r w:rsidRPr="00B66E19">
        <w:rPr>
          <w:rFonts w:cs="Times New Roman"/>
        </w:rPr>
        <w:t>to the cloud</w:t>
      </w:r>
    </w:p>
    <w:p w14:paraId="373A0178" w14:textId="77777777" w:rsidR="00B66E19" w:rsidRPr="00B66E19" w:rsidRDefault="00B66E19" w:rsidP="00B66E19">
      <w:pPr>
        <w:rPr>
          <w:rFonts w:cs="Times New Roman"/>
        </w:rPr>
      </w:pPr>
      <w:r w:rsidRPr="00B66E19">
        <w:rPr>
          <w:rFonts w:cs="Times New Roman"/>
        </w:rPr>
        <w:t>Zophar is not referring to a specific **cloud**. He means the many clouds that appear in the sky. It may be more natural in your language to express this meaning by using a plural form.</w:t>
      </w:r>
    </w:p>
    <w:p w14:paraId="47573967" w14:textId="77777777" w:rsidR="00B66E19" w:rsidRPr="00B66E19" w:rsidRDefault="00B66E19" w:rsidP="00B66E19">
      <w:pPr>
        <w:rPr>
          <w:rFonts w:cs="Times New Roman"/>
        </w:rPr>
      </w:pPr>
      <w:r w:rsidRPr="00B66E19">
        <w:rPr>
          <w:rFonts w:cs="Times New Roman"/>
        </w:rPr>
        <w:t>to the clouds</w:t>
      </w:r>
    </w:p>
    <w:p w14:paraId="7841F1F7" w14:textId="77777777" w:rsidR="00B66E19" w:rsidRPr="00B66E19" w:rsidRDefault="00B66E19" w:rsidP="00B66E19">
      <w:pPr>
        <w:rPr>
          <w:rFonts w:cs="Times New Roman"/>
        </w:rPr>
      </w:pPr>
    </w:p>
    <w:p w14:paraId="14EC90DC" w14:textId="77777777" w:rsidR="00B66E19" w:rsidRPr="00B66E19" w:rsidRDefault="00B66E19" w:rsidP="00B66E19">
      <w:pPr>
        <w:rPr>
          <w:rFonts w:cs="Times New Roman"/>
        </w:rPr>
      </w:pPr>
      <w:r w:rsidRPr="00B66E19">
        <w:rPr>
          <w:rFonts w:cs="Times New Roman"/>
        </w:rPr>
        <w:t>generic nouns</w:t>
      </w:r>
    </w:p>
    <w:p w14:paraId="527E12C6" w14:textId="77777777" w:rsidR="00B66E19" w:rsidRPr="00B66E19" w:rsidRDefault="00B66E19" w:rsidP="00B66E19">
      <w:pPr>
        <w:rPr>
          <w:rFonts w:cs="Times New Roman"/>
        </w:rPr>
      </w:pPr>
      <w:r w:rsidRPr="00B66E19">
        <w:rPr>
          <w:rFonts w:cs="Times New Roman"/>
        </w:rPr>
        <w:t>rc://*/ta/man/translate/figs-genericnoun</w:t>
      </w:r>
    </w:p>
    <w:p w14:paraId="49A32160" w14:textId="77777777" w:rsidR="00B66E19" w:rsidRPr="00B66E19" w:rsidRDefault="00B66E19" w:rsidP="00B66E19">
      <w:pPr>
        <w:rPr>
          <w:rFonts w:cs="Times New Roman"/>
        </w:rPr>
      </w:pPr>
      <w:r w:rsidRPr="00B66E19">
        <w:rPr>
          <w:rFonts w:cs="Times New Roman"/>
        </w:rPr>
        <w:t>Psalm 94:12</w:t>
      </w:r>
    </w:p>
    <w:p w14:paraId="12444BDA" w14:textId="77777777" w:rsidR="00B66E19" w:rsidRPr="00B66E19" w:rsidRDefault="00B66E19" w:rsidP="00B66E19">
      <w:pPr>
        <w:rPr>
          <w:rFonts w:cs="Times New Roman"/>
        </w:rPr>
      </w:pPr>
      <w:r w:rsidRPr="00B66E19">
        <w:rPr>
          <w:rFonts w:cs="Times New Roman"/>
        </w:rPr>
        <w:t>Blessed is the man whom you instruct, Yahweh, and from your law you teach him.</w:t>
      </w:r>
    </w:p>
    <w:p w14:paraId="611E93DB" w14:textId="77777777" w:rsidR="00B66E19" w:rsidRPr="00B66E19" w:rsidRDefault="00B66E19" w:rsidP="00B66E19">
      <w:pPr>
        <w:rPr>
          <w:rFonts w:cs="Times New Roman"/>
        </w:rPr>
      </w:pPr>
      <w:r w:rsidRPr="00B66E19">
        <w:rPr>
          <w:rFonts w:cs="Times New Roman"/>
        </w:rPr>
        <w:t>the man &amp; and from your law you teach him</w:t>
      </w:r>
    </w:p>
    <w:p w14:paraId="6D1B1218" w14:textId="77777777" w:rsidR="00B66E19" w:rsidRPr="00B66E19" w:rsidRDefault="00B66E19" w:rsidP="00B66E19">
      <w:pPr>
        <w:rPr>
          <w:rFonts w:cs="Times New Roman"/>
        </w:rPr>
      </w:pPr>
      <w:r w:rsidRPr="00B66E19">
        <w:rPr>
          <w:rFonts w:cs="Times New Roman"/>
        </w:rPr>
        <w:t>The psalmist is not referring to a particular **man** but to any person whom Yahweh instructs. It may be helpful to clarify this for your readers.</w:t>
      </w:r>
    </w:p>
    <w:p w14:paraId="4292253E" w14:textId="77777777" w:rsidR="00B66E19" w:rsidRPr="00B66E19" w:rsidRDefault="00B66E19" w:rsidP="00B66E19">
      <w:pPr>
        <w:rPr>
          <w:rFonts w:cs="Times New Roman"/>
        </w:rPr>
      </w:pPr>
      <w:r w:rsidRPr="00B66E19">
        <w:rPr>
          <w:rFonts w:cs="Times New Roman"/>
        </w:rPr>
        <w:t>anyone … yes, anyone whom you teach from your law</w:t>
      </w:r>
    </w:p>
    <w:p w14:paraId="7BABA58B" w14:textId="77777777" w:rsidR="00B66E19" w:rsidRPr="00B66E19" w:rsidRDefault="00B66E19" w:rsidP="00B66E19">
      <w:pPr>
        <w:rPr>
          <w:rFonts w:cs="Times New Roman"/>
        </w:rPr>
      </w:pPr>
    </w:p>
    <w:p w14:paraId="02FAC687" w14:textId="77777777" w:rsidR="00B66E19" w:rsidRPr="00B66E19" w:rsidRDefault="00B66E19" w:rsidP="00B66E19">
      <w:pPr>
        <w:rPr>
          <w:rFonts w:cs="Times New Roman"/>
        </w:rPr>
      </w:pPr>
      <w:r w:rsidRPr="00B66E19">
        <w:rPr>
          <w:rFonts w:cs="Times New Roman"/>
        </w:rPr>
        <w:t>go and come</w:t>
      </w:r>
    </w:p>
    <w:p w14:paraId="699ED46D" w14:textId="77777777" w:rsidR="00B66E19" w:rsidRPr="00B66E19" w:rsidRDefault="00B66E19" w:rsidP="00B66E19">
      <w:pPr>
        <w:rPr>
          <w:rFonts w:cs="Times New Roman"/>
        </w:rPr>
      </w:pPr>
      <w:r w:rsidRPr="00B66E19">
        <w:rPr>
          <w:rFonts w:cs="Times New Roman"/>
        </w:rPr>
        <w:t>rc://*/ta/man/translate/figs-go</w:t>
      </w:r>
    </w:p>
    <w:p w14:paraId="0D4839F6" w14:textId="77777777" w:rsidR="00B66E19" w:rsidRPr="00B66E19" w:rsidRDefault="00B66E19" w:rsidP="00B66E19">
      <w:pPr>
        <w:rPr>
          <w:rFonts w:cs="Times New Roman"/>
        </w:rPr>
      </w:pPr>
      <w:r w:rsidRPr="00B66E19">
        <w:rPr>
          <w:rFonts w:cs="Times New Roman"/>
        </w:rPr>
        <w:t>Judges 6:21</w:t>
      </w:r>
    </w:p>
    <w:p w14:paraId="26E44D1D" w14:textId="77777777" w:rsidR="00B66E19" w:rsidRPr="00B66E19" w:rsidRDefault="00B66E19" w:rsidP="00B66E19">
      <w:pPr>
        <w:rPr>
          <w:rFonts w:cs="Times New Roman"/>
        </w:rPr>
      </w:pPr>
      <w:r w:rsidRPr="00B66E19">
        <w:rPr>
          <w:rFonts w:cs="Times New Roman"/>
        </w:rPr>
        <w:t>Then the angel of Yahweh stretched out the end of the staff that {was} in his hand. And he touched upon the meat and upon the unleavened bread, and fire came up from the rock and consumed the meat and the unleavened bread. Then the angel of Yahweh went from his eyes.</w:t>
      </w:r>
    </w:p>
    <w:p w14:paraId="1F6F1499" w14:textId="77777777" w:rsidR="00B66E19" w:rsidRPr="00B66E19" w:rsidRDefault="00B66E19" w:rsidP="00B66E19">
      <w:pPr>
        <w:rPr>
          <w:rFonts w:cs="Times New Roman"/>
        </w:rPr>
      </w:pPr>
      <w:r w:rsidRPr="00B66E19">
        <w:rPr>
          <w:rFonts w:cs="Times New Roman"/>
        </w:rPr>
        <w:t>and fire came up</w:t>
      </w:r>
    </w:p>
    <w:p w14:paraId="0375FADE" w14:textId="77777777" w:rsidR="00B66E19" w:rsidRPr="00B66E19" w:rsidRDefault="00B66E19" w:rsidP="00B66E19">
      <w:pPr>
        <w:rPr>
          <w:rFonts w:cs="Times New Roman"/>
        </w:rPr>
      </w:pPr>
      <w:r w:rsidRPr="00B66E19">
        <w:rPr>
          <w:rFonts w:cs="Times New Roman"/>
        </w:rPr>
        <w:t>In a context such as this, your language might say “went” instead of **came**.</w:t>
      </w:r>
    </w:p>
    <w:p w14:paraId="6025BC7C" w14:textId="77777777" w:rsidR="00B66E19" w:rsidRPr="00B66E19" w:rsidRDefault="00B66E19" w:rsidP="00B66E19">
      <w:pPr>
        <w:rPr>
          <w:rFonts w:cs="Times New Roman"/>
        </w:rPr>
      </w:pPr>
      <w:r w:rsidRPr="00B66E19">
        <w:rPr>
          <w:rFonts w:cs="Times New Roman"/>
        </w:rPr>
        <w:lastRenderedPageBreak/>
        <w:t>and fire went up</w:t>
      </w:r>
    </w:p>
    <w:p w14:paraId="22BCD6D6" w14:textId="77777777" w:rsidR="00B66E19" w:rsidRPr="00B66E19" w:rsidRDefault="00B66E19" w:rsidP="00B66E19">
      <w:pPr>
        <w:rPr>
          <w:rFonts w:cs="Times New Roman"/>
        </w:rPr>
      </w:pPr>
    </w:p>
    <w:p w14:paraId="418A97E6" w14:textId="77777777" w:rsidR="00B66E19" w:rsidRPr="00B66E19" w:rsidRDefault="00B66E19" w:rsidP="00B66E19">
      <w:pPr>
        <w:rPr>
          <w:rFonts w:cs="Times New Roman"/>
        </w:rPr>
      </w:pPr>
      <w:r w:rsidRPr="00B66E19">
        <w:rPr>
          <w:rFonts w:cs="Times New Roman"/>
        </w:rPr>
        <w:t>go and come</w:t>
      </w:r>
    </w:p>
    <w:p w14:paraId="7CF22951" w14:textId="77777777" w:rsidR="00B66E19" w:rsidRPr="00B66E19" w:rsidRDefault="00B66E19" w:rsidP="00B66E19">
      <w:pPr>
        <w:rPr>
          <w:rFonts w:cs="Times New Roman"/>
        </w:rPr>
      </w:pPr>
      <w:r w:rsidRPr="00B66E19">
        <w:rPr>
          <w:rFonts w:cs="Times New Roman"/>
        </w:rPr>
        <w:t>rc://*/ta/man/translate/figs-go</w:t>
      </w:r>
    </w:p>
    <w:p w14:paraId="712815AA" w14:textId="77777777" w:rsidR="00B66E19" w:rsidRPr="00B66E19" w:rsidRDefault="00B66E19" w:rsidP="00B66E19">
      <w:pPr>
        <w:rPr>
          <w:rFonts w:cs="Times New Roman"/>
        </w:rPr>
      </w:pPr>
      <w:r w:rsidRPr="00B66E19">
        <w:rPr>
          <w:rFonts w:cs="Times New Roman"/>
        </w:rPr>
        <w:t>Luke 9:3</w:t>
      </w:r>
    </w:p>
    <w:p w14:paraId="29D403BC" w14:textId="77777777" w:rsidR="00B66E19" w:rsidRPr="00B66E19" w:rsidRDefault="00B66E19" w:rsidP="00B66E19">
      <w:pPr>
        <w:rPr>
          <w:rFonts w:cs="Times New Roman"/>
        </w:rPr>
      </w:pPr>
      <w:r w:rsidRPr="00B66E19">
        <w:rPr>
          <w:rFonts w:cs="Times New Roman"/>
        </w:rPr>
        <w:t>And he said to them, “Take nothing for the road—neither staff, nor bag, nor bread, nor silver—nor have two tunics.</w:t>
      </w:r>
    </w:p>
    <w:p w14:paraId="45A00934" w14:textId="77777777" w:rsidR="00B66E19" w:rsidRPr="00B66E19" w:rsidRDefault="00B66E19" w:rsidP="00B66E19">
      <w:pPr>
        <w:rPr>
          <w:rFonts w:cs="Times New Roman"/>
        </w:rPr>
      </w:pPr>
      <w:r w:rsidRPr="00B66E19">
        <w:rPr>
          <w:rFonts w:cs="Times New Roman"/>
        </w:rPr>
        <w:t>Take</w:t>
      </w:r>
    </w:p>
    <w:p w14:paraId="278DFBCA" w14:textId="77777777" w:rsidR="00B66E19" w:rsidRPr="00B66E19" w:rsidRDefault="00B66E19" w:rsidP="00B66E19">
      <w:pPr>
        <w:rPr>
          <w:rFonts w:cs="Times New Roman"/>
        </w:rPr>
      </w:pPr>
      <w:r w:rsidRPr="00B66E19">
        <w:rPr>
          <w:rFonts w:cs="Times New Roman"/>
        </w:rPr>
        <w:t>In a context such as this, your language might say “Bring” instead of **Take**.</w:t>
      </w:r>
    </w:p>
    <w:p w14:paraId="0D013D71" w14:textId="77777777" w:rsidR="00B66E19" w:rsidRPr="00B66E19" w:rsidRDefault="00B66E19" w:rsidP="00B66E19">
      <w:pPr>
        <w:rPr>
          <w:rFonts w:cs="Times New Roman"/>
        </w:rPr>
      </w:pPr>
      <w:r w:rsidRPr="00B66E19">
        <w:rPr>
          <w:rFonts w:cs="Times New Roman"/>
        </w:rPr>
        <w:t>Bring</w:t>
      </w:r>
    </w:p>
    <w:p w14:paraId="039ECF5A" w14:textId="77777777" w:rsidR="00B66E19" w:rsidRPr="00B66E19" w:rsidRDefault="00B66E19" w:rsidP="00B66E19">
      <w:pPr>
        <w:rPr>
          <w:rFonts w:cs="Times New Roman"/>
        </w:rPr>
      </w:pPr>
    </w:p>
    <w:p w14:paraId="7E85651E" w14:textId="77777777" w:rsidR="00B66E19" w:rsidRPr="00B66E19" w:rsidRDefault="00B66E19" w:rsidP="00B66E19">
      <w:pPr>
        <w:rPr>
          <w:rFonts w:cs="Times New Roman"/>
        </w:rPr>
      </w:pPr>
      <w:r w:rsidRPr="00B66E19">
        <w:rPr>
          <w:rFonts w:cs="Times New Roman"/>
        </w:rPr>
        <w:t>nominal adjectives</w:t>
      </w:r>
    </w:p>
    <w:p w14:paraId="5E851D4B" w14:textId="77777777" w:rsidR="00B66E19" w:rsidRPr="00B66E19" w:rsidRDefault="00B66E19" w:rsidP="00B66E19">
      <w:pPr>
        <w:rPr>
          <w:rFonts w:cs="Times New Roman"/>
        </w:rPr>
      </w:pPr>
      <w:r w:rsidRPr="00B66E19">
        <w:rPr>
          <w:rFonts w:cs="Times New Roman"/>
        </w:rPr>
        <w:t>rc://*/ta/man/translate/figs-nominaladj</w:t>
      </w:r>
    </w:p>
    <w:p w14:paraId="33C1A794" w14:textId="77777777" w:rsidR="00B66E19" w:rsidRPr="00B66E19" w:rsidRDefault="00B66E19" w:rsidP="00B66E19">
      <w:pPr>
        <w:rPr>
          <w:rFonts w:cs="Times New Roman"/>
        </w:rPr>
      </w:pPr>
      <w:r w:rsidRPr="00B66E19">
        <w:rPr>
          <w:rFonts w:cs="Times New Roman"/>
        </w:rPr>
        <w:t>Job 4:3</w:t>
      </w:r>
    </w:p>
    <w:p w14:paraId="2746B0BC" w14:textId="77777777" w:rsidR="00B66E19" w:rsidRPr="00B66E19" w:rsidRDefault="00B66E19" w:rsidP="00B66E19">
      <w:pPr>
        <w:rPr>
          <w:rFonts w:cs="Times New Roman"/>
        </w:rPr>
      </w:pPr>
      <w:r w:rsidRPr="00B66E19">
        <w:rPr>
          <w:rFonts w:cs="Times New Roman"/>
        </w:rPr>
        <w:t xml:space="preserve">Behold, you have instructed many, you have strengthened weak hands. </w:t>
      </w:r>
    </w:p>
    <w:p w14:paraId="5DF6D936" w14:textId="77777777" w:rsidR="00B66E19" w:rsidRPr="00B66E19" w:rsidRDefault="00B66E19" w:rsidP="00B66E19">
      <w:pPr>
        <w:rPr>
          <w:rFonts w:cs="Times New Roman"/>
        </w:rPr>
      </w:pPr>
      <w:r w:rsidRPr="00B66E19">
        <w:rPr>
          <w:rFonts w:cs="Times New Roman"/>
        </w:rPr>
        <w:t>many</w:t>
      </w:r>
    </w:p>
    <w:p w14:paraId="61F7E04E" w14:textId="77777777" w:rsidR="00B66E19" w:rsidRPr="00B66E19" w:rsidRDefault="00B66E19" w:rsidP="00B66E19">
      <w:pPr>
        <w:rPr>
          <w:rFonts w:cs="Times New Roman"/>
        </w:rPr>
      </w:pPr>
      <w:r w:rsidRPr="00B66E19">
        <w:rPr>
          <w:rFonts w:cs="Times New Roman"/>
        </w:rPr>
        <w:t>Eliphaz is using the adjective **many** as a noun. Your language may use adjectives in the same way. If not, you can translate this word with an equivalent phrase.</w:t>
      </w:r>
    </w:p>
    <w:p w14:paraId="7D64FB8E" w14:textId="77777777" w:rsidR="00B66E19" w:rsidRPr="00B66E19" w:rsidRDefault="00B66E19" w:rsidP="00B66E19">
      <w:pPr>
        <w:rPr>
          <w:rFonts w:cs="Times New Roman"/>
        </w:rPr>
      </w:pPr>
      <w:r w:rsidRPr="00B66E19">
        <w:rPr>
          <w:rFonts w:cs="Times New Roman"/>
        </w:rPr>
        <w:t>many people</w:t>
      </w:r>
    </w:p>
    <w:p w14:paraId="26137405" w14:textId="77777777" w:rsidR="00B66E19" w:rsidRPr="00B66E19" w:rsidRDefault="00B66E19" w:rsidP="00B66E19">
      <w:pPr>
        <w:rPr>
          <w:rFonts w:cs="Times New Roman"/>
        </w:rPr>
      </w:pPr>
    </w:p>
    <w:p w14:paraId="535699FD" w14:textId="77777777" w:rsidR="00B66E19" w:rsidRPr="00B66E19" w:rsidRDefault="00B66E19" w:rsidP="00B66E19">
      <w:pPr>
        <w:rPr>
          <w:rFonts w:cs="Times New Roman"/>
        </w:rPr>
      </w:pPr>
    </w:p>
    <w:p w14:paraId="3C5E6543" w14:textId="77777777" w:rsidR="00B66E19" w:rsidRPr="00B66E19" w:rsidRDefault="00B66E19" w:rsidP="00B66E19">
      <w:pPr>
        <w:rPr>
          <w:rFonts w:cs="Times New Roman"/>
        </w:rPr>
      </w:pPr>
      <w:r w:rsidRPr="00B66E19">
        <w:rPr>
          <w:rFonts w:cs="Times New Roman"/>
        </w:rPr>
        <w:t>nominal adjectives</w:t>
      </w:r>
    </w:p>
    <w:p w14:paraId="0C5F99D4" w14:textId="77777777" w:rsidR="00B66E19" w:rsidRPr="00B66E19" w:rsidRDefault="00B66E19" w:rsidP="00B66E19">
      <w:pPr>
        <w:rPr>
          <w:rFonts w:cs="Times New Roman"/>
        </w:rPr>
      </w:pPr>
      <w:r w:rsidRPr="00B66E19">
        <w:rPr>
          <w:rFonts w:cs="Times New Roman"/>
        </w:rPr>
        <w:t>rc://*/ta/man/translate/figs-nominaladj</w:t>
      </w:r>
    </w:p>
    <w:p w14:paraId="4A9D0F5D" w14:textId="77777777" w:rsidR="00B66E19" w:rsidRPr="00B66E19" w:rsidRDefault="00B66E19" w:rsidP="00B66E19">
      <w:pPr>
        <w:rPr>
          <w:rFonts w:cs="Times New Roman"/>
        </w:rPr>
      </w:pPr>
      <w:r w:rsidRPr="00B66E19">
        <w:rPr>
          <w:rFonts w:cs="Times New Roman"/>
        </w:rPr>
        <w:t>Luke 5:32</w:t>
      </w:r>
    </w:p>
    <w:p w14:paraId="06634937" w14:textId="77777777" w:rsidR="00B66E19" w:rsidRPr="00B66E19" w:rsidRDefault="00B66E19" w:rsidP="00B66E19">
      <w:pPr>
        <w:rPr>
          <w:rFonts w:cs="Times New Roman"/>
        </w:rPr>
      </w:pPr>
      <w:r w:rsidRPr="00B66E19">
        <w:rPr>
          <w:rFonts w:cs="Times New Roman"/>
        </w:rPr>
        <w:t>I did not come to call the righteous, but sinners to repentance.”</w:t>
      </w:r>
    </w:p>
    <w:p w14:paraId="29FC8212" w14:textId="77777777" w:rsidR="00B66E19" w:rsidRPr="00B66E19" w:rsidRDefault="00B66E19" w:rsidP="00B66E19">
      <w:pPr>
        <w:rPr>
          <w:rFonts w:cs="Times New Roman"/>
        </w:rPr>
      </w:pPr>
      <w:r w:rsidRPr="00B66E19">
        <w:rPr>
          <w:rFonts w:cs="Times New Roman"/>
        </w:rPr>
        <w:t>the righteous</w:t>
      </w:r>
    </w:p>
    <w:p w14:paraId="5716C421" w14:textId="77777777" w:rsidR="00B66E19" w:rsidRPr="00B66E19" w:rsidRDefault="00B66E19" w:rsidP="00B66E19">
      <w:pPr>
        <w:rPr>
          <w:rFonts w:cs="Times New Roman"/>
        </w:rPr>
      </w:pPr>
      <w:r w:rsidRPr="00B66E19">
        <w:rPr>
          <w:rFonts w:cs="Times New Roman"/>
        </w:rPr>
        <w:t>Jesus is using the adjective **righteous** as a noun to mean a certain kind of person. Your language may use adjectives in the same way. If not, you can translate this adjective with an equivalent phrase.</w:t>
      </w:r>
    </w:p>
    <w:p w14:paraId="1F6F0CCB" w14:textId="77777777" w:rsidR="00B66E19" w:rsidRPr="00B66E19" w:rsidRDefault="00B66E19" w:rsidP="00B66E19">
      <w:pPr>
        <w:rPr>
          <w:rFonts w:cs="Times New Roman"/>
        </w:rPr>
      </w:pPr>
      <w:r w:rsidRPr="00B66E19">
        <w:rPr>
          <w:rFonts w:cs="Times New Roman"/>
        </w:rPr>
        <w:t>righteous people</w:t>
      </w:r>
    </w:p>
    <w:p w14:paraId="024A8351" w14:textId="77777777" w:rsidR="00B66E19" w:rsidRPr="00B66E19" w:rsidRDefault="00B66E19" w:rsidP="00B66E19">
      <w:pPr>
        <w:rPr>
          <w:rFonts w:cs="Times New Roman"/>
        </w:rPr>
      </w:pPr>
    </w:p>
    <w:p w14:paraId="7F9C7D68" w14:textId="77777777" w:rsidR="00B66E19" w:rsidRPr="00B66E19" w:rsidRDefault="00B66E19" w:rsidP="00B66E19">
      <w:pPr>
        <w:rPr>
          <w:rFonts w:cs="Times New Roman"/>
        </w:rPr>
      </w:pPr>
      <w:r w:rsidRPr="00B66E19">
        <w:rPr>
          <w:rFonts w:cs="Times New Roman"/>
        </w:rPr>
        <w:t>order of events</w:t>
      </w:r>
    </w:p>
    <w:p w14:paraId="31840DD3" w14:textId="77777777" w:rsidR="00B66E19" w:rsidRPr="00B66E19" w:rsidRDefault="00B66E19" w:rsidP="00B66E19">
      <w:pPr>
        <w:rPr>
          <w:rFonts w:cs="Times New Roman"/>
        </w:rPr>
      </w:pPr>
      <w:r w:rsidRPr="00B66E19">
        <w:rPr>
          <w:rFonts w:cs="Times New Roman"/>
        </w:rPr>
        <w:t>rc://*/ta/man/translate/figs-events</w:t>
      </w:r>
    </w:p>
    <w:p w14:paraId="3213189E" w14:textId="77777777" w:rsidR="00B66E19" w:rsidRPr="00B66E19" w:rsidRDefault="00B66E19" w:rsidP="00B66E19">
      <w:pPr>
        <w:rPr>
          <w:rFonts w:cs="Times New Roman"/>
        </w:rPr>
      </w:pPr>
      <w:r w:rsidRPr="00B66E19">
        <w:rPr>
          <w:rFonts w:cs="Times New Roman"/>
        </w:rPr>
        <w:t>Job 29:18</w:t>
      </w:r>
    </w:p>
    <w:p w14:paraId="21A42B62" w14:textId="77777777" w:rsidR="00B66E19" w:rsidRPr="00B66E19" w:rsidRDefault="00B66E19" w:rsidP="00B66E19">
      <w:pPr>
        <w:rPr>
          <w:rFonts w:cs="Times New Roman"/>
        </w:rPr>
      </w:pPr>
      <w:r w:rsidRPr="00B66E19">
        <w:rPr>
          <w:rFonts w:cs="Times New Roman"/>
        </w:rPr>
        <w:t>And I said, ‘I will expire in my nest, and I will multiply days like sand.</w:t>
      </w:r>
    </w:p>
    <w:p w14:paraId="32211B1B" w14:textId="77777777" w:rsidR="00B66E19" w:rsidRPr="00B66E19" w:rsidRDefault="00B66E19" w:rsidP="00B66E19">
      <w:pPr>
        <w:rPr>
          <w:rFonts w:cs="Times New Roman"/>
        </w:rPr>
      </w:pPr>
      <w:r w:rsidRPr="00B66E19">
        <w:rPr>
          <w:rFonts w:cs="Times New Roman"/>
        </w:rPr>
        <w:t>I will expire in my nest, and I will multiply days like sand</w:t>
      </w:r>
    </w:p>
    <w:p w14:paraId="3B199FBE" w14:textId="77777777" w:rsidR="00B66E19" w:rsidRPr="00B66E19" w:rsidRDefault="00B66E19" w:rsidP="00B66E19">
      <w:pPr>
        <w:rPr>
          <w:rFonts w:cs="Times New Roman"/>
        </w:rPr>
      </w:pPr>
      <w:r w:rsidRPr="00B66E19">
        <w:rPr>
          <w:rFonts w:cs="Times New Roman"/>
        </w:rPr>
        <w:t>Since Job would live a long life before expiring, it might be more natural to put the second phrase before the first one.</w:t>
      </w:r>
    </w:p>
    <w:p w14:paraId="61121A0F" w14:textId="77777777" w:rsidR="00B66E19" w:rsidRPr="00B66E19" w:rsidRDefault="00B66E19" w:rsidP="00B66E19">
      <w:pPr>
        <w:rPr>
          <w:rFonts w:cs="Times New Roman"/>
        </w:rPr>
      </w:pPr>
      <w:r w:rsidRPr="00B66E19">
        <w:rPr>
          <w:rFonts w:cs="Times New Roman"/>
        </w:rPr>
        <w:t>I will multiply days like sand, and then I will expire in my nest</w:t>
      </w:r>
    </w:p>
    <w:p w14:paraId="0E7E89B8" w14:textId="77777777" w:rsidR="00B66E19" w:rsidRPr="00B66E19" w:rsidRDefault="00B66E19" w:rsidP="00B66E19">
      <w:pPr>
        <w:rPr>
          <w:rFonts w:cs="Times New Roman"/>
        </w:rPr>
      </w:pPr>
    </w:p>
    <w:p w14:paraId="27760A46" w14:textId="77777777" w:rsidR="00B66E19" w:rsidRPr="00B66E19" w:rsidRDefault="00B66E19" w:rsidP="00B66E19">
      <w:pPr>
        <w:rPr>
          <w:rFonts w:cs="Times New Roman"/>
        </w:rPr>
      </w:pPr>
      <w:r w:rsidRPr="00B66E19">
        <w:rPr>
          <w:rFonts w:cs="Times New Roman"/>
        </w:rPr>
        <w:t>order of events</w:t>
      </w:r>
    </w:p>
    <w:p w14:paraId="7674DC45" w14:textId="77777777" w:rsidR="00B66E19" w:rsidRPr="00B66E19" w:rsidRDefault="00B66E19" w:rsidP="00B66E19">
      <w:pPr>
        <w:rPr>
          <w:rFonts w:cs="Times New Roman"/>
        </w:rPr>
      </w:pPr>
      <w:r w:rsidRPr="00B66E19">
        <w:rPr>
          <w:rFonts w:cs="Times New Roman"/>
        </w:rPr>
        <w:t>rc://*/ta/man/translate/figs-events</w:t>
      </w:r>
    </w:p>
    <w:p w14:paraId="7C332FC9" w14:textId="77777777" w:rsidR="00B66E19" w:rsidRPr="00B66E19" w:rsidRDefault="00B66E19" w:rsidP="00B66E19">
      <w:pPr>
        <w:rPr>
          <w:rFonts w:cs="Times New Roman"/>
        </w:rPr>
      </w:pPr>
      <w:r w:rsidRPr="00B66E19">
        <w:rPr>
          <w:rFonts w:cs="Times New Roman"/>
        </w:rPr>
        <w:t>Revelation 5:2</w:t>
      </w:r>
    </w:p>
    <w:p w14:paraId="52BD2170" w14:textId="77777777" w:rsidR="00B66E19" w:rsidRPr="00B66E19" w:rsidRDefault="00B66E19" w:rsidP="00B66E19">
      <w:pPr>
        <w:rPr>
          <w:rFonts w:cs="Times New Roman"/>
        </w:rPr>
      </w:pPr>
      <w:r w:rsidRPr="00B66E19">
        <w:rPr>
          <w:rFonts w:cs="Times New Roman"/>
        </w:rPr>
        <w:t>And I saw a mighty angel proclaiming in a loud voice, “Who {is} worthy to open the scroll and to break its seals?”</w:t>
      </w:r>
    </w:p>
    <w:p w14:paraId="3CB8A36C" w14:textId="77777777" w:rsidR="00B66E19" w:rsidRPr="00B66E19" w:rsidRDefault="00B66E19" w:rsidP="00B66E19">
      <w:pPr>
        <w:rPr>
          <w:rFonts w:cs="Times New Roman"/>
        </w:rPr>
      </w:pPr>
      <w:r w:rsidRPr="00B66E19">
        <w:rPr>
          <w:rFonts w:cs="Times New Roman"/>
        </w:rPr>
        <w:t>to open the scroll and to break its seals</w:t>
      </w:r>
    </w:p>
    <w:p w14:paraId="126248FE" w14:textId="77777777" w:rsidR="00B66E19" w:rsidRPr="00B66E19" w:rsidRDefault="00B66E19" w:rsidP="00B66E19">
      <w:pPr>
        <w:rPr>
          <w:rFonts w:cs="Times New Roman"/>
        </w:rPr>
      </w:pPr>
      <w:r w:rsidRPr="00B66E19">
        <w:rPr>
          <w:rFonts w:cs="Times New Roman"/>
        </w:rPr>
        <w:lastRenderedPageBreak/>
        <w:t>Since someone would need to break the **seals** in order to **open the scroll**, in your translation you may wish to relate these events in the order in which they would have to happen.</w:t>
      </w:r>
    </w:p>
    <w:p w14:paraId="5F96FB2F" w14:textId="77777777" w:rsidR="00B66E19" w:rsidRPr="00B66E19" w:rsidRDefault="00B66E19" w:rsidP="00B66E19">
      <w:pPr>
        <w:rPr>
          <w:rFonts w:cs="Times New Roman"/>
        </w:rPr>
      </w:pPr>
      <w:r w:rsidRPr="00B66E19">
        <w:rPr>
          <w:rFonts w:cs="Times New Roman"/>
        </w:rPr>
        <w:t>to break the seals and open the scroll</w:t>
      </w:r>
    </w:p>
    <w:p w14:paraId="3E2F1BC8" w14:textId="77777777" w:rsidR="00B66E19" w:rsidRPr="00B66E19" w:rsidRDefault="00B66E19" w:rsidP="00B66E19">
      <w:pPr>
        <w:rPr>
          <w:rFonts w:cs="Times New Roman"/>
        </w:rPr>
      </w:pPr>
    </w:p>
    <w:p w14:paraId="30499C1A" w14:textId="77777777" w:rsidR="00B66E19" w:rsidRPr="00B66E19" w:rsidRDefault="00B66E19" w:rsidP="00B66E19">
      <w:pPr>
        <w:rPr>
          <w:rFonts w:cs="Times New Roman"/>
        </w:rPr>
      </w:pPr>
      <w:r w:rsidRPr="00B66E19">
        <w:rPr>
          <w:rFonts w:cs="Times New Roman"/>
        </w:rPr>
        <w:t>possession</w:t>
      </w:r>
    </w:p>
    <w:p w14:paraId="12F66020" w14:textId="77777777" w:rsidR="00B66E19" w:rsidRPr="00B66E19" w:rsidRDefault="00B66E19" w:rsidP="00B66E19">
      <w:pPr>
        <w:rPr>
          <w:rFonts w:cs="Times New Roman"/>
        </w:rPr>
      </w:pPr>
      <w:r w:rsidRPr="00B66E19">
        <w:rPr>
          <w:rFonts w:cs="Times New Roman"/>
        </w:rPr>
        <w:t>rc://*/ta/man/translate/figs-possession</w:t>
      </w:r>
    </w:p>
    <w:p w14:paraId="10D25477" w14:textId="77777777" w:rsidR="00B66E19" w:rsidRPr="00B66E19" w:rsidRDefault="00B66E19" w:rsidP="00B66E19">
      <w:pPr>
        <w:rPr>
          <w:rFonts w:cs="Times New Roman"/>
        </w:rPr>
      </w:pPr>
      <w:r w:rsidRPr="00B66E19">
        <w:rPr>
          <w:rFonts w:cs="Times New Roman"/>
        </w:rPr>
        <w:t>Job 42:11</w:t>
      </w:r>
    </w:p>
    <w:p w14:paraId="6FFF0C7B" w14:textId="77777777" w:rsidR="00B66E19" w:rsidRPr="00B66E19" w:rsidRDefault="00B66E19" w:rsidP="00B66E19">
      <w:pPr>
        <w:rPr>
          <w:rFonts w:cs="Times New Roman"/>
        </w:rPr>
      </w:pPr>
      <w:r w:rsidRPr="00B66E19">
        <w:rPr>
          <w:rFonts w:cs="Times New Roman"/>
        </w:rPr>
        <w:t>And all of his brothers and all of his sisters and all of the ones knowing him before came to him, and they ate bread with him in his house. And they consoled him and comforted him for all of the troubles that Yahweh had brought upon him, and they each gave one kesitah to him and each {gave} one earring of gold.</w:t>
      </w:r>
    </w:p>
    <w:p w14:paraId="268EADD1" w14:textId="77777777" w:rsidR="00B66E19" w:rsidRPr="00B66E19" w:rsidRDefault="00B66E19" w:rsidP="00B66E19">
      <w:pPr>
        <w:rPr>
          <w:rFonts w:cs="Times New Roman"/>
        </w:rPr>
      </w:pPr>
      <w:r w:rsidRPr="00B66E19">
        <w:rPr>
          <w:rFonts w:cs="Times New Roman"/>
        </w:rPr>
        <w:t>earring of gold</w:t>
      </w:r>
    </w:p>
    <w:p w14:paraId="4AAEEA64" w14:textId="77777777" w:rsidR="00B66E19" w:rsidRPr="00B66E19" w:rsidRDefault="00B66E19" w:rsidP="00B66E19">
      <w:pPr>
        <w:rPr>
          <w:rFonts w:cs="Times New Roman"/>
        </w:rPr>
      </w:pPr>
      <w:r w:rsidRPr="00B66E19">
        <w:rPr>
          <w:rFonts w:cs="Times New Roman"/>
        </w:rPr>
        <w:t>The author is using this possessive form to indicate that **gold** was the material used for making the **earring**. If it would be clearer in your language, you could use an adjective to show that one noun describes the other.</w:t>
      </w:r>
    </w:p>
    <w:p w14:paraId="3362D266" w14:textId="77777777" w:rsidR="00B66E19" w:rsidRPr="00B66E19" w:rsidRDefault="00B66E19" w:rsidP="00B66E19">
      <w:pPr>
        <w:rPr>
          <w:rFonts w:cs="Times New Roman"/>
        </w:rPr>
      </w:pPr>
      <w:r w:rsidRPr="00B66E19">
        <w:rPr>
          <w:rFonts w:cs="Times New Roman"/>
        </w:rPr>
        <w:t>golden earring</w:t>
      </w:r>
    </w:p>
    <w:p w14:paraId="712E6540" w14:textId="77777777" w:rsidR="00B66E19" w:rsidRPr="00B66E19" w:rsidRDefault="00B66E19" w:rsidP="00B66E19">
      <w:pPr>
        <w:rPr>
          <w:rFonts w:cs="Times New Roman"/>
        </w:rPr>
      </w:pPr>
    </w:p>
    <w:p w14:paraId="1BEF2C0F" w14:textId="77777777" w:rsidR="00B66E19" w:rsidRPr="00B66E19" w:rsidRDefault="00B66E19" w:rsidP="00B66E19">
      <w:pPr>
        <w:rPr>
          <w:rFonts w:cs="Times New Roman"/>
        </w:rPr>
      </w:pPr>
      <w:r w:rsidRPr="00B66E19">
        <w:rPr>
          <w:rFonts w:cs="Times New Roman"/>
        </w:rPr>
        <w:t>possession</w:t>
      </w:r>
    </w:p>
    <w:p w14:paraId="4179ECD4" w14:textId="77777777" w:rsidR="00B66E19" w:rsidRPr="00B66E19" w:rsidRDefault="00B66E19" w:rsidP="00B66E19">
      <w:pPr>
        <w:rPr>
          <w:rFonts w:cs="Times New Roman"/>
        </w:rPr>
      </w:pPr>
      <w:r w:rsidRPr="00B66E19">
        <w:rPr>
          <w:rFonts w:cs="Times New Roman"/>
        </w:rPr>
        <w:t>rc://*/ta/man/translate/figs-possession</w:t>
      </w:r>
    </w:p>
    <w:p w14:paraId="7D7F4F63" w14:textId="77777777" w:rsidR="00B66E19" w:rsidRPr="00B66E19" w:rsidRDefault="00B66E19" w:rsidP="00B66E19">
      <w:pPr>
        <w:rPr>
          <w:rFonts w:cs="Times New Roman"/>
        </w:rPr>
      </w:pPr>
      <w:r w:rsidRPr="00B66E19">
        <w:rPr>
          <w:rFonts w:cs="Times New Roman"/>
        </w:rPr>
        <w:t>1 John 4:9</w:t>
      </w:r>
    </w:p>
    <w:p w14:paraId="18158905" w14:textId="77777777" w:rsidR="00B66E19" w:rsidRPr="00B66E19" w:rsidRDefault="00B66E19" w:rsidP="00B66E19">
      <w:pPr>
        <w:rPr>
          <w:rFonts w:cs="Times New Roman"/>
        </w:rPr>
      </w:pPr>
      <w:r w:rsidRPr="00B66E19">
        <w:rPr>
          <w:rFonts w:cs="Times New Roman"/>
        </w:rPr>
        <w:t>In this the love of God appeared among us, that God sent his Son, the One and Only, into the world so that we might live through him.</w:t>
      </w:r>
    </w:p>
    <w:p w14:paraId="0D3648A1" w14:textId="77777777" w:rsidR="00B66E19" w:rsidRPr="00B66E19" w:rsidRDefault="00B66E19" w:rsidP="00B66E19">
      <w:pPr>
        <w:rPr>
          <w:rFonts w:cs="Times New Roman"/>
        </w:rPr>
      </w:pPr>
      <w:r w:rsidRPr="00B66E19">
        <w:rPr>
          <w:rFonts w:cs="Times New Roman"/>
        </w:rPr>
        <w:t>the love of God</w:t>
      </w:r>
    </w:p>
    <w:p w14:paraId="768D0AB9" w14:textId="77777777" w:rsidR="00B66E19" w:rsidRPr="00B66E19" w:rsidRDefault="00B66E19" w:rsidP="00B66E19">
      <w:pPr>
        <w:rPr>
          <w:rFonts w:cs="Times New Roman"/>
        </w:rPr>
      </w:pPr>
      <w:r w:rsidRPr="00B66E19">
        <w:rPr>
          <w:rFonts w:cs="Times New Roman"/>
        </w:rPr>
        <w:t>John is using this possessive form to describe the **love** that **God** has for people rather than people’s love for God. It may be helpful to clarify this for your readers.</w:t>
      </w:r>
    </w:p>
    <w:p w14:paraId="1BE14AED" w14:textId="77777777" w:rsidR="00B66E19" w:rsidRPr="00B66E19" w:rsidRDefault="00B66E19" w:rsidP="00B66E19">
      <w:pPr>
        <w:rPr>
          <w:rFonts w:cs="Times New Roman"/>
        </w:rPr>
      </w:pPr>
      <w:r w:rsidRPr="00B66E19">
        <w:rPr>
          <w:rFonts w:cs="Times New Roman"/>
        </w:rPr>
        <w:t>God’s love for us</w:t>
      </w:r>
    </w:p>
    <w:p w14:paraId="2D043958" w14:textId="77777777" w:rsidR="00B66E19" w:rsidRPr="00B66E19" w:rsidRDefault="00B66E19" w:rsidP="00B66E19">
      <w:pPr>
        <w:rPr>
          <w:rFonts w:cs="Times New Roman"/>
        </w:rPr>
      </w:pPr>
    </w:p>
    <w:p w14:paraId="1618B73E" w14:textId="77777777" w:rsidR="00B66E19" w:rsidRPr="00B66E19" w:rsidRDefault="00B66E19" w:rsidP="00B66E19">
      <w:pPr>
        <w:rPr>
          <w:rFonts w:cs="Times New Roman"/>
        </w:rPr>
      </w:pPr>
      <w:r w:rsidRPr="00B66E19">
        <w:rPr>
          <w:rFonts w:cs="Times New Roman"/>
        </w:rPr>
        <w:t>when masculine words include women (gender notations)</w:t>
      </w:r>
    </w:p>
    <w:p w14:paraId="4D3A89EF" w14:textId="77777777" w:rsidR="00B66E19" w:rsidRPr="00B66E19" w:rsidRDefault="00B66E19" w:rsidP="00B66E19">
      <w:pPr>
        <w:rPr>
          <w:rFonts w:cs="Times New Roman"/>
        </w:rPr>
      </w:pPr>
      <w:r w:rsidRPr="00B66E19">
        <w:rPr>
          <w:rFonts w:cs="Times New Roman"/>
        </w:rPr>
        <w:t>rc://*/ta/man/translate/figs-gendernotations</w:t>
      </w:r>
    </w:p>
    <w:p w14:paraId="59CA6971" w14:textId="77777777" w:rsidR="00B66E19" w:rsidRPr="00B66E19" w:rsidRDefault="00B66E19" w:rsidP="00B66E19">
      <w:pPr>
        <w:rPr>
          <w:rFonts w:cs="Times New Roman"/>
        </w:rPr>
      </w:pPr>
      <w:r w:rsidRPr="00B66E19">
        <w:rPr>
          <w:rFonts w:cs="Times New Roman"/>
        </w:rPr>
        <w:t>Job 14:21</w:t>
      </w:r>
    </w:p>
    <w:p w14:paraId="453C092A" w14:textId="77777777" w:rsidR="00B66E19" w:rsidRPr="00B66E19" w:rsidRDefault="00B66E19" w:rsidP="00B66E19">
      <w:pPr>
        <w:rPr>
          <w:rFonts w:cs="Times New Roman"/>
        </w:rPr>
      </w:pPr>
      <w:r w:rsidRPr="00B66E19">
        <w:rPr>
          <w:rFonts w:cs="Times New Roman"/>
        </w:rPr>
        <w:t xml:space="preserve">His sons achieve honor and he does not know, or they become insignificant and he does not perceive them. </w:t>
      </w:r>
    </w:p>
    <w:p w14:paraId="2B38666D" w14:textId="77777777" w:rsidR="00B66E19" w:rsidRPr="00B66E19" w:rsidRDefault="00B66E19" w:rsidP="00B66E19">
      <w:pPr>
        <w:rPr>
          <w:rFonts w:cs="Times New Roman"/>
        </w:rPr>
      </w:pPr>
      <w:r w:rsidRPr="00B66E19">
        <w:rPr>
          <w:rFonts w:cs="Times New Roman"/>
        </w:rPr>
        <w:t>His sons</w:t>
      </w:r>
    </w:p>
    <w:p w14:paraId="2DBE3918" w14:textId="77777777" w:rsidR="00B66E19" w:rsidRPr="00B66E19" w:rsidRDefault="00B66E19" w:rsidP="00B66E19">
      <w:pPr>
        <w:rPr>
          <w:rFonts w:cs="Times New Roman"/>
        </w:rPr>
      </w:pPr>
      <w:r w:rsidRPr="00B66E19">
        <w:rPr>
          <w:rFonts w:cs="Times New Roman"/>
        </w:rPr>
        <w:t>Here the masculine term **sons** has a generic sense that includes children of both genders. If it would be helpful to your readers, you could use language in your translation that would indicate this.</w:t>
      </w:r>
    </w:p>
    <w:p w14:paraId="75A10ADB" w14:textId="77777777" w:rsidR="00B66E19" w:rsidRPr="00B66E19" w:rsidRDefault="00B66E19" w:rsidP="00B66E19">
      <w:pPr>
        <w:rPr>
          <w:rFonts w:cs="Times New Roman"/>
        </w:rPr>
      </w:pPr>
      <w:r w:rsidRPr="00B66E19">
        <w:rPr>
          <w:rFonts w:cs="Times New Roman"/>
        </w:rPr>
        <w:t>His children OR His sons and daughters</w:t>
      </w:r>
    </w:p>
    <w:p w14:paraId="3E2A7C27" w14:textId="77777777" w:rsidR="00B66E19" w:rsidRPr="00B66E19" w:rsidRDefault="00B66E19" w:rsidP="00B66E19">
      <w:pPr>
        <w:rPr>
          <w:rFonts w:cs="Times New Roman"/>
        </w:rPr>
      </w:pPr>
    </w:p>
    <w:p w14:paraId="7EE9C319" w14:textId="77777777" w:rsidR="00B66E19" w:rsidRPr="00B66E19" w:rsidRDefault="00B66E19" w:rsidP="00B66E19">
      <w:pPr>
        <w:rPr>
          <w:rFonts w:cs="Times New Roman"/>
        </w:rPr>
      </w:pPr>
      <w:r w:rsidRPr="00B66E19">
        <w:rPr>
          <w:rFonts w:cs="Times New Roman"/>
        </w:rPr>
        <w:t>when masculine words include women (gender notations)</w:t>
      </w:r>
    </w:p>
    <w:p w14:paraId="68EE9B9A" w14:textId="77777777" w:rsidR="00B66E19" w:rsidRPr="00B66E19" w:rsidRDefault="00B66E19" w:rsidP="00B66E19">
      <w:pPr>
        <w:rPr>
          <w:rFonts w:cs="Times New Roman"/>
        </w:rPr>
      </w:pPr>
      <w:r w:rsidRPr="00B66E19">
        <w:rPr>
          <w:rFonts w:cs="Times New Roman"/>
        </w:rPr>
        <w:t>rc://*/ta/man/translate/figs-gendernotations</w:t>
      </w:r>
    </w:p>
    <w:p w14:paraId="24D45729" w14:textId="77777777" w:rsidR="00B66E19" w:rsidRPr="00B66E19" w:rsidRDefault="00B66E19" w:rsidP="00B66E19">
      <w:pPr>
        <w:rPr>
          <w:rFonts w:cs="Times New Roman"/>
        </w:rPr>
      </w:pPr>
      <w:r w:rsidRPr="00B66E19">
        <w:rPr>
          <w:rFonts w:cs="Times New Roman"/>
        </w:rPr>
        <w:t>Luke 6:31</w:t>
      </w:r>
    </w:p>
    <w:p w14:paraId="01208F2C" w14:textId="77777777" w:rsidR="00B66E19" w:rsidRPr="00B66E19" w:rsidRDefault="00B66E19" w:rsidP="00B66E19">
      <w:pPr>
        <w:rPr>
          <w:rFonts w:cs="Times New Roman"/>
        </w:rPr>
      </w:pPr>
      <w:r w:rsidRPr="00B66E19">
        <w:rPr>
          <w:rFonts w:cs="Times New Roman"/>
        </w:rPr>
        <w:t>And as you desire that men would do to you, do the same to them.</w:t>
      </w:r>
    </w:p>
    <w:p w14:paraId="59214534" w14:textId="77777777" w:rsidR="00B66E19" w:rsidRPr="00B66E19" w:rsidRDefault="00B66E19" w:rsidP="00B66E19">
      <w:pPr>
        <w:rPr>
          <w:rFonts w:cs="Times New Roman"/>
        </w:rPr>
      </w:pPr>
      <w:r w:rsidRPr="00B66E19">
        <w:rPr>
          <w:rFonts w:cs="Times New Roman"/>
        </w:rPr>
        <w:t>men</w:t>
      </w:r>
    </w:p>
    <w:p w14:paraId="6C68BAE6" w14:textId="77777777" w:rsidR="00B66E19" w:rsidRPr="00B66E19" w:rsidRDefault="00B66E19" w:rsidP="00B66E19">
      <w:pPr>
        <w:rPr>
          <w:rFonts w:cs="Times New Roman"/>
        </w:rPr>
      </w:pPr>
      <w:r w:rsidRPr="00B66E19">
        <w:rPr>
          <w:rFonts w:cs="Times New Roman"/>
        </w:rPr>
        <w:t>Here the masculine term **men** has a generic sense that includes both men and women. If it would be helpful to your readers, you could use language in your translation that is clearly inclusive of both men and women.</w:t>
      </w:r>
    </w:p>
    <w:p w14:paraId="08D6FB26" w14:textId="77777777" w:rsidR="00B66E19" w:rsidRPr="00B66E19" w:rsidRDefault="00B66E19" w:rsidP="00B66E19">
      <w:pPr>
        <w:rPr>
          <w:rFonts w:cs="Times New Roman"/>
        </w:rPr>
      </w:pPr>
      <w:r w:rsidRPr="00B66E19">
        <w:rPr>
          <w:rFonts w:cs="Times New Roman"/>
        </w:rPr>
        <w:lastRenderedPageBreak/>
        <w:t>people</w:t>
      </w:r>
    </w:p>
    <w:p w14:paraId="3A6DA25E" w14:textId="77777777" w:rsidR="00B66E19" w:rsidRPr="00B66E19" w:rsidRDefault="00B66E19" w:rsidP="00B66E19">
      <w:pPr>
        <w:rPr>
          <w:rFonts w:cs="Times New Roman"/>
        </w:rPr>
      </w:pPr>
    </w:p>
    <w:p w14:paraId="1AFAC784" w14:textId="77777777" w:rsidR="00B66E19" w:rsidRPr="00B66E19" w:rsidRDefault="00B66E19" w:rsidP="00B66E19">
      <w:pPr>
        <w:rPr>
          <w:rFonts w:cs="Times New Roman"/>
        </w:rPr>
      </w:pPr>
      <w:r w:rsidRPr="00B66E19">
        <w:rPr>
          <w:rFonts w:cs="Times New Roman"/>
        </w:rPr>
        <w:t>first, second, or third person</w:t>
      </w:r>
    </w:p>
    <w:p w14:paraId="21C4E4DA" w14:textId="77777777" w:rsidR="00B66E19" w:rsidRPr="00B66E19" w:rsidRDefault="00B66E19" w:rsidP="00B66E19">
      <w:pPr>
        <w:rPr>
          <w:rFonts w:cs="Times New Roman"/>
        </w:rPr>
      </w:pPr>
      <w:r w:rsidRPr="00B66E19">
        <w:rPr>
          <w:rFonts w:cs="Times New Roman"/>
        </w:rPr>
        <w:t>rc://*/ta/man/translate/figs-123person</w:t>
      </w:r>
    </w:p>
    <w:p w14:paraId="198C4721" w14:textId="77777777" w:rsidR="00B66E19" w:rsidRPr="00B66E19" w:rsidRDefault="00B66E19" w:rsidP="00B66E19">
      <w:pPr>
        <w:rPr>
          <w:rFonts w:cs="Times New Roman"/>
        </w:rPr>
      </w:pPr>
      <w:r w:rsidRPr="00B66E19">
        <w:rPr>
          <w:rFonts w:cs="Times New Roman"/>
        </w:rPr>
        <w:t>Esther 7:9</w:t>
      </w:r>
    </w:p>
    <w:p w14:paraId="35917EDA" w14:textId="77777777" w:rsidR="00B66E19" w:rsidRPr="00B66E19" w:rsidRDefault="00B66E19" w:rsidP="00B66E19">
      <w:pPr>
        <w:rPr>
          <w:rFonts w:cs="Times New Roman"/>
        </w:rPr>
      </w:pPr>
      <w:r w:rsidRPr="00B66E19">
        <w:rPr>
          <w:rFonts w:cs="Times New Roman"/>
        </w:rPr>
        <w:t>And Harbona, one from the eunuchs before the face of the king, said, “Also, behold, the pole that Haman made for Mordecai, who spoke good for the king, is standing at the house of Haman 50 cubits high.” And the king said, “Hang him on it.”</w:t>
      </w:r>
    </w:p>
    <w:p w14:paraId="29BC3E13" w14:textId="77777777" w:rsidR="00B66E19" w:rsidRPr="00B66E19" w:rsidRDefault="00B66E19" w:rsidP="00B66E19">
      <w:pPr>
        <w:rPr>
          <w:rFonts w:cs="Times New Roman"/>
        </w:rPr>
      </w:pPr>
      <w:r w:rsidRPr="00B66E19">
        <w:rPr>
          <w:rFonts w:cs="Times New Roman"/>
        </w:rPr>
        <w:t>the king</w:t>
      </w:r>
    </w:p>
    <w:p w14:paraId="35A62051" w14:textId="77777777" w:rsidR="00B66E19" w:rsidRPr="00B66E19" w:rsidRDefault="00B66E19" w:rsidP="00B66E19">
      <w:pPr>
        <w:rPr>
          <w:rFonts w:cs="Times New Roman"/>
        </w:rPr>
      </w:pPr>
      <w:r w:rsidRPr="00B66E19">
        <w:rPr>
          <w:rFonts w:cs="Times New Roman"/>
        </w:rPr>
        <w:t>Harbona is addressing the king in the third person as a way of showing respect. If it would be natural in your language, you could translate this with a respectful expression that uses the second person.</w:t>
      </w:r>
    </w:p>
    <w:p w14:paraId="41328CDB" w14:textId="77777777" w:rsidR="00B66E19" w:rsidRPr="00B66E19" w:rsidRDefault="00B66E19" w:rsidP="00B66E19">
      <w:pPr>
        <w:rPr>
          <w:rFonts w:cs="Times New Roman"/>
        </w:rPr>
      </w:pPr>
      <w:r w:rsidRPr="00B66E19">
        <w:rPr>
          <w:rFonts w:cs="Times New Roman"/>
        </w:rPr>
        <w:t>you, O king</w:t>
      </w:r>
    </w:p>
    <w:p w14:paraId="4B5287B2" w14:textId="77777777" w:rsidR="00B66E19" w:rsidRPr="00B66E19" w:rsidRDefault="00B66E19" w:rsidP="00B66E19">
      <w:pPr>
        <w:rPr>
          <w:rFonts w:cs="Times New Roman"/>
        </w:rPr>
      </w:pPr>
    </w:p>
    <w:p w14:paraId="382CA536" w14:textId="77777777" w:rsidR="00B66E19" w:rsidRPr="00B66E19" w:rsidRDefault="00B66E19" w:rsidP="00B66E19">
      <w:pPr>
        <w:rPr>
          <w:rFonts w:cs="Times New Roman"/>
        </w:rPr>
      </w:pPr>
      <w:r w:rsidRPr="00B66E19">
        <w:rPr>
          <w:rFonts w:cs="Times New Roman"/>
        </w:rPr>
        <w:t>first, second, or third person</w:t>
      </w:r>
    </w:p>
    <w:p w14:paraId="23CAD186" w14:textId="77777777" w:rsidR="00B66E19" w:rsidRPr="00B66E19" w:rsidRDefault="00B66E19" w:rsidP="00B66E19">
      <w:pPr>
        <w:rPr>
          <w:rFonts w:cs="Times New Roman"/>
        </w:rPr>
      </w:pPr>
      <w:r w:rsidRPr="00B66E19">
        <w:rPr>
          <w:rFonts w:cs="Times New Roman"/>
        </w:rPr>
        <w:t>rc://*/ta/man/translate/figs-123person</w:t>
      </w:r>
    </w:p>
    <w:p w14:paraId="36D4D167" w14:textId="77777777" w:rsidR="00B66E19" w:rsidRPr="00B66E19" w:rsidRDefault="00B66E19" w:rsidP="00B66E19">
      <w:pPr>
        <w:rPr>
          <w:rFonts w:cs="Times New Roman"/>
        </w:rPr>
      </w:pPr>
      <w:r w:rsidRPr="00B66E19">
        <w:rPr>
          <w:rFonts w:cs="Times New Roman"/>
        </w:rPr>
        <w:t>Luke 5:24</w:t>
      </w:r>
    </w:p>
    <w:p w14:paraId="1D724073" w14:textId="77777777" w:rsidR="00B66E19" w:rsidRPr="00B66E19" w:rsidRDefault="00B66E19" w:rsidP="00B66E19">
      <w:pPr>
        <w:rPr>
          <w:rFonts w:cs="Times New Roman"/>
        </w:rPr>
      </w:pPr>
      <w:r w:rsidRPr="00B66E19">
        <w:rPr>
          <w:rFonts w:cs="Times New Roman"/>
        </w:rPr>
        <w:t>But in order that you may know that the Son of Man has authority on the earth to forgive sins,”—he said to the one that had been paralyzed—”I say to you, get up, and picking up your mat, go to your house.”</w:t>
      </w:r>
    </w:p>
    <w:p w14:paraId="431F420F" w14:textId="77777777" w:rsidR="00B66E19" w:rsidRPr="00B66E19" w:rsidRDefault="00B66E19" w:rsidP="00B66E19">
      <w:pPr>
        <w:rPr>
          <w:rFonts w:cs="Times New Roman"/>
        </w:rPr>
      </w:pPr>
      <w:r w:rsidRPr="00B66E19">
        <w:rPr>
          <w:rFonts w:cs="Times New Roman"/>
        </w:rPr>
        <w:t>the Son of Man has</w:t>
      </w:r>
    </w:p>
    <w:p w14:paraId="213621D4" w14:textId="77777777" w:rsidR="00B66E19" w:rsidRPr="00B66E19" w:rsidRDefault="00B66E19" w:rsidP="00B66E19">
      <w:pPr>
        <w:rPr>
          <w:rFonts w:cs="Times New Roman"/>
        </w:rPr>
      </w:pPr>
      <w:r w:rsidRPr="00B66E19">
        <w:rPr>
          <w:rFonts w:cs="Times New Roman"/>
        </w:rPr>
        <w:t>Jesus is referring to himself in the third person. If it would be helpful in your language, you could translate this in the first person.</w:t>
      </w:r>
    </w:p>
    <w:p w14:paraId="34BC7677" w14:textId="77777777" w:rsidR="00B66E19" w:rsidRPr="00B66E19" w:rsidRDefault="00B66E19" w:rsidP="00B66E19">
      <w:pPr>
        <w:rPr>
          <w:rFonts w:cs="Times New Roman"/>
        </w:rPr>
      </w:pPr>
      <w:r w:rsidRPr="00B66E19">
        <w:rPr>
          <w:rFonts w:cs="Times New Roman"/>
        </w:rPr>
        <w:t>I, the Son of Man, have</w:t>
      </w:r>
    </w:p>
    <w:p w14:paraId="3D1992C4" w14:textId="77777777" w:rsidR="00B66E19" w:rsidRPr="00B66E19" w:rsidRDefault="00B66E19" w:rsidP="00B66E19">
      <w:pPr>
        <w:rPr>
          <w:rFonts w:cs="Times New Roman"/>
        </w:rPr>
      </w:pPr>
    </w:p>
    <w:p w14:paraId="19203363" w14:textId="77777777" w:rsidR="00B66E19" w:rsidRPr="00B66E19" w:rsidRDefault="00B66E19" w:rsidP="00B66E19">
      <w:pPr>
        <w:rPr>
          <w:rFonts w:cs="Times New Roman"/>
        </w:rPr>
      </w:pPr>
      <w:r w:rsidRPr="00B66E19">
        <w:rPr>
          <w:rFonts w:cs="Times New Roman"/>
        </w:rPr>
        <w:t>exclusive and inclusive “we”</w:t>
      </w:r>
    </w:p>
    <w:p w14:paraId="036009B3" w14:textId="77777777" w:rsidR="00B66E19" w:rsidRPr="00B66E19" w:rsidRDefault="00B66E19" w:rsidP="00B66E19">
      <w:pPr>
        <w:rPr>
          <w:rFonts w:cs="Times New Roman"/>
          <w:bCs/>
        </w:rPr>
      </w:pPr>
      <w:r w:rsidRPr="00B66E19">
        <w:rPr>
          <w:rFonts w:cs="Times New Roman"/>
          <w:bCs/>
        </w:rPr>
        <w:t>rc://*/ta/man/translate/figs-exclusive</w:t>
      </w:r>
    </w:p>
    <w:p w14:paraId="1660DC5D" w14:textId="77777777" w:rsidR="00B66E19" w:rsidRPr="00B66E19" w:rsidRDefault="00B66E19" w:rsidP="00B66E19">
      <w:pPr>
        <w:rPr>
          <w:rFonts w:cs="Times New Roman"/>
        </w:rPr>
      </w:pPr>
      <w:r w:rsidRPr="00B66E19">
        <w:rPr>
          <w:rFonts w:cs="Times New Roman"/>
        </w:rPr>
        <w:t>Judges 1:1</w:t>
      </w:r>
    </w:p>
    <w:p w14:paraId="1CF2A870" w14:textId="77777777" w:rsidR="00B66E19" w:rsidRPr="00B66E19" w:rsidRDefault="00B66E19" w:rsidP="00B66E19">
      <w:pPr>
        <w:rPr>
          <w:rFonts w:cs="Times New Roman"/>
        </w:rPr>
      </w:pPr>
      <w:r w:rsidRPr="00B66E19">
        <w:rPr>
          <w:rFonts w:cs="Times New Roman"/>
        </w:rPr>
        <w:t>And it happened, after the death of Joshua, that the sons of Israel asked of Yahweh, saying, “Who will go up for us against the Canaanite in the beginning, to fight against him?”</w:t>
      </w:r>
    </w:p>
    <w:p w14:paraId="2434A38F" w14:textId="77777777" w:rsidR="00B66E19" w:rsidRPr="00B66E19" w:rsidRDefault="00B66E19" w:rsidP="00B66E19">
      <w:pPr>
        <w:rPr>
          <w:rFonts w:cs="Times New Roman"/>
        </w:rPr>
      </w:pPr>
      <w:r w:rsidRPr="00B66E19">
        <w:rPr>
          <w:rFonts w:cs="Times New Roman"/>
        </w:rPr>
        <w:t>for us</w:t>
      </w:r>
    </w:p>
    <w:p w14:paraId="12737ABF" w14:textId="77777777" w:rsidR="00B66E19" w:rsidRPr="00B66E19" w:rsidRDefault="00B66E19" w:rsidP="00B66E19">
      <w:pPr>
        <w:rPr>
          <w:rFonts w:cs="Times New Roman"/>
          <w:bCs/>
        </w:rPr>
      </w:pPr>
      <w:r w:rsidRPr="00B66E19">
        <w:rPr>
          <w:rFonts w:cs="Times New Roman"/>
        </w:rPr>
        <w:t xml:space="preserve">By **us**, the Israelites mean themselves but not Yahweh, to whom they are speaking, so </w:t>
      </w:r>
      <w:r w:rsidRPr="00B66E19">
        <w:rPr>
          <w:rFonts w:cs="Times New Roman"/>
          <w:bCs/>
        </w:rPr>
        <w:t>use the exclusive form of that word in your translation if your language marks that distinction.</w:t>
      </w:r>
    </w:p>
    <w:p w14:paraId="7338A409" w14:textId="77777777" w:rsidR="00B66E19" w:rsidRPr="00B66E19" w:rsidRDefault="00B66E19" w:rsidP="00B66E19">
      <w:pPr>
        <w:rPr>
          <w:rFonts w:cs="Times New Roman"/>
        </w:rPr>
      </w:pPr>
      <w:r w:rsidRPr="00B66E19">
        <w:rPr>
          <w:rFonts w:cs="Times New Roman"/>
        </w:rPr>
        <w:t>for us (exclusive)</w:t>
      </w:r>
    </w:p>
    <w:p w14:paraId="5EF9E561" w14:textId="77777777" w:rsidR="00B66E19" w:rsidRPr="00B66E19" w:rsidRDefault="00B66E19" w:rsidP="00B66E19">
      <w:pPr>
        <w:rPr>
          <w:rFonts w:cs="Times New Roman"/>
        </w:rPr>
      </w:pPr>
    </w:p>
    <w:p w14:paraId="33E19AAC" w14:textId="77777777" w:rsidR="00B66E19" w:rsidRPr="00B66E19" w:rsidRDefault="00B66E19" w:rsidP="00B66E19">
      <w:pPr>
        <w:rPr>
          <w:rFonts w:cs="Times New Roman"/>
        </w:rPr>
      </w:pPr>
      <w:r w:rsidRPr="00B66E19">
        <w:rPr>
          <w:rFonts w:cs="Times New Roman"/>
        </w:rPr>
        <w:t>exclusive and inclusive “we”</w:t>
      </w:r>
    </w:p>
    <w:p w14:paraId="70F7898E" w14:textId="77777777" w:rsidR="00B66E19" w:rsidRPr="00B66E19" w:rsidRDefault="00B66E19" w:rsidP="00B66E19">
      <w:pPr>
        <w:rPr>
          <w:rFonts w:cs="Times New Roman"/>
          <w:bCs/>
        </w:rPr>
      </w:pPr>
      <w:r w:rsidRPr="00B66E19">
        <w:rPr>
          <w:rFonts w:cs="Times New Roman"/>
          <w:bCs/>
        </w:rPr>
        <w:t>rc://*/ta/man/translate/figs-exclusive</w:t>
      </w:r>
    </w:p>
    <w:p w14:paraId="6364FAF4" w14:textId="77777777" w:rsidR="00B66E19" w:rsidRPr="00B66E19" w:rsidRDefault="00B66E19" w:rsidP="00B66E19">
      <w:pPr>
        <w:rPr>
          <w:rFonts w:cs="Times New Roman"/>
          <w:bCs/>
        </w:rPr>
      </w:pPr>
      <w:r w:rsidRPr="00B66E19">
        <w:rPr>
          <w:rFonts w:cs="Times New Roman"/>
          <w:bCs/>
        </w:rPr>
        <w:t>Acts 11:15</w:t>
      </w:r>
    </w:p>
    <w:p w14:paraId="33FC51E9" w14:textId="77777777" w:rsidR="00B66E19" w:rsidRPr="00B66E19" w:rsidRDefault="00B66E19" w:rsidP="00B66E19">
      <w:pPr>
        <w:rPr>
          <w:rFonts w:cs="Times New Roman"/>
        </w:rPr>
      </w:pPr>
      <w:r w:rsidRPr="00B66E19">
        <w:rPr>
          <w:rFonts w:cs="Times New Roman"/>
        </w:rPr>
        <w:t>But as I began to speak, the Holy Spirit fell on them, just as also on us in the beginning.</w:t>
      </w:r>
    </w:p>
    <w:p w14:paraId="71DF275E" w14:textId="77777777" w:rsidR="00B66E19" w:rsidRPr="00B66E19" w:rsidRDefault="00B66E19" w:rsidP="00B66E19">
      <w:pPr>
        <w:rPr>
          <w:rFonts w:cs="Times New Roman"/>
        </w:rPr>
      </w:pPr>
      <w:r w:rsidRPr="00B66E19">
        <w:rPr>
          <w:rFonts w:cs="Times New Roman"/>
        </w:rPr>
        <w:t>us</w:t>
      </w:r>
    </w:p>
    <w:p w14:paraId="18F6252E" w14:textId="77777777" w:rsidR="00B66E19" w:rsidRPr="00B66E19" w:rsidRDefault="00B66E19" w:rsidP="00B66E19">
      <w:pPr>
        <w:rPr>
          <w:rFonts w:cs="Times New Roman"/>
        </w:rPr>
      </w:pPr>
      <w:r w:rsidRPr="00B66E19">
        <w:rPr>
          <w:rFonts w:cs="Times New Roman"/>
        </w:rPr>
        <w:t>Here Peter is using the word **us** to refer to all of the believers to whom he is speaking, not just to himself and the men who went to Caesarea with him, so use the inclusive form of that word if your language marks that distinction.</w:t>
      </w:r>
    </w:p>
    <w:p w14:paraId="35FD1C12" w14:textId="77777777" w:rsidR="00B66E19" w:rsidRPr="00B66E19" w:rsidRDefault="00B66E19" w:rsidP="00B66E19">
      <w:pPr>
        <w:rPr>
          <w:rFonts w:cs="Times New Roman"/>
        </w:rPr>
      </w:pPr>
      <w:r w:rsidRPr="00B66E19">
        <w:rPr>
          <w:rFonts w:cs="Times New Roman"/>
        </w:rPr>
        <w:t>us (inclusive)</w:t>
      </w:r>
    </w:p>
    <w:p w14:paraId="4A2AA785" w14:textId="77777777" w:rsidR="00B66E19" w:rsidRPr="00B66E19" w:rsidRDefault="00B66E19" w:rsidP="00B66E19">
      <w:pPr>
        <w:rPr>
          <w:rFonts w:cs="Times New Roman"/>
        </w:rPr>
      </w:pPr>
    </w:p>
    <w:p w14:paraId="61697002" w14:textId="77777777" w:rsidR="00B66E19" w:rsidRPr="00B66E19" w:rsidRDefault="00B66E19" w:rsidP="00B66E19">
      <w:pPr>
        <w:rPr>
          <w:rFonts w:cs="Times New Roman"/>
        </w:rPr>
      </w:pPr>
      <w:r w:rsidRPr="00B66E19">
        <w:rPr>
          <w:rFonts w:cs="Times New Roman"/>
        </w:rPr>
        <w:t>singular pronouns that refer to groups</w:t>
      </w:r>
    </w:p>
    <w:p w14:paraId="24FADCA3" w14:textId="77777777" w:rsidR="00B66E19" w:rsidRPr="00B66E19" w:rsidRDefault="00B66E19" w:rsidP="00B66E19">
      <w:pPr>
        <w:rPr>
          <w:rFonts w:cs="Times New Roman"/>
        </w:rPr>
      </w:pPr>
      <w:r w:rsidRPr="00B66E19">
        <w:rPr>
          <w:rFonts w:cs="Times New Roman"/>
          <w:bCs/>
        </w:rPr>
        <w:lastRenderedPageBreak/>
        <w:t>rc://*/ta/man/translate/figs-youcrowd</w:t>
      </w:r>
    </w:p>
    <w:p w14:paraId="46EF1FDF" w14:textId="77777777" w:rsidR="00B66E19" w:rsidRPr="00B66E19" w:rsidRDefault="00B66E19" w:rsidP="00B66E19">
      <w:pPr>
        <w:rPr>
          <w:rFonts w:cs="Times New Roman"/>
        </w:rPr>
      </w:pPr>
      <w:r w:rsidRPr="00B66E19">
        <w:rPr>
          <w:rFonts w:cs="Times New Roman"/>
        </w:rPr>
        <w:t>Matthew 5:39</w:t>
      </w:r>
    </w:p>
    <w:p w14:paraId="5EA692DD" w14:textId="77777777" w:rsidR="00B66E19" w:rsidRPr="00B66E19" w:rsidRDefault="00B66E19" w:rsidP="00B66E19">
      <w:pPr>
        <w:rPr>
          <w:rFonts w:cs="Times New Roman"/>
        </w:rPr>
      </w:pPr>
      <w:r w:rsidRPr="00B66E19">
        <w:rPr>
          <w:rFonts w:cs="Times New Roman"/>
        </w:rPr>
        <w:t>But I tell you not to resist the evil one. Instead, whoever strikes you on the right cheek, turn to him the other also.</w:t>
      </w:r>
    </w:p>
    <w:p w14:paraId="375D14DB" w14:textId="77777777" w:rsidR="00B66E19" w:rsidRPr="00B66E19" w:rsidRDefault="00B66E19" w:rsidP="00B66E19">
      <w:pPr>
        <w:rPr>
          <w:rFonts w:cs="Times New Roman"/>
        </w:rPr>
      </w:pPr>
      <w:r w:rsidRPr="00B66E19">
        <w:rPr>
          <w:rFonts w:cs="Times New Roman"/>
        </w:rPr>
        <w:t>you [2] &amp; turn</w:t>
      </w:r>
    </w:p>
    <w:p w14:paraId="08F5F6F8" w14:textId="77777777" w:rsidR="00B66E19" w:rsidRPr="00B66E19" w:rsidRDefault="00B66E19" w:rsidP="00B66E19">
      <w:pPr>
        <w:rPr>
          <w:rFonts w:cs="Times New Roman"/>
        </w:rPr>
      </w:pPr>
      <w:r w:rsidRPr="00B66E19">
        <w:rPr>
          <w:rFonts w:cs="Times New Roman"/>
        </w:rPr>
        <w:t>Jesus is speaking to many disciples and so the pronoun **you** is plural in the first sentence. But in the second sentence, he is addressing an individual situation, so the pronoun **you** and the imperative **turn** are singular. If those singular forms would not be natural in your language for someone who was speaking to a group of people, you could use plural forms in your translation.</w:t>
      </w:r>
    </w:p>
    <w:p w14:paraId="5F1040AA" w14:textId="77777777" w:rsidR="00B66E19" w:rsidRPr="00B66E19" w:rsidRDefault="00B66E19" w:rsidP="00B66E19">
      <w:pPr>
        <w:rPr>
          <w:rFonts w:cs="Times New Roman"/>
        </w:rPr>
      </w:pPr>
      <w:r w:rsidRPr="00B66E19">
        <w:rPr>
          <w:rFonts w:cs="Times New Roman"/>
        </w:rPr>
        <w:t>you (plural) … turn (plural)</w:t>
      </w:r>
    </w:p>
    <w:p w14:paraId="0D8D98EC" w14:textId="77777777" w:rsidR="00B66E19" w:rsidRPr="00B66E19" w:rsidRDefault="00B66E19" w:rsidP="00B66E19">
      <w:pPr>
        <w:rPr>
          <w:rFonts w:cs="Times New Roman"/>
        </w:rPr>
      </w:pPr>
    </w:p>
    <w:p w14:paraId="0C303D13" w14:textId="77777777" w:rsidR="00B66E19" w:rsidRPr="00B66E19" w:rsidRDefault="00B66E19" w:rsidP="00B66E19">
      <w:pPr>
        <w:rPr>
          <w:rFonts w:cs="Times New Roman"/>
        </w:rPr>
      </w:pPr>
      <w:r w:rsidRPr="00B66E19">
        <w:rPr>
          <w:rFonts w:cs="Times New Roman"/>
        </w:rPr>
        <w:t>singular pronouns that refer to groups</w:t>
      </w:r>
    </w:p>
    <w:p w14:paraId="31A3C33E" w14:textId="77777777" w:rsidR="00B66E19" w:rsidRPr="00B66E19" w:rsidRDefault="00B66E19" w:rsidP="00B66E19">
      <w:pPr>
        <w:rPr>
          <w:rFonts w:cs="Times New Roman"/>
        </w:rPr>
      </w:pPr>
      <w:r w:rsidRPr="00B66E19">
        <w:rPr>
          <w:rFonts w:cs="Times New Roman"/>
          <w:bCs/>
        </w:rPr>
        <w:t>rc://*/ta/man/translate/figs-youcrowd</w:t>
      </w:r>
    </w:p>
    <w:p w14:paraId="7285E3FB" w14:textId="77777777" w:rsidR="00B66E19" w:rsidRPr="00B66E19" w:rsidRDefault="00B66E19" w:rsidP="00B66E19">
      <w:pPr>
        <w:rPr>
          <w:rFonts w:cs="Times New Roman"/>
        </w:rPr>
      </w:pPr>
      <w:r w:rsidRPr="00B66E19">
        <w:rPr>
          <w:rFonts w:cs="Times New Roman"/>
        </w:rPr>
        <w:t>Exodus 20:2</w:t>
      </w:r>
    </w:p>
    <w:p w14:paraId="158818CF" w14:textId="77777777" w:rsidR="00B66E19" w:rsidRPr="00B66E19" w:rsidRDefault="00B66E19" w:rsidP="00B66E19">
      <w:pPr>
        <w:rPr>
          <w:rFonts w:cs="Times New Roman"/>
        </w:rPr>
      </w:pPr>
      <w:r w:rsidRPr="00B66E19">
        <w:rPr>
          <w:rFonts w:cs="Times New Roman"/>
        </w:rPr>
        <w:t>I am Yahweh your God, who brought you out from the land of Egypt, from the house of slavery.</w:t>
      </w:r>
    </w:p>
    <w:p w14:paraId="212C8429" w14:textId="77777777" w:rsidR="00B66E19" w:rsidRPr="00B66E19" w:rsidRDefault="00B66E19" w:rsidP="00B66E19">
      <w:pPr>
        <w:rPr>
          <w:rFonts w:cs="Times New Roman"/>
        </w:rPr>
      </w:pPr>
      <w:r w:rsidRPr="00B66E19">
        <w:rPr>
          <w:rFonts w:cs="Times New Roman"/>
        </w:rPr>
        <w:t>your God &amp; brought you out</w:t>
      </w:r>
    </w:p>
    <w:p w14:paraId="43D6CCE5" w14:textId="77777777" w:rsidR="00B66E19" w:rsidRPr="00B66E19" w:rsidRDefault="00B66E19" w:rsidP="00B66E19">
      <w:pPr>
        <w:rPr>
          <w:rFonts w:cs="Times New Roman"/>
        </w:rPr>
      </w:pPr>
      <w:r w:rsidRPr="00B66E19">
        <w:rPr>
          <w:rFonts w:cs="Times New Roman"/>
        </w:rPr>
        <w:t>Here and throughout this section, Yahweh uses the singular form of **you**. However, the commandments applied to the whole Israelite community, so there is both a singular and a corporate aspect to them. You may need to choose between singular and plural if your language makes that distinction.</w:t>
      </w:r>
    </w:p>
    <w:p w14:paraId="227F4948" w14:textId="77777777" w:rsidR="00B66E19" w:rsidRPr="00B66E19" w:rsidRDefault="00B66E19" w:rsidP="00B66E19">
      <w:pPr>
        <w:rPr>
          <w:rFonts w:cs="Times New Roman"/>
        </w:rPr>
      </w:pPr>
      <w:r w:rsidRPr="00B66E19">
        <w:rPr>
          <w:rFonts w:cs="Times New Roman"/>
        </w:rPr>
        <w:t>your (plural) God … brought you (plural) out</w:t>
      </w:r>
    </w:p>
    <w:p w14:paraId="082B0BB4" w14:textId="77777777" w:rsidR="00B66E19" w:rsidRPr="00B66E19" w:rsidRDefault="00B66E19" w:rsidP="00B66E19">
      <w:pPr>
        <w:rPr>
          <w:rFonts w:cs="Times New Roman"/>
        </w:rPr>
      </w:pPr>
    </w:p>
    <w:p w14:paraId="766CA2DF" w14:textId="77777777" w:rsidR="00B66E19" w:rsidRPr="00B66E19" w:rsidRDefault="00B66E19" w:rsidP="00B66E19">
      <w:pPr>
        <w:rPr>
          <w:rFonts w:cs="Times New Roman"/>
        </w:rPr>
      </w:pPr>
      <w:r w:rsidRPr="00B66E19">
        <w:rPr>
          <w:rFonts w:cs="Times New Roman"/>
        </w:rPr>
        <w:t>reflexive pronouns</w:t>
      </w:r>
    </w:p>
    <w:p w14:paraId="40B144D7" w14:textId="77777777" w:rsidR="00B66E19" w:rsidRPr="00B66E19" w:rsidRDefault="00B66E19" w:rsidP="00B66E19">
      <w:pPr>
        <w:rPr>
          <w:rFonts w:cs="Times New Roman"/>
        </w:rPr>
      </w:pPr>
      <w:r w:rsidRPr="00B66E19">
        <w:rPr>
          <w:rFonts w:cs="Times New Roman"/>
        </w:rPr>
        <w:t>rc://*/ta/man/translate/figs-rpronouns</w:t>
      </w:r>
    </w:p>
    <w:p w14:paraId="6BAAC172" w14:textId="77777777" w:rsidR="00B66E19" w:rsidRPr="00B66E19" w:rsidRDefault="00B66E19" w:rsidP="00B66E19">
      <w:pPr>
        <w:rPr>
          <w:rFonts w:cs="Times New Roman"/>
        </w:rPr>
      </w:pPr>
      <w:r w:rsidRPr="00B66E19">
        <w:rPr>
          <w:rFonts w:cs="Times New Roman"/>
        </w:rPr>
        <w:t>John 4:2</w:t>
      </w:r>
    </w:p>
    <w:p w14:paraId="10CC2E59" w14:textId="77777777" w:rsidR="00B66E19" w:rsidRPr="00B66E19" w:rsidRDefault="00B66E19" w:rsidP="00B66E19">
      <w:pPr>
        <w:rPr>
          <w:rFonts w:cs="Times New Roman"/>
        </w:rPr>
      </w:pPr>
      <w:r w:rsidRPr="00B66E19">
        <w:rPr>
          <w:rFonts w:cs="Times New Roman"/>
        </w:rPr>
        <w:t>although Jesus himself was not baptizing, but his disciples</w:t>
      </w:r>
    </w:p>
    <w:p w14:paraId="041AD098" w14:textId="77777777" w:rsidR="00B66E19" w:rsidRPr="00B66E19" w:rsidRDefault="00B66E19" w:rsidP="00B66E19">
      <w:pPr>
        <w:rPr>
          <w:rFonts w:cs="Times New Roman"/>
        </w:rPr>
      </w:pPr>
      <w:r w:rsidRPr="00B66E19">
        <w:rPr>
          <w:rFonts w:cs="Times New Roman"/>
        </w:rPr>
        <w:t>Jesus himself was not baptizing</w:t>
      </w:r>
    </w:p>
    <w:p w14:paraId="13C11CE8" w14:textId="77777777" w:rsidR="00B66E19" w:rsidRPr="00B66E19" w:rsidRDefault="00B66E19" w:rsidP="00B66E19">
      <w:pPr>
        <w:rPr>
          <w:rFonts w:cs="Times New Roman"/>
        </w:rPr>
      </w:pPr>
      <w:r w:rsidRPr="00B66E19">
        <w:rPr>
          <w:rFonts w:cs="Times New Roman"/>
        </w:rPr>
        <w:t>John is using the pronoun **himself** to emphasize that Jesus was not the one who was baptizing. Use a way that is natural in your language to indicate this emphasis.</w:t>
      </w:r>
    </w:p>
    <w:p w14:paraId="727EA0E8" w14:textId="77777777" w:rsidR="00B66E19" w:rsidRPr="00B66E19" w:rsidRDefault="00B66E19" w:rsidP="00B66E19">
      <w:pPr>
        <w:rPr>
          <w:rFonts w:cs="Times New Roman"/>
        </w:rPr>
      </w:pPr>
      <w:r w:rsidRPr="00B66E19">
        <w:rPr>
          <w:rFonts w:cs="Times New Roman"/>
        </w:rPr>
        <w:t>Jesus was not the one who was baptizing</w:t>
      </w:r>
    </w:p>
    <w:p w14:paraId="7EEFE00F" w14:textId="77777777" w:rsidR="00B66E19" w:rsidRPr="00B66E19" w:rsidRDefault="00B66E19" w:rsidP="00B66E19">
      <w:pPr>
        <w:rPr>
          <w:rFonts w:cs="Times New Roman"/>
        </w:rPr>
      </w:pPr>
    </w:p>
    <w:p w14:paraId="5373A259" w14:textId="77777777" w:rsidR="00B66E19" w:rsidRPr="00B66E19" w:rsidRDefault="00B66E19" w:rsidP="00B66E19">
      <w:pPr>
        <w:rPr>
          <w:rFonts w:cs="Times New Roman"/>
        </w:rPr>
      </w:pPr>
      <w:r w:rsidRPr="00B66E19">
        <w:rPr>
          <w:rFonts w:cs="Times New Roman"/>
        </w:rPr>
        <w:t>reflexive pronouns</w:t>
      </w:r>
    </w:p>
    <w:p w14:paraId="162816C3" w14:textId="77777777" w:rsidR="00B66E19" w:rsidRPr="00B66E19" w:rsidRDefault="00B66E19" w:rsidP="00B66E19">
      <w:pPr>
        <w:rPr>
          <w:rFonts w:cs="Times New Roman"/>
        </w:rPr>
      </w:pPr>
      <w:r w:rsidRPr="00B66E19">
        <w:rPr>
          <w:rFonts w:cs="Times New Roman"/>
        </w:rPr>
        <w:t>rc://*/ta/man/translate/figs-rpronouns</w:t>
      </w:r>
    </w:p>
    <w:p w14:paraId="1AFDF5EF" w14:textId="77777777" w:rsidR="00B66E19" w:rsidRPr="00B66E19" w:rsidRDefault="00B66E19" w:rsidP="00B66E19">
      <w:pPr>
        <w:rPr>
          <w:rFonts w:cs="Times New Roman"/>
        </w:rPr>
      </w:pPr>
      <w:r w:rsidRPr="00B66E19">
        <w:rPr>
          <w:rFonts w:cs="Times New Roman"/>
        </w:rPr>
        <w:t>Acts 8:13</w:t>
      </w:r>
    </w:p>
    <w:p w14:paraId="1BD0830E" w14:textId="77777777" w:rsidR="00B66E19" w:rsidRPr="00B66E19" w:rsidRDefault="00B66E19" w:rsidP="00B66E19">
      <w:pPr>
        <w:rPr>
          <w:rFonts w:cs="Times New Roman"/>
        </w:rPr>
      </w:pPr>
      <w:r w:rsidRPr="00B66E19">
        <w:rPr>
          <w:rFonts w:cs="Times New Roman"/>
        </w:rPr>
        <w:t>And Simon himself also believed and, having been baptized, he was continuing with Philip. And seeing great signs and works happening, he marveled.</w:t>
      </w:r>
    </w:p>
    <w:p w14:paraId="29407087" w14:textId="77777777" w:rsidR="00B66E19" w:rsidRPr="00B66E19" w:rsidRDefault="00B66E19" w:rsidP="00B66E19">
      <w:pPr>
        <w:rPr>
          <w:rFonts w:cs="Times New Roman"/>
        </w:rPr>
      </w:pPr>
      <w:r w:rsidRPr="00B66E19">
        <w:rPr>
          <w:rFonts w:cs="Times New Roman"/>
        </w:rPr>
        <w:t>Simon himself</w:t>
      </w:r>
    </w:p>
    <w:p w14:paraId="2829A69D" w14:textId="77777777" w:rsidR="00B66E19" w:rsidRPr="00B66E19" w:rsidRDefault="00B66E19" w:rsidP="00B66E19">
      <w:pPr>
        <w:rPr>
          <w:rFonts w:cs="Times New Roman"/>
        </w:rPr>
      </w:pPr>
      <w:r w:rsidRPr="00B66E19">
        <w:rPr>
          <w:rFonts w:cs="Times New Roman"/>
        </w:rPr>
        <w:t>Luke uses the word **himself** to emphasize how significant it was that Simon, who had claimed to be an embodiment of God, had believed in Jesus as the Messiah whom God sent. Use a way that is natural in your language to indicate this significance.</w:t>
      </w:r>
    </w:p>
    <w:p w14:paraId="60E99805" w14:textId="77777777" w:rsidR="00B66E19" w:rsidRPr="00B66E19" w:rsidRDefault="00B66E19" w:rsidP="00B66E19">
      <w:pPr>
        <w:rPr>
          <w:rFonts w:cs="Times New Roman"/>
        </w:rPr>
      </w:pPr>
      <w:r w:rsidRPr="00B66E19">
        <w:rPr>
          <w:rFonts w:cs="Times New Roman"/>
        </w:rPr>
        <w:t>even Simon</w:t>
      </w:r>
    </w:p>
    <w:p w14:paraId="7C79E07D" w14:textId="77777777" w:rsidR="00B66E19" w:rsidRPr="00B66E19" w:rsidRDefault="00B66E19" w:rsidP="00B66E19">
      <w:pPr>
        <w:rPr>
          <w:rFonts w:cs="Times New Roman"/>
        </w:rPr>
      </w:pPr>
    </w:p>
    <w:p w14:paraId="6AA61218" w14:textId="77777777" w:rsidR="00B66E19" w:rsidRPr="00B66E19" w:rsidRDefault="00B66E19" w:rsidP="00B66E19">
      <w:pPr>
        <w:rPr>
          <w:rFonts w:cs="Times New Roman"/>
        </w:rPr>
      </w:pPr>
      <w:r w:rsidRPr="00B66E19">
        <w:rPr>
          <w:rFonts w:cs="Times New Roman"/>
        </w:rPr>
        <w:t>pronouns - when to use them</w:t>
      </w:r>
    </w:p>
    <w:p w14:paraId="00111823" w14:textId="77777777" w:rsidR="00B66E19" w:rsidRPr="00B66E19" w:rsidRDefault="00B66E19" w:rsidP="00B66E19">
      <w:pPr>
        <w:rPr>
          <w:rFonts w:cs="Times New Roman"/>
        </w:rPr>
      </w:pPr>
      <w:r w:rsidRPr="00B66E19">
        <w:rPr>
          <w:rFonts w:cs="Times New Roman"/>
        </w:rPr>
        <w:t>rc://*/ta/man/translate/writing-pronouns</w:t>
      </w:r>
    </w:p>
    <w:p w14:paraId="2AD79C08" w14:textId="77777777" w:rsidR="00B66E19" w:rsidRPr="00B66E19" w:rsidRDefault="00B66E19" w:rsidP="00B66E19">
      <w:pPr>
        <w:rPr>
          <w:rFonts w:cs="Times New Roman"/>
        </w:rPr>
      </w:pPr>
      <w:r w:rsidRPr="00B66E19">
        <w:rPr>
          <w:rFonts w:cs="Times New Roman"/>
        </w:rPr>
        <w:t>Acts 1:22</w:t>
      </w:r>
    </w:p>
    <w:p w14:paraId="2C89A3EB" w14:textId="77777777" w:rsidR="00B66E19" w:rsidRPr="00B66E19" w:rsidRDefault="00B66E19" w:rsidP="00B66E19">
      <w:pPr>
        <w:rPr>
          <w:rFonts w:cs="Times New Roman"/>
        </w:rPr>
      </w:pPr>
      <w:r w:rsidRPr="00B66E19">
        <w:rPr>
          <w:rFonts w:cs="Times New Roman"/>
        </w:rPr>
        <w:lastRenderedPageBreak/>
        <w:t>beginning from the baptism of John until the day on which he was taken up from us—one of these {is} to become a witness with us of his resurrection.</w:t>
      </w:r>
    </w:p>
    <w:p w14:paraId="37623AA6" w14:textId="77777777" w:rsidR="00B66E19" w:rsidRPr="00B66E19" w:rsidRDefault="00B66E19" w:rsidP="00B66E19">
      <w:pPr>
        <w:rPr>
          <w:rFonts w:cs="Times New Roman"/>
        </w:rPr>
      </w:pPr>
      <w:r w:rsidRPr="00B66E19">
        <w:rPr>
          <w:rFonts w:cs="Times New Roman"/>
        </w:rPr>
        <w:t>he was taken up &amp; of his resurrection</w:t>
      </w:r>
    </w:p>
    <w:p w14:paraId="4E70C8B2" w14:textId="77777777" w:rsidR="00B66E19" w:rsidRPr="00B66E19" w:rsidRDefault="00B66E19" w:rsidP="00B66E19">
      <w:pPr>
        <w:rPr>
          <w:rFonts w:cs="Times New Roman"/>
        </w:rPr>
      </w:pPr>
      <w:r w:rsidRPr="00B66E19">
        <w:rPr>
          <w:rFonts w:cs="Times New Roman"/>
        </w:rPr>
        <w:t>The pronoun **he** refers to Jesus, not to John the Baptist. The pronoun **his** also refers to Jesus. For clarity, you may want to use the name Jesus instead of one or both of these pronouns.</w:t>
      </w:r>
    </w:p>
    <w:p w14:paraId="57D03F10" w14:textId="77777777" w:rsidR="00B66E19" w:rsidRPr="00B66E19" w:rsidRDefault="00B66E19" w:rsidP="00B66E19">
      <w:pPr>
        <w:rPr>
          <w:rFonts w:cs="Times New Roman"/>
        </w:rPr>
      </w:pPr>
      <w:r w:rsidRPr="00B66E19">
        <w:rPr>
          <w:rFonts w:cs="Times New Roman"/>
        </w:rPr>
        <w:t>Jesus was taken up … of the resurrection of Jesus</w:t>
      </w:r>
    </w:p>
    <w:p w14:paraId="6B101FF4" w14:textId="77777777" w:rsidR="00B66E19" w:rsidRPr="00B66E19" w:rsidRDefault="00B66E19" w:rsidP="00B66E19">
      <w:pPr>
        <w:rPr>
          <w:rFonts w:cs="Times New Roman"/>
        </w:rPr>
      </w:pPr>
    </w:p>
    <w:p w14:paraId="64A6B6FE" w14:textId="77777777" w:rsidR="00B66E19" w:rsidRPr="00B66E19" w:rsidRDefault="00B66E19" w:rsidP="00B66E19">
      <w:pPr>
        <w:rPr>
          <w:rFonts w:cs="Times New Roman"/>
        </w:rPr>
      </w:pPr>
      <w:r w:rsidRPr="00B66E19">
        <w:rPr>
          <w:rFonts w:cs="Times New Roman"/>
        </w:rPr>
        <w:t>pronouns - when to use them</w:t>
      </w:r>
    </w:p>
    <w:p w14:paraId="6AC72914" w14:textId="77777777" w:rsidR="00B66E19" w:rsidRPr="00B66E19" w:rsidRDefault="00B66E19" w:rsidP="00B66E19">
      <w:pPr>
        <w:rPr>
          <w:rFonts w:cs="Times New Roman"/>
        </w:rPr>
      </w:pPr>
      <w:r w:rsidRPr="00B66E19">
        <w:rPr>
          <w:rFonts w:cs="Times New Roman"/>
        </w:rPr>
        <w:t>rc://*/ta/man/translate/writing-pronouns</w:t>
      </w:r>
    </w:p>
    <w:p w14:paraId="757FD94D" w14:textId="77777777" w:rsidR="00B66E19" w:rsidRPr="00B66E19" w:rsidRDefault="00B66E19" w:rsidP="00B66E19">
      <w:pPr>
        <w:rPr>
          <w:rFonts w:cs="Times New Roman"/>
        </w:rPr>
      </w:pPr>
      <w:r w:rsidRPr="00B66E19">
        <w:rPr>
          <w:rFonts w:cs="Times New Roman"/>
        </w:rPr>
        <w:t>Judges 7:19</w:t>
      </w:r>
    </w:p>
    <w:p w14:paraId="44C054AF" w14:textId="77777777" w:rsidR="00B66E19" w:rsidRPr="00B66E19" w:rsidRDefault="00B66E19" w:rsidP="00B66E19">
      <w:pPr>
        <w:rPr>
          <w:rFonts w:cs="Times New Roman"/>
        </w:rPr>
      </w:pPr>
      <w:r w:rsidRPr="00B66E19">
        <w:rPr>
          <w:rFonts w:cs="Times New Roman"/>
        </w:rPr>
        <w:t>So Gideon and the 100 men who {were} with him came to the edge of the camp, {at} the start of the middle watch. Stationing, they had just stationed the guards, and they blew on the shofars and they shattered the jars that {were} in their hand.</w:t>
      </w:r>
    </w:p>
    <w:p w14:paraId="217DA534" w14:textId="77777777" w:rsidR="00B66E19" w:rsidRPr="00B66E19" w:rsidRDefault="00B66E19" w:rsidP="00B66E19">
      <w:pPr>
        <w:rPr>
          <w:rFonts w:cs="Times New Roman"/>
        </w:rPr>
      </w:pPr>
      <w:r w:rsidRPr="00B66E19">
        <w:rPr>
          <w:rFonts w:cs="Times New Roman"/>
        </w:rPr>
        <w:t>they had just stationed the guards, and they blew on the shofars</w:t>
      </w:r>
    </w:p>
    <w:p w14:paraId="6C377762" w14:textId="77777777" w:rsidR="00B66E19" w:rsidRPr="00B66E19" w:rsidRDefault="00B66E19" w:rsidP="00B66E19">
      <w:pPr>
        <w:rPr>
          <w:rFonts w:cs="Times New Roman"/>
        </w:rPr>
      </w:pPr>
      <w:r w:rsidRPr="00B66E19">
        <w:rPr>
          <w:rFonts w:cs="Times New Roman"/>
        </w:rPr>
        <w:t>The first instance of the pronoun **they** refers to the Midianites, while the second instance refers to Gideon and his men. It may be helpful to clarify this for your readers.</w:t>
      </w:r>
    </w:p>
    <w:p w14:paraId="26EBCCFC" w14:textId="77777777" w:rsidR="00B66E19" w:rsidRPr="00B66E19" w:rsidRDefault="00B66E19" w:rsidP="00B66E19">
      <w:pPr>
        <w:rPr>
          <w:rFonts w:cs="Times New Roman"/>
        </w:rPr>
      </w:pPr>
      <w:r w:rsidRPr="00B66E19">
        <w:rPr>
          <w:rFonts w:cs="Times New Roman"/>
        </w:rPr>
        <w:t>the Midianites had just stationed the guards, and Gideon and his men blew on the shofars</w:t>
      </w:r>
    </w:p>
    <w:p w14:paraId="34DC7170" w14:textId="77777777" w:rsidR="00B66E19" w:rsidRDefault="00B66E19" w:rsidP="0083040A">
      <w:pPr>
        <w:rPr>
          <w:rFonts w:cs="Times New Roman"/>
        </w:rPr>
      </w:pPr>
    </w:p>
    <w:sectPr w:rsidR="00B66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0A"/>
    <w:rsid w:val="000027B2"/>
    <w:rsid w:val="00016B3B"/>
    <w:rsid w:val="000555F0"/>
    <w:rsid w:val="00060029"/>
    <w:rsid w:val="00061478"/>
    <w:rsid w:val="00065E79"/>
    <w:rsid w:val="000771CB"/>
    <w:rsid w:val="0008234B"/>
    <w:rsid w:val="000B54D0"/>
    <w:rsid w:val="000B78BC"/>
    <w:rsid w:val="000C7FD9"/>
    <w:rsid w:val="000D5195"/>
    <w:rsid w:val="000E7B02"/>
    <w:rsid w:val="00133F9E"/>
    <w:rsid w:val="001377B1"/>
    <w:rsid w:val="001814AF"/>
    <w:rsid w:val="00182E9C"/>
    <w:rsid w:val="00187CFF"/>
    <w:rsid w:val="001B4108"/>
    <w:rsid w:val="001C5893"/>
    <w:rsid w:val="001E7273"/>
    <w:rsid w:val="001F1272"/>
    <w:rsid w:val="002245E3"/>
    <w:rsid w:val="002260A1"/>
    <w:rsid w:val="002320C3"/>
    <w:rsid w:val="002331FC"/>
    <w:rsid w:val="00237019"/>
    <w:rsid w:val="002412D3"/>
    <w:rsid w:val="00242C92"/>
    <w:rsid w:val="00252505"/>
    <w:rsid w:val="002703C8"/>
    <w:rsid w:val="002738EC"/>
    <w:rsid w:val="002822C2"/>
    <w:rsid w:val="00292B0C"/>
    <w:rsid w:val="002A7930"/>
    <w:rsid w:val="002C47DB"/>
    <w:rsid w:val="002D388E"/>
    <w:rsid w:val="002F6894"/>
    <w:rsid w:val="00333D70"/>
    <w:rsid w:val="003571D7"/>
    <w:rsid w:val="00380C38"/>
    <w:rsid w:val="00381376"/>
    <w:rsid w:val="00384F6D"/>
    <w:rsid w:val="003A7CC5"/>
    <w:rsid w:val="003C212F"/>
    <w:rsid w:val="003C26C3"/>
    <w:rsid w:val="003E00B2"/>
    <w:rsid w:val="003E665F"/>
    <w:rsid w:val="00401C49"/>
    <w:rsid w:val="004070F3"/>
    <w:rsid w:val="004149E0"/>
    <w:rsid w:val="004265D2"/>
    <w:rsid w:val="00443D28"/>
    <w:rsid w:val="00465FB2"/>
    <w:rsid w:val="00487B58"/>
    <w:rsid w:val="00487CC4"/>
    <w:rsid w:val="004A5279"/>
    <w:rsid w:val="004B334F"/>
    <w:rsid w:val="004C2651"/>
    <w:rsid w:val="004D39EE"/>
    <w:rsid w:val="004D668A"/>
    <w:rsid w:val="004E0E7E"/>
    <w:rsid w:val="004E1DB5"/>
    <w:rsid w:val="004E5C5F"/>
    <w:rsid w:val="00515B84"/>
    <w:rsid w:val="00556524"/>
    <w:rsid w:val="00585DB3"/>
    <w:rsid w:val="00592ADE"/>
    <w:rsid w:val="005A5177"/>
    <w:rsid w:val="005A7A0B"/>
    <w:rsid w:val="005B3E68"/>
    <w:rsid w:val="005B3FC8"/>
    <w:rsid w:val="005B7A4B"/>
    <w:rsid w:val="005C5E1B"/>
    <w:rsid w:val="005C7389"/>
    <w:rsid w:val="005D34D6"/>
    <w:rsid w:val="005D4936"/>
    <w:rsid w:val="005E6DFE"/>
    <w:rsid w:val="00613D84"/>
    <w:rsid w:val="00637E1E"/>
    <w:rsid w:val="006713A6"/>
    <w:rsid w:val="00677A6E"/>
    <w:rsid w:val="00682572"/>
    <w:rsid w:val="006848E5"/>
    <w:rsid w:val="00684CEE"/>
    <w:rsid w:val="00692FA9"/>
    <w:rsid w:val="006A3948"/>
    <w:rsid w:val="006C148D"/>
    <w:rsid w:val="006C1D0A"/>
    <w:rsid w:val="006D2EC2"/>
    <w:rsid w:val="006D6A03"/>
    <w:rsid w:val="006E516F"/>
    <w:rsid w:val="006E63FB"/>
    <w:rsid w:val="006F03F6"/>
    <w:rsid w:val="006F1E76"/>
    <w:rsid w:val="007012A5"/>
    <w:rsid w:val="007116BE"/>
    <w:rsid w:val="00715CE0"/>
    <w:rsid w:val="00740A2D"/>
    <w:rsid w:val="00742538"/>
    <w:rsid w:val="007777E7"/>
    <w:rsid w:val="00782052"/>
    <w:rsid w:val="0079452A"/>
    <w:rsid w:val="007A19F6"/>
    <w:rsid w:val="007A4339"/>
    <w:rsid w:val="007B03A3"/>
    <w:rsid w:val="007B11C6"/>
    <w:rsid w:val="007C07A5"/>
    <w:rsid w:val="007E6362"/>
    <w:rsid w:val="00800CC9"/>
    <w:rsid w:val="00802A9F"/>
    <w:rsid w:val="008037A4"/>
    <w:rsid w:val="0080431C"/>
    <w:rsid w:val="0083040A"/>
    <w:rsid w:val="00847271"/>
    <w:rsid w:val="008513AF"/>
    <w:rsid w:val="00852A6C"/>
    <w:rsid w:val="008575D1"/>
    <w:rsid w:val="00866318"/>
    <w:rsid w:val="00880AB9"/>
    <w:rsid w:val="008927E1"/>
    <w:rsid w:val="008A6E7A"/>
    <w:rsid w:val="008B2960"/>
    <w:rsid w:val="008B3980"/>
    <w:rsid w:val="008B4CA9"/>
    <w:rsid w:val="008C407A"/>
    <w:rsid w:val="008D400A"/>
    <w:rsid w:val="008E5F86"/>
    <w:rsid w:val="008F432F"/>
    <w:rsid w:val="008F5EE0"/>
    <w:rsid w:val="00902F3F"/>
    <w:rsid w:val="0091297F"/>
    <w:rsid w:val="0092521F"/>
    <w:rsid w:val="009402DD"/>
    <w:rsid w:val="00950B18"/>
    <w:rsid w:val="0096415D"/>
    <w:rsid w:val="00964CDE"/>
    <w:rsid w:val="009668E0"/>
    <w:rsid w:val="00970525"/>
    <w:rsid w:val="00971109"/>
    <w:rsid w:val="00971743"/>
    <w:rsid w:val="0097594F"/>
    <w:rsid w:val="009A4120"/>
    <w:rsid w:val="009A5F89"/>
    <w:rsid w:val="009C3A68"/>
    <w:rsid w:val="009C790F"/>
    <w:rsid w:val="009E67F9"/>
    <w:rsid w:val="009F1E4B"/>
    <w:rsid w:val="00A11BC4"/>
    <w:rsid w:val="00A23E39"/>
    <w:rsid w:val="00A24236"/>
    <w:rsid w:val="00A37092"/>
    <w:rsid w:val="00A432B8"/>
    <w:rsid w:val="00A454F3"/>
    <w:rsid w:val="00A61F4D"/>
    <w:rsid w:val="00A67975"/>
    <w:rsid w:val="00A71206"/>
    <w:rsid w:val="00A83E7A"/>
    <w:rsid w:val="00AA38BF"/>
    <w:rsid w:val="00AB06AA"/>
    <w:rsid w:val="00AB0B79"/>
    <w:rsid w:val="00AC3946"/>
    <w:rsid w:val="00AE0AD3"/>
    <w:rsid w:val="00B221D4"/>
    <w:rsid w:val="00B40F47"/>
    <w:rsid w:val="00B53B49"/>
    <w:rsid w:val="00B66E19"/>
    <w:rsid w:val="00B706CD"/>
    <w:rsid w:val="00B8053B"/>
    <w:rsid w:val="00B8275F"/>
    <w:rsid w:val="00B929AB"/>
    <w:rsid w:val="00BB2A0E"/>
    <w:rsid w:val="00BC581E"/>
    <w:rsid w:val="00BD26F3"/>
    <w:rsid w:val="00BE796D"/>
    <w:rsid w:val="00BF006D"/>
    <w:rsid w:val="00C339CA"/>
    <w:rsid w:val="00C4656F"/>
    <w:rsid w:val="00C50965"/>
    <w:rsid w:val="00C55F30"/>
    <w:rsid w:val="00C65860"/>
    <w:rsid w:val="00C90349"/>
    <w:rsid w:val="00C93A8E"/>
    <w:rsid w:val="00C9571B"/>
    <w:rsid w:val="00CB4F73"/>
    <w:rsid w:val="00D11DA5"/>
    <w:rsid w:val="00D57B20"/>
    <w:rsid w:val="00D760A7"/>
    <w:rsid w:val="00D80508"/>
    <w:rsid w:val="00D93E4B"/>
    <w:rsid w:val="00DA16A1"/>
    <w:rsid w:val="00DB7377"/>
    <w:rsid w:val="00DC1F0A"/>
    <w:rsid w:val="00DC42DE"/>
    <w:rsid w:val="00DD2626"/>
    <w:rsid w:val="00E113F8"/>
    <w:rsid w:val="00E128D6"/>
    <w:rsid w:val="00E60E03"/>
    <w:rsid w:val="00E66481"/>
    <w:rsid w:val="00E726EE"/>
    <w:rsid w:val="00E82A92"/>
    <w:rsid w:val="00E86572"/>
    <w:rsid w:val="00E90072"/>
    <w:rsid w:val="00E92E95"/>
    <w:rsid w:val="00EB3720"/>
    <w:rsid w:val="00EB3BF9"/>
    <w:rsid w:val="00ED188C"/>
    <w:rsid w:val="00ED4AFE"/>
    <w:rsid w:val="00ED5340"/>
    <w:rsid w:val="00ED66AD"/>
    <w:rsid w:val="00EE4F04"/>
    <w:rsid w:val="00EF4DE2"/>
    <w:rsid w:val="00EF673F"/>
    <w:rsid w:val="00F003C4"/>
    <w:rsid w:val="00F12CB2"/>
    <w:rsid w:val="00F12DCB"/>
    <w:rsid w:val="00F26310"/>
    <w:rsid w:val="00F27FE8"/>
    <w:rsid w:val="00F62C1C"/>
    <w:rsid w:val="00F66BEB"/>
    <w:rsid w:val="00F701ED"/>
    <w:rsid w:val="00F71EC3"/>
    <w:rsid w:val="00F745C3"/>
    <w:rsid w:val="00F80AEB"/>
    <w:rsid w:val="00F82918"/>
    <w:rsid w:val="00FA0C6F"/>
    <w:rsid w:val="00FA6F56"/>
    <w:rsid w:val="00FE4C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0CC1"/>
  <w15:chartTrackingRefBased/>
  <w15:docId w15:val="{7F9F7592-9339-7343-95F3-37FE8B50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1FC"/>
    <w:rPr>
      <w:rFonts w:ascii="Times New Roman" w:hAnsi="Times New Roman"/>
    </w:rPr>
  </w:style>
  <w:style w:type="paragraph" w:styleId="Heading1">
    <w:name w:val="heading 1"/>
    <w:basedOn w:val="Normal"/>
    <w:next w:val="Normal"/>
    <w:link w:val="Heading1Char"/>
    <w:uiPriority w:val="9"/>
    <w:qFormat/>
    <w:rsid w:val="00830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4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4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4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4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40A"/>
    <w:rPr>
      <w:rFonts w:eastAsiaTheme="majorEastAsia" w:cstheme="majorBidi"/>
      <w:color w:val="272727" w:themeColor="text1" w:themeTint="D8"/>
    </w:rPr>
  </w:style>
  <w:style w:type="paragraph" w:styleId="Title">
    <w:name w:val="Title"/>
    <w:basedOn w:val="Normal"/>
    <w:next w:val="Normal"/>
    <w:link w:val="TitleChar"/>
    <w:uiPriority w:val="10"/>
    <w:qFormat/>
    <w:rsid w:val="008304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4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4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040A"/>
    <w:rPr>
      <w:i/>
      <w:iCs/>
      <w:color w:val="404040" w:themeColor="text1" w:themeTint="BF"/>
    </w:rPr>
  </w:style>
  <w:style w:type="paragraph" w:styleId="ListParagraph">
    <w:name w:val="List Paragraph"/>
    <w:basedOn w:val="Normal"/>
    <w:uiPriority w:val="34"/>
    <w:qFormat/>
    <w:rsid w:val="0083040A"/>
    <w:pPr>
      <w:ind w:left="720"/>
      <w:contextualSpacing/>
    </w:pPr>
  </w:style>
  <w:style w:type="character" w:styleId="IntenseEmphasis">
    <w:name w:val="Intense Emphasis"/>
    <w:basedOn w:val="DefaultParagraphFont"/>
    <w:uiPriority w:val="21"/>
    <w:qFormat/>
    <w:rsid w:val="0083040A"/>
    <w:rPr>
      <w:i/>
      <w:iCs/>
      <w:color w:val="0F4761" w:themeColor="accent1" w:themeShade="BF"/>
    </w:rPr>
  </w:style>
  <w:style w:type="paragraph" w:styleId="IntenseQuote">
    <w:name w:val="Intense Quote"/>
    <w:basedOn w:val="Normal"/>
    <w:next w:val="Normal"/>
    <w:link w:val="IntenseQuoteChar"/>
    <w:uiPriority w:val="30"/>
    <w:qFormat/>
    <w:rsid w:val="00830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40A"/>
    <w:rPr>
      <w:i/>
      <w:iCs/>
      <w:color w:val="0F4761" w:themeColor="accent1" w:themeShade="BF"/>
    </w:rPr>
  </w:style>
  <w:style w:type="character" w:styleId="IntenseReference">
    <w:name w:val="Intense Reference"/>
    <w:basedOn w:val="DefaultParagraphFont"/>
    <w:uiPriority w:val="32"/>
    <w:qFormat/>
    <w:rsid w:val="0083040A"/>
    <w:rPr>
      <w:b/>
      <w:bCs/>
      <w:smallCaps/>
      <w:color w:val="0F4761" w:themeColor="accent1" w:themeShade="BF"/>
      <w:spacing w:val="5"/>
    </w:rPr>
  </w:style>
  <w:style w:type="character" w:styleId="Hyperlink">
    <w:name w:val="Hyperlink"/>
    <w:basedOn w:val="DefaultParagraphFont"/>
    <w:uiPriority w:val="99"/>
    <w:unhideWhenUsed/>
    <w:rsid w:val="000E7B02"/>
    <w:rPr>
      <w:color w:val="467886" w:themeColor="hyperlink"/>
      <w:u w:val="single"/>
    </w:rPr>
  </w:style>
  <w:style w:type="character" w:styleId="UnresolvedMention">
    <w:name w:val="Unresolved Mention"/>
    <w:basedOn w:val="DefaultParagraphFont"/>
    <w:uiPriority w:val="99"/>
    <w:semiHidden/>
    <w:unhideWhenUsed/>
    <w:rsid w:val="000E7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330">
      <w:bodyDiv w:val="1"/>
      <w:marLeft w:val="0"/>
      <w:marRight w:val="0"/>
      <w:marTop w:val="0"/>
      <w:marBottom w:val="0"/>
      <w:divBdr>
        <w:top w:val="none" w:sz="0" w:space="0" w:color="auto"/>
        <w:left w:val="none" w:sz="0" w:space="0" w:color="auto"/>
        <w:bottom w:val="none" w:sz="0" w:space="0" w:color="auto"/>
        <w:right w:val="none" w:sz="0" w:space="0" w:color="auto"/>
      </w:divBdr>
    </w:div>
    <w:div w:id="38090510">
      <w:bodyDiv w:val="1"/>
      <w:marLeft w:val="0"/>
      <w:marRight w:val="0"/>
      <w:marTop w:val="0"/>
      <w:marBottom w:val="0"/>
      <w:divBdr>
        <w:top w:val="none" w:sz="0" w:space="0" w:color="auto"/>
        <w:left w:val="none" w:sz="0" w:space="0" w:color="auto"/>
        <w:bottom w:val="none" w:sz="0" w:space="0" w:color="auto"/>
        <w:right w:val="none" w:sz="0" w:space="0" w:color="auto"/>
      </w:divBdr>
    </w:div>
    <w:div w:id="104008598">
      <w:bodyDiv w:val="1"/>
      <w:marLeft w:val="0"/>
      <w:marRight w:val="0"/>
      <w:marTop w:val="0"/>
      <w:marBottom w:val="0"/>
      <w:divBdr>
        <w:top w:val="none" w:sz="0" w:space="0" w:color="auto"/>
        <w:left w:val="none" w:sz="0" w:space="0" w:color="auto"/>
        <w:bottom w:val="none" w:sz="0" w:space="0" w:color="auto"/>
        <w:right w:val="none" w:sz="0" w:space="0" w:color="auto"/>
      </w:divBdr>
    </w:div>
    <w:div w:id="111897399">
      <w:bodyDiv w:val="1"/>
      <w:marLeft w:val="0"/>
      <w:marRight w:val="0"/>
      <w:marTop w:val="0"/>
      <w:marBottom w:val="0"/>
      <w:divBdr>
        <w:top w:val="none" w:sz="0" w:space="0" w:color="auto"/>
        <w:left w:val="none" w:sz="0" w:space="0" w:color="auto"/>
        <w:bottom w:val="none" w:sz="0" w:space="0" w:color="auto"/>
        <w:right w:val="none" w:sz="0" w:space="0" w:color="auto"/>
      </w:divBdr>
    </w:div>
    <w:div w:id="113326151">
      <w:bodyDiv w:val="1"/>
      <w:marLeft w:val="0"/>
      <w:marRight w:val="0"/>
      <w:marTop w:val="0"/>
      <w:marBottom w:val="0"/>
      <w:divBdr>
        <w:top w:val="none" w:sz="0" w:space="0" w:color="auto"/>
        <w:left w:val="none" w:sz="0" w:space="0" w:color="auto"/>
        <w:bottom w:val="none" w:sz="0" w:space="0" w:color="auto"/>
        <w:right w:val="none" w:sz="0" w:space="0" w:color="auto"/>
      </w:divBdr>
    </w:div>
    <w:div w:id="179516734">
      <w:bodyDiv w:val="1"/>
      <w:marLeft w:val="0"/>
      <w:marRight w:val="0"/>
      <w:marTop w:val="0"/>
      <w:marBottom w:val="0"/>
      <w:divBdr>
        <w:top w:val="none" w:sz="0" w:space="0" w:color="auto"/>
        <w:left w:val="none" w:sz="0" w:space="0" w:color="auto"/>
        <w:bottom w:val="none" w:sz="0" w:space="0" w:color="auto"/>
        <w:right w:val="none" w:sz="0" w:space="0" w:color="auto"/>
      </w:divBdr>
    </w:div>
    <w:div w:id="225334443">
      <w:bodyDiv w:val="1"/>
      <w:marLeft w:val="0"/>
      <w:marRight w:val="0"/>
      <w:marTop w:val="0"/>
      <w:marBottom w:val="0"/>
      <w:divBdr>
        <w:top w:val="none" w:sz="0" w:space="0" w:color="auto"/>
        <w:left w:val="none" w:sz="0" w:space="0" w:color="auto"/>
        <w:bottom w:val="none" w:sz="0" w:space="0" w:color="auto"/>
        <w:right w:val="none" w:sz="0" w:space="0" w:color="auto"/>
      </w:divBdr>
    </w:div>
    <w:div w:id="244996310">
      <w:bodyDiv w:val="1"/>
      <w:marLeft w:val="0"/>
      <w:marRight w:val="0"/>
      <w:marTop w:val="0"/>
      <w:marBottom w:val="0"/>
      <w:divBdr>
        <w:top w:val="none" w:sz="0" w:space="0" w:color="auto"/>
        <w:left w:val="none" w:sz="0" w:space="0" w:color="auto"/>
        <w:bottom w:val="none" w:sz="0" w:space="0" w:color="auto"/>
        <w:right w:val="none" w:sz="0" w:space="0" w:color="auto"/>
      </w:divBdr>
    </w:div>
    <w:div w:id="268851102">
      <w:bodyDiv w:val="1"/>
      <w:marLeft w:val="0"/>
      <w:marRight w:val="0"/>
      <w:marTop w:val="0"/>
      <w:marBottom w:val="0"/>
      <w:divBdr>
        <w:top w:val="none" w:sz="0" w:space="0" w:color="auto"/>
        <w:left w:val="none" w:sz="0" w:space="0" w:color="auto"/>
        <w:bottom w:val="none" w:sz="0" w:space="0" w:color="auto"/>
        <w:right w:val="none" w:sz="0" w:space="0" w:color="auto"/>
      </w:divBdr>
    </w:div>
    <w:div w:id="316958024">
      <w:bodyDiv w:val="1"/>
      <w:marLeft w:val="0"/>
      <w:marRight w:val="0"/>
      <w:marTop w:val="0"/>
      <w:marBottom w:val="0"/>
      <w:divBdr>
        <w:top w:val="none" w:sz="0" w:space="0" w:color="auto"/>
        <w:left w:val="none" w:sz="0" w:space="0" w:color="auto"/>
        <w:bottom w:val="none" w:sz="0" w:space="0" w:color="auto"/>
        <w:right w:val="none" w:sz="0" w:space="0" w:color="auto"/>
      </w:divBdr>
    </w:div>
    <w:div w:id="337779419">
      <w:bodyDiv w:val="1"/>
      <w:marLeft w:val="0"/>
      <w:marRight w:val="0"/>
      <w:marTop w:val="0"/>
      <w:marBottom w:val="0"/>
      <w:divBdr>
        <w:top w:val="none" w:sz="0" w:space="0" w:color="auto"/>
        <w:left w:val="none" w:sz="0" w:space="0" w:color="auto"/>
        <w:bottom w:val="none" w:sz="0" w:space="0" w:color="auto"/>
        <w:right w:val="none" w:sz="0" w:space="0" w:color="auto"/>
      </w:divBdr>
    </w:div>
    <w:div w:id="369110326">
      <w:bodyDiv w:val="1"/>
      <w:marLeft w:val="0"/>
      <w:marRight w:val="0"/>
      <w:marTop w:val="0"/>
      <w:marBottom w:val="0"/>
      <w:divBdr>
        <w:top w:val="none" w:sz="0" w:space="0" w:color="auto"/>
        <w:left w:val="none" w:sz="0" w:space="0" w:color="auto"/>
        <w:bottom w:val="none" w:sz="0" w:space="0" w:color="auto"/>
        <w:right w:val="none" w:sz="0" w:space="0" w:color="auto"/>
      </w:divBdr>
    </w:div>
    <w:div w:id="374044466">
      <w:bodyDiv w:val="1"/>
      <w:marLeft w:val="0"/>
      <w:marRight w:val="0"/>
      <w:marTop w:val="0"/>
      <w:marBottom w:val="0"/>
      <w:divBdr>
        <w:top w:val="none" w:sz="0" w:space="0" w:color="auto"/>
        <w:left w:val="none" w:sz="0" w:space="0" w:color="auto"/>
        <w:bottom w:val="none" w:sz="0" w:space="0" w:color="auto"/>
        <w:right w:val="none" w:sz="0" w:space="0" w:color="auto"/>
      </w:divBdr>
    </w:div>
    <w:div w:id="425804426">
      <w:bodyDiv w:val="1"/>
      <w:marLeft w:val="0"/>
      <w:marRight w:val="0"/>
      <w:marTop w:val="0"/>
      <w:marBottom w:val="0"/>
      <w:divBdr>
        <w:top w:val="none" w:sz="0" w:space="0" w:color="auto"/>
        <w:left w:val="none" w:sz="0" w:space="0" w:color="auto"/>
        <w:bottom w:val="none" w:sz="0" w:space="0" w:color="auto"/>
        <w:right w:val="none" w:sz="0" w:space="0" w:color="auto"/>
      </w:divBdr>
    </w:div>
    <w:div w:id="458185641">
      <w:bodyDiv w:val="1"/>
      <w:marLeft w:val="0"/>
      <w:marRight w:val="0"/>
      <w:marTop w:val="0"/>
      <w:marBottom w:val="0"/>
      <w:divBdr>
        <w:top w:val="none" w:sz="0" w:space="0" w:color="auto"/>
        <w:left w:val="none" w:sz="0" w:space="0" w:color="auto"/>
        <w:bottom w:val="none" w:sz="0" w:space="0" w:color="auto"/>
        <w:right w:val="none" w:sz="0" w:space="0" w:color="auto"/>
      </w:divBdr>
    </w:div>
    <w:div w:id="494809775">
      <w:bodyDiv w:val="1"/>
      <w:marLeft w:val="0"/>
      <w:marRight w:val="0"/>
      <w:marTop w:val="0"/>
      <w:marBottom w:val="0"/>
      <w:divBdr>
        <w:top w:val="none" w:sz="0" w:space="0" w:color="auto"/>
        <w:left w:val="none" w:sz="0" w:space="0" w:color="auto"/>
        <w:bottom w:val="none" w:sz="0" w:space="0" w:color="auto"/>
        <w:right w:val="none" w:sz="0" w:space="0" w:color="auto"/>
      </w:divBdr>
    </w:div>
    <w:div w:id="502477292">
      <w:bodyDiv w:val="1"/>
      <w:marLeft w:val="0"/>
      <w:marRight w:val="0"/>
      <w:marTop w:val="0"/>
      <w:marBottom w:val="0"/>
      <w:divBdr>
        <w:top w:val="none" w:sz="0" w:space="0" w:color="auto"/>
        <w:left w:val="none" w:sz="0" w:space="0" w:color="auto"/>
        <w:bottom w:val="none" w:sz="0" w:space="0" w:color="auto"/>
        <w:right w:val="none" w:sz="0" w:space="0" w:color="auto"/>
      </w:divBdr>
    </w:div>
    <w:div w:id="505822280">
      <w:bodyDiv w:val="1"/>
      <w:marLeft w:val="0"/>
      <w:marRight w:val="0"/>
      <w:marTop w:val="0"/>
      <w:marBottom w:val="0"/>
      <w:divBdr>
        <w:top w:val="none" w:sz="0" w:space="0" w:color="auto"/>
        <w:left w:val="none" w:sz="0" w:space="0" w:color="auto"/>
        <w:bottom w:val="none" w:sz="0" w:space="0" w:color="auto"/>
        <w:right w:val="none" w:sz="0" w:space="0" w:color="auto"/>
      </w:divBdr>
    </w:div>
    <w:div w:id="512257618">
      <w:bodyDiv w:val="1"/>
      <w:marLeft w:val="0"/>
      <w:marRight w:val="0"/>
      <w:marTop w:val="0"/>
      <w:marBottom w:val="0"/>
      <w:divBdr>
        <w:top w:val="none" w:sz="0" w:space="0" w:color="auto"/>
        <w:left w:val="none" w:sz="0" w:space="0" w:color="auto"/>
        <w:bottom w:val="none" w:sz="0" w:space="0" w:color="auto"/>
        <w:right w:val="none" w:sz="0" w:space="0" w:color="auto"/>
      </w:divBdr>
    </w:div>
    <w:div w:id="513612269">
      <w:bodyDiv w:val="1"/>
      <w:marLeft w:val="0"/>
      <w:marRight w:val="0"/>
      <w:marTop w:val="0"/>
      <w:marBottom w:val="0"/>
      <w:divBdr>
        <w:top w:val="none" w:sz="0" w:space="0" w:color="auto"/>
        <w:left w:val="none" w:sz="0" w:space="0" w:color="auto"/>
        <w:bottom w:val="none" w:sz="0" w:space="0" w:color="auto"/>
        <w:right w:val="none" w:sz="0" w:space="0" w:color="auto"/>
      </w:divBdr>
    </w:div>
    <w:div w:id="566917251">
      <w:bodyDiv w:val="1"/>
      <w:marLeft w:val="0"/>
      <w:marRight w:val="0"/>
      <w:marTop w:val="0"/>
      <w:marBottom w:val="0"/>
      <w:divBdr>
        <w:top w:val="none" w:sz="0" w:space="0" w:color="auto"/>
        <w:left w:val="none" w:sz="0" w:space="0" w:color="auto"/>
        <w:bottom w:val="none" w:sz="0" w:space="0" w:color="auto"/>
        <w:right w:val="none" w:sz="0" w:space="0" w:color="auto"/>
      </w:divBdr>
    </w:div>
    <w:div w:id="675425463">
      <w:bodyDiv w:val="1"/>
      <w:marLeft w:val="0"/>
      <w:marRight w:val="0"/>
      <w:marTop w:val="0"/>
      <w:marBottom w:val="0"/>
      <w:divBdr>
        <w:top w:val="none" w:sz="0" w:space="0" w:color="auto"/>
        <w:left w:val="none" w:sz="0" w:space="0" w:color="auto"/>
        <w:bottom w:val="none" w:sz="0" w:space="0" w:color="auto"/>
        <w:right w:val="none" w:sz="0" w:space="0" w:color="auto"/>
      </w:divBdr>
    </w:div>
    <w:div w:id="706108236">
      <w:bodyDiv w:val="1"/>
      <w:marLeft w:val="0"/>
      <w:marRight w:val="0"/>
      <w:marTop w:val="0"/>
      <w:marBottom w:val="0"/>
      <w:divBdr>
        <w:top w:val="none" w:sz="0" w:space="0" w:color="auto"/>
        <w:left w:val="none" w:sz="0" w:space="0" w:color="auto"/>
        <w:bottom w:val="none" w:sz="0" w:space="0" w:color="auto"/>
        <w:right w:val="none" w:sz="0" w:space="0" w:color="auto"/>
      </w:divBdr>
    </w:div>
    <w:div w:id="751782705">
      <w:bodyDiv w:val="1"/>
      <w:marLeft w:val="0"/>
      <w:marRight w:val="0"/>
      <w:marTop w:val="0"/>
      <w:marBottom w:val="0"/>
      <w:divBdr>
        <w:top w:val="none" w:sz="0" w:space="0" w:color="auto"/>
        <w:left w:val="none" w:sz="0" w:space="0" w:color="auto"/>
        <w:bottom w:val="none" w:sz="0" w:space="0" w:color="auto"/>
        <w:right w:val="none" w:sz="0" w:space="0" w:color="auto"/>
      </w:divBdr>
    </w:div>
    <w:div w:id="773017132">
      <w:bodyDiv w:val="1"/>
      <w:marLeft w:val="0"/>
      <w:marRight w:val="0"/>
      <w:marTop w:val="0"/>
      <w:marBottom w:val="0"/>
      <w:divBdr>
        <w:top w:val="none" w:sz="0" w:space="0" w:color="auto"/>
        <w:left w:val="none" w:sz="0" w:space="0" w:color="auto"/>
        <w:bottom w:val="none" w:sz="0" w:space="0" w:color="auto"/>
        <w:right w:val="none" w:sz="0" w:space="0" w:color="auto"/>
      </w:divBdr>
    </w:div>
    <w:div w:id="777412628">
      <w:bodyDiv w:val="1"/>
      <w:marLeft w:val="0"/>
      <w:marRight w:val="0"/>
      <w:marTop w:val="0"/>
      <w:marBottom w:val="0"/>
      <w:divBdr>
        <w:top w:val="none" w:sz="0" w:space="0" w:color="auto"/>
        <w:left w:val="none" w:sz="0" w:space="0" w:color="auto"/>
        <w:bottom w:val="none" w:sz="0" w:space="0" w:color="auto"/>
        <w:right w:val="none" w:sz="0" w:space="0" w:color="auto"/>
      </w:divBdr>
    </w:div>
    <w:div w:id="838689112">
      <w:bodyDiv w:val="1"/>
      <w:marLeft w:val="0"/>
      <w:marRight w:val="0"/>
      <w:marTop w:val="0"/>
      <w:marBottom w:val="0"/>
      <w:divBdr>
        <w:top w:val="none" w:sz="0" w:space="0" w:color="auto"/>
        <w:left w:val="none" w:sz="0" w:space="0" w:color="auto"/>
        <w:bottom w:val="none" w:sz="0" w:space="0" w:color="auto"/>
        <w:right w:val="none" w:sz="0" w:space="0" w:color="auto"/>
      </w:divBdr>
    </w:div>
    <w:div w:id="922107515">
      <w:bodyDiv w:val="1"/>
      <w:marLeft w:val="0"/>
      <w:marRight w:val="0"/>
      <w:marTop w:val="0"/>
      <w:marBottom w:val="0"/>
      <w:divBdr>
        <w:top w:val="none" w:sz="0" w:space="0" w:color="auto"/>
        <w:left w:val="none" w:sz="0" w:space="0" w:color="auto"/>
        <w:bottom w:val="none" w:sz="0" w:space="0" w:color="auto"/>
        <w:right w:val="none" w:sz="0" w:space="0" w:color="auto"/>
      </w:divBdr>
    </w:div>
    <w:div w:id="929116743">
      <w:bodyDiv w:val="1"/>
      <w:marLeft w:val="0"/>
      <w:marRight w:val="0"/>
      <w:marTop w:val="0"/>
      <w:marBottom w:val="0"/>
      <w:divBdr>
        <w:top w:val="none" w:sz="0" w:space="0" w:color="auto"/>
        <w:left w:val="none" w:sz="0" w:space="0" w:color="auto"/>
        <w:bottom w:val="none" w:sz="0" w:space="0" w:color="auto"/>
        <w:right w:val="none" w:sz="0" w:space="0" w:color="auto"/>
      </w:divBdr>
    </w:div>
    <w:div w:id="1005859431">
      <w:bodyDiv w:val="1"/>
      <w:marLeft w:val="0"/>
      <w:marRight w:val="0"/>
      <w:marTop w:val="0"/>
      <w:marBottom w:val="0"/>
      <w:divBdr>
        <w:top w:val="none" w:sz="0" w:space="0" w:color="auto"/>
        <w:left w:val="none" w:sz="0" w:space="0" w:color="auto"/>
        <w:bottom w:val="none" w:sz="0" w:space="0" w:color="auto"/>
        <w:right w:val="none" w:sz="0" w:space="0" w:color="auto"/>
      </w:divBdr>
    </w:div>
    <w:div w:id="1163352053">
      <w:bodyDiv w:val="1"/>
      <w:marLeft w:val="0"/>
      <w:marRight w:val="0"/>
      <w:marTop w:val="0"/>
      <w:marBottom w:val="0"/>
      <w:divBdr>
        <w:top w:val="none" w:sz="0" w:space="0" w:color="auto"/>
        <w:left w:val="none" w:sz="0" w:space="0" w:color="auto"/>
        <w:bottom w:val="none" w:sz="0" w:space="0" w:color="auto"/>
        <w:right w:val="none" w:sz="0" w:space="0" w:color="auto"/>
      </w:divBdr>
    </w:div>
    <w:div w:id="1167672060">
      <w:bodyDiv w:val="1"/>
      <w:marLeft w:val="0"/>
      <w:marRight w:val="0"/>
      <w:marTop w:val="0"/>
      <w:marBottom w:val="0"/>
      <w:divBdr>
        <w:top w:val="none" w:sz="0" w:space="0" w:color="auto"/>
        <w:left w:val="none" w:sz="0" w:space="0" w:color="auto"/>
        <w:bottom w:val="none" w:sz="0" w:space="0" w:color="auto"/>
        <w:right w:val="none" w:sz="0" w:space="0" w:color="auto"/>
      </w:divBdr>
    </w:div>
    <w:div w:id="1219435315">
      <w:bodyDiv w:val="1"/>
      <w:marLeft w:val="0"/>
      <w:marRight w:val="0"/>
      <w:marTop w:val="0"/>
      <w:marBottom w:val="0"/>
      <w:divBdr>
        <w:top w:val="none" w:sz="0" w:space="0" w:color="auto"/>
        <w:left w:val="none" w:sz="0" w:space="0" w:color="auto"/>
        <w:bottom w:val="none" w:sz="0" w:space="0" w:color="auto"/>
        <w:right w:val="none" w:sz="0" w:space="0" w:color="auto"/>
      </w:divBdr>
    </w:div>
    <w:div w:id="1254389516">
      <w:bodyDiv w:val="1"/>
      <w:marLeft w:val="0"/>
      <w:marRight w:val="0"/>
      <w:marTop w:val="0"/>
      <w:marBottom w:val="0"/>
      <w:divBdr>
        <w:top w:val="none" w:sz="0" w:space="0" w:color="auto"/>
        <w:left w:val="none" w:sz="0" w:space="0" w:color="auto"/>
        <w:bottom w:val="none" w:sz="0" w:space="0" w:color="auto"/>
        <w:right w:val="none" w:sz="0" w:space="0" w:color="auto"/>
      </w:divBdr>
    </w:div>
    <w:div w:id="1268587846">
      <w:bodyDiv w:val="1"/>
      <w:marLeft w:val="0"/>
      <w:marRight w:val="0"/>
      <w:marTop w:val="0"/>
      <w:marBottom w:val="0"/>
      <w:divBdr>
        <w:top w:val="none" w:sz="0" w:space="0" w:color="auto"/>
        <w:left w:val="none" w:sz="0" w:space="0" w:color="auto"/>
        <w:bottom w:val="none" w:sz="0" w:space="0" w:color="auto"/>
        <w:right w:val="none" w:sz="0" w:space="0" w:color="auto"/>
      </w:divBdr>
    </w:div>
    <w:div w:id="1444225582">
      <w:bodyDiv w:val="1"/>
      <w:marLeft w:val="0"/>
      <w:marRight w:val="0"/>
      <w:marTop w:val="0"/>
      <w:marBottom w:val="0"/>
      <w:divBdr>
        <w:top w:val="none" w:sz="0" w:space="0" w:color="auto"/>
        <w:left w:val="none" w:sz="0" w:space="0" w:color="auto"/>
        <w:bottom w:val="none" w:sz="0" w:space="0" w:color="auto"/>
        <w:right w:val="none" w:sz="0" w:space="0" w:color="auto"/>
      </w:divBdr>
    </w:div>
    <w:div w:id="1476213369">
      <w:bodyDiv w:val="1"/>
      <w:marLeft w:val="0"/>
      <w:marRight w:val="0"/>
      <w:marTop w:val="0"/>
      <w:marBottom w:val="0"/>
      <w:divBdr>
        <w:top w:val="none" w:sz="0" w:space="0" w:color="auto"/>
        <w:left w:val="none" w:sz="0" w:space="0" w:color="auto"/>
        <w:bottom w:val="none" w:sz="0" w:space="0" w:color="auto"/>
        <w:right w:val="none" w:sz="0" w:space="0" w:color="auto"/>
      </w:divBdr>
    </w:div>
    <w:div w:id="1591739179">
      <w:bodyDiv w:val="1"/>
      <w:marLeft w:val="0"/>
      <w:marRight w:val="0"/>
      <w:marTop w:val="0"/>
      <w:marBottom w:val="0"/>
      <w:divBdr>
        <w:top w:val="none" w:sz="0" w:space="0" w:color="auto"/>
        <w:left w:val="none" w:sz="0" w:space="0" w:color="auto"/>
        <w:bottom w:val="none" w:sz="0" w:space="0" w:color="auto"/>
        <w:right w:val="none" w:sz="0" w:space="0" w:color="auto"/>
      </w:divBdr>
    </w:div>
    <w:div w:id="1614628465">
      <w:bodyDiv w:val="1"/>
      <w:marLeft w:val="0"/>
      <w:marRight w:val="0"/>
      <w:marTop w:val="0"/>
      <w:marBottom w:val="0"/>
      <w:divBdr>
        <w:top w:val="none" w:sz="0" w:space="0" w:color="auto"/>
        <w:left w:val="none" w:sz="0" w:space="0" w:color="auto"/>
        <w:bottom w:val="none" w:sz="0" w:space="0" w:color="auto"/>
        <w:right w:val="none" w:sz="0" w:space="0" w:color="auto"/>
      </w:divBdr>
    </w:div>
    <w:div w:id="1654331148">
      <w:bodyDiv w:val="1"/>
      <w:marLeft w:val="0"/>
      <w:marRight w:val="0"/>
      <w:marTop w:val="0"/>
      <w:marBottom w:val="0"/>
      <w:divBdr>
        <w:top w:val="none" w:sz="0" w:space="0" w:color="auto"/>
        <w:left w:val="none" w:sz="0" w:space="0" w:color="auto"/>
        <w:bottom w:val="none" w:sz="0" w:space="0" w:color="auto"/>
        <w:right w:val="none" w:sz="0" w:space="0" w:color="auto"/>
      </w:divBdr>
    </w:div>
    <w:div w:id="1687290195">
      <w:bodyDiv w:val="1"/>
      <w:marLeft w:val="0"/>
      <w:marRight w:val="0"/>
      <w:marTop w:val="0"/>
      <w:marBottom w:val="0"/>
      <w:divBdr>
        <w:top w:val="none" w:sz="0" w:space="0" w:color="auto"/>
        <w:left w:val="none" w:sz="0" w:space="0" w:color="auto"/>
        <w:bottom w:val="none" w:sz="0" w:space="0" w:color="auto"/>
        <w:right w:val="none" w:sz="0" w:space="0" w:color="auto"/>
      </w:divBdr>
    </w:div>
    <w:div w:id="1697270493">
      <w:bodyDiv w:val="1"/>
      <w:marLeft w:val="0"/>
      <w:marRight w:val="0"/>
      <w:marTop w:val="0"/>
      <w:marBottom w:val="0"/>
      <w:divBdr>
        <w:top w:val="none" w:sz="0" w:space="0" w:color="auto"/>
        <w:left w:val="none" w:sz="0" w:space="0" w:color="auto"/>
        <w:bottom w:val="none" w:sz="0" w:space="0" w:color="auto"/>
        <w:right w:val="none" w:sz="0" w:space="0" w:color="auto"/>
      </w:divBdr>
    </w:div>
    <w:div w:id="1744989275">
      <w:bodyDiv w:val="1"/>
      <w:marLeft w:val="0"/>
      <w:marRight w:val="0"/>
      <w:marTop w:val="0"/>
      <w:marBottom w:val="0"/>
      <w:divBdr>
        <w:top w:val="none" w:sz="0" w:space="0" w:color="auto"/>
        <w:left w:val="none" w:sz="0" w:space="0" w:color="auto"/>
        <w:bottom w:val="none" w:sz="0" w:space="0" w:color="auto"/>
        <w:right w:val="none" w:sz="0" w:space="0" w:color="auto"/>
      </w:divBdr>
    </w:div>
    <w:div w:id="1749692299">
      <w:bodyDiv w:val="1"/>
      <w:marLeft w:val="0"/>
      <w:marRight w:val="0"/>
      <w:marTop w:val="0"/>
      <w:marBottom w:val="0"/>
      <w:divBdr>
        <w:top w:val="none" w:sz="0" w:space="0" w:color="auto"/>
        <w:left w:val="none" w:sz="0" w:space="0" w:color="auto"/>
        <w:bottom w:val="none" w:sz="0" w:space="0" w:color="auto"/>
        <w:right w:val="none" w:sz="0" w:space="0" w:color="auto"/>
      </w:divBdr>
    </w:div>
    <w:div w:id="1799252119">
      <w:bodyDiv w:val="1"/>
      <w:marLeft w:val="0"/>
      <w:marRight w:val="0"/>
      <w:marTop w:val="0"/>
      <w:marBottom w:val="0"/>
      <w:divBdr>
        <w:top w:val="none" w:sz="0" w:space="0" w:color="auto"/>
        <w:left w:val="none" w:sz="0" w:space="0" w:color="auto"/>
        <w:bottom w:val="none" w:sz="0" w:space="0" w:color="auto"/>
        <w:right w:val="none" w:sz="0" w:space="0" w:color="auto"/>
      </w:divBdr>
    </w:div>
    <w:div w:id="1862086842">
      <w:bodyDiv w:val="1"/>
      <w:marLeft w:val="0"/>
      <w:marRight w:val="0"/>
      <w:marTop w:val="0"/>
      <w:marBottom w:val="0"/>
      <w:divBdr>
        <w:top w:val="none" w:sz="0" w:space="0" w:color="auto"/>
        <w:left w:val="none" w:sz="0" w:space="0" w:color="auto"/>
        <w:bottom w:val="none" w:sz="0" w:space="0" w:color="auto"/>
        <w:right w:val="none" w:sz="0" w:space="0" w:color="auto"/>
      </w:divBdr>
    </w:div>
    <w:div w:id="1888181388">
      <w:bodyDiv w:val="1"/>
      <w:marLeft w:val="0"/>
      <w:marRight w:val="0"/>
      <w:marTop w:val="0"/>
      <w:marBottom w:val="0"/>
      <w:divBdr>
        <w:top w:val="none" w:sz="0" w:space="0" w:color="auto"/>
        <w:left w:val="none" w:sz="0" w:space="0" w:color="auto"/>
        <w:bottom w:val="none" w:sz="0" w:space="0" w:color="auto"/>
        <w:right w:val="none" w:sz="0" w:space="0" w:color="auto"/>
      </w:divBdr>
    </w:div>
    <w:div w:id="1919364400">
      <w:bodyDiv w:val="1"/>
      <w:marLeft w:val="0"/>
      <w:marRight w:val="0"/>
      <w:marTop w:val="0"/>
      <w:marBottom w:val="0"/>
      <w:divBdr>
        <w:top w:val="none" w:sz="0" w:space="0" w:color="auto"/>
        <w:left w:val="none" w:sz="0" w:space="0" w:color="auto"/>
        <w:bottom w:val="none" w:sz="0" w:space="0" w:color="auto"/>
        <w:right w:val="none" w:sz="0" w:space="0" w:color="auto"/>
      </w:divBdr>
    </w:div>
    <w:div w:id="1933080665">
      <w:bodyDiv w:val="1"/>
      <w:marLeft w:val="0"/>
      <w:marRight w:val="0"/>
      <w:marTop w:val="0"/>
      <w:marBottom w:val="0"/>
      <w:divBdr>
        <w:top w:val="none" w:sz="0" w:space="0" w:color="auto"/>
        <w:left w:val="none" w:sz="0" w:space="0" w:color="auto"/>
        <w:bottom w:val="none" w:sz="0" w:space="0" w:color="auto"/>
        <w:right w:val="none" w:sz="0" w:space="0" w:color="auto"/>
      </w:divBdr>
    </w:div>
    <w:div w:id="1996839736">
      <w:bodyDiv w:val="1"/>
      <w:marLeft w:val="0"/>
      <w:marRight w:val="0"/>
      <w:marTop w:val="0"/>
      <w:marBottom w:val="0"/>
      <w:divBdr>
        <w:top w:val="none" w:sz="0" w:space="0" w:color="auto"/>
        <w:left w:val="none" w:sz="0" w:space="0" w:color="auto"/>
        <w:bottom w:val="none" w:sz="0" w:space="0" w:color="auto"/>
        <w:right w:val="none" w:sz="0" w:space="0" w:color="auto"/>
      </w:divBdr>
    </w:div>
    <w:div w:id="2013336433">
      <w:bodyDiv w:val="1"/>
      <w:marLeft w:val="0"/>
      <w:marRight w:val="0"/>
      <w:marTop w:val="0"/>
      <w:marBottom w:val="0"/>
      <w:divBdr>
        <w:top w:val="none" w:sz="0" w:space="0" w:color="auto"/>
        <w:left w:val="none" w:sz="0" w:space="0" w:color="auto"/>
        <w:bottom w:val="none" w:sz="0" w:space="0" w:color="auto"/>
        <w:right w:val="none" w:sz="0" w:space="0" w:color="auto"/>
      </w:divBdr>
    </w:div>
    <w:div w:id="2025128017">
      <w:bodyDiv w:val="1"/>
      <w:marLeft w:val="0"/>
      <w:marRight w:val="0"/>
      <w:marTop w:val="0"/>
      <w:marBottom w:val="0"/>
      <w:divBdr>
        <w:top w:val="none" w:sz="0" w:space="0" w:color="auto"/>
        <w:left w:val="none" w:sz="0" w:space="0" w:color="auto"/>
        <w:bottom w:val="none" w:sz="0" w:space="0" w:color="auto"/>
        <w:right w:val="none" w:sz="0" w:space="0" w:color="auto"/>
      </w:divBdr>
    </w:div>
    <w:div w:id="2033876914">
      <w:bodyDiv w:val="1"/>
      <w:marLeft w:val="0"/>
      <w:marRight w:val="0"/>
      <w:marTop w:val="0"/>
      <w:marBottom w:val="0"/>
      <w:divBdr>
        <w:top w:val="none" w:sz="0" w:space="0" w:color="auto"/>
        <w:left w:val="none" w:sz="0" w:space="0" w:color="auto"/>
        <w:bottom w:val="none" w:sz="0" w:space="0" w:color="auto"/>
        <w:right w:val="none" w:sz="0" w:space="0" w:color="auto"/>
      </w:divBdr>
    </w:div>
    <w:div w:id="2042896073">
      <w:bodyDiv w:val="1"/>
      <w:marLeft w:val="0"/>
      <w:marRight w:val="0"/>
      <w:marTop w:val="0"/>
      <w:marBottom w:val="0"/>
      <w:divBdr>
        <w:top w:val="none" w:sz="0" w:space="0" w:color="auto"/>
        <w:left w:val="none" w:sz="0" w:space="0" w:color="auto"/>
        <w:bottom w:val="none" w:sz="0" w:space="0" w:color="auto"/>
        <w:right w:val="none" w:sz="0" w:space="0" w:color="auto"/>
      </w:divBdr>
    </w:div>
    <w:div w:id="2045252872">
      <w:bodyDiv w:val="1"/>
      <w:marLeft w:val="0"/>
      <w:marRight w:val="0"/>
      <w:marTop w:val="0"/>
      <w:marBottom w:val="0"/>
      <w:divBdr>
        <w:top w:val="none" w:sz="0" w:space="0" w:color="auto"/>
        <w:left w:val="none" w:sz="0" w:space="0" w:color="auto"/>
        <w:bottom w:val="none" w:sz="0" w:space="0" w:color="auto"/>
        <w:right w:val="none" w:sz="0" w:space="0" w:color="auto"/>
      </w:divBdr>
    </w:div>
    <w:div w:id="2058385810">
      <w:bodyDiv w:val="1"/>
      <w:marLeft w:val="0"/>
      <w:marRight w:val="0"/>
      <w:marTop w:val="0"/>
      <w:marBottom w:val="0"/>
      <w:divBdr>
        <w:top w:val="none" w:sz="0" w:space="0" w:color="auto"/>
        <w:left w:val="none" w:sz="0" w:space="0" w:color="auto"/>
        <w:bottom w:val="none" w:sz="0" w:space="0" w:color="auto"/>
        <w:right w:val="none" w:sz="0" w:space="0" w:color="auto"/>
      </w:divBdr>
    </w:div>
    <w:div w:id="2066369635">
      <w:bodyDiv w:val="1"/>
      <w:marLeft w:val="0"/>
      <w:marRight w:val="0"/>
      <w:marTop w:val="0"/>
      <w:marBottom w:val="0"/>
      <w:divBdr>
        <w:top w:val="none" w:sz="0" w:space="0" w:color="auto"/>
        <w:left w:val="none" w:sz="0" w:space="0" w:color="auto"/>
        <w:bottom w:val="none" w:sz="0" w:space="0" w:color="auto"/>
        <w:right w:val="none" w:sz="0" w:space="0" w:color="auto"/>
      </w:divBdr>
    </w:div>
    <w:div w:id="21112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19</Pages>
  <Words>5810</Words>
  <Characters>33121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Smith</dc:creator>
  <cp:keywords/>
  <dc:description/>
  <cp:lastModifiedBy>Ben Wright</cp:lastModifiedBy>
  <cp:revision>48</cp:revision>
  <dcterms:created xsi:type="dcterms:W3CDTF">2024-08-21T10:02:00Z</dcterms:created>
  <dcterms:modified xsi:type="dcterms:W3CDTF">2024-09-04T16:39:00Z</dcterms:modified>
</cp:coreProperties>
</file>