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87" w:rsidRDefault="00F76F87" w:rsidP="00F76F87"/>
    <w:p w:rsidR="00D75507" w:rsidRDefault="00D75507" w:rsidP="00F76F87"/>
    <w:p w:rsidR="001614D9" w:rsidRDefault="001614D9" w:rsidP="00F76F87"/>
    <w:p w:rsidR="001614D9" w:rsidRDefault="001614D9" w:rsidP="00F76F87"/>
    <w:p w:rsidR="001614D9" w:rsidRPr="001614D9" w:rsidRDefault="001614D9" w:rsidP="00F76F87">
      <w:pPr>
        <w:rPr>
          <w:b/>
          <w:sz w:val="56"/>
        </w:rPr>
      </w:pPr>
      <w:r w:rsidRPr="001614D9">
        <w:rPr>
          <w:b/>
          <w:sz w:val="56"/>
        </w:rPr>
        <w:t>fit4IPA</w:t>
      </w:r>
    </w:p>
    <w:p w:rsidR="00F76F87" w:rsidRDefault="001614D9" w:rsidP="00F76F87">
      <w:pPr>
        <w:pStyle w:val="Titel"/>
      </w:pPr>
      <w:r>
        <w:t>Probe-IPA BbcBank</w:t>
      </w:r>
    </w:p>
    <w:p w:rsidR="001614D9" w:rsidRPr="002A71B0" w:rsidRDefault="002A71B0" w:rsidP="001614D9">
      <w:pPr>
        <w:rPr>
          <w:b/>
          <w:sz w:val="48"/>
        </w:rPr>
      </w:pPr>
      <w:r w:rsidRPr="002A71B0">
        <w:rPr>
          <w:b/>
          <w:sz w:val="48"/>
        </w:rPr>
        <w:t>Leo Rudin</w:t>
      </w:r>
    </w:p>
    <w:p w:rsidR="001614D9" w:rsidRPr="002A71B0" w:rsidRDefault="001614D9" w:rsidP="001614D9">
      <w:pPr>
        <w:rPr>
          <w:b/>
          <w:sz w:val="28"/>
        </w:rPr>
      </w:pPr>
      <w:r w:rsidRPr="002A71B0">
        <w:rPr>
          <w:b/>
          <w:sz w:val="28"/>
        </w:rPr>
        <w:t>31. Januar 2017</w:t>
      </w:r>
    </w:p>
    <w:p w:rsidR="001614D9" w:rsidRDefault="001614D9"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2A71B0" w:rsidRDefault="002A71B0" w:rsidP="001614D9"/>
    <w:p w:rsidR="001614D9" w:rsidRPr="001614D9" w:rsidRDefault="001614D9" w:rsidP="001614D9">
      <w:pPr>
        <w:rPr>
          <w:sz w:val="32"/>
        </w:rPr>
      </w:pPr>
      <w:r w:rsidRPr="001614D9">
        <w:rPr>
          <w:sz w:val="32"/>
        </w:rPr>
        <w:t>Durchführungsort:</w:t>
      </w:r>
    </w:p>
    <w:p w:rsidR="001614D9" w:rsidRPr="001614D9" w:rsidRDefault="001614D9" w:rsidP="001614D9">
      <w:pPr>
        <w:rPr>
          <w:b/>
          <w:sz w:val="48"/>
        </w:rPr>
      </w:pPr>
      <w:r w:rsidRPr="001614D9">
        <w:rPr>
          <w:b/>
          <w:sz w:val="48"/>
        </w:rPr>
        <w:t>ICT Berufsbildungscenter Altstetten</w:t>
      </w:r>
    </w:p>
    <w:p w:rsidR="002A71B0" w:rsidRDefault="002A71B0">
      <w:r>
        <w:br w:type="page"/>
      </w:r>
    </w:p>
    <w:sdt>
      <w:sdtPr>
        <w:rPr>
          <w:rFonts w:ascii="Arial" w:eastAsiaTheme="minorHAnsi" w:hAnsi="Arial" w:cstheme="minorBidi"/>
          <w:color w:val="auto"/>
          <w:sz w:val="22"/>
          <w:szCs w:val="22"/>
          <w:lang w:val="de-DE" w:eastAsia="en-US"/>
        </w:rPr>
        <w:id w:val="240455929"/>
        <w:docPartObj>
          <w:docPartGallery w:val="Table of Contents"/>
          <w:docPartUnique/>
        </w:docPartObj>
      </w:sdtPr>
      <w:sdtEndPr>
        <w:rPr>
          <w:b/>
          <w:bCs/>
        </w:rPr>
      </w:sdtEndPr>
      <w:sdtContent>
        <w:p w:rsidR="002A71B0" w:rsidRPr="002A71B0" w:rsidRDefault="002A71B0">
          <w:pPr>
            <w:pStyle w:val="Inhaltsverzeichnisberschrift"/>
            <w:rPr>
              <w:rFonts w:ascii="Arial" w:hAnsi="Arial" w:cs="Arial"/>
              <w:b/>
              <w:color w:val="auto"/>
              <w:sz w:val="36"/>
              <w:lang w:val="de-DE"/>
            </w:rPr>
          </w:pPr>
          <w:r w:rsidRPr="002A71B0">
            <w:rPr>
              <w:rFonts w:ascii="Arial" w:hAnsi="Arial" w:cs="Arial"/>
              <w:b/>
              <w:color w:val="auto"/>
              <w:sz w:val="36"/>
              <w:lang w:val="de-DE"/>
            </w:rPr>
            <w:t>Inhalt</w:t>
          </w:r>
        </w:p>
        <w:p w:rsidR="002A71B0" w:rsidRPr="002A71B0" w:rsidRDefault="002A71B0" w:rsidP="002A71B0">
          <w:pPr>
            <w:rPr>
              <w:lang w:val="de-DE" w:eastAsia="de-CH"/>
            </w:rPr>
          </w:pPr>
        </w:p>
        <w:p w:rsidR="002503F2" w:rsidRDefault="00FA3485">
          <w:pPr>
            <w:pStyle w:val="Verzeichnis1"/>
            <w:tabs>
              <w:tab w:val="left" w:pos="440"/>
              <w:tab w:val="right" w:leader="dot" w:pos="9062"/>
            </w:tabs>
            <w:rPr>
              <w:rFonts w:asciiTheme="minorHAnsi" w:eastAsiaTheme="minorEastAsia" w:hAnsiTheme="minorHAnsi"/>
              <w:noProof/>
              <w:lang w:eastAsia="de-CH"/>
            </w:rPr>
          </w:pPr>
          <w:r>
            <w:fldChar w:fldCharType="begin"/>
          </w:r>
          <w:r>
            <w:instrText xml:space="preserve"> TOC \o "1-4" \h \z \u </w:instrText>
          </w:r>
          <w:r>
            <w:fldChar w:fldCharType="separate"/>
          </w:r>
          <w:hyperlink w:anchor="_Toc473644032" w:history="1">
            <w:r w:rsidR="002503F2" w:rsidRPr="001B01EC">
              <w:rPr>
                <w:rStyle w:val="Hyperlink"/>
                <w:noProof/>
              </w:rPr>
              <w:t>1</w:t>
            </w:r>
            <w:r w:rsidR="002503F2">
              <w:rPr>
                <w:rFonts w:asciiTheme="minorHAnsi" w:eastAsiaTheme="minorEastAsia" w:hAnsiTheme="minorHAnsi"/>
                <w:noProof/>
                <w:lang w:eastAsia="de-CH"/>
              </w:rPr>
              <w:tab/>
            </w:r>
            <w:r w:rsidR="002503F2" w:rsidRPr="001B01EC">
              <w:rPr>
                <w:rStyle w:val="Hyperlink"/>
                <w:noProof/>
              </w:rPr>
              <w:t>Umfeld und Ablauf</w:t>
            </w:r>
            <w:r w:rsidR="002503F2">
              <w:rPr>
                <w:noProof/>
                <w:webHidden/>
              </w:rPr>
              <w:tab/>
            </w:r>
            <w:r w:rsidR="002503F2">
              <w:rPr>
                <w:noProof/>
                <w:webHidden/>
              </w:rPr>
              <w:fldChar w:fldCharType="begin"/>
            </w:r>
            <w:r w:rsidR="002503F2">
              <w:rPr>
                <w:noProof/>
                <w:webHidden/>
              </w:rPr>
              <w:instrText xml:space="preserve"> PAGEREF _Toc473644032 \h </w:instrText>
            </w:r>
            <w:r w:rsidR="002503F2">
              <w:rPr>
                <w:noProof/>
                <w:webHidden/>
              </w:rPr>
            </w:r>
            <w:r w:rsidR="002503F2">
              <w:rPr>
                <w:noProof/>
                <w:webHidden/>
              </w:rPr>
              <w:fldChar w:fldCharType="separate"/>
            </w:r>
            <w:r w:rsidR="002503F2">
              <w:rPr>
                <w:noProof/>
                <w:webHidden/>
              </w:rPr>
              <w:t>4</w:t>
            </w:r>
            <w:r w:rsidR="002503F2">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33" w:history="1">
            <w:r w:rsidRPr="001B01EC">
              <w:rPr>
                <w:rStyle w:val="Hyperlink"/>
                <w:noProof/>
              </w:rPr>
              <w:t>1.1</w:t>
            </w:r>
            <w:r>
              <w:rPr>
                <w:rFonts w:asciiTheme="minorHAnsi" w:eastAsiaTheme="minorEastAsia" w:hAnsiTheme="minorHAnsi"/>
                <w:noProof/>
                <w:lang w:eastAsia="de-CH"/>
              </w:rPr>
              <w:tab/>
            </w:r>
            <w:r w:rsidRPr="001B01EC">
              <w:rPr>
                <w:rStyle w:val="Hyperlink"/>
                <w:noProof/>
              </w:rPr>
              <w:t>Aufgabenstellung</w:t>
            </w:r>
            <w:r>
              <w:rPr>
                <w:noProof/>
                <w:webHidden/>
              </w:rPr>
              <w:tab/>
            </w:r>
            <w:r>
              <w:rPr>
                <w:noProof/>
                <w:webHidden/>
              </w:rPr>
              <w:fldChar w:fldCharType="begin"/>
            </w:r>
            <w:r>
              <w:rPr>
                <w:noProof/>
                <w:webHidden/>
              </w:rPr>
              <w:instrText xml:space="preserve"> PAGEREF _Toc473644033 \h </w:instrText>
            </w:r>
            <w:r>
              <w:rPr>
                <w:noProof/>
                <w:webHidden/>
              </w:rPr>
            </w:r>
            <w:r>
              <w:rPr>
                <w:noProof/>
                <w:webHidden/>
              </w:rPr>
              <w:fldChar w:fldCharType="separate"/>
            </w:r>
            <w:r>
              <w:rPr>
                <w:noProof/>
                <w:webHidden/>
              </w:rPr>
              <w:t>4</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34" w:history="1">
            <w:r w:rsidRPr="001B01EC">
              <w:rPr>
                <w:rStyle w:val="Hyperlink"/>
                <w:noProof/>
              </w:rPr>
              <w:t>1.1.1</w:t>
            </w:r>
            <w:r>
              <w:rPr>
                <w:rFonts w:asciiTheme="minorHAnsi" w:eastAsiaTheme="minorEastAsia" w:hAnsiTheme="minorHAnsi"/>
                <w:noProof/>
                <w:lang w:eastAsia="de-CH"/>
              </w:rPr>
              <w:tab/>
            </w:r>
            <w:r w:rsidRPr="001B01EC">
              <w:rPr>
                <w:rStyle w:val="Hyperlink"/>
                <w:noProof/>
              </w:rPr>
              <w:t>Funktionale Anforderungen</w:t>
            </w:r>
            <w:r>
              <w:rPr>
                <w:noProof/>
                <w:webHidden/>
              </w:rPr>
              <w:tab/>
            </w:r>
            <w:r>
              <w:rPr>
                <w:noProof/>
                <w:webHidden/>
              </w:rPr>
              <w:fldChar w:fldCharType="begin"/>
            </w:r>
            <w:r>
              <w:rPr>
                <w:noProof/>
                <w:webHidden/>
              </w:rPr>
              <w:instrText xml:space="preserve"> PAGEREF _Toc473644034 \h </w:instrText>
            </w:r>
            <w:r>
              <w:rPr>
                <w:noProof/>
                <w:webHidden/>
              </w:rPr>
            </w:r>
            <w:r>
              <w:rPr>
                <w:noProof/>
                <w:webHidden/>
              </w:rPr>
              <w:fldChar w:fldCharType="separate"/>
            </w:r>
            <w:r>
              <w:rPr>
                <w:noProof/>
                <w:webHidden/>
              </w:rPr>
              <w:t>4</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35" w:history="1">
            <w:r w:rsidRPr="001B01EC">
              <w:rPr>
                <w:rStyle w:val="Hyperlink"/>
                <w:noProof/>
              </w:rPr>
              <w:t>1.1.1.1</w:t>
            </w:r>
            <w:r>
              <w:rPr>
                <w:rFonts w:asciiTheme="minorHAnsi" w:eastAsiaTheme="minorEastAsia" w:hAnsiTheme="minorHAnsi"/>
                <w:noProof/>
                <w:lang w:eastAsia="de-CH"/>
              </w:rPr>
              <w:tab/>
            </w:r>
            <w:r w:rsidRPr="001B01EC">
              <w:rPr>
                <w:rStyle w:val="Hyperlink"/>
                <w:noProof/>
              </w:rPr>
              <w:t>Präsentationsschicht</w:t>
            </w:r>
            <w:r>
              <w:rPr>
                <w:noProof/>
                <w:webHidden/>
              </w:rPr>
              <w:tab/>
            </w:r>
            <w:r>
              <w:rPr>
                <w:noProof/>
                <w:webHidden/>
              </w:rPr>
              <w:fldChar w:fldCharType="begin"/>
            </w:r>
            <w:r>
              <w:rPr>
                <w:noProof/>
                <w:webHidden/>
              </w:rPr>
              <w:instrText xml:space="preserve"> PAGEREF _Toc473644035 \h </w:instrText>
            </w:r>
            <w:r>
              <w:rPr>
                <w:noProof/>
                <w:webHidden/>
              </w:rPr>
            </w:r>
            <w:r>
              <w:rPr>
                <w:noProof/>
                <w:webHidden/>
              </w:rPr>
              <w:fldChar w:fldCharType="separate"/>
            </w:r>
            <w:r>
              <w:rPr>
                <w:noProof/>
                <w:webHidden/>
              </w:rPr>
              <w:t>4</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36" w:history="1">
            <w:r w:rsidRPr="001B01EC">
              <w:rPr>
                <w:rStyle w:val="Hyperlink"/>
                <w:noProof/>
              </w:rPr>
              <w:t>1.1.1.2</w:t>
            </w:r>
            <w:r>
              <w:rPr>
                <w:rFonts w:asciiTheme="minorHAnsi" w:eastAsiaTheme="minorEastAsia" w:hAnsiTheme="minorHAnsi"/>
                <w:noProof/>
                <w:lang w:eastAsia="de-CH"/>
              </w:rPr>
              <w:tab/>
            </w:r>
            <w:r w:rsidRPr="001B01EC">
              <w:rPr>
                <w:rStyle w:val="Hyperlink"/>
                <w:noProof/>
              </w:rPr>
              <w:t>Bussiness-Schicht</w:t>
            </w:r>
            <w:r>
              <w:rPr>
                <w:noProof/>
                <w:webHidden/>
              </w:rPr>
              <w:tab/>
            </w:r>
            <w:r>
              <w:rPr>
                <w:noProof/>
                <w:webHidden/>
              </w:rPr>
              <w:fldChar w:fldCharType="begin"/>
            </w:r>
            <w:r>
              <w:rPr>
                <w:noProof/>
                <w:webHidden/>
              </w:rPr>
              <w:instrText xml:space="preserve"> PAGEREF _Toc473644036 \h </w:instrText>
            </w:r>
            <w:r>
              <w:rPr>
                <w:noProof/>
                <w:webHidden/>
              </w:rPr>
            </w:r>
            <w:r>
              <w:rPr>
                <w:noProof/>
                <w:webHidden/>
              </w:rPr>
              <w:fldChar w:fldCharType="separate"/>
            </w:r>
            <w:r>
              <w:rPr>
                <w:noProof/>
                <w:webHidden/>
              </w:rPr>
              <w:t>5</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37" w:history="1">
            <w:r w:rsidRPr="001B01EC">
              <w:rPr>
                <w:rStyle w:val="Hyperlink"/>
                <w:noProof/>
              </w:rPr>
              <w:t>1.1.1.3</w:t>
            </w:r>
            <w:r>
              <w:rPr>
                <w:rFonts w:asciiTheme="minorHAnsi" w:eastAsiaTheme="minorEastAsia" w:hAnsiTheme="minorHAnsi"/>
                <w:noProof/>
                <w:lang w:eastAsia="de-CH"/>
              </w:rPr>
              <w:tab/>
            </w:r>
            <w:r w:rsidRPr="001B01EC">
              <w:rPr>
                <w:rStyle w:val="Hyperlink"/>
                <w:noProof/>
              </w:rPr>
              <w:t>Persistenz-Schicht</w:t>
            </w:r>
            <w:r>
              <w:rPr>
                <w:noProof/>
                <w:webHidden/>
              </w:rPr>
              <w:tab/>
            </w:r>
            <w:r>
              <w:rPr>
                <w:noProof/>
                <w:webHidden/>
              </w:rPr>
              <w:fldChar w:fldCharType="begin"/>
            </w:r>
            <w:r>
              <w:rPr>
                <w:noProof/>
                <w:webHidden/>
              </w:rPr>
              <w:instrText xml:space="preserve"> PAGEREF _Toc473644037 \h </w:instrText>
            </w:r>
            <w:r>
              <w:rPr>
                <w:noProof/>
                <w:webHidden/>
              </w:rPr>
            </w:r>
            <w:r>
              <w:rPr>
                <w:noProof/>
                <w:webHidden/>
              </w:rPr>
              <w:fldChar w:fldCharType="separate"/>
            </w:r>
            <w:r>
              <w:rPr>
                <w:noProof/>
                <w:webHidden/>
              </w:rPr>
              <w:t>6</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38" w:history="1">
            <w:r w:rsidRPr="001B01EC">
              <w:rPr>
                <w:rStyle w:val="Hyperlink"/>
                <w:noProof/>
              </w:rPr>
              <w:t>1.1.2</w:t>
            </w:r>
            <w:r>
              <w:rPr>
                <w:rFonts w:asciiTheme="minorHAnsi" w:eastAsiaTheme="minorEastAsia" w:hAnsiTheme="minorHAnsi"/>
                <w:noProof/>
                <w:lang w:eastAsia="de-CH"/>
              </w:rPr>
              <w:tab/>
            </w:r>
            <w:r w:rsidRPr="001B01EC">
              <w:rPr>
                <w:rStyle w:val="Hyperlink"/>
                <w:noProof/>
              </w:rPr>
              <w:t>Nicht funktionale Anforderungen</w:t>
            </w:r>
            <w:r>
              <w:rPr>
                <w:noProof/>
                <w:webHidden/>
              </w:rPr>
              <w:tab/>
            </w:r>
            <w:r>
              <w:rPr>
                <w:noProof/>
                <w:webHidden/>
              </w:rPr>
              <w:fldChar w:fldCharType="begin"/>
            </w:r>
            <w:r>
              <w:rPr>
                <w:noProof/>
                <w:webHidden/>
              </w:rPr>
              <w:instrText xml:space="preserve"> PAGEREF _Toc473644038 \h </w:instrText>
            </w:r>
            <w:r>
              <w:rPr>
                <w:noProof/>
                <w:webHidden/>
              </w:rPr>
            </w:r>
            <w:r>
              <w:rPr>
                <w:noProof/>
                <w:webHidden/>
              </w:rPr>
              <w:fldChar w:fldCharType="separate"/>
            </w:r>
            <w:r>
              <w:rPr>
                <w:noProof/>
                <w:webHidden/>
              </w:rPr>
              <w:t>7</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39" w:history="1">
            <w:r w:rsidRPr="001B01EC">
              <w:rPr>
                <w:rStyle w:val="Hyperlink"/>
                <w:noProof/>
              </w:rPr>
              <w:t>1.1.3</w:t>
            </w:r>
            <w:r>
              <w:rPr>
                <w:rFonts w:asciiTheme="minorHAnsi" w:eastAsiaTheme="minorEastAsia" w:hAnsiTheme="minorHAnsi"/>
                <w:noProof/>
                <w:lang w:eastAsia="de-CH"/>
              </w:rPr>
              <w:tab/>
            </w:r>
            <w:r w:rsidRPr="001B01EC">
              <w:rPr>
                <w:rStyle w:val="Hyperlink"/>
                <w:noProof/>
              </w:rPr>
              <w:t>Mittel und Methoden</w:t>
            </w:r>
            <w:r>
              <w:rPr>
                <w:noProof/>
                <w:webHidden/>
              </w:rPr>
              <w:tab/>
            </w:r>
            <w:r>
              <w:rPr>
                <w:noProof/>
                <w:webHidden/>
              </w:rPr>
              <w:fldChar w:fldCharType="begin"/>
            </w:r>
            <w:r>
              <w:rPr>
                <w:noProof/>
                <w:webHidden/>
              </w:rPr>
              <w:instrText xml:space="preserve"> PAGEREF _Toc473644039 \h </w:instrText>
            </w:r>
            <w:r>
              <w:rPr>
                <w:noProof/>
                <w:webHidden/>
              </w:rPr>
            </w:r>
            <w:r>
              <w:rPr>
                <w:noProof/>
                <w:webHidden/>
              </w:rPr>
              <w:fldChar w:fldCharType="separate"/>
            </w:r>
            <w:r>
              <w:rPr>
                <w:noProof/>
                <w:webHidden/>
              </w:rPr>
              <w:t>7</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40" w:history="1">
            <w:r w:rsidRPr="001B01EC">
              <w:rPr>
                <w:rStyle w:val="Hyperlink"/>
                <w:noProof/>
              </w:rPr>
              <w:t>1.1.3.1</w:t>
            </w:r>
            <w:r>
              <w:rPr>
                <w:rFonts w:asciiTheme="minorHAnsi" w:eastAsiaTheme="minorEastAsia" w:hAnsiTheme="minorHAnsi"/>
                <w:noProof/>
                <w:lang w:eastAsia="de-CH"/>
              </w:rPr>
              <w:tab/>
            </w:r>
            <w:r w:rsidRPr="001B01EC">
              <w:rPr>
                <w:rStyle w:val="Hyperlink"/>
                <w:noProof/>
              </w:rPr>
              <w:t>Tools und Technologien</w:t>
            </w:r>
            <w:r>
              <w:rPr>
                <w:noProof/>
                <w:webHidden/>
              </w:rPr>
              <w:tab/>
            </w:r>
            <w:r>
              <w:rPr>
                <w:noProof/>
                <w:webHidden/>
              </w:rPr>
              <w:fldChar w:fldCharType="begin"/>
            </w:r>
            <w:r>
              <w:rPr>
                <w:noProof/>
                <w:webHidden/>
              </w:rPr>
              <w:instrText xml:space="preserve"> PAGEREF _Toc473644040 \h </w:instrText>
            </w:r>
            <w:r>
              <w:rPr>
                <w:noProof/>
                <w:webHidden/>
              </w:rPr>
            </w:r>
            <w:r>
              <w:rPr>
                <w:noProof/>
                <w:webHidden/>
              </w:rPr>
              <w:fldChar w:fldCharType="separate"/>
            </w:r>
            <w:r>
              <w:rPr>
                <w:noProof/>
                <w:webHidden/>
              </w:rPr>
              <w:t>7</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41" w:history="1">
            <w:r w:rsidRPr="001B01EC">
              <w:rPr>
                <w:rStyle w:val="Hyperlink"/>
                <w:noProof/>
              </w:rPr>
              <w:t>1.1.3.2</w:t>
            </w:r>
            <w:r>
              <w:rPr>
                <w:rFonts w:asciiTheme="minorHAnsi" w:eastAsiaTheme="minorEastAsia" w:hAnsiTheme="minorHAnsi"/>
                <w:noProof/>
                <w:lang w:eastAsia="de-CH"/>
              </w:rPr>
              <w:tab/>
            </w:r>
            <w:r w:rsidRPr="001B01EC">
              <w:rPr>
                <w:rStyle w:val="Hyperlink"/>
                <w:noProof/>
              </w:rPr>
              <w:t>Methodik</w:t>
            </w:r>
            <w:r>
              <w:rPr>
                <w:noProof/>
                <w:webHidden/>
              </w:rPr>
              <w:tab/>
            </w:r>
            <w:r>
              <w:rPr>
                <w:noProof/>
                <w:webHidden/>
              </w:rPr>
              <w:fldChar w:fldCharType="begin"/>
            </w:r>
            <w:r>
              <w:rPr>
                <w:noProof/>
                <w:webHidden/>
              </w:rPr>
              <w:instrText xml:space="preserve"> PAGEREF _Toc473644041 \h </w:instrText>
            </w:r>
            <w:r>
              <w:rPr>
                <w:noProof/>
                <w:webHidden/>
              </w:rPr>
            </w:r>
            <w:r>
              <w:rPr>
                <w:noProof/>
                <w:webHidden/>
              </w:rPr>
              <w:fldChar w:fldCharType="separate"/>
            </w:r>
            <w:r>
              <w:rPr>
                <w:noProof/>
                <w:webHidden/>
              </w:rPr>
              <w:t>8</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42" w:history="1">
            <w:r w:rsidRPr="001B01EC">
              <w:rPr>
                <w:rStyle w:val="Hyperlink"/>
                <w:noProof/>
              </w:rPr>
              <w:t>1.2</w:t>
            </w:r>
            <w:r>
              <w:rPr>
                <w:rFonts w:asciiTheme="minorHAnsi" w:eastAsiaTheme="minorEastAsia" w:hAnsiTheme="minorHAnsi"/>
                <w:noProof/>
                <w:lang w:eastAsia="de-CH"/>
              </w:rPr>
              <w:tab/>
            </w:r>
            <w:r w:rsidRPr="001B01EC">
              <w:rPr>
                <w:rStyle w:val="Hyperlink"/>
                <w:noProof/>
              </w:rPr>
              <w:t>Projektaufbauorganisation</w:t>
            </w:r>
            <w:r>
              <w:rPr>
                <w:noProof/>
                <w:webHidden/>
              </w:rPr>
              <w:tab/>
            </w:r>
            <w:r>
              <w:rPr>
                <w:noProof/>
                <w:webHidden/>
              </w:rPr>
              <w:fldChar w:fldCharType="begin"/>
            </w:r>
            <w:r>
              <w:rPr>
                <w:noProof/>
                <w:webHidden/>
              </w:rPr>
              <w:instrText xml:space="preserve"> PAGEREF _Toc473644042 \h </w:instrText>
            </w:r>
            <w:r>
              <w:rPr>
                <w:noProof/>
                <w:webHidden/>
              </w:rPr>
            </w:r>
            <w:r>
              <w:rPr>
                <w:noProof/>
                <w:webHidden/>
              </w:rPr>
              <w:fldChar w:fldCharType="separate"/>
            </w:r>
            <w:r>
              <w:rPr>
                <w:noProof/>
                <w:webHidden/>
              </w:rPr>
              <w:t>8</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43" w:history="1">
            <w:r w:rsidRPr="001B01EC">
              <w:rPr>
                <w:rStyle w:val="Hyperlink"/>
                <w:noProof/>
              </w:rPr>
              <w:t>1.3</w:t>
            </w:r>
            <w:r>
              <w:rPr>
                <w:rFonts w:asciiTheme="minorHAnsi" w:eastAsiaTheme="minorEastAsia" w:hAnsiTheme="minorHAnsi"/>
                <w:noProof/>
                <w:lang w:eastAsia="de-CH"/>
              </w:rPr>
              <w:tab/>
            </w:r>
            <w:r w:rsidRPr="001B01EC">
              <w:rPr>
                <w:rStyle w:val="Hyperlink"/>
                <w:noProof/>
              </w:rPr>
              <w:t>Vorkenntnisse</w:t>
            </w:r>
            <w:r>
              <w:rPr>
                <w:noProof/>
                <w:webHidden/>
              </w:rPr>
              <w:tab/>
            </w:r>
            <w:r>
              <w:rPr>
                <w:noProof/>
                <w:webHidden/>
              </w:rPr>
              <w:fldChar w:fldCharType="begin"/>
            </w:r>
            <w:r>
              <w:rPr>
                <w:noProof/>
                <w:webHidden/>
              </w:rPr>
              <w:instrText xml:space="preserve"> PAGEREF _Toc473644043 \h </w:instrText>
            </w:r>
            <w:r>
              <w:rPr>
                <w:noProof/>
                <w:webHidden/>
              </w:rPr>
            </w:r>
            <w:r>
              <w:rPr>
                <w:noProof/>
                <w:webHidden/>
              </w:rPr>
              <w:fldChar w:fldCharType="separate"/>
            </w:r>
            <w:r>
              <w:rPr>
                <w:noProof/>
                <w:webHidden/>
              </w:rPr>
              <w:t>8</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44" w:history="1">
            <w:r w:rsidRPr="001B01EC">
              <w:rPr>
                <w:rStyle w:val="Hyperlink"/>
                <w:noProof/>
              </w:rPr>
              <w:t>1.4</w:t>
            </w:r>
            <w:r>
              <w:rPr>
                <w:rFonts w:asciiTheme="minorHAnsi" w:eastAsiaTheme="minorEastAsia" w:hAnsiTheme="minorHAnsi"/>
                <w:noProof/>
                <w:lang w:eastAsia="de-CH"/>
              </w:rPr>
              <w:tab/>
            </w:r>
            <w:r w:rsidRPr="001B01EC">
              <w:rPr>
                <w:rStyle w:val="Hyperlink"/>
                <w:noProof/>
              </w:rPr>
              <w:t>Vorarbeiten</w:t>
            </w:r>
            <w:r>
              <w:rPr>
                <w:noProof/>
                <w:webHidden/>
              </w:rPr>
              <w:tab/>
            </w:r>
            <w:r>
              <w:rPr>
                <w:noProof/>
                <w:webHidden/>
              </w:rPr>
              <w:fldChar w:fldCharType="begin"/>
            </w:r>
            <w:r>
              <w:rPr>
                <w:noProof/>
                <w:webHidden/>
              </w:rPr>
              <w:instrText xml:space="preserve"> PAGEREF _Toc473644044 \h </w:instrText>
            </w:r>
            <w:r>
              <w:rPr>
                <w:noProof/>
                <w:webHidden/>
              </w:rPr>
            </w:r>
            <w:r>
              <w:rPr>
                <w:noProof/>
                <w:webHidden/>
              </w:rPr>
              <w:fldChar w:fldCharType="separate"/>
            </w:r>
            <w:r>
              <w:rPr>
                <w:noProof/>
                <w:webHidden/>
              </w:rPr>
              <w:t>8</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45" w:history="1">
            <w:r w:rsidRPr="001B01EC">
              <w:rPr>
                <w:rStyle w:val="Hyperlink"/>
                <w:noProof/>
              </w:rPr>
              <w:t>1.5</w:t>
            </w:r>
            <w:r>
              <w:rPr>
                <w:rFonts w:asciiTheme="minorHAnsi" w:eastAsiaTheme="minorEastAsia" w:hAnsiTheme="minorHAnsi"/>
                <w:noProof/>
                <w:lang w:eastAsia="de-CH"/>
              </w:rPr>
              <w:tab/>
            </w:r>
            <w:r w:rsidRPr="001B01EC">
              <w:rPr>
                <w:rStyle w:val="Hyperlink"/>
                <w:noProof/>
              </w:rPr>
              <w:t>Firmenstandards</w:t>
            </w:r>
            <w:r>
              <w:rPr>
                <w:noProof/>
                <w:webHidden/>
              </w:rPr>
              <w:tab/>
            </w:r>
            <w:r>
              <w:rPr>
                <w:noProof/>
                <w:webHidden/>
              </w:rPr>
              <w:fldChar w:fldCharType="begin"/>
            </w:r>
            <w:r>
              <w:rPr>
                <w:noProof/>
                <w:webHidden/>
              </w:rPr>
              <w:instrText xml:space="preserve"> PAGEREF _Toc473644045 \h </w:instrText>
            </w:r>
            <w:r>
              <w:rPr>
                <w:noProof/>
                <w:webHidden/>
              </w:rPr>
            </w:r>
            <w:r>
              <w:rPr>
                <w:noProof/>
                <w:webHidden/>
              </w:rPr>
              <w:fldChar w:fldCharType="separate"/>
            </w:r>
            <w:r>
              <w:rPr>
                <w:noProof/>
                <w:webHidden/>
              </w:rPr>
              <w:t>9</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46" w:history="1">
            <w:r w:rsidRPr="001B01EC">
              <w:rPr>
                <w:rStyle w:val="Hyperlink"/>
                <w:noProof/>
              </w:rPr>
              <w:t>1.6</w:t>
            </w:r>
            <w:r>
              <w:rPr>
                <w:rFonts w:asciiTheme="minorHAnsi" w:eastAsiaTheme="minorEastAsia" w:hAnsiTheme="minorHAnsi"/>
                <w:noProof/>
                <w:lang w:eastAsia="de-CH"/>
              </w:rPr>
              <w:tab/>
            </w:r>
            <w:r w:rsidRPr="001B01EC">
              <w:rPr>
                <w:rStyle w:val="Hyperlink"/>
                <w:noProof/>
              </w:rPr>
              <w:t>Zeitplan</w:t>
            </w:r>
            <w:r>
              <w:rPr>
                <w:noProof/>
                <w:webHidden/>
              </w:rPr>
              <w:tab/>
            </w:r>
            <w:r>
              <w:rPr>
                <w:noProof/>
                <w:webHidden/>
              </w:rPr>
              <w:fldChar w:fldCharType="begin"/>
            </w:r>
            <w:r>
              <w:rPr>
                <w:noProof/>
                <w:webHidden/>
              </w:rPr>
              <w:instrText xml:space="preserve"> PAGEREF _Toc473644046 \h </w:instrText>
            </w:r>
            <w:r>
              <w:rPr>
                <w:noProof/>
                <w:webHidden/>
              </w:rPr>
            </w:r>
            <w:r>
              <w:rPr>
                <w:noProof/>
                <w:webHidden/>
              </w:rPr>
              <w:fldChar w:fldCharType="separate"/>
            </w:r>
            <w:r>
              <w:rPr>
                <w:noProof/>
                <w:webHidden/>
              </w:rPr>
              <w:t>10</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47" w:history="1">
            <w:r w:rsidRPr="001B01EC">
              <w:rPr>
                <w:rStyle w:val="Hyperlink"/>
                <w:noProof/>
              </w:rPr>
              <w:t>1.7</w:t>
            </w:r>
            <w:r>
              <w:rPr>
                <w:rFonts w:asciiTheme="minorHAnsi" w:eastAsiaTheme="minorEastAsia" w:hAnsiTheme="minorHAnsi"/>
                <w:noProof/>
                <w:lang w:eastAsia="de-CH"/>
              </w:rPr>
              <w:tab/>
            </w:r>
            <w:r w:rsidRPr="001B01EC">
              <w:rPr>
                <w:rStyle w:val="Hyperlink"/>
                <w:noProof/>
              </w:rPr>
              <w:t>Termine</w:t>
            </w:r>
            <w:r>
              <w:rPr>
                <w:noProof/>
                <w:webHidden/>
              </w:rPr>
              <w:tab/>
            </w:r>
            <w:r>
              <w:rPr>
                <w:noProof/>
                <w:webHidden/>
              </w:rPr>
              <w:fldChar w:fldCharType="begin"/>
            </w:r>
            <w:r>
              <w:rPr>
                <w:noProof/>
                <w:webHidden/>
              </w:rPr>
              <w:instrText xml:space="preserve"> PAGEREF _Toc473644047 \h </w:instrText>
            </w:r>
            <w:r>
              <w:rPr>
                <w:noProof/>
                <w:webHidden/>
              </w:rPr>
            </w:r>
            <w:r>
              <w:rPr>
                <w:noProof/>
                <w:webHidden/>
              </w:rPr>
              <w:fldChar w:fldCharType="separate"/>
            </w:r>
            <w:r>
              <w:rPr>
                <w:noProof/>
                <w:webHidden/>
              </w:rPr>
              <w:t>11</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48" w:history="1">
            <w:r w:rsidRPr="001B01EC">
              <w:rPr>
                <w:rStyle w:val="Hyperlink"/>
                <w:noProof/>
              </w:rPr>
              <w:t>1.8</w:t>
            </w:r>
            <w:r>
              <w:rPr>
                <w:rFonts w:asciiTheme="minorHAnsi" w:eastAsiaTheme="minorEastAsia" w:hAnsiTheme="minorHAnsi"/>
                <w:noProof/>
                <w:lang w:eastAsia="de-CH"/>
              </w:rPr>
              <w:tab/>
            </w:r>
            <w:r w:rsidRPr="001B01EC">
              <w:rPr>
                <w:rStyle w:val="Hyperlink"/>
                <w:noProof/>
              </w:rPr>
              <w:t>Methodik</w:t>
            </w:r>
            <w:r>
              <w:rPr>
                <w:noProof/>
                <w:webHidden/>
              </w:rPr>
              <w:tab/>
            </w:r>
            <w:r>
              <w:rPr>
                <w:noProof/>
                <w:webHidden/>
              </w:rPr>
              <w:fldChar w:fldCharType="begin"/>
            </w:r>
            <w:r>
              <w:rPr>
                <w:noProof/>
                <w:webHidden/>
              </w:rPr>
              <w:instrText xml:space="preserve"> PAGEREF _Toc473644048 \h </w:instrText>
            </w:r>
            <w:r>
              <w:rPr>
                <w:noProof/>
                <w:webHidden/>
              </w:rPr>
            </w:r>
            <w:r>
              <w:rPr>
                <w:noProof/>
                <w:webHidden/>
              </w:rPr>
              <w:fldChar w:fldCharType="separate"/>
            </w:r>
            <w:r>
              <w:rPr>
                <w:noProof/>
                <w:webHidden/>
              </w:rPr>
              <w:t>11</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49" w:history="1">
            <w:r w:rsidRPr="001B01EC">
              <w:rPr>
                <w:rStyle w:val="Hyperlink"/>
                <w:noProof/>
              </w:rPr>
              <w:t>1.9</w:t>
            </w:r>
            <w:r>
              <w:rPr>
                <w:rFonts w:asciiTheme="minorHAnsi" w:eastAsiaTheme="minorEastAsia" w:hAnsiTheme="minorHAnsi"/>
                <w:noProof/>
                <w:lang w:eastAsia="de-CH"/>
              </w:rPr>
              <w:tab/>
            </w:r>
            <w:r w:rsidRPr="001B01EC">
              <w:rPr>
                <w:rStyle w:val="Hyperlink"/>
                <w:noProof/>
              </w:rPr>
              <w:t>Arbeitsprotokoll</w:t>
            </w:r>
            <w:r>
              <w:rPr>
                <w:noProof/>
                <w:webHidden/>
              </w:rPr>
              <w:tab/>
            </w:r>
            <w:r>
              <w:rPr>
                <w:noProof/>
                <w:webHidden/>
              </w:rPr>
              <w:fldChar w:fldCharType="begin"/>
            </w:r>
            <w:r>
              <w:rPr>
                <w:noProof/>
                <w:webHidden/>
              </w:rPr>
              <w:instrText xml:space="preserve"> PAGEREF _Toc473644049 \h </w:instrText>
            </w:r>
            <w:r>
              <w:rPr>
                <w:noProof/>
                <w:webHidden/>
              </w:rPr>
            </w:r>
            <w:r>
              <w:rPr>
                <w:noProof/>
                <w:webHidden/>
              </w:rPr>
              <w:fldChar w:fldCharType="separate"/>
            </w:r>
            <w:r>
              <w:rPr>
                <w:noProof/>
                <w:webHidden/>
              </w:rPr>
              <w:t>12</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50" w:history="1">
            <w:r w:rsidRPr="001B01EC">
              <w:rPr>
                <w:rStyle w:val="Hyperlink"/>
                <w:noProof/>
              </w:rPr>
              <w:t>1.9.1</w:t>
            </w:r>
            <w:r>
              <w:rPr>
                <w:rFonts w:asciiTheme="minorHAnsi" w:eastAsiaTheme="minorEastAsia" w:hAnsiTheme="minorHAnsi"/>
                <w:noProof/>
                <w:lang w:eastAsia="de-CH"/>
              </w:rPr>
              <w:tab/>
            </w:r>
            <w:r w:rsidRPr="001B01EC">
              <w:rPr>
                <w:rStyle w:val="Hyperlink"/>
                <w:noProof/>
              </w:rPr>
              <w:t>16. Januar 2017</w:t>
            </w:r>
            <w:r>
              <w:rPr>
                <w:noProof/>
                <w:webHidden/>
              </w:rPr>
              <w:tab/>
            </w:r>
            <w:r>
              <w:rPr>
                <w:noProof/>
                <w:webHidden/>
              </w:rPr>
              <w:fldChar w:fldCharType="begin"/>
            </w:r>
            <w:r>
              <w:rPr>
                <w:noProof/>
                <w:webHidden/>
              </w:rPr>
              <w:instrText xml:space="preserve"> PAGEREF _Toc473644050 \h </w:instrText>
            </w:r>
            <w:r>
              <w:rPr>
                <w:noProof/>
                <w:webHidden/>
              </w:rPr>
            </w:r>
            <w:r>
              <w:rPr>
                <w:noProof/>
                <w:webHidden/>
              </w:rPr>
              <w:fldChar w:fldCharType="separate"/>
            </w:r>
            <w:r>
              <w:rPr>
                <w:noProof/>
                <w:webHidden/>
              </w:rPr>
              <w:t>12</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51" w:history="1">
            <w:r w:rsidRPr="001B01EC">
              <w:rPr>
                <w:rStyle w:val="Hyperlink"/>
                <w:noProof/>
              </w:rPr>
              <w:t>1.9.2</w:t>
            </w:r>
            <w:r>
              <w:rPr>
                <w:rFonts w:asciiTheme="minorHAnsi" w:eastAsiaTheme="minorEastAsia" w:hAnsiTheme="minorHAnsi"/>
                <w:noProof/>
                <w:lang w:eastAsia="de-CH"/>
              </w:rPr>
              <w:tab/>
            </w:r>
            <w:r w:rsidRPr="001B01EC">
              <w:rPr>
                <w:rStyle w:val="Hyperlink"/>
                <w:noProof/>
              </w:rPr>
              <w:t>17. Januar 2017</w:t>
            </w:r>
            <w:r>
              <w:rPr>
                <w:noProof/>
                <w:webHidden/>
              </w:rPr>
              <w:tab/>
            </w:r>
            <w:r>
              <w:rPr>
                <w:noProof/>
                <w:webHidden/>
              </w:rPr>
              <w:fldChar w:fldCharType="begin"/>
            </w:r>
            <w:r>
              <w:rPr>
                <w:noProof/>
                <w:webHidden/>
              </w:rPr>
              <w:instrText xml:space="preserve"> PAGEREF _Toc473644051 \h </w:instrText>
            </w:r>
            <w:r>
              <w:rPr>
                <w:noProof/>
                <w:webHidden/>
              </w:rPr>
            </w:r>
            <w:r>
              <w:rPr>
                <w:noProof/>
                <w:webHidden/>
              </w:rPr>
              <w:fldChar w:fldCharType="separate"/>
            </w:r>
            <w:r>
              <w:rPr>
                <w:noProof/>
                <w:webHidden/>
              </w:rPr>
              <w:t>13</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52" w:history="1">
            <w:r w:rsidRPr="001B01EC">
              <w:rPr>
                <w:rStyle w:val="Hyperlink"/>
                <w:noProof/>
              </w:rPr>
              <w:t>1.9.3</w:t>
            </w:r>
            <w:r>
              <w:rPr>
                <w:rFonts w:asciiTheme="minorHAnsi" w:eastAsiaTheme="minorEastAsia" w:hAnsiTheme="minorHAnsi"/>
                <w:noProof/>
                <w:lang w:eastAsia="de-CH"/>
              </w:rPr>
              <w:tab/>
            </w:r>
            <w:r w:rsidRPr="001B01EC">
              <w:rPr>
                <w:rStyle w:val="Hyperlink"/>
                <w:noProof/>
              </w:rPr>
              <w:t>18. Januar 2017</w:t>
            </w:r>
            <w:r>
              <w:rPr>
                <w:noProof/>
                <w:webHidden/>
              </w:rPr>
              <w:tab/>
            </w:r>
            <w:r>
              <w:rPr>
                <w:noProof/>
                <w:webHidden/>
              </w:rPr>
              <w:fldChar w:fldCharType="begin"/>
            </w:r>
            <w:r>
              <w:rPr>
                <w:noProof/>
                <w:webHidden/>
              </w:rPr>
              <w:instrText xml:space="preserve"> PAGEREF _Toc473644052 \h </w:instrText>
            </w:r>
            <w:r>
              <w:rPr>
                <w:noProof/>
                <w:webHidden/>
              </w:rPr>
            </w:r>
            <w:r>
              <w:rPr>
                <w:noProof/>
                <w:webHidden/>
              </w:rPr>
              <w:fldChar w:fldCharType="separate"/>
            </w:r>
            <w:r>
              <w:rPr>
                <w:noProof/>
                <w:webHidden/>
              </w:rPr>
              <w:t>14</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53" w:history="1">
            <w:r w:rsidRPr="001B01EC">
              <w:rPr>
                <w:rStyle w:val="Hyperlink"/>
                <w:noProof/>
              </w:rPr>
              <w:t>1.9.4</w:t>
            </w:r>
            <w:r>
              <w:rPr>
                <w:rFonts w:asciiTheme="minorHAnsi" w:eastAsiaTheme="minorEastAsia" w:hAnsiTheme="minorHAnsi"/>
                <w:noProof/>
                <w:lang w:eastAsia="de-CH"/>
              </w:rPr>
              <w:tab/>
            </w:r>
            <w:r w:rsidRPr="001B01EC">
              <w:rPr>
                <w:rStyle w:val="Hyperlink"/>
                <w:noProof/>
              </w:rPr>
              <w:t>23. Januar 2017</w:t>
            </w:r>
            <w:r>
              <w:rPr>
                <w:noProof/>
                <w:webHidden/>
              </w:rPr>
              <w:tab/>
            </w:r>
            <w:r>
              <w:rPr>
                <w:noProof/>
                <w:webHidden/>
              </w:rPr>
              <w:fldChar w:fldCharType="begin"/>
            </w:r>
            <w:r>
              <w:rPr>
                <w:noProof/>
                <w:webHidden/>
              </w:rPr>
              <w:instrText xml:space="preserve"> PAGEREF _Toc473644053 \h </w:instrText>
            </w:r>
            <w:r>
              <w:rPr>
                <w:noProof/>
                <w:webHidden/>
              </w:rPr>
            </w:r>
            <w:r>
              <w:rPr>
                <w:noProof/>
                <w:webHidden/>
              </w:rPr>
              <w:fldChar w:fldCharType="separate"/>
            </w:r>
            <w:r>
              <w:rPr>
                <w:noProof/>
                <w:webHidden/>
              </w:rPr>
              <w:t>15</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54" w:history="1">
            <w:r w:rsidRPr="001B01EC">
              <w:rPr>
                <w:rStyle w:val="Hyperlink"/>
                <w:noProof/>
              </w:rPr>
              <w:t>1.9.5</w:t>
            </w:r>
            <w:r>
              <w:rPr>
                <w:rFonts w:asciiTheme="minorHAnsi" w:eastAsiaTheme="minorEastAsia" w:hAnsiTheme="minorHAnsi"/>
                <w:noProof/>
                <w:lang w:eastAsia="de-CH"/>
              </w:rPr>
              <w:tab/>
            </w:r>
            <w:r w:rsidRPr="001B01EC">
              <w:rPr>
                <w:rStyle w:val="Hyperlink"/>
                <w:noProof/>
              </w:rPr>
              <w:t>24. Januar 2017</w:t>
            </w:r>
            <w:r>
              <w:rPr>
                <w:noProof/>
                <w:webHidden/>
              </w:rPr>
              <w:tab/>
            </w:r>
            <w:r>
              <w:rPr>
                <w:noProof/>
                <w:webHidden/>
              </w:rPr>
              <w:fldChar w:fldCharType="begin"/>
            </w:r>
            <w:r>
              <w:rPr>
                <w:noProof/>
                <w:webHidden/>
              </w:rPr>
              <w:instrText xml:space="preserve"> PAGEREF _Toc473644054 \h </w:instrText>
            </w:r>
            <w:r>
              <w:rPr>
                <w:noProof/>
                <w:webHidden/>
              </w:rPr>
            </w:r>
            <w:r>
              <w:rPr>
                <w:noProof/>
                <w:webHidden/>
              </w:rPr>
              <w:fldChar w:fldCharType="separate"/>
            </w:r>
            <w:r>
              <w:rPr>
                <w:noProof/>
                <w:webHidden/>
              </w:rPr>
              <w:t>17</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55" w:history="1">
            <w:r w:rsidRPr="001B01EC">
              <w:rPr>
                <w:rStyle w:val="Hyperlink"/>
                <w:noProof/>
              </w:rPr>
              <w:t>1.9.6</w:t>
            </w:r>
            <w:r>
              <w:rPr>
                <w:rFonts w:asciiTheme="minorHAnsi" w:eastAsiaTheme="minorEastAsia" w:hAnsiTheme="minorHAnsi"/>
                <w:noProof/>
                <w:lang w:eastAsia="de-CH"/>
              </w:rPr>
              <w:tab/>
            </w:r>
            <w:r w:rsidRPr="001B01EC">
              <w:rPr>
                <w:rStyle w:val="Hyperlink"/>
                <w:noProof/>
              </w:rPr>
              <w:t>25. Januar 2017</w:t>
            </w:r>
            <w:r>
              <w:rPr>
                <w:noProof/>
                <w:webHidden/>
              </w:rPr>
              <w:tab/>
            </w:r>
            <w:r>
              <w:rPr>
                <w:noProof/>
                <w:webHidden/>
              </w:rPr>
              <w:fldChar w:fldCharType="begin"/>
            </w:r>
            <w:r>
              <w:rPr>
                <w:noProof/>
                <w:webHidden/>
              </w:rPr>
              <w:instrText xml:space="preserve"> PAGEREF _Toc473644055 \h </w:instrText>
            </w:r>
            <w:r>
              <w:rPr>
                <w:noProof/>
                <w:webHidden/>
              </w:rPr>
            </w:r>
            <w:r>
              <w:rPr>
                <w:noProof/>
                <w:webHidden/>
              </w:rPr>
              <w:fldChar w:fldCharType="separate"/>
            </w:r>
            <w:r>
              <w:rPr>
                <w:noProof/>
                <w:webHidden/>
              </w:rPr>
              <w:t>19</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56" w:history="1">
            <w:r w:rsidRPr="001B01EC">
              <w:rPr>
                <w:rStyle w:val="Hyperlink"/>
                <w:noProof/>
              </w:rPr>
              <w:t>1.9.7</w:t>
            </w:r>
            <w:r>
              <w:rPr>
                <w:rFonts w:asciiTheme="minorHAnsi" w:eastAsiaTheme="minorEastAsia" w:hAnsiTheme="minorHAnsi"/>
                <w:noProof/>
                <w:lang w:eastAsia="de-CH"/>
              </w:rPr>
              <w:tab/>
            </w:r>
            <w:r w:rsidRPr="001B01EC">
              <w:rPr>
                <w:rStyle w:val="Hyperlink"/>
                <w:noProof/>
              </w:rPr>
              <w:t>30. Januar 2017</w:t>
            </w:r>
            <w:r>
              <w:rPr>
                <w:noProof/>
                <w:webHidden/>
              </w:rPr>
              <w:tab/>
            </w:r>
            <w:r>
              <w:rPr>
                <w:noProof/>
                <w:webHidden/>
              </w:rPr>
              <w:fldChar w:fldCharType="begin"/>
            </w:r>
            <w:r>
              <w:rPr>
                <w:noProof/>
                <w:webHidden/>
              </w:rPr>
              <w:instrText xml:space="preserve"> PAGEREF _Toc473644056 \h </w:instrText>
            </w:r>
            <w:r>
              <w:rPr>
                <w:noProof/>
                <w:webHidden/>
              </w:rPr>
            </w:r>
            <w:r>
              <w:rPr>
                <w:noProof/>
                <w:webHidden/>
              </w:rPr>
              <w:fldChar w:fldCharType="separate"/>
            </w:r>
            <w:r>
              <w:rPr>
                <w:noProof/>
                <w:webHidden/>
              </w:rPr>
              <w:t>20</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57" w:history="1">
            <w:r w:rsidRPr="001B01EC">
              <w:rPr>
                <w:rStyle w:val="Hyperlink"/>
                <w:noProof/>
              </w:rPr>
              <w:t>1.9.8</w:t>
            </w:r>
            <w:r>
              <w:rPr>
                <w:rFonts w:asciiTheme="minorHAnsi" w:eastAsiaTheme="minorEastAsia" w:hAnsiTheme="minorHAnsi"/>
                <w:noProof/>
                <w:lang w:eastAsia="de-CH"/>
              </w:rPr>
              <w:tab/>
            </w:r>
            <w:r w:rsidRPr="001B01EC">
              <w:rPr>
                <w:rStyle w:val="Hyperlink"/>
                <w:noProof/>
              </w:rPr>
              <w:t>31. Januar 2017</w:t>
            </w:r>
            <w:r>
              <w:rPr>
                <w:noProof/>
                <w:webHidden/>
              </w:rPr>
              <w:tab/>
            </w:r>
            <w:r>
              <w:rPr>
                <w:noProof/>
                <w:webHidden/>
              </w:rPr>
              <w:fldChar w:fldCharType="begin"/>
            </w:r>
            <w:r>
              <w:rPr>
                <w:noProof/>
                <w:webHidden/>
              </w:rPr>
              <w:instrText xml:space="preserve"> PAGEREF _Toc473644057 \h </w:instrText>
            </w:r>
            <w:r>
              <w:rPr>
                <w:noProof/>
                <w:webHidden/>
              </w:rPr>
            </w:r>
            <w:r>
              <w:rPr>
                <w:noProof/>
                <w:webHidden/>
              </w:rPr>
              <w:fldChar w:fldCharType="separate"/>
            </w:r>
            <w:r>
              <w:rPr>
                <w:noProof/>
                <w:webHidden/>
              </w:rPr>
              <w:t>21</w:t>
            </w:r>
            <w:r>
              <w:rPr>
                <w:noProof/>
                <w:webHidden/>
              </w:rPr>
              <w:fldChar w:fldCharType="end"/>
            </w:r>
          </w:hyperlink>
        </w:p>
        <w:p w:rsidR="002503F2" w:rsidRDefault="002503F2">
          <w:pPr>
            <w:pStyle w:val="Verzeichnis1"/>
            <w:tabs>
              <w:tab w:val="left" w:pos="440"/>
              <w:tab w:val="right" w:leader="dot" w:pos="9062"/>
            </w:tabs>
            <w:rPr>
              <w:rFonts w:asciiTheme="minorHAnsi" w:eastAsiaTheme="minorEastAsia" w:hAnsiTheme="minorHAnsi"/>
              <w:noProof/>
              <w:lang w:eastAsia="de-CH"/>
            </w:rPr>
          </w:pPr>
          <w:hyperlink w:anchor="_Toc473644058" w:history="1">
            <w:r w:rsidRPr="001B01EC">
              <w:rPr>
                <w:rStyle w:val="Hyperlink"/>
                <w:noProof/>
              </w:rPr>
              <w:t>2</w:t>
            </w:r>
            <w:r>
              <w:rPr>
                <w:rFonts w:asciiTheme="minorHAnsi" w:eastAsiaTheme="minorEastAsia" w:hAnsiTheme="minorHAnsi"/>
                <w:noProof/>
                <w:lang w:eastAsia="de-CH"/>
              </w:rPr>
              <w:tab/>
            </w:r>
            <w:r w:rsidRPr="001B01EC">
              <w:rPr>
                <w:rStyle w:val="Hyperlink"/>
                <w:noProof/>
              </w:rPr>
              <w:t>Projekt</w:t>
            </w:r>
            <w:r>
              <w:rPr>
                <w:noProof/>
                <w:webHidden/>
              </w:rPr>
              <w:tab/>
            </w:r>
            <w:r>
              <w:rPr>
                <w:noProof/>
                <w:webHidden/>
              </w:rPr>
              <w:fldChar w:fldCharType="begin"/>
            </w:r>
            <w:r>
              <w:rPr>
                <w:noProof/>
                <w:webHidden/>
              </w:rPr>
              <w:instrText xml:space="preserve"> PAGEREF _Toc473644058 \h </w:instrText>
            </w:r>
            <w:r>
              <w:rPr>
                <w:noProof/>
                <w:webHidden/>
              </w:rPr>
            </w:r>
            <w:r>
              <w:rPr>
                <w:noProof/>
                <w:webHidden/>
              </w:rPr>
              <w:fldChar w:fldCharType="separate"/>
            </w:r>
            <w:r>
              <w:rPr>
                <w:noProof/>
                <w:webHidden/>
              </w:rPr>
              <w:t>22</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59" w:history="1">
            <w:r w:rsidRPr="001B01EC">
              <w:rPr>
                <w:rStyle w:val="Hyperlink"/>
                <w:noProof/>
              </w:rPr>
              <w:t>2.1</w:t>
            </w:r>
            <w:r>
              <w:rPr>
                <w:rFonts w:asciiTheme="minorHAnsi" w:eastAsiaTheme="minorEastAsia" w:hAnsiTheme="minorHAnsi"/>
                <w:noProof/>
                <w:lang w:eastAsia="de-CH"/>
              </w:rPr>
              <w:tab/>
            </w:r>
            <w:r w:rsidRPr="001B01EC">
              <w:rPr>
                <w:rStyle w:val="Hyperlink"/>
                <w:noProof/>
              </w:rPr>
              <w:t>Konzept</w:t>
            </w:r>
            <w:r>
              <w:rPr>
                <w:noProof/>
                <w:webHidden/>
              </w:rPr>
              <w:tab/>
            </w:r>
            <w:r>
              <w:rPr>
                <w:noProof/>
                <w:webHidden/>
              </w:rPr>
              <w:fldChar w:fldCharType="begin"/>
            </w:r>
            <w:r>
              <w:rPr>
                <w:noProof/>
                <w:webHidden/>
              </w:rPr>
              <w:instrText xml:space="preserve"> PAGEREF _Toc473644059 \h </w:instrText>
            </w:r>
            <w:r>
              <w:rPr>
                <w:noProof/>
                <w:webHidden/>
              </w:rPr>
            </w:r>
            <w:r>
              <w:rPr>
                <w:noProof/>
                <w:webHidden/>
              </w:rPr>
              <w:fldChar w:fldCharType="separate"/>
            </w:r>
            <w:r>
              <w:rPr>
                <w:noProof/>
                <w:webHidden/>
              </w:rPr>
              <w:t>22</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60" w:history="1">
            <w:r w:rsidRPr="001B01EC">
              <w:rPr>
                <w:rStyle w:val="Hyperlink"/>
                <w:noProof/>
              </w:rPr>
              <w:t>2.1.1</w:t>
            </w:r>
            <w:r>
              <w:rPr>
                <w:rFonts w:asciiTheme="minorHAnsi" w:eastAsiaTheme="minorEastAsia" w:hAnsiTheme="minorHAnsi"/>
                <w:noProof/>
                <w:lang w:eastAsia="de-CH"/>
              </w:rPr>
              <w:tab/>
            </w:r>
            <w:r w:rsidRPr="001B01EC">
              <w:rPr>
                <w:rStyle w:val="Hyperlink"/>
                <w:noProof/>
              </w:rPr>
              <w:t>Moqups</w:t>
            </w:r>
            <w:r>
              <w:rPr>
                <w:noProof/>
                <w:webHidden/>
              </w:rPr>
              <w:tab/>
            </w:r>
            <w:r>
              <w:rPr>
                <w:noProof/>
                <w:webHidden/>
              </w:rPr>
              <w:fldChar w:fldCharType="begin"/>
            </w:r>
            <w:r>
              <w:rPr>
                <w:noProof/>
                <w:webHidden/>
              </w:rPr>
              <w:instrText xml:space="preserve"> PAGEREF _Toc473644060 \h </w:instrText>
            </w:r>
            <w:r>
              <w:rPr>
                <w:noProof/>
                <w:webHidden/>
              </w:rPr>
            </w:r>
            <w:r>
              <w:rPr>
                <w:noProof/>
                <w:webHidden/>
              </w:rPr>
              <w:fldChar w:fldCharType="separate"/>
            </w:r>
            <w:r>
              <w:rPr>
                <w:noProof/>
                <w:webHidden/>
              </w:rPr>
              <w:t>22</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61" w:history="1">
            <w:r w:rsidRPr="001B01EC">
              <w:rPr>
                <w:rStyle w:val="Hyperlink"/>
                <w:noProof/>
              </w:rPr>
              <w:t>2.1.1.1</w:t>
            </w:r>
            <w:r>
              <w:rPr>
                <w:rFonts w:asciiTheme="minorHAnsi" w:eastAsiaTheme="minorEastAsia" w:hAnsiTheme="minorHAnsi"/>
                <w:noProof/>
                <w:lang w:eastAsia="de-CH"/>
              </w:rPr>
              <w:tab/>
            </w:r>
            <w:r w:rsidRPr="001B01EC">
              <w:rPr>
                <w:rStyle w:val="Hyperlink"/>
                <w:noProof/>
              </w:rPr>
              <w:t>Ein- und Auszahlung</w:t>
            </w:r>
            <w:r>
              <w:rPr>
                <w:noProof/>
                <w:webHidden/>
              </w:rPr>
              <w:tab/>
            </w:r>
            <w:r>
              <w:rPr>
                <w:noProof/>
                <w:webHidden/>
              </w:rPr>
              <w:fldChar w:fldCharType="begin"/>
            </w:r>
            <w:r>
              <w:rPr>
                <w:noProof/>
                <w:webHidden/>
              </w:rPr>
              <w:instrText xml:space="preserve"> PAGEREF _Toc473644061 \h </w:instrText>
            </w:r>
            <w:r>
              <w:rPr>
                <w:noProof/>
                <w:webHidden/>
              </w:rPr>
            </w:r>
            <w:r>
              <w:rPr>
                <w:noProof/>
                <w:webHidden/>
              </w:rPr>
              <w:fldChar w:fldCharType="separate"/>
            </w:r>
            <w:r>
              <w:rPr>
                <w:noProof/>
                <w:webHidden/>
              </w:rPr>
              <w:t>22</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62" w:history="1">
            <w:r w:rsidRPr="001B01EC">
              <w:rPr>
                <w:rStyle w:val="Hyperlink"/>
                <w:noProof/>
              </w:rPr>
              <w:t>2.1.1.2</w:t>
            </w:r>
            <w:r>
              <w:rPr>
                <w:rFonts w:asciiTheme="minorHAnsi" w:eastAsiaTheme="minorEastAsia" w:hAnsiTheme="minorHAnsi"/>
                <w:noProof/>
                <w:lang w:eastAsia="de-CH"/>
              </w:rPr>
              <w:tab/>
            </w:r>
            <w:r w:rsidRPr="001B01EC">
              <w:rPr>
                <w:rStyle w:val="Hyperlink"/>
                <w:noProof/>
              </w:rPr>
              <w:t>Konto Auszug anzeigen</w:t>
            </w:r>
            <w:r>
              <w:rPr>
                <w:noProof/>
                <w:webHidden/>
              </w:rPr>
              <w:tab/>
            </w:r>
            <w:r>
              <w:rPr>
                <w:noProof/>
                <w:webHidden/>
              </w:rPr>
              <w:fldChar w:fldCharType="begin"/>
            </w:r>
            <w:r>
              <w:rPr>
                <w:noProof/>
                <w:webHidden/>
              </w:rPr>
              <w:instrText xml:space="preserve"> PAGEREF _Toc473644062 \h </w:instrText>
            </w:r>
            <w:r>
              <w:rPr>
                <w:noProof/>
                <w:webHidden/>
              </w:rPr>
            </w:r>
            <w:r>
              <w:rPr>
                <w:noProof/>
                <w:webHidden/>
              </w:rPr>
              <w:fldChar w:fldCharType="separate"/>
            </w:r>
            <w:r>
              <w:rPr>
                <w:noProof/>
                <w:webHidden/>
              </w:rPr>
              <w:t>23</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63" w:history="1">
            <w:r w:rsidRPr="001B01EC">
              <w:rPr>
                <w:rStyle w:val="Hyperlink"/>
                <w:noProof/>
              </w:rPr>
              <w:t>2.1.2</w:t>
            </w:r>
            <w:r>
              <w:rPr>
                <w:rFonts w:asciiTheme="minorHAnsi" w:eastAsiaTheme="minorEastAsia" w:hAnsiTheme="minorHAnsi"/>
                <w:noProof/>
                <w:lang w:eastAsia="de-CH"/>
              </w:rPr>
              <w:tab/>
            </w:r>
            <w:r w:rsidRPr="001B01EC">
              <w:rPr>
                <w:rStyle w:val="Hyperlink"/>
                <w:noProof/>
              </w:rPr>
              <w:t>Use Case Diagramm</w:t>
            </w:r>
            <w:r>
              <w:rPr>
                <w:noProof/>
                <w:webHidden/>
              </w:rPr>
              <w:tab/>
            </w:r>
            <w:r>
              <w:rPr>
                <w:noProof/>
                <w:webHidden/>
              </w:rPr>
              <w:fldChar w:fldCharType="begin"/>
            </w:r>
            <w:r>
              <w:rPr>
                <w:noProof/>
                <w:webHidden/>
              </w:rPr>
              <w:instrText xml:space="preserve"> PAGEREF _Toc473644063 \h </w:instrText>
            </w:r>
            <w:r>
              <w:rPr>
                <w:noProof/>
                <w:webHidden/>
              </w:rPr>
            </w:r>
            <w:r>
              <w:rPr>
                <w:noProof/>
                <w:webHidden/>
              </w:rPr>
              <w:fldChar w:fldCharType="separate"/>
            </w:r>
            <w:r>
              <w:rPr>
                <w:noProof/>
                <w:webHidden/>
              </w:rPr>
              <w:t>23</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64" w:history="1">
            <w:r w:rsidRPr="001B01EC">
              <w:rPr>
                <w:rStyle w:val="Hyperlink"/>
                <w:noProof/>
              </w:rPr>
              <w:t>2.1.3</w:t>
            </w:r>
            <w:r>
              <w:rPr>
                <w:rFonts w:asciiTheme="minorHAnsi" w:eastAsiaTheme="minorEastAsia" w:hAnsiTheme="minorHAnsi"/>
                <w:noProof/>
                <w:lang w:eastAsia="de-CH"/>
              </w:rPr>
              <w:tab/>
            </w:r>
            <w:r w:rsidRPr="001B01EC">
              <w:rPr>
                <w:rStyle w:val="Hyperlink"/>
                <w:noProof/>
              </w:rPr>
              <w:t>Activity Diagramm</w:t>
            </w:r>
            <w:r>
              <w:rPr>
                <w:noProof/>
                <w:webHidden/>
              </w:rPr>
              <w:tab/>
            </w:r>
            <w:r>
              <w:rPr>
                <w:noProof/>
                <w:webHidden/>
              </w:rPr>
              <w:fldChar w:fldCharType="begin"/>
            </w:r>
            <w:r>
              <w:rPr>
                <w:noProof/>
                <w:webHidden/>
              </w:rPr>
              <w:instrText xml:space="preserve"> PAGEREF _Toc473644064 \h </w:instrText>
            </w:r>
            <w:r>
              <w:rPr>
                <w:noProof/>
                <w:webHidden/>
              </w:rPr>
            </w:r>
            <w:r>
              <w:rPr>
                <w:noProof/>
                <w:webHidden/>
              </w:rPr>
              <w:fldChar w:fldCharType="separate"/>
            </w:r>
            <w:r>
              <w:rPr>
                <w:noProof/>
                <w:webHidden/>
              </w:rPr>
              <w:t>24</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65" w:history="1">
            <w:r w:rsidRPr="001B01EC">
              <w:rPr>
                <w:rStyle w:val="Hyperlink"/>
                <w:noProof/>
              </w:rPr>
              <w:t>2.1.3.1</w:t>
            </w:r>
            <w:r>
              <w:rPr>
                <w:rFonts w:asciiTheme="minorHAnsi" w:eastAsiaTheme="minorEastAsia" w:hAnsiTheme="minorHAnsi"/>
                <w:noProof/>
                <w:lang w:eastAsia="de-CH"/>
              </w:rPr>
              <w:tab/>
            </w:r>
            <w:r w:rsidRPr="001B01EC">
              <w:rPr>
                <w:rStyle w:val="Hyperlink"/>
                <w:noProof/>
              </w:rPr>
              <w:t>Ein- und Auszahlung</w:t>
            </w:r>
            <w:r>
              <w:rPr>
                <w:noProof/>
                <w:webHidden/>
              </w:rPr>
              <w:tab/>
            </w:r>
            <w:r>
              <w:rPr>
                <w:noProof/>
                <w:webHidden/>
              </w:rPr>
              <w:fldChar w:fldCharType="begin"/>
            </w:r>
            <w:r>
              <w:rPr>
                <w:noProof/>
                <w:webHidden/>
              </w:rPr>
              <w:instrText xml:space="preserve"> PAGEREF _Toc473644065 \h </w:instrText>
            </w:r>
            <w:r>
              <w:rPr>
                <w:noProof/>
                <w:webHidden/>
              </w:rPr>
            </w:r>
            <w:r>
              <w:rPr>
                <w:noProof/>
                <w:webHidden/>
              </w:rPr>
              <w:fldChar w:fldCharType="separate"/>
            </w:r>
            <w:r>
              <w:rPr>
                <w:noProof/>
                <w:webHidden/>
              </w:rPr>
              <w:t>24</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66" w:history="1">
            <w:r w:rsidRPr="001B01EC">
              <w:rPr>
                <w:rStyle w:val="Hyperlink"/>
                <w:noProof/>
              </w:rPr>
              <w:t>2.1.3.2</w:t>
            </w:r>
            <w:r>
              <w:rPr>
                <w:rFonts w:asciiTheme="minorHAnsi" w:eastAsiaTheme="minorEastAsia" w:hAnsiTheme="minorHAnsi"/>
                <w:noProof/>
                <w:lang w:eastAsia="de-CH"/>
              </w:rPr>
              <w:tab/>
            </w:r>
            <w:r w:rsidRPr="001B01EC">
              <w:rPr>
                <w:rStyle w:val="Hyperlink"/>
                <w:noProof/>
              </w:rPr>
              <w:t>Kontoauszug anzeigen</w:t>
            </w:r>
            <w:r>
              <w:rPr>
                <w:noProof/>
                <w:webHidden/>
              </w:rPr>
              <w:tab/>
            </w:r>
            <w:r>
              <w:rPr>
                <w:noProof/>
                <w:webHidden/>
              </w:rPr>
              <w:fldChar w:fldCharType="begin"/>
            </w:r>
            <w:r>
              <w:rPr>
                <w:noProof/>
                <w:webHidden/>
              </w:rPr>
              <w:instrText xml:space="preserve"> PAGEREF _Toc473644066 \h </w:instrText>
            </w:r>
            <w:r>
              <w:rPr>
                <w:noProof/>
                <w:webHidden/>
              </w:rPr>
            </w:r>
            <w:r>
              <w:rPr>
                <w:noProof/>
                <w:webHidden/>
              </w:rPr>
              <w:fldChar w:fldCharType="separate"/>
            </w:r>
            <w:r>
              <w:rPr>
                <w:noProof/>
                <w:webHidden/>
              </w:rPr>
              <w:t>25</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67" w:history="1">
            <w:r w:rsidRPr="001B01EC">
              <w:rPr>
                <w:rStyle w:val="Hyperlink"/>
                <w:noProof/>
              </w:rPr>
              <w:t>2.1.4</w:t>
            </w:r>
            <w:r>
              <w:rPr>
                <w:rFonts w:asciiTheme="minorHAnsi" w:eastAsiaTheme="minorEastAsia" w:hAnsiTheme="minorHAnsi"/>
                <w:noProof/>
                <w:lang w:eastAsia="de-CH"/>
              </w:rPr>
              <w:tab/>
            </w:r>
            <w:r w:rsidRPr="001B01EC">
              <w:rPr>
                <w:rStyle w:val="Hyperlink"/>
                <w:noProof/>
              </w:rPr>
              <w:t>ERM Diagramm</w:t>
            </w:r>
            <w:r>
              <w:rPr>
                <w:noProof/>
                <w:webHidden/>
              </w:rPr>
              <w:tab/>
            </w:r>
            <w:r>
              <w:rPr>
                <w:noProof/>
                <w:webHidden/>
              </w:rPr>
              <w:fldChar w:fldCharType="begin"/>
            </w:r>
            <w:r>
              <w:rPr>
                <w:noProof/>
                <w:webHidden/>
              </w:rPr>
              <w:instrText xml:space="preserve"> PAGEREF _Toc473644067 \h </w:instrText>
            </w:r>
            <w:r>
              <w:rPr>
                <w:noProof/>
                <w:webHidden/>
              </w:rPr>
            </w:r>
            <w:r>
              <w:rPr>
                <w:noProof/>
                <w:webHidden/>
              </w:rPr>
              <w:fldChar w:fldCharType="separate"/>
            </w:r>
            <w:r>
              <w:rPr>
                <w:noProof/>
                <w:webHidden/>
              </w:rPr>
              <w:t>25</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68" w:history="1">
            <w:r w:rsidRPr="001B01EC">
              <w:rPr>
                <w:rStyle w:val="Hyperlink"/>
                <w:noProof/>
              </w:rPr>
              <w:t>2.2</w:t>
            </w:r>
            <w:r>
              <w:rPr>
                <w:rFonts w:asciiTheme="minorHAnsi" w:eastAsiaTheme="minorEastAsia" w:hAnsiTheme="minorHAnsi"/>
                <w:noProof/>
                <w:lang w:eastAsia="de-CH"/>
              </w:rPr>
              <w:tab/>
            </w:r>
            <w:r w:rsidRPr="001B01EC">
              <w:rPr>
                <w:rStyle w:val="Hyperlink"/>
                <w:noProof/>
              </w:rPr>
              <w:t>Implementierung</w:t>
            </w:r>
            <w:r>
              <w:rPr>
                <w:noProof/>
                <w:webHidden/>
              </w:rPr>
              <w:tab/>
            </w:r>
            <w:r>
              <w:rPr>
                <w:noProof/>
                <w:webHidden/>
              </w:rPr>
              <w:fldChar w:fldCharType="begin"/>
            </w:r>
            <w:r>
              <w:rPr>
                <w:noProof/>
                <w:webHidden/>
              </w:rPr>
              <w:instrText xml:space="preserve"> PAGEREF _Toc473644068 \h </w:instrText>
            </w:r>
            <w:r>
              <w:rPr>
                <w:noProof/>
                <w:webHidden/>
              </w:rPr>
            </w:r>
            <w:r>
              <w:rPr>
                <w:noProof/>
                <w:webHidden/>
              </w:rPr>
              <w:fldChar w:fldCharType="separate"/>
            </w:r>
            <w:r>
              <w:rPr>
                <w:noProof/>
                <w:webHidden/>
              </w:rPr>
              <w:t>27</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69" w:history="1">
            <w:r w:rsidRPr="001B01EC">
              <w:rPr>
                <w:rStyle w:val="Hyperlink"/>
                <w:noProof/>
              </w:rPr>
              <w:t>2.2.1</w:t>
            </w:r>
            <w:r>
              <w:rPr>
                <w:rFonts w:asciiTheme="minorHAnsi" w:eastAsiaTheme="minorEastAsia" w:hAnsiTheme="minorHAnsi"/>
                <w:noProof/>
                <w:lang w:eastAsia="de-CH"/>
              </w:rPr>
              <w:tab/>
            </w:r>
            <w:r w:rsidRPr="001B01EC">
              <w:rPr>
                <w:rStyle w:val="Hyperlink"/>
                <w:noProof/>
              </w:rPr>
              <w:t>Präsentationsschicht</w:t>
            </w:r>
            <w:r>
              <w:rPr>
                <w:noProof/>
                <w:webHidden/>
              </w:rPr>
              <w:tab/>
            </w:r>
            <w:r>
              <w:rPr>
                <w:noProof/>
                <w:webHidden/>
              </w:rPr>
              <w:fldChar w:fldCharType="begin"/>
            </w:r>
            <w:r>
              <w:rPr>
                <w:noProof/>
                <w:webHidden/>
              </w:rPr>
              <w:instrText xml:space="preserve"> PAGEREF _Toc473644069 \h </w:instrText>
            </w:r>
            <w:r>
              <w:rPr>
                <w:noProof/>
                <w:webHidden/>
              </w:rPr>
            </w:r>
            <w:r>
              <w:rPr>
                <w:noProof/>
                <w:webHidden/>
              </w:rPr>
              <w:fldChar w:fldCharType="separate"/>
            </w:r>
            <w:r>
              <w:rPr>
                <w:noProof/>
                <w:webHidden/>
              </w:rPr>
              <w:t>27</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70" w:history="1">
            <w:r w:rsidRPr="001B01EC">
              <w:rPr>
                <w:rStyle w:val="Hyperlink"/>
                <w:noProof/>
              </w:rPr>
              <w:t>2.2.1.1</w:t>
            </w:r>
            <w:r>
              <w:rPr>
                <w:rFonts w:asciiTheme="minorHAnsi" w:eastAsiaTheme="minorEastAsia" w:hAnsiTheme="minorHAnsi"/>
                <w:noProof/>
                <w:lang w:eastAsia="de-CH"/>
              </w:rPr>
              <w:tab/>
            </w:r>
            <w:r w:rsidRPr="001B01EC">
              <w:rPr>
                <w:rStyle w:val="Hyperlink"/>
                <w:noProof/>
              </w:rPr>
              <w:t>Default-Template</w:t>
            </w:r>
            <w:r>
              <w:rPr>
                <w:noProof/>
                <w:webHidden/>
              </w:rPr>
              <w:tab/>
            </w:r>
            <w:r>
              <w:rPr>
                <w:noProof/>
                <w:webHidden/>
              </w:rPr>
              <w:fldChar w:fldCharType="begin"/>
            </w:r>
            <w:r>
              <w:rPr>
                <w:noProof/>
                <w:webHidden/>
              </w:rPr>
              <w:instrText xml:space="preserve"> PAGEREF _Toc473644070 \h </w:instrText>
            </w:r>
            <w:r>
              <w:rPr>
                <w:noProof/>
                <w:webHidden/>
              </w:rPr>
            </w:r>
            <w:r>
              <w:rPr>
                <w:noProof/>
                <w:webHidden/>
              </w:rPr>
              <w:fldChar w:fldCharType="separate"/>
            </w:r>
            <w:r>
              <w:rPr>
                <w:noProof/>
                <w:webHidden/>
              </w:rPr>
              <w:t>27</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71" w:history="1">
            <w:r w:rsidRPr="001B01EC">
              <w:rPr>
                <w:rStyle w:val="Hyperlink"/>
                <w:noProof/>
              </w:rPr>
              <w:t>2.2.1.2</w:t>
            </w:r>
            <w:r>
              <w:rPr>
                <w:rFonts w:asciiTheme="minorHAnsi" w:eastAsiaTheme="minorEastAsia" w:hAnsiTheme="minorHAnsi"/>
                <w:noProof/>
                <w:lang w:eastAsia="de-CH"/>
              </w:rPr>
              <w:tab/>
            </w:r>
            <w:r w:rsidRPr="001B01EC">
              <w:rPr>
                <w:rStyle w:val="Hyperlink"/>
                <w:noProof/>
              </w:rPr>
              <w:t>Glyphicons von Bootstrap</w:t>
            </w:r>
            <w:r>
              <w:rPr>
                <w:noProof/>
                <w:webHidden/>
              </w:rPr>
              <w:tab/>
            </w:r>
            <w:r>
              <w:rPr>
                <w:noProof/>
                <w:webHidden/>
              </w:rPr>
              <w:fldChar w:fldCharType="begin"/>
            </w:r>
            <w:r>
              <w:rPr>
                <w:noProof/>
                <w:webHidden/>
              </w:rPr>
              <w:instrText xml:space="preserve"> PAGEREF _Toc473644071 \h </w:instrText>
            </w:r>
            <w:r>
              <w:rPr>
                <w:noProof/>
                <w:webHidden/>
              </w:rPr>
            </w:r>
            <w:r>
              <w:rPr>
                <w:noProof/>
                <w:webHidden/>
              </w:rPr>
              <w:fldChar w:fldCharType="separate"/>
            </w:r>
            <w:r>
              <w:rPr>
                <w:noProof/>
                <w:webHidden/>
              </w:rPr>
              <w:t>28</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72" w:history="1">
            <w:r w:rsidRPr="001B01EC">
              <w:rPr>
                <w:rStyle w:val="Hyperlink"/>
                <w:noProof/>
              </w:rPr>
              <w:t>2.2.1.3</w:t>
            </w:r>
            <w:r>
              <w:rPr>
                <w:rFonts w:asciiTheme="minorHAnsi" w:eastAsiaTheme="minorEastAsia" w:hAnsiTheme="minorHAnsi"/>
                <w:noProof/>
                <w:lang w:eastAsia="de-CH"/>
              </w:rPr>
              <w:tab/>
            </w:r>
            <w:r w:rsidRPr="001B01EC">
              <w:rPr>
                <w:rStyle w:val="Hyperlink"/>
                <w:noProof/>
              </w:rPr>
              <w:t>Screenshots</w:t>
            </w:r>
            <w:r>
              <w:rPr>
                <w:noProof/>
                <w:webHidden/>
              </w:rPr>
              <w:tab/>
            </w:r>
            <w:r>
              <w:rPr>
                <w:noProof/>
                <w:webHidden/>
              </w:rPr>
              <w:fldChar w:fldCharType="begin"/>
            </w:r>
            <w:r>
              <w:rPr>
                <w:noProof/>
                <w:webHidden/>
              </w:rPr>
              <w:instrText xml:space="preserve"> PAGEREF _Toc473644072 \h </w:instrText>
            </w:r>
            <w:r>
              <w:rPr>
                <w:noProof/>
                <w:webHidden/>
              </w:rPr>
            </w:r>
            <w:r>
              <w:rPr>
                <w:noProof/>
                <w:webHidden/>
              </w:rPr>
              <w:fldChar w:fldCharType="separate"/>
            </w:r>
            <w:r>
              <w:rPr>
                <w:noProof/>
                <w:webHidden/>
              </w:rPr>
              <w:t>29</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73" w:history="1">
            <w:r w:rsidRPr="001B01EC">
              <w:rPr>
                <w:rStyle w:val="Hyperlink"/>
                <w:noProof/>
              </w:rPr>
              <w:t>2.2.2</w:t>
            </w:r>
            <w:r>
              <w:rPr>
                <w:rFonts w:asciiTheme="minorHAnsi" w:eastAsiaTheme="minorEastAsia" w:hAnsiTheme="minorHAnsi"/>
                <w:noProof/>
                <w:lang w:eastAsia="de-CH"/>
              </w:rPr>
              <w:tab/>
            </w:r>
            <w:r w:rsidRPr="001B01EC">
              <w:rPr>
                <w:rStyle w:val="Hyperlink"/>
                <w:noProof/>
              </w:rPr>
              <w:t>Business-Schicht</w:t>
            </w:r>
            <w:r>
              <w:rPr>
                <w:noProof/>
                <w:webHidden/>
              </w:rPr>
              <w:tab/>
            </w:r>
            <w:r>
              <w:rPr>
                <w:noProof/>
                <w:webHidden/>
              </w:rPr>
              <w:fldChar w:fldCharType="begin"/>
            </w:r>
            <w:r>
              <w:rPr>
                <w:noProof/>
                <w:webHidden/>
              </w:rPr>
              <w:instrText xml:space="preserve"> PAGEREF _Toc473644073 \h </w:instrText>
            </w:r>
            <w:r>
              <w:rPr>
                <w:noProof/>
                <w:webHidden/>
              </w:rPr>
            </w:r>
            <w:r>
              <w:rPr>
                <w:noProof/>
                <w:webHidden/>
              </w:rPr>
              <w:fldChar w:fldCharType="separate"/>
            </w:r>
            <w:r>
              <w:rPr>
                <w:noProof/>
                <w:webHidden/>
              </w:rPr>
              <w:t>30</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74" w:history="1">
            <w:r w:rsidRPr="001B01EC">
              <w:rPr>
                <w:rStyle w:val="Hyperlink"/>
                <w:noProof/>
              </w:rPr>
              <w:t>2.2.3</w:t>
            </w:r>
            <w:r>
              <w:rPr>
                <w:rFonts w:asciiTheme="minorHAnsi" w:eastAsiaTheme="minorEastAsia" w:hAnsiTheme="minorHAnsi"/>
                <w:noProof/>
                <w:lang w:eastAsia="de-CH"/>
              </w:rPr>
              <w:tab/>
            </w:r>
            <w:r w:rsidRPr="001B01EC">
              <w:rPr>
                <w:rStyle w:val="Hyperlink"/>
                <w:noProof/>
              </w:rPr>
              <w:t>Persistenz-Schicht</w:t>
            </w:r>
            <w:r>
              <w:rPr>
                <w:noProof/>
                <w:webHidden/>
              </w:rPr>
              <w:tab/>
            </w:r>
            <w:r>
              <w:rPr>
                <w:noProof/>
                <w:webHidden/>
              </w:rPr>
              <w:fldChar w:fldCharType="begin"/>
            </w:r>
            <w:r>
              <w:rPr>
                <w:noProof/>
                <w:webHidden/>
              </w:rPr>
              <w:instrText xml:space="preserve"> PAGEREF _Toc473644074 \h </w:instrText>
            </w:r>
            <w:r>
              <w:rPr>
                <w:noProof/>
                <w:webHidden/>
              </w:rPr>
            </w:r>
            <w:r>
              <w:rPr>
                <w:noProof/>
                <w:webHidden/>
              </w:rPr>
              <w:fldChar w:fldCharType="separate"/>
            </w:r>
            <w:r>
              <w:rPr>
                <w:noProof/>
                <w:webHidden/>
              </w:rPr>
              <w:t>31</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75" w:history="1">
            <w:r w:rsidRPr="001B01EC">
              <w:rPr>
                <w:rStyle w:val="Hyperlink"/>
                <w:noProof/>
              </w:rPr>
              <w:t>2.2.3.1</w:t>
            </w:r>
            <w:r>
              <w:rPr>
                <w:rFonts w:asciiTheme="minorHAnsi" w:eastAsiaTheme="minorEastAsia" w:hAnsiTheme="minorHAnsi"/>
                <w:noProof/>
                <w:lang w:eastAsia="de-CH"/>
              </w:rPr>
              <w:tab/>
            </w:r>
            <w:r w:rsidRPr="001B01EC">
              <w:rPr>
                <w:rStyle w:val="Hyperlink"/>
                <w:noProof/>
              </w:rPr>
              <w:t>ManyToOne und OneToMany</w:t>
            </w:r>
            <w:r>
              <w:rPr>
                <w:noProof/>
                <w:webHidden/>
              </w:rPr>
              <w:tab/>
            </w:r>
            <w:r>
              <w:rPr>
                <w:noProof/>
                <w:webHidden/>
              </w:rPr>
              <w:fldChar w:fldCharType="begin"/>
            </w:r>
            <w:r>
              <w:rPr>
                <w:noProof/>
                <w:webHidden/>
              </w:rPr>
              <w:instrText xml:space="preserve"> PAGEREF _Toc473644075 \h </w:instrText>
            </w:r>
            <w:r>
              <w:rPr>
                <w:noProof/>
                <w:webHidden/>
              </w:rPr>
            </w:r>
            <w:r>
              <w:rPr>
                <w:noProof/>
                <w:webHidden/>
              </w:rPr>
              <w:fldChar w:fldCharType="separate"/>
            </w:r>
            <w:r>
              <w:rPr>
                <w:noProof/>
                <w:webHidden/>
              </w:rPr>
              <w:t>32</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76" w:history="1">
            <w:r w:rsidRPr="001B01EC">
              <w:rPr>
                <w:rStyle w:val="Hyperlink"/>
                <w:noProof/>
              </w:rPr>
              <w:t>2.2.3.2</w:t>
            </w:r>
            <w:r>
              <w:rPr>
                <w:rFonts w:asciiTheme="minorHAnsi" w:eastAsiaTheme="minorEastAsia" w:hAnsiTheme="minorHAnsi"/>
                <w:noProof/>
                <w:lang w:eastAsia="de-CH"/>
              </w:rPr>
              <w:tab/>
            </w:r>
            <w:r w:rsidRPr="001B01EC">
              <w:rPr>
                <w:rStyle w:val="Hyperlink"/>
                <w:noProof/>
              </w:rPr>
              <w:t>Named Querys</w:t>
            </w:r>
            <w:r>
              <w:rPr>
                <w:noProof/>
                <w:webHidden/>
              </w:rPr>
              <w:tab/>
            </w:r>
            <w:r>
              <w:rPr>
                <w:noProof/>
                <w:webHidden/>
              </w:rPr>
              <w:fldChar w:fldCharType="begin"/>
            </w:r>
            <w:r>
              <w:rPr>
                <w:noProof/>
                <w:webHidden/>
              </w:rPr>
              <w:instrText xml:space="preserve"> PAGEREF _Toc473644076 \h </w:instrText>
            </w:r>
            <w:r>
              <w:rPr>
                <w:noProof/>
                <w:webHidden/>
              </w:rPr>
            </w:r>
            <w:r>
              <w:rPr>
                <w:noProof/>
                <w:webHidden/>
              </w:rPr>
              <w:fldChar w:fldCharType="separate"/>
            </w:r>
            <w:r>
              <w:rPr>
                <w:noProof/>
                <w:webHidden/>
              </w:rPr>
              <w:t>33</w:t>
            </w:r>
            <w:r>
              <w:rPr>
                <w:noProof/>
                <w:webHidden/>
              </w:rPr>
              <w:fldChar w:fldCharType="end"/>
            </w:r>
          </w:hyperlink>
        </w:p>
        <w:p w:rsidR="002503F2" w:rsidRDefault="002503F2">
          <w:pPr>
            <w:pStyle w:val="Verzeichnis4"/>
            <w:tabs>
              <w:tab w:val="left" w:pos="1760"/>
              <w:tab w:val="right" w:leader="dot" w:pos="9062"/>
            </w:tabs>
            <w:rPr>
              <w:rFonts w:asciiTheme="minorHAnsi" w:eastAsiaTheme="minorEastAsia" w:hAnsiTheme="minorHAnsi"/>
              <w:noProof/>
              <w:lang w:eastAsia="de-CH"/>
            </w:rPr>
          </w:pPr>
          <w:hyperlink w:anchor="_Toc473644077" w:history="1">
            <w:r w:rsidRPr="001B01EC">
              <w:rPr>
                <w:rStyle w:val="Hyperlink"/>
                <w:noProof/>
              </w:rPr>
              <w:t>2.2.3.3</w:t>
            </w:r>
            <w:r>
              <w:rPr>
                <w:rFonts w:asciiTheme="minorHAnsi" w:eastAsiaTheme="minorEastAsia" w:hAnsiTheme="minorHAnsi"/>
                <w:noProof/>
                <w:lang w:eastAsia="de-CH"/>
              </w:rPr>
              <w:tab/>
            </w:r>
            <w:r w:rsidRPr="001B01EC">
              <w:rPr>
                <w:rStyle w:val="Hyperlink"/>
                <w:noProof/>
              </w:rPr>
              <w:t>Transient</w:t>
            </w:r>
            <w:r>
              <w:rPr>
                <w:noProof/>
                <w:webHidden/>
              </w:rPr>
              <w:tab/>
            </w:r>
            <w:r>
              <w:rPr>
                <w:noProof/>
                <w:webHidden/>
              </w:rPr>
              <w:fldChar w:fldCharType="begin"/>
            </w:r>
            <w:r>
              <w:rPr>
                <w:noProof/>
                <w:webHidden/>
              </w:rPr>
              <w:instrText xml:space="preserve"> PAGEREF _Toc473644077 \h </w:instrText>
            </w:r>
            <w:r>
              <w:rPr>
                <w:noProof/>
                <w:webHidden/>
              </w:rPr>
            </w:r>
            <w:r>
              <w:rPr>
                <w:noProof/>
                <w:webHidden/>
              </w:rPr>
              <w:fldChar w:fldCharType="separate"/>
            </w:r>
            <w:r>
              <w:rPr>
                <w:noProof/>
                <w:webHidden/>
              </w:rPr>
              <w:t>33</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78" w:history="1">
            <w:r w:rsidRPr="001B01EC">
              <w:rPr>
                <w:rStyle w:val="Hyperlink"/>
                <w:noProof/>
              </w:rPr>
              <w:t>2.2.4</w:t>
            </w:r>
            <w:r>
              <w:rPr>
                <w:rFonts w:asciiTheme="minorHAnsi" w:eastAsiaTheme="minorEastAsia" w:hAnsiTheme="minorHAnsi"/>
                <w:noProof/>
                <w:lang w:eastAsia="de-CH"/>
              </w:rPr>
              <w:tab/>
            </w:r>
            <w:r w:rsidRPr="001B01EC">
              <w:rPr>
                <w:rStyle w:val="Hyperlink"/>
                <w:noProof/>
              </w:rPr>
              <w:t>Validation</w:t>
            </w:r>
            <w:r>
              <w:rPr>
                <w:noProof/>
                <w:webHidden/>
              </w:rPr>
              <w:tab/>
            </w:r>
            <w:r>
              <w:rPr>
                <w:noProof/>
                <w:webHidden/>
              </w:rPr>
              <w:fldChar w:fldCharType="begin"/>
            </w:r>
            <w:r>
              <w:rPr>
                <w:noProof/>
                <w:webHidden/>
              </w:rPr>
              <w:instrText xml:space="preserve"> PAGEREF _Toc473644078 \h </w:instrText>
            </w:r>
            <w:r>
              <w:rPr>
                <w:noProof/>
                <w:webHidden/>
              </w:rPr>
            </w:r>
            <w:r>
              <w:rPr>
                <w:noProof/>
                <w:webHidden/>
              </w:rPr>
              <w:fldChar w:fldCharType="separate"/>
            </w:r>
            <w:r>
              <w:rPr>
                <w:noProof/>
                <w:webHidden/>
              </w:rPr>
              <w:t>34</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79" w:history="1">
            <w:r w:rsidRPr="001B01EC">
              <w:rPr>
                <w:rStyle w:val="Hyperlink"/>
                <w:noProof/>
              </w:rPr>
              <w:t>2.2.5</w:t>
            </w:r>
            <w:r>
              <w:rPr>
                <w:rFonts w:asciiTheme="minorHAnsi" w:eastAsiaTheme="minorEastAsia" w:hAnsiTheme="minorHAnsi"/>
                <w:noProof/>
                <w:lang w:eastAsia="de-CH"/>
              </w:rPr>
              <w:tab/>
            </w:r>
            <w:r w:rsidRPr="001B01EC">
              <w:rPr>
                <w:rStyle w:val="Hyperlink"/>
                <w:noProof/>
              </w:rPr>
              <w:t>Logging</w:t>
            </w:r>
            <w:r>
              <w:rPr>
                <w:noProof/>
                <w:webHidden/>
              </w:rPr>
              <w:tab/>
            </w:r>
            <w:r>
              <w:rPr>
                <w:noProof/>
                <w:webHidden/>
              </w:rPr>
              <w:fldChar w:fldCharType="begin"/>
            </w:r>
            <w:r>
              <w:rPr>
                <w:noProof/>
                <w:webHidden/>
              </w:rPr>
              <w:instrText xml:space="preserve"> PAGEREF _Toc473644079 \h </w:instrText>
            </w:r>
            <w:r>
              <w:rPr>
                <w:noProof/>
                <w:webHidden/>
              </w:rPr>
            </w:r>
            <w:r>
              <w:rPr>
                <w:noProof/>
                <w:webHidden/>
              </w:rPr>
              <w:fldChar w:fldCharType="separate"/>
            </w:r>
            <w:r>
              <w:rPr>
                <w:noProof/>
                <w:webHidden/>
              </w:rPr>
              <w:t>36</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80" w:history="1">
            <w:r w:rsidRPr="001B01EC">
              <w:rPr>
                <w:rStyle w:val="Hyperlink"/>
                <w:noProof/>
              </w:rPr>
              <w:t>2.3</w:t>
            </w:r>
            <w:r>
              <w:rPr>
                <w:rFonts w:asciiTheme="minorHAnsi" w:eastAsiaTheme="minorEastAsia" w:hAnsiTheme="minorHAnsi"/>
                <w:noProof/>
                <w:lang w:eastAsia="de-CH"/>
              </w:rPr>
              <w:tab/>
            </w:r>
            <w:r w:rsidRPr="001B01EC">
              <w:rPr>
                <w:rStyle w:val="Hyperlink"/>
                <w:noProof/>
              </w:rPr>
              <w:t>Testing</w:t>
            </w:r>
            <w:r>
              <w:rPr>
                <w:noProof/>
                <w:webHidden/>
              </w:rPr>
              <w:tab/>
            </w:r>
            <w:r>
              <w:rPr>
                <w:noProof/>
                <w:webHidden/>
              </w:rPr>
              <w:fldChar w:fldCharType="begin"/>
            </w:r>
            <w:r>
              <w:rPr>
                <w:noProof/>
                <w:webHidden/>
              </w:rPr>
              <w:instrText xml:space="preserve"> PAGEREF _Toc473644080 \h </w:instrText>
            </w:r>
            <w:r>
              <w:rPr>
                <w:noProof/>
                <w:webHidden/>
              </w:rPr>
            </w:r>
            <w:r>
              <w:rPr>
                <w:noProof/>
                <w:webHidden/>
              </w:rPr>
              <w:fldChar w:fldCharType="separate"/>
            </w:r>
            <w:r>
              <w:rPr>
                <w:noProof/>
                <w:webHidden/>
              </w:rPr>
              <w:t>38</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81" w:history="1">
            <w:r w:rsidRPr="001B01EC">
              <w:rPr>
                <w:rStyle w:val="Hyperlink"/>
                <w:noProof/>
              </w:rPr>
              <w:t>2.3.1</w:t>
            </w:r>
            <w:r>
              <w:rPr>
                <w:rFonts w:asciiTheme="minorHAnsi" w:eastAsiaTheme="minorEastAsia" w:hAnsiTheme="minorHAnsi"/>
                <w:noProof/>
                <w:lang w:eastAsia="de-CH"/>
              </w:rPr>
              <w:tab/>
            </w:r>
            <w:r w:rsidRPr="001B01EC">
              <w:rPr>
                <w:rStyle w:val="Hyperlink"/>
                <w:noProof/>
              </w:rPr>
              <w:t>JUnit Testing</w:t>
            </w:r>
            <w:r>
              <w:rPr>
                <w:noProof/>
                <w:webHidden/>
              </w:rPr>
              <w:tab/>
            </w:r>
            <w:r>
              <w:rPr>
                <w:noProof/>
                <w:webHidden/>
              </w:rPr>
              <w:fldChar w:fldCharType="begin"/>
            </w:r>
            <w:r>
              <w:rPr>
                <w:noProof/>
                <w:webHidden/>
              </w:rPr>
              <w:instrText xml:space="preserve"> PAGEREF _Toc473644081 \h </w:instrText>
            </w:r>
            <w:r>
              <w:rPr>
                <w:noProof/>
                <w:webHidden/>
              </w:rPr>
            </w:r>
            <w:r>
              <w:rPr>
                <w:noProof/>
                <w:webHidden/>
              </w:rPr>
              <w:fldChar w:fldCharType="separate"/>
            </w:r>
            <w:r>
              <w:rPr>
                <w:noProof/>
                <w:webHidden/>
              </w:rPr>
              <w:t>38</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82" w:history="1">
            <w:r w:rsidRPr="001B01EC">
              <w:rPr>
                <w:rStyle w:val="Hyperlink"/>
                <w:noProof/>
              </w:rPr>
              <w:t>2.3.2</w:t>
            </w:r>
            <w:r>
              <w:rPr>
                <w:rFonts w:asciiTheme="minorHAnsi" w:eastAsiaTheme="minorEastAsia" w:hAnsiTheme="minorHAnsi"/>
                <w:noProof/>
                <w:lang w:eastAsia="de-CH"/>
              </w:rPr>
              <w:tab/>
            </w:r>
            <w:r w:rsidRPr="001B01EC">
              <w:rPr>
                <w:rStyle w:val="Hyperlink"/>
                <w:noProof/>
              </w:rPr>
              <w:t>Testfälle</w:t>
            </w:r>
            <w:r>
              <w:rPr>
                <w:noProof/>
                <w:webHidden/>
              </w:rPr>
              <w:tab/>
            </w:r>
            <w:r>
              <w:rPr>
                <w:noProof/>
                <w:webHidden/>
              </w:rPr>
              <w:fldChar w:fldCharType="begin"/>
            </w:r>
            <w:r>
              <w:rPr>
                <w:noProof/>
                <w:webHidden/>
              </w:rPr>
              <w:instrText xml:space="preserve"> PAGEREF _Toc473644082 \h </w:instrText>
            </w:r>
            <w:r>
              <w:rPr>
                <w:noProof/>
                <w:webHidden/>
              </w:rPr>
            </w:r>
            <w:r>
              <w:rPr>
                <w:noProof/>
                <w:webHidden/>
              </w:rPr>
              <w:fldChar w:fldCharType="separate"/>
            </w:r>
            <w:r>
              <w:rPr>
                <w:noProof/>
                <w:webHidden/>
              </w:rPr>
              <w:t>39</w:t>
            </w:r>
            <w:r>
              <w:rPr>
                <w:noProof/>
                <w:webHidden/>
              </w:rPr>
              <w:fldChar w:fldCharType="end"/>
            </w:r>
          </w:hyperlink>
        </w:p>
        <w:p w:rsidR="002503F2" w:rsidRDefault="002503F2">
          <w:pPr>
            <w:pStyle w:val="Verzeichnis3"/>
            <w:tabs>
              <w:tab w:val="left" w:pos="1320"/>
              <w:tab w:val="right" w:leader="dot" w:pos="9062"/>
            </w:tabs>
            <w:rPr>
              <w:rFonts w:asciiTheme="minorHAnsi" w:eastAsiaTheme="minorEastAsia" w:hAnsiTheme="minorHAnsi"/>
              <w:noProof/>
              <w:lang w:eastAsia="de-CH"/>
            </w:rPr>
          </w:pPr>
          <w:hyperlink w:anchor="_Toc473644083" w:history="1">
            <w:r w:rsidRPr="001B01EC">
              <w:rPr>
                <w:rStyle w:val="Hyperlink"/>
                <w:noProof/>
              </w:rPr>
              <w:t>2.3.3</w:t>
            </w:r>
            <w:r>
              <w:rPr>
                <w:rFonts w:asciiTheme="minorHAnsi" w:eastAsiaTheme="minorEastAsia" w:hAnsiTheme="minorHAnsi"/>
                <w:noProof/>
                <w:lang w:eastAsia="de-CH"/>
              </w:rPr>
              <w:tab/>
            </w:r>
            <w:r w:rsidRPr="001B01EC">
              <w:rPr>
                <w:rStyle w:val="Hyperlink"/>
                <w:noProof/>
              </w:rPr>
              <w:t>Testprotokoll</w:t>
            </w:r>
            <w:r>
              <w:rPr>
                <w:noProof/>
                <w:webHidden/>
              </w:rPr>
              <w:tab/>
            </w:r>
            <w:r>
              <w:rPr>
                <w:noProof/>
                <w:webHidden/>
              </w:rPr>
              <w:fldChar w:fldCharType="begin"/>
            </w:r>
            <w:r>
              <w:rPr>
                <w:noProof/>
                <w:webHidden/>
              </w:rPr>
              <w:instrText xml:space="preserve"> PAGEREF _Toc473644083 \h </w:instrText>
            </w:r>
            <w:r>
              <w:rPr>
                <w:noProof/>
                <w:webHidden/>
              </w:rPr>
            </w:r>
            <w:r>
              <w:rPr>
                <w:noProof/>
                <w:webHidden/>
              </w:rPr>
              <w:fldChar w:fldCharType="separate"/>
            </w:r>
            <w:r>
              <w:rPr>
                <w:noProof/>
                <w:webHidden/>
              </w:rPr>
              <w:t>42</w:t>
            </w:r>
            <w:r>
              <w:rPr>
                <w:noProof/>
                <w:webHidden/>
              </w:rPr>
              <w:fldChar w:fldCharType="end"/>
            </w:r>
          </w:hyperlink>
        </w:p>
        <w:p w:rsidR="002503F2" w:rsidRDefault="002503F2">
          <w:pPr>
            <w:pStyle w:val="Verzeichnis1"/>
            <w:tabs>
              <w:tab w:val="left" w:pos="440"/>
              <w:tab w:val="right" w:leader="dot" w:pos="9062"/>
            </w:tabs>
            <w:rPr>
              <w:rFonts w:asciiTheme="minorHAnsi" w:eastAsiaTheme="minorEastAsia" w:hAnsiTheme="minorHAnsi"/>
              <w:noProof/>
              <w:lang w:eastAsia="de-CH"/>
            </w:rPr>
          </w:pPr>
          <w:hyperlink w:anchor="_Toc473644084" w:history="1">
            <w:r w:rsidRPr="001B01EC">
              <w:rPr>
                <w:rStyle w:val="Hyperlink"/>
                <w:noProof/>
              </w:rPr>
              <w:t>3</w:t>
            </w:r>
            <w:r>
              <w:rPr>
                <w:rFonts w:asciiTheme="minorHAnsi" w:eastAsiaTheme="minorEastAsia" w:hAnsiTheme="minorHAnsi"/>
                <w:noProof/>
                <w:lang w:eastAsia="de-CH"/>
              </w:rPr>
              <w:tab/>
            </w:r>
            <w:r w:rsidRPr="001B01EC">
              <w:rPr>
                <w:rStyle w:val="Hyperlink"/>
                <w:noProof/>
              </w:rPr>
              <w:t>Anhang</w:t>
            </w:r>
            <w:r>
              <w:rPr>
                <w:noProof/>
                <w:webHidden/>
              </w:rPr>
              <w:tab/>
            </w:r>
            <w:r>
              <w:rPr>
                <w:noProof/>
                <w:webHidden/>
              </w:rPr>
              <w:fldChar w:fldCharType="begin"/>
            </w:r>
            <w:r>
              <w:rPr>
                <w:noProof/>
                <w:webHidden/>
              </w:rPr>
              <w:instrText xml:space="preserve"> PAGEREF _Toc473644084 \h </w:instrText>
            </w:r>
            <w:r>
              <w:rPr>
                <w:noProof/>
                <w:webHidden/>
              </w:rPr>
            </w:r>
            <w:r>
              <w:rPr>
                <w:noProof/>
                <w:webHidden/>
              </w:rPr>
              <w:fldChar w:fldCharType="separate"/>
            </w:r>
            <w:r>
              <w:rPr>
                <w:noProof/>
                <w:webHidden/>
              </w:rPr>
              <w:t>44</w:t>
            </w:r>
            <w:r>
              <w:rPr>
                <w:noProof/>
                <w:webHidden/>
              </w:rPr>
              <w:fldChar w:fldCharType="end"/>
            </w:r>
          </w:hyperlink>
        </w:p>
        <w:p w:rsidR="002503F2" w:rsidRDefault="002503F2">
          <w:pPr>
            <w:pStyle w:val="Verzeichnis2"/>
            <w:tabs>
              <w:tab w:val="left" w:pos="880"/>
              <w:tab w:val="right" w:leader="dot" w:pos="9062"/>
            </w:tabs>
            <w:rPr>
              <w:rFonts w:asciiTheme="minorHAnsi" w:eastAsiaTheme="minorEastAsia" w:hAnsiTheme="minorHAnsi"/>
              <w:noProof/>
              <w:lang w:eastAsia="de-CH"/>
            </w:rPr>
          </w:pPr>
          <w:hyperlink w:anchor="_Toc473644085" w:history="1">
            <w:r w:rsidRPr="001B01EC">
              <w:rPr>
                <w:rStyle w:val="Hyperlink"/>
                <w:noProof/>
              </w:rPr>
              <w:t>3.1</w:t>
            </w:r>
            <w:r>
              <w:rPr>
                <w:rFonts w:asciiTheme="minorHAnsi" w:eastAsiaTheme="minorEastAsia" w:hAnsiTheme="minorHAnsi"/>
                <w:noProof/>
                <w:lang w:eastAsia="de-CH"/>
              </w:rPr>
              <w:tab/>
            </w:r>
            <w:r w:rsidRPr="001B01EC">
              <w:rPr>
                <w:rStyle w:val="Hyperlink"/>
                <w:noProof/>
              </w:rPr>
              <w:t>Quellen</w:t>
            </w:r>
            <w:r>
              <w:rPr>
                <w:noProof/>
                <w:webHidden/>
              </w:rPr>
              <w:tab/>
            </w:r>
            <w:r>
              <w:rPr>
                <w:noProof/>
                <w:webHidden/>
              </w:rPr>
              <w:fldChar w:fldCharType="begin"/>
            </w:r>
            <w:r>
              <w:rPr>
                <w:noProof/>
                <w:webHidden/>
              </w:rPr>
              <w:instrText xml:space="preserve"> PAGEREF _Toc473644085 \h </w:instrText>
            </w:r>
            <w:r>
              <w:rPr>
                <w:noProof/>
                <w:webHidden/>
              </w:rPr>
            </w:r>
            <w:r>
              <w:rPr>
                <w:noProof/>
                <w:webHidden/>
              </w:rPr>
              <w:fldChar w:fldCharType="separate"/>
            </w:r>
            <w:r>
              <w:rPr>
                <w:noProof/>
                <w:webHidden/>
              </w:rPr>
              <w:t>44</w:t>
            </w:r>
            <w:r>
              <w:rPr>
                <w:noProof/>
                <w:webHidden/>
              </w:rPr>
              <w:fldChar w:fldCharType="end"/>
            </w:r>
          </w:hyperlink>
        </w:p>
        <w:p w:rsidR="002503F2" w:rsidRDefault="002503F2">
          <w:pPr>
            <w:pStyle w:val="Verzeichnis1"/>
            <w:tabs>
              <w:tab w:val="left" w:pos="440"/>
              <w:tab w:val="right" w:leader="dot" w:pos="9062"/>
            </w:tabs>
            <w:rPr>
              <w:rFonts w:asciiTheme="minorHAnsi" w:eastAsiaTheme="minorEastAsia" w:hAnsiTheme="minorHAnsi"/>
              <w:noProof/>
              <w:lang w:eastAsia="de-CH"/>
            </w:rPr>
          </w:pPr>
          <w:hyperlink w:anchor="_Toc473644086" w:history="1">
            <w:r w:rsidRPr="001B01EC">
              <w:rPr>
                <w:rStyle w:val="Hyperlink"/>
                <w:noProof/>
              </w:rPr>
              <w:t>4</w:t>
            </w:r>
            <w:r>
              <w:rPr>
                <w:rFonts w:asciiTheme="minorHAnsi" w:eastAsiaTheme="minorEastAsia" w:hAnsiTheme="minorHAnsi"/>
                <w:noProof/>
                <w:lang w:eastAsia="de-CH"/>
              </w:rPr>
              <w:tab/>
            </w:r>
            <w:r w:rsidRPr="001B01EC">
              <w:rPr>
                <w:rStyle w:val="Hyperlink"/>
                <w:noProof/>
              </w:rPr>
              <w:t>Schlusswort</w:t>
            </w:r>
            <w:r>
              <w:rPr>
                <w:noProof/>
                <w:webHidden/>
              </w:rPr>
              <w:tab/>
            </w:r>
            <w:r>
              <w:rPr>
                <w:noProof/>
                <w:webHidden/>
              </w:rPr>
              <w:fldChar w:fldCharType="begin"/>
            </w:r>
            <w:r>
              <w:rPr>
                <w:noProof/>
                <w:webHidden/>
              </w:rPr>
              <w:instrText xml:space="preserve"> PAGEREF _Toc473644086 \h </w:instrText>
            </w:r>
            <w:r>
              <w:rPr>
                <w:noProof/>
                <w:webHidden/>
              </w:rPr>
            </w:r>
            <w:r>
              <w:rPr>
                <w:noProof/>
                <w:webHidden/>
              </w:rPr>
              <w:fldChar w:fldCharType="separate"/>
            </w:r>
            <w:r>
              <w:rPr>
                <w:noProof/>
                <w:webHidden/>
              </w:rPr>
              <w:t>45</w:t>
            </w:r>
            <w:r>
              <w:rPr>
                <w:noProof/>
                <w:webHidden/>
              </w:rPr>
              <w:fldChar w:fldCharType="end"/>
            </w:r>
          </w:hyperlink>
        </w:p>
        <w:p w:rsidR="00D059D1" w:rsidRDefault="00FA3485" w:rsidP="002A71B0">
          <w:r>
            <w:fldChar w:fldCharType="end"/>
          </w:r>
        </w:p>
      </w:sdtContent>
    </w:sdt>
    <w:p w:rsidR="002A71B0" w:rsidRDefault="002A71B0">
      <w:r>
        <w:br w:type="page"/>
      </w:r>
      <w:bookmarkStart w:id="0" w:name="_GoBack"/>
      <w:bookmarkEnd w:id="0"/>
    </w:p>
    <w:p w:rsidR="004B4428" w:rsidRDefault="00514BAB" w:rsidP="004B4428">
      <w:pPr>
        <w:pStyle w:val="berschrift1"/>
      </w:pPr>
      <w:bookmarkStart w:id="1" w:name="_Toc473644032"/>
      <w:r>
        <w:lastRenderedPageBreak/>
        <w:t>Umfeld und Ablauf</w:t>
      </w:r>
      <w:bookmarkEnd w:id="1"/>
    </w:p>
    <w:p w:rsidR="00514BAB" w:rsidRDefault="00514BAB" w:rsidP="00514BAB">
      <w:r>
        <w:t>Für den Lehrabschluss muss eine «Individuelle Praxis Arbeit» (kurz: IPA) durchgeführt werden. Der Lernende soll diese selbständig durchführen und erhält dabei die Aufgabenstellung vom Fachvorgesetzten. Diese Aufgabenstellung wird vom Experten überprüft und validiert. Während der Durchführung stattet der Experte dem Lernenden und Fachvorgesetzten zwei Besuche ab, um sicherzustellen, dass alles korrekt abläuft.</w:t>
      </w:r>
    </w:p>
    <w:p w:rsidR="00514BAB" w:rsidRDefault="00514BAB" w:rsidP="00514BAB">
      <w:pPr>
        <w:pStyle w:val="berschrift2"/>
      </w:pPr>
      <w:bookmarkStart w:id="2" w:name="_Toc473644033"/>
      <w:r>
        <w:t>Aufgabenstellung</w:t>
      </w:r>
      <w:bookmarkEnd w:id="2"/>
    </w:p>
    <w:p w:rsidR="00514BAB" w:rsidRDefault="00514BAB" w:rsidP="00514BAB">
      <w:r>
        <w:t>Die BbcBank modernisiert ihre Bank-Applikation aus den 90er-Jahren. Technologien, wie CGI (Common Gateway Interface) und CORBA werden abgelöst durch Java Enterprise. Objektorientierte Anwendungen ersetzen prozedurale Programm-Logik.</w:t>
      </w:r>
    </w:p>
    <w:p w:rsidR="00514BAB" w:rsidRDefault="00514BAB" w:rsidP="001F2B4C">
      <w:pPr>
        <w:pStyle w:val="berschrift3"/>
      </w:pPr>
      <w:bookmarkStart w:id="3" w:name="_Toc473644034"/>
      <w:r>
        <w:t>Funktionale Anforderungen</w:t>
      </w:r>
      <w:bookmarkEnd w:id="3"/>
    </w:p>
    <w:p w:rsidR="00514BAB" w:rsidRDefault="00514BAB" w:rsidP="00514BAB">
      <w:pPr>
        <w:pStyle w:val="berschrift4"/>
      </w:pPr>
      <w:bookmarkStart w:id="4" w:name="_Toc473644035"/>
      <w:r>
        <w:t>Präsentationsschicht</w:t>
      </w:r>
      <w:bookmarkEnd w:id="4"/>
    </w:p>
    <w:p w:rsidR="00514BAB" w:rsidRDefault="00514BAB" w:rsidP="00514BAB">
      <w:r>
        <w:t>Das User Interface für den Use Case Konto-Auszug anzeigen besteht aus zwei HTML-Seiten:</w:t>
      </w:r>
    </w:p>
    <w:p w:rsidR="00514BAB" w:rsidRDefault="00514BAB" w:rsidP="00514BAB">
      <w:pPr>
        <w:pStyle w:val="Listenabsatz"/>
        <w:numPr>
          <w:ilvl w:val="0"/>
          <w:numId w:val="9"/>
        </w:numPr>
      </w:pPr>
      <w:r>
        <w:t>Kunde authentifizieren (nicht Teil von fit4IPA)</w:t>
      </w:r>
    </w:p>
    <w:p w:rsidR="00514BAB" w:rsidRDefault="00514BAB" w:rsidP="00514BAB">
      <w:pPr>
        <w:pStyle w:val="Listenabsatz"/>
        <w:numPr>
          <w:ilvl w:val="0"/>
          <w:numId w:val="9"/>
        </w:numPr>
      </w:pPr>
      <w:r>
        <w:t>Konto-Auszug anzeigen</w:t>
      </w:r>
    </w:p>
    <w:p w:rsidR="00514BAB" w:rsidRDefault="00514BAB" w:rsidP="00514BAB">
      <w:r>
        <w:t>Die Seite für die Anzeige des Konto-Auszugs umfasst folgende Angaben:</w:t>
      </w:r>
    </w:p>
    <w:p w:rsidR="00514BAB" w:rsidRDefault="00514BAB" w:rsidP="00514BAB">
      <w:pPr>
        <w:pStyle w:val="Listenabsatz"/>
        <w:numPr>
          <w:ilvl w:val="0"/>
          <w:numId w:val="10"/>
        </w:numPr>
      </w:pPr>
      <w:r>
        <w:t>Adresse des im ersten Arbeitsschritt authentifizierten Kunden</w:t>
      </w:r>
    </w:p>
    <w:p w:rsidR="00514BAB" w:rsidRDefault="00514BAB" w:rsidP="00514BAB">
      <w:pPr>
        <w:pStyle w:val="Listenabsatz"/>
        <w:numPr>
          <w:ilvl w:val="0"/>
          <w:numId w:val="10"/>
        </w:numPr>
      </w:pPr>
      <w:r>
        <w:t>Tabellarische Darstellung des Konto-Auszugs mit einer Zeile pro Transaction-Record:</w:t>
      </w:r>
    </w:p>
    <w:p w:rsidR="00514BAB" w:rsidRDefault="00514BAB" w:rsidP="00514BAB">
      <w:pPr>
        <w:pStyle w:val="Listenabsatz"/>
        <w:numPr>
          <w:ilvl w:val="1"/>
          <w:numId w:val="10"/>
        </w:numPr>
        <w:jc w:val="left"/>
      </w:pPr>
      <w:r>
        <w:t xml:space="preserve">Kolonne 1: Datum (TT.MM.JJJJ) </w:t>
      </w:r>
      <w:r>
        <w:br/>
        <w:t>Konto-Auszug aufsteigend nach Datum sortiert</w:t>
      </w:r>
    </w:p>
    <w:p w:rsidR="00514BAB" w:rsidRDefault="00514BAB" w:rsidP="00514BAB">
      <w:pPr>
        <w:pStyle w:val="Listenabsatz"/>
        <w:numPr>
          <w:ilvl w:val="1"/>
          <w:numId w:val="10"/>
        </w:numPr>
      </w:pPr>
      <w:r>
        <w:t>Kolonne 2: Informationen</w:t>
      </w:r>
    </w:p>
    <w:p w:rsidR="00514BAB" w:rsidRDefault="00514BAB" w:rsidP="00514BAB">
      <w:pPr>
        <w:pStyle w:val="Listenabsatz"/>
        <w:numPr>
          <w:ilvl w:val="1"/>
          <w:numId w:val="10"/>
        </w:numPr>
      </w:pPr>
      <w:r>
        <w:t>Kolonne 3: Belastungen (Transaction-Typ D)</w:t>
      </w:r>
    </w:p>
    <w:p w:rsidR="00514BAB" w:rsidRDefault="00514BAB" w:rsidP="00514BAB">
      <w:pPr>
        <w:pStyle w:val="Listenabsatz"/>
        <w:numPr>
          <w:ilvl w:val="1"/>
          <w:numId w:val="10"/>
        </w:numPr>
      </w:pPr>
      <w:r>
        <w:t>Kolonne 4: Gutschriften (Transaction-Typ C)</w:t>
      </w:r>
    </w:p>
    <w:p w:rsidR="00514BAB" w:rsidRDefault="00514BAB" w:rsidP="00514BAB">
      <w:pPr>
        <w:pStyle w:val="Listenabsatz"/>
        <w:numPr>
          <w:ilvl w:val="1"/>
          <w:numId w:val="10"/>
        </w:numPr>
      </w:pPr>
      <w:r>
        <w:t>Kolonne 5: Kontostand</w:t>
      </w:r>
    </w:p>
    <w:p w:rsidR="00514BAB" w:rsidRDefault="00514BAB" w:rsidP="00514BAB">
      <w:r>
        <w:t>Das User Interface für den Use Case Konto Einzahlung/Auszahlung besteht aus zwei HTML-Seiten:</w:t>
      </w:r>
    </w:p>
    <w:p w:rsidR="00514BAB" w:rsidRDefault="00514BAB" w:rsidP="00514BAB">
      <w:pPr>
        <w:pStyle w:val="Listenabsatz"/>
        <w:numPr>
          <w:ilvl w:val="0"/>
          <w:numId w:val="11"/>
        </w:numPr>
      </w:pPr>
      <w:r>
        <w:t>Kunde suchen (nicht Teil von fit4IPA)</w:t>
      </w:r>
    </w:p>
    <w:p w:rsidR="00514BAB" w:rsidRDefault="00514BAB" w:rsidP="00514BAB">
      <w:pPr>
        <w:pStyle w:val="Listenabsatz"/>
        <w:numPr>
          <w:ilvl w:val="0"/>
          <w:numId w:val="11"/>
        </w:numPr>
      </w:pPr>
      <w:r>
        <w:t>Einzahlung/Auszahlung durchführen</w:t>
      </w:r>
    </w:p>
    <w:p w:rsidR="00514BAB" w:rsidRDefault="00514BAB" w:rsidP="00514BAB">
      <w:r>
        <w:t>Die Seite für die Durchführung der Einzahlung/Auszahlung umfasst folgende Angaben:</w:t>
      </w:r>
    </w:p>
    <w:p w:rsidR="00514BAB" w:rsidRDefault="00514BAB" w:rsidP="00514BAB">
      <w:pPr>
        <w:pStyle w:val="Listenabsatz"/>
        <w:numPr>
          <w:ilvl w:val="0"/>
          <w:numId w:val="12"/>
        </w:numPr>
      </w:pPr>
      <w:r>
        <w:t>Adresse des im ersten Arbeitsschritt selektierten Kunden</w:t>
      </w:r>
    </w:p>
    <w:p w:rsidR="00514BAB" w:rsidRDefault="00514BAB" w:rsidP="00514BAB">
      <w:pPr>
        <w:pStyle w:val="Listenabsatz"/>
        <w:numPr>
          <w:ilvl w:val="0"/>
          <w:numId w:val="12"/>
        </w:numPr>
      </w:pPr>
      <w:r>
        <w:t>Liste zum Selektieren des Kunden-Kontos</w:t>
      </w:r>
    </w:p>
    <w:p w:rsidR="00514BAB" w:rsidRDefault="00514BAB" w:rsidP="00514BAB">
      <w:pPr>
        <w:pStyle w:val="Listenabsatz"/>
        <w:numPr>
          <w:ilvl w:val="0"/>
          <w:numId w:val="12"/>
        </w:numPr>
      </w:pPr>
      <w:r>
        <w:t>Checkbox zum Selektieren des Transaktions-Typs (Einzahlung/Auszahlung)</w:t>
      </w:r>
    </w:p>
    <w:p w:rsidR="00514BAB" w:rsidRDefault="00514BAB" w:rsidP="00514BAB">
      <w:pPr>
        <w:pStyle w:val="Listenabsatz"/>
        <w:numPr>
          <w:ilvl w:val="0"/>
          <w:numId w:val="12"/>
        </w:numPr>
      </w:pPr>
      <w:r>
        <w:t>Eingabefeld für den Transaktions-Betrag (immer CHF)</w:t>
      </w:r>
    </w:p>
    <w:p w:rsidR="00514BAB" w:rsidRDefault="00514BAB" w:rsidP="00514BAB">
      <w:pPr>
        <w:pStyle w:val="Listenabsatz"/>
        <w:numPr>
          <w:ilvl w:val="0"/>
          <w:numId w:val="12"/>
        </w:numPr>
      </w:pPr>
      <w:r>
        <w:t>Eingabefeld für den Transaktions-Text</w:t>
      </w:r>
    </w:p>
    <w:p w:rsidR="00514BAB" w:rsidRDefault="00514BAB" w:rsidP="00514BAB">
      <w:pPr>
        <w:pStyle w:val="Listenabsatz"/>
        <w:numPr>
          <w:ilvl w:val="0"/>
          <w:numId w:val="12"/>
        </w:numPr>
      </w:pPr>
      <w:r>
        <w:t>Button zum Auslösen der Transaktion</w:t>
      </w:r>
    </w:p>
    <w:p w:rsidR="00514BAB" w:rsidRDefault="00514BAB" w:rsidP="00514BAB">
      <w:pPr>
        <w:pStyle w:val="Listenabsatz"/>
        <w:numPr>
          <w:ilvl w:val="0"/>
          <w:numId w:val="12"/>
        </w:numPr>
      </w:pPr>
      <w:r>
        <w:t>Status-Feld für die Resultatanzeige:</w:t>
      </w:r>
    </w:p>
    <w:p w:rsidR="00514BAB" w:rsidRDefault="00514BAB" w:rsidP="00514BAB">
      <w:pPr>
        <w:pStyle w:val="Listenabsatz"/>
        <w:numPr>
          <w:ilvl w:val="1"/>
          <w:numId w:val="12"/>
        </w:numPr>
      </w:pPr>
      <w:r>
        <w:t>Bestätigung erfolgreiche Transaktions-Durchführung mit Anzeige des neuen Saldos</w:t>
      </w:r>
    </w:p>
    <w:p w:rsidR="00514BAB" w:rsidRDefault="00514BAB" w:rsidP="00514BAB">
      <w:pPr>
        <w:pStyle w:val="Listenabsatz"/>
        <w:numPr>
          <w:ilvl w:val="1"/>
          <w:numId w:val="12"/>
        </w:numPr>
      </w:pPr>
      <w:r>
        <w:t>ungültige Kontonummer</w:t>
      </w:r>
    </w:p>
    <w:p w:rsidR="00514BAB" w:rsidRDefault="00514BAB" w:rsidP="00514BAB">
      <w:pPr>
        <w:pStyle w:val="Listenabsatz"/>
        <w:numPr>
          <w:ilvl w:val="1"/>
          <w:numId w:val="12"/>
        </w:numPr>
      </w:pPr>
      <w:r>
        <w:lastRenderedPageBreak/>
        <w:t>bei Auszahlung: Transaktion wegen Überschreiten des Kredit-Limits nicht durchgeführt mit Anzeige des aktuellen Saldos</w:t>
      </w:r>
    </w:p>
    <w:p w:rsidR="00514BAB" w:rsidRDefault="00514BAB" w:rsidP="00514BAB">
      <w:r>
        <w:t>Die Präsentations-Komponenten werden mit JSF entwickelt.</w:t>
      </w:r>
    </w:p>
    <w:p w:rsidR="00514BAB" w:rsidRDefault="00514BAB" w:rsidP="00514BAB">
      <w:pPr>
        <w:pStyle w:val="berschrift4"/>
      </w:pPr>
      <w:bookmarkStart w:id="5" w:name="_Toc473644036"/>
      <w:r>
        <w:t>Bussiness-Schicht</w:t>
      </w:r>
      <w:bookmarkEnd w:id="5"/>
    </w:p>
    <w:p w:rsidR="00514BAB" w:rsidRDefault="00514BAB" w:rsidP="00514BAB">
      <w:pPr>
        <w:rPr>
          <w:rFonts w:ascii="Titillium-Regular" w:hAnsi="Titillium-Regular" w:cs="Titillium-Regular"/>
        </w:rPr>
      </w:pPr>
      <w:r>
        <w:rPr>
          <w:rFonts w:ascii="Titillium-Regular" w:hAnsi="Titillium-Regular" w:cs="Titillium-Regular"/>
        </w:rPr>
        <w:t xml:space="preserve">Für den Use Case </w:t>
      </w:r>
      <w:r>
        <w:rPr>
          <w:rFonts w:ascii="Titillium-RegularItalic" w:hAnsi="Titillium-RegularItalic" w:cs="Titillium-RegularItalic"/>
          <w:i/>
          <w:iCs/>
        </w:rPr>
        <w:t xml:space="preserve">Konto-Auszug anzeigen </w:t>
      </w:r>
      <w:r>
        <w:rPr>
          <w:rFonts w:ascii="Titillium-Regular" w:hAnsi="Titillium-Regular" w:cs="Titillium-Regular"/>
        </w:rPr>
        <w:t>sind folgende Business-Services sind zu entwickeln:</w:t>
      </w:r>
    </w:p>
    <w:p w:rsidR="00514BAB" w:rsidRDefault="00514BAB" w:rsidP="00514BAB">
      <w:r>
        <w:t>Kundendaten holen</w:t>
      </w:r>
    </w:p>
    <w:tbl>
      <w:tblPr>
        <w:tblStyle w:val="Tabellenraster"/>
        <w:tblW w:w="0" w:type="auto"/>
        <w:tblLook w:val="04A0" w:firstRow="1" w:lastRow="0" w:firstColumn="1" w:lastColumn="0" w:noHBand="0" w:noVBand="1"/>
      </w:tblPr>
      <w:tblGrid>
        <w:gridCol w:w="4531"/>
        <w:gridCol w:w="4531"/>
      </w:tblGrid>
      <w:tr w:rsidR="00514BAB" w:rsidTr="00667E3E">
        <w:tc>
          <w:tcPr>
            <w:tcW w:w="4531" w:type="dxa"/>
          </w:tcPr>
          <w:p w:rsidR="00514BAB" w:rsidRDefault="00514BAB" w:rsidP="00667E3E">
            <w:r>
              <w:t>Request:</w:t>
            </w:r>
          </w:p>
        </w:tc>
        <w:tc>
          <w:tcPr>
            <w:tcW w:w="4531" w:type="dxa"/>
          </w:tcPr>
          <w:p w:rsidR="00514BAB" w:rsidRDefault="00514BAB" w:rsidP="00667E3E">
            <w:r>
              <w:t>Kundennummer [999-999999]</w:t>
            </w:r>
          </w:p>
        </w:tc>
      </w:tr>
      <w:tr w:rsidR="00514BAB" w:rsidTr="00667E3E">
        <w:tc>
          <w:tcPr>
            <w:tcW w:w="4531" w:type="dxa"/>
          </w:tcPr>
          <w:p w:rsidR="00514BAB" w:rsidRDefault="00514BAB" w:rsidP="00667E3E">
            <w:r>
              <w:t>Response:</w:t>
            </w:r>
          </w:p>
        </w:tc>
        <w:tc>
          <w:tcPr>
            <w:tcW w:w="4531" w:type="dxa"/>
          </w:tcPr>
          <w:p w:rsidR="00514BAB" w:rsidRDefault="00514BAB" w:rsidP="00667E3E">
            <w:r>
              <w:t>Kundendaten (ohne Kontoangaben)</w:t>
            </w:r>
          </w:p>
          <w:p w:rsidR="00514BAB" w:rsidRDefault="00514BAB" w:rsidP="00667E3E">
            <w:r>
              <w:t>Exception im Fehlerfall</w:t>
            </w:r>
          </w:p>
        </w:tc>
      </w:tr>
    </w:tbl>
    <w:p w:rsidR="00514BAB" w:rsidRDefault="00514BAB" w:rsidP="00514BAB"/>
    <w:p w:rsidR="00514BAB" w:rsidRDefault="00514BAB" w:rsidP="00514BAB">
      <w:r>
        <w:t>Kontonummern des Kunden holen</w:t>
      </w:r>
    </w:p>
    <w:tbl>
      <w:tblPr>
        <w:tblStyle w:val="Tabellenraster"/>
        <w:tblW w:w="0" w:type="auto"/>
        <w:tblLook w:val="04A0" w:firstRow="1" w:lastRow="0" w:firstColumn="1" w:lastColumn="0" w:noHBand="0" w:noVBand="1"/>
      </w:tblPr>
      <w:tblGrid>
        <w:gridCol w:w="4531"/>
        <w:gridCol w:w="4531"/>
      </w:tblGrid>
      <w:tr w:rsidR="00514BAB" w:rsidTr="00667E3E">
        <w:tc>
          <w:tcPr>
            <w:tcW w:w="4531" w:type="dxa"/>
          </w:tcPr>
          <w:p w:rsidR="00514BAB" w:rsidRDefault="00514BAB" w:rsidP="00667E3E">
            <w:r>
              <w:t>Request:</w:t>
            </w:r>
          </w:p>
        </w:tc>
        <w:tc>
          <w:tcPr>
            <w:tcW w:w="4531" w:type="dxa"/>
          </w:tcPr>
          <w:p w:rsidR="00514BAB" w:rsidRDefault="00514BAB" w:rsidP="00667E3E">
            <w:r>
              <w:t>Kundennummer [999-999999]</w:t>
            </w:r>
          </w:p>
        </w:tc>
      </w:tr>
      <w:tr w:rsidR="00514BAB" w:rsidTr="00667E3E">
        <w:tc>
          <w:tcPr>
            <w:tcW w:w="4531" w:type="dxa"/>
          </w:tcPr>
          <w:p w:rsidR="00514BAB" w:rsidRDefault="00514BAB" w:rsidP="00667E3E">
            <w:r>
              <w:t>Response:</w:t>
            </w:r>
          </w:p>
        </w:tc>
        <w:tc>
          <w:tcPr>
            <w:tcW w:w="4531" w:type="dxa"/>
          </w:tcPr>
          <w:p w:rsidR="00514BAB" w:rsidRDefault="00514BAB" w:rsidP="00667E3E">
            <w:r>
              <w:t>Liste mit den Kontonummern des Kunden (IBAN)</w:t>
            </w:r>
          </w:p>
          <w:p w:rsidR="00514BAB" w:rsidRDefault="00514BAB" w:rsidP="00667E3E">
            <w:r>
              <w:t>Exception im Fehlerfall</w:t>
            </w:r>
          </w:p>
        </w:tc>
      </w:tr>
    </w:tbl>
    <w:p w:rsidR="00514BAB" w:rsidRDefault="00514BAB" w:rsidP="00514BAB"/>
    <w:p w:rsidR="00514BAB" w:rsidRDefault="00514BAB" w:rsidP="00514BAB">
      <w:r>
        <w:t>Kontodaten mit Transaction-Records holen</w:t>
      </w:r>
    </w:p>
    <w:tbl>
      <w:tblPr>
        <w:tblStyle w:val="Tabellenraster"/>
        <w:tblW w:w="0" w:type="auto"/>
        <w:tblLook w:val="04A0" w:firstRow="1" w:lastRow="0" w:firstColumn="1" w:lastColumn="0" w:noHBand="0" w:noVBand="1"/>
      </w:tblPr>
      <w:tblGrid>
        <w:gridCol w:w="4531"/>
        <w:gridCol w:w="4531"/>
      </w:tblGrid>
      <w:tr w:rsidR="00514BAB" w:rsidTr="00667E3E">
        <w:tc>
          <w:tcPr>
            <w:tcW w:w="4531" w:type="dxa"/>
          </w:tcPr>
          <w:p w:rsidR="00514BAB" w:rsidRDefault="00514BAB" w:rsidP="00667E3E">
            <w:r>
              <w:t>Request:</w:t>
            </w:r>
          </w:p>
        </w:tc>
        <w:tc>
          <w:tcPr>
            <w:tcW w:w="4531" w:type="dxa"/>
          </w:tcPr>
          <w:p w:rsidR="00514BAB" w:rsidRDefault="00514BAB" w:rsidP="00667E3E">
            <w:r>
              <w:t>Kontonummer (IBAN)</w:t>
            </w:r>
          </w:p>
        </w:tc>
      </w:tr>
      <w:tr w:rsidR="00514BAB" w:rsidTr="00667E3E">
        <w:tc>
          <w:tcPr>
            <w:tcW w:w="4531" w:type="dxa"/>
          </w:tcPr>
          <w:p w:rsidR="00514BAB" w:rsidRDefault="00514BAB" w:rsidP="00667E3E">
            <w:r>
              <w:t>Response:</w:t>
            </w:r>
          </w:p>
        </w:tc>
        <w:tc>
          <w:tcPr>
            <w:tcW w:w="4531" w:type="dxa"/>
          </w:tcPr>
          <w:p w:rsidR="00514BAB" w:rsidRDefault="00514BAB" w:rsidP="00667E3E">
            <w:r>
              <w:t>Kontodaten</w:t>
            </w:r>
          </w:p>
          <w:p w:rsidR="00514BAB" w:rsidRDefault="00514BAB" w:rsidP="00667E3E">
            <w:r>
              <w:t>Transaction-Records aufsteigend sortiert nach Transaction Zeitpunkt</w:t>
            </w:r>
          </w:p>
          <w:p w:rsidR="00514BAB" w:rsidRDefault="00514BAB" w:rsidP="00667E3E">
            <w:r>
              <w:t>Exception im Fehlerfall</w:t>
            </w:r>
          </w:p>
        </w:tc>
      </w:tr>
    </w:tbl>
    <w:p w:rsidR="00514BAB" w:rsidRDefault="00514BAB" w:rsidP="00514BAB"/>
    <w:p w:rsidR="00514BAB" w:rsidRDefault="00514BAB" w:rsidP="00514BAB">
      <w:pPr>
        <w:autoSpaceDE w:val="0"/>
        <w:autoSpaceDN w:val="0"/>
        <w:adjustRightInd w:val="0"/>
        <w:spacing w:after="0" w:line="240" w:lineRule="auto"/>
        <w:jc w:val="left"/>
        <w:rPr>
          <w:rFonts w:ascii="Titillium-Regular" w:hAnsi="Titillium-Regular" w:cs="Titillium-Regular"/>
        </w:rPr>
      </w:pPr>
      <w:r>
        <w:rPr>
          <w:rFonts w:ascii="Titillium-Regular" w:hAnsi="Titillium-Regular" w:cs="Titillium-Regular"/>
        </w:rPr>
        <w:t xml:space="preserve">Für den optionalen Use Case </w:t>
      </w:r>
      <w:r>
        <w:rPr>
          <w:rFonts w:ascii="Titillium-RegularItalic" w:hAnsi="Titillium-RegularItalic" w:cs="Titillium-RegularItalic"/>
          <w:i/>
          <w:iCs/>
        </w:rPr>
        <w:t xml:space="preserve">Konto Einzahlung/Auszahlung </w:t>
      </w:r>
      <w:r>
        <w:rPr>
          <w:rFonts w:ascii="Titillium-Regular" w:hAnsi="Titillium-Regular" w:cs="Titillium-Regular"/>
        </w:rPr>
        <w:t>sind folgende Business-Services zu entwickeln:</w:t>
      </w:r>
    </w:p>
    <w:p w:rsidR="00514BAB" w:rsidRDefault="00514BAB" w:rsidP="00514BAB">
      <w:pPr>
        <w:autoSpaceDE w:val="0"/>
        <w:autoSpaceDN w:val="0"/>
        <w:adjustRightInd w:val="0"/>
        <w:spacing w:after="0" w:line="240" w:lineRule="auto"/>
        <w:jc w:val="left"/>
        <w:rPr>
          <w:rFonts w:ascii="Titillium-Regular" w:hAnsi="Titillium-Regular" w:cs="Titillium-Regular"/>
        </w:rPr>
      </w:pPr>
    </w:p>
    <w:p w:rsidR="00514BAB" w:rsidRDefault="00514BAB" w:rsidP="00514BAB">
      <w:pPr>
        <w:jc w:val="left"/>
      </w:pPr>
      <w:r>
        <w:rPr>
          <w:rFonts w:ascii="Titillium-Regular" w:hAnsi="Titillium-Regular" w:cs="Titillium-Regular"/>
        </w:rPr>
        <w:t>Einzahlung durchführen</w:t>
      </w:r>
      <w:r>
        <w:rPr>
          <w:rFonts w:ascii="Titillium-Regular" w:hAnsi="Titillium-Regular" w:cs="Titillium-Regular"/>
        </w:rPr>
        <w:br/>
        <w:t>Schreibt den Transaction-Record mit Typ C (Gutschrift) , erhöht den Konto-Saldo</w:t>
      </w:r>
    </w:p>
    <w:tbl>
      <w:tblPr>
        <w:tblStyle w:val="Tabellenraster"/>
        <w:tblW w:w="0" w:type="auto"/>
        <w:tblLook w:val="04A0" w:firstRow="1" w:lastRow="0" w:firstColumn="1" w:lastColumn="0" w:noHBand="0" w:noVBand="1"/>
      </w:tblPr>
      <w:tblGrid>
        <w:gridCol w:w="4531"/>
        <w:gridCol w:w="4531"/>
      </w:tblGrid>
      <w:tr w:rsidR="00514BAB" w:rsidTr="00667E3E">
        <w:tc>
          <w:tcPr>
            <w:tcW w:w="4531" w:type="dxa"/>
          </w:tcPr>
          <w:p w:rsidR="00514BAB" w:rsidRDefault="00514BAB" w:rsidP="00667E3E">
            <w:r>
              <w:t>Request:</w:t>
            </w:r>
          </w:p>
        </w:tc>
        <w:tc>
          <w:tcPr>
            <w:tcW w:w="4531" w:type="dxa"/>
          </w:tcPr>
          <w:p w:rsidR="00514BAB" w:rsidRDefault="00514BAB" w:rsidP="00667E3E">
            <w:r>
              <w:t>Kontonummer (IBAN)</w:t>
            </w:r>
          </w:p>
          <w:p w:rsidR="00514BAB" w:rsidRDefault="00514BAB" w:rsidP="00667E3E">
            <w:r>
              <w:t>Betrag (in CHF)</w:t>
            </w:r>
          </w:p>
          <w:p w:rsidR="00514BAB" w:rsidRDefault="00514BAB" w:rsidP="00667E3E">
            <w:r>
              <w:t>Text</w:t>
            </w:r>
          </w:p>
        </w:tc>
      </w:tr>
      <w:tr w:rsidR="00514BAB" w:rsidTr="00667E3E">
        <w:tc>
          <w:tcPr>
            <w:tcW w:w="4531" w:type="dxa"/>
          </w:tcPr>
          <w:p w:rsidR="00514BAB" w:rsidRDefault="00514BAB" w:rsidP="00667E3E">
            <w:r>
              <w:t>Response:</w:t>
            </w:r>
          </w:p>
        </w:tc>
        <w:tc>
          <w:tcPr>
            <w:tcW w:w="4531" w:type="dxa"/>
          </w:tcPr>
          <w:p w:rsidR="00514BAB" w:rsidRDefault="00514BAB" w:rsidP="00667E3E">
            <w:r>
              <w:t>Neuer Saldo</w:t>
            </w:r>
          </w:p>
          <w:p w:rsidR="00514BAB" w:rsidRDefault="00514BAB" w:rsidP="00667E3E">
            <w:r>
              <w:t>Exception im Fehlerfall</w:t>
            </w:r>
          </w:p>
        </w:tc>
      </w:tr>
    </w:tbl>
    <w:p w:rsidR="00514BAB" w:rsidRDefault="00514BAB" w:rsidP="00514BAB"/>
    <w:p w:rsidR="00514BAB" w:rsidRDefault="00514BAB" w:rsidP="00514BAB">
      <w:pPr>
        <w:autoSpaceDE w:val="0"/>
        <w:autoSpaceDN w:val="0"/>
        <w:adjustRightInd w:val="0"/>
        <w:spacing w:after="0" w:line="240" w:lineRule="auto"/>
        <w:jc w:val="left"/>
        <w:rPr>
          <w:rFonts w:ascii="Titillium-Regular" w:hAnsi="Titillium-Regular" w:cs="Titillium-Regular"/>
        </w:rPr>
      </w:pPr>
      <w:r>
        <w:rPr>
          <w:rFonts w:ascii="Titillium-Regular" w:hAnsi="Titillium-Regular" w:cs="Titillium-Regular"/>
        </w:rPr>
        <w:t>Auszahlung durchführen</w:t>
      </w:r>
      <w:r>
        <w:rPr>
          <w:rFonts w:ascii="Titillium-Regular" w:hAnsi="Titillium-Regular" w:cs="Titillium-Regular"/>
        </w:rPr>
        <w:br/>
        <w:t>Stellt sicher, dass das Konto-Limit nicht überschritten wird. Schreibt den Transaction-Record</w:t>
      </w:r>
    </w:p>
    <w:p w:rsidR="00514BAB" w:rsidRDefault="00514BAB" w:rsidP="00514BAB">
      <w:pPr>
        <w:jc w:val="left"/>
      </w:pPr>
      <w:r>
        <w:rPr>
          <w:rFonts w:ascii="Titillium-Regular" w:hAnsi="Titillium-Regular" w:cs="Titillium-Regular"/>
        </w:rPr>
        <w:t>mit Typ D (Belastung), reduziert den Konto-Saldo</w:t>
      </w:r>
    </w:p>
    <w:tbl>
      <w:tblPr>
        <w:tblStyle w:val="Tabellenraster"/>
        <w:tblW w:w="0" w:type="auto"/>
        <w:tblLook w:val="04A0" w:firstRow="1" w:lastRow="0" w:firstColumn="1" w:lastColumn="0" w:noHBand="0" w:noVBand="1"/>
      </w:tblPr>
      <w:tblGrid>
        <w:gridCol w:w="4531"/>
        <w:gridCol w:w="4531"/>
      </w:tblGrid>
      <w:tr w:rsidR="00514BAB" w:rsidTr="00667E3E">
        <w:tc>
          <w:tcPr>
            <w:tcW w:w="4531" w:type="dxa"/>
          </w:tcPr>
          <w:p w:rsidR="00514BAB" w:rsidRDefault="00514BAB" w:rsidP="00667E3E">
            <w:r>
              <w:t>Request:</w:t>
            </w:r>
          </w:p>
        </w:tc>
        <w:tc>
          <w:tcPr>
            <w:tcW w:w="4531" w:type="dxa"/>
          </w:tcPr>
          <w:p w:rsidR="00514BAB" w:rsidRDefault="00514BAB" w:rsidP="00667E3E">
            <w:r>
              <w:t>Kontonummer (IBAN)</w:t>
            </w:r>
          </w:p>
          <w:p w:rsidR="00514BAB" w:rsidRDefault="00514BAB" w:rsidP="00667E3E">
            <w:r>
              <w:t>Betrag (in CHF)</w:t>
            </w:r>
          </w:p>
          <w:p w:rsidR="00514BAB" w:rsidRDefault="00514BAB" w:rsidP="00667E3E">
            <w:r>
              <w:t>Text</w:t>
            </w:r>
          </w:p>
        </w:tc>
      </w:tr>
      <w:tr w:rsidR="00514BAB" w:rsidTr="00667E3E">
        <w:tc>
          <w:tcPr>
            <w:tcW w:w="4531" w:type="dxa"/>
          </w:tcPr>
          <w:p w:rsidR="00514BAB" w:rsidRDefault="00514BAB" w:rsidP="00667E3E">
            <w:r>
              <w:t>Response:</w:t>
            </w:r>
          </w:p>
        </w:tc>
        <w:tc>
          <w:tcPr>
            <w:tcW w:w="4531" w:type="dxa"/>
          </w:tcPr>
          <w:p w:rsidR="00514BAB" w:rsidRDefault="00514BAB" w:rsidP="00667E3E">
            <w:r>
              <w:t>Neuer Saldo</w:t>
            </w:r>
          </w:p>
          <w:p w:rsidR="00514BAB" w:rsidRDefault="00514BAB" w:rsidP="00667E3E">
            <w:r>
              <w:t>Exception im Fehlerfall</w:t>
            </w:r>
          </w:p>
        </w:tc>
      </w:tr>
    </w:tbl>
    <w:p w:rsidR="00514BAB" w:rsidRDefault="00514BAB" w:rsidP="00514BAB"/>
    <w:p w:rsidR="00514BAB" w:rsidRDefault="00514BAB" w:rsidP="00514BAB">
      <w:pPr>
        <w:autoSpaceDE w:val="0"/>
        <w:autoSpaceDN w:val="0"/>
        <w:adjustRightInd w:val="0"/>
        <w:spacing w:after="0" w:line="240" w:lineRule="auto"/>
        <w:jc w:val="left"/>
        <w:rPr>
          <w:rFonts w:ascii="Titillium-Regular" w:hAnsi="Titillium-Regular" w:cs="Titillium-Regular"/>
        </w:rPr>
      </w:pPr>
      <w:r>
        <w:rPr>
          <w:rFonts w:ascii="Titillium-Regular" w:hAnsi="Titillium-Regular" w:cs="Titillium-Regular"/>
        </w:rPr>
        <w:lastRenderedPageBreak/>
        <w:t>Die Business-Komponenten werden mit EJB Web Service (SOAP) entwickelt.</w:t>
      </w:r>
    </w:p>
    <w:p w:rsidR="00514BAB" w:rsidRDefault="00514BAB" w:rsidP="00514BAB">
      <w:pPr>
        <w:pStyle w:val="berschrift4"/>
      </w:pPr>
      <w:bookmarkStart w:id="6" w:name="_Toc473644037"/>
      <w:r>
        <w:t>Persistenz-Schicht</w:t>
      </w:r>
      <w:bookmarkEnd w:id="6"/>
    </w:p>
    <w:p w:rsidR="00514BAB" w:rsidRDefault="00514BAB" w:rsidP="00514BAB">
      <w:r>
        <w:t>Die Persistenz-Schicht wird im Bottom-Up Verfahren entwickelt. Die Datenbank (bbcbank) istbereits erstellt und mit Testdaten initialisiert.</w:t>
      </w:r>
    </w:p>
    <w:p w:rsidR="00514BAB" w:rsidRDefault="00514BAB" w:rsidP="00514BAB">
      <w:r>
        <w:t>Die DB umfasst folgende Tabellen:</w:t>
      </w:r>
    </w:p>
    <w:p w:rsidR="00514BAB" w:rsidRDefault="00514BAB" w:rsidP="00514BAB">
      <w:r>
        <w:t>CUSTOMER:</w:t>
      </w:r>
    </w:p>
    <w:tbl>
      <w:tblPr>
        <w:tblW w:w="0" w:type="auto"/>
        <w:tblCellMar>
          <w:left w:w="0" w:type="dxa"/>
          <w:right w:w="0" w:type="dxa"/>
        </w:tblCellMar>
        <w:tblLook w:val="04A0" w:firstRow="1" w:lastRow="0" w:firstColumn="1" w:lastColumn="0" w:noHBand="0" w:noVBand="1"/>
      </w:tblPr>
      <w:tblGrid>
        <w:gridCol w:w="2169"/>
        <w:gridCol w:w="1345"/>
        <w:gridCol w:w="1182"/>
        <w:gridCol w:w="1455"/>
        <w:gridCol w:w="1233"/>
        <w:gridCol w:w="1668"/>
      </w:tblGrid>
      <w:tr w:rsidR="00514BAB" w:rsidTr="00667E3E">
        <w:tc>
          <w:tcPr>
            <w:tcW w:w="21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rPr>
                <w:rFonts w:ascii="Calibri" w:hAnsi="Calibri"/>
              </w:rPr>
            </w:pPr>
            <w:r>
              <w:t>Kolonne</w:t>
            </w:r>
          </w:p>
        </w:tc>
        <w:tc>
          <w:tcPr>
            <w:tcW w:w="1345"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Typ</w:t>
            </w:r>
          </w:p>
        </w:tc>
        <w:tc>
          <w:tcPr>
            <w:tcW w:w="1184"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Länge</w:t>
            </w:r>
          </w:p>
        </w:tc>
        <w:tc>
          <w:tcPr>
            <w:tcW w:w="1456"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Index/Key</w:t>
            </w:r>
          </w:p>
          <w:p w:rsidR="00514BAB" w:rsidRDefault="00514BAB" w:rsidP="00667E3E">
            <w:pPr>
              <w:autoSpaceDE w:val="0"/>
              <w:autoSpaceDN w:val="0"/>
              <w:spacing w:after="0" w:line="240" w:lineRule="auto"/>
            </w:pPr>
            <w:r>
              <w:t>PK=Primär</w:t>
            </w:r>
          </w:p>
          <w:p w:rsidR="00514BAB" w:rsidRDefault="00514BAB" w:rsidP="00667E3E">
            <w:pPr>
              <w:autoSpaceDE w:val="0"/>
              <w:autoSpaceDN w:val="0"/>
              <w:spacing w:after="0" w:line="240" w:lineRule="auto"/>
            </w:pPr>
            <w:r>
              <w:t>SK=Sekundär</w:t>
            </w:r>
          </w:p>
          <w:p w:rsidR="00514BAB" w:rsidRDefault="00514BAB" w:rsidP="00667E3E">
            <w:pPr>
              <w:autoSpaceDE w:val="0"/>
              <w:autoSpaceDN w:val="0"/>
              <w:spacing w:after="0" w:line="240" w:lineRule="auto"/>
            </w:pPr>
            <w:r>
              <w:t>FK=Fremd</w:t>
            </w:r>
          </w:p>
        </w:tc>
        <w:tc>
          <w:tcPr>
            <w:tcW w:w="1235"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NULL erlaubt</w:t>
            </w:r>
          </w:p>
        </w:tc>
        <w:tc>
          <w:tcPr>
            <w:tcW w:w="1671"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Beschreibung</w:t>
            </w:r>
          </w:p>
        </w:tc>
      </w:tr>
      <w:tr w:rsidR="00514BAB" w:rsidTr="00667E3E">
        <w:tc>
          <w:tcPr>
            <w:tcW w:w="217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ID</w:t>
            </w:r>
          </w:p>
        </w:tc>
        <w:tc>
          <w:tcPr>
            <w:tcW w:w="134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INT</w:t>
            </w:r>
          </w:p>
        </w:tc>
        <w:tc>
          <w:tcPr>
            <w:tcW w:w="1184"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4BAB" w:rsidRDefault="00514BAB" w:rsidP="00667E3E">
            <w:pPr>
              <w:autoSpaceDE w:val="0"/>
              <w:autoSpaceDN w:val="0"/>
              <w:spacing w:after="0" w:line="240" w:lineRule="auto"/>
            </w:pPr>
          </w:p>
        </w:tc>
        <w:tc>
          <w:tcPr>
            <w:tcW w:w="1456"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PK</w:t>
            </w:r>
          </w:p>
        </w:tc>
        <w:tc>
          <w:tcPr>
            <w:tcW w:w="123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67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Kunden-ID fortlaufende automatisch vom DB Server generierte Nummer</w:t>
            </w:r>
          </w:p>
        </w:tc>
      </w:tr>
      <w:tr w:rsidR="00514BAB" w:rsidTr="00667E3E">
        <w:tc>
          <w:tcPr>
            <w:tcW w:w="217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CUSTOMER_NUMBER</w:t>
            </w:r>
          </w:p>
        </w:tc>
        <w:tc>
          <w:tcPr>
            <w:tcW w:w="1345"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VARCHAR</w:t>
            </w:r>
          </w:p>
        </w:tc>
        <w:tc>
          <w:tcPr>
            <w:tcW w:w="1184"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10</w:t>
            </w:r>
          </w:p>
        </w:tc>
        <w:tc>
          <w:tcPr>
            <w:tcW w:w="1456"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SK</w:t>
            </w:r>
          </w:p>
        </w:tc>
        <w:tc>
          <w:tcPr>
            <w:tcW w:w="1235"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671"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Kundennummer [999-999999]</w:t>
            </w:r>
          </w:p>
        </w:tc>
      </w:tr>
      <w:tr w:rsidR="00514BAB" w:rsidTr="00667E3E">
        <w:tc>
          <w:tcPr>
            <w:tcW w:w="217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TITLE</w:t>
            </w:r>
          </w:p>
        </w:tc>
        <w:tc>
          <w:tcPr>
            <w:tcW w:w="134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VARCHAR</w:t>
            </w:r>
          </w:p>
        </w:tc>
        <w:tc>
          <w:tcPr>
            <w:tcW w:w="1184"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10</w:t>
            </w:r>
          </w:p>
        </w:tc>
        <w:tc>
          <w:tcPr>
            <w:tcW w:w="1456"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4BAB" w:rsidRDefault="00514BAB" w:rsidP="00667E3E">
            <w:pPr>
              <w:autoSpaceDE w:val="0"/>
              <w:autoSpaceDN w:val="0"/>
              <w:spacing w:after="0" w:line="240" w:lineRule="auto"/>
            </w:pPr>
          </w:p>
        </w:tc>
        <w:tc>
          <w:tcPr>
            <w:tcW w:w="123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67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Anrede</w:t>
            </w:r>
          </w:p>
        </w:tc>
      </w:tr>
      <w:tr w:rsidR="00514BAB" w:rsidTr="00667E3E">
        <w:tc>
          <w:tcPr>
            <w:tcW w:w="217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FIRST_NAME</w:t>
            </w:r>
          </w:p>
        </w:tc>
        <w:tc>
          <w:tcPr>
            <w:tcW w:w="1345"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VARCHAR</w:t>
            </w:r>
          </w:p>
        </w:tc>
        <w:tc>
          <w:tcPr>
            <w:tcW w:w="1184"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30</w:t>
            </w:r>
          </w:p>
        </w:tc>
        <w:tc>
          <w:tcPr>
            <w:tcW w:w="1456" w:type="dxa"/>
            <w:tcBorders>
              <w:top w:val="nil"/>
              <w:left w:val="nil"/>
              <w:bottom w:val="single" w:sz="8" w:space="0" w:color="BFBFBF"/>
              <w:right w:val="single" w:sz="8" w:space="0" w:color="BFBFBF"/>
            </w:tcBorders>
            <w:tcMar>
              <w:top w:w="0" w:type="dxa"/>
              <w:left w:w="108" w:type="dxa"/>
              <w:bottom w:w="0" w:type="dxa"/>
              <w:right w:w="108" w:type="dxa"/>
            </w:tcMar>
          </w:tcPr>
          <w:p w:rsidR="00514BAB" w:rsidRDefault="00514BAB" w:rsidP="00667E3E">
            <w:pPr>
              <w:autoSpaceDE w:val="0"/>
              <w:autoSpaceDN w:val="0"/>
              <w:spacing w:after="0" w:line="240" w:lineRule="auto"/>
            </w:pPr>
          </w:p>
        </w:tc>
        <w:tc>
          <w:tcPr>
            <w:tcW w:w="1235"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671"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Vorname</w:t>
            </w:r>
          </w:p>
        </w:tc>
      </w:tr>
      <w:tr w:rsidR="00514BAB" w:rsidTr="00667E3E">
        <w:tc>
          <w:tcPr>
            <w:tcW w:w="217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LAST_NAME</w:t>
            </w:r>
          </w:p>
        </w:tc>
        <w:tc>
          <w:tcPr>
            <w:tcW w:w="134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VARCHAR</w:t>
            </w:r>
          </w:p>
        </w:tc>
        <w:tc>
          <w:tcPr>
            <w:tcW w:w="1184"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30</w:t>
            </w:r>
          </w:p>
        </w:tc>
        <w:tc>
          <w:tcPr>
            <w:tcW w:w="1456"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4BAB" w:rsidRDefault="00514BAB" w:rsidP="00667E3E">
            <w:pPr>
              <w:autoSpaceDE w:val="0"/>
              <w:autoSpaceDN w:val="0"/>
              <w:spacing w:after="0" w:line="240" w:lineRule="auto"/>
            </w:pPr>
          </w:p>
        </w:tc>
        <w:tc>
          <w:tcPr>
            <w:tcW w:w="123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67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Nachname</w:t>
            </w:r>
          </w:p>
        </w:tc>
      </w:tr>
      <w:tr w:rsidR="00514BAB" w:rsidTr="00667E3E">
        <w:tc>
          <w:tcPr>
            <w:tcW w:w="217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STREET</w:t>
            </w:r>
          </w:p>
        </w:tc>
        <w:tc>
          <w:tcPr>
            <w:tcW w:w="1345"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VARCHAR</w:t>
            </w:r>
          </w:p>
        </w:tc>
        <w:tc>
          <w:tcPr>
            <w:tcW w:w="1184"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30</w:t>
            </w:r>
          </w:p>
        </w:tc>
        <w:tc>
          <w:tcPr>
            <w:tcW w:w="1456" w:type="dxa"/>
            <w:tcBorders>
              <w:top w:val="nil"/>
              <w:left w:val="nil"/>
              <w:bottom w:val="single" w:sz="8" w:space="0" w:color="BFBFBF"/>
              <w:right w:val="single" w:sz="8" w:space="0" w:color="BFBFBF"/>
            </w:tcBorders>
            <w:tcMar>
              <w:top w:w="0" w:type="dxa"/>
              <w:left w:w="108" w:type="dxa"/>
              <w:bottom w:w="0" w:type="dxa"/>
              <w:right w:w="108" w:type="dxa"/>
            </w:tcMar>
          </w:tcPr>
          <w:p w:rsidR="00514BAB" w:rsidRDefault="00514BAB" w:rsidP="00667E3E">
            <w:pPr>
              <w:autoSpaceDE w:val="0"/>
              <w:autoSpaceDN w:val="0"/>
              <w:spacing w:after="0" w:line="240" w:lineRule="auto"/>
            </w:pPr>
          </w:p>
        </w:tc>
        <w:tc>
          <w:tcPr>
            <w:tcW w:w="1235"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671"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Strasse</w:t>
            </w:r>
          </w:p>
        </w:tc>
      </w:tr>
      <w:tr w:rsidR="00514BAB" w:rsidTr="00667E3E">
        <w:tc>
          <w:tcPr>
            <w:tcW w:w="217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CITY</w:t>
            </w:r>
          </w:p>
        </w:tc>
        <w:tc>
          <w:tcPr>
            <w:tcW w:w="134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VARCHAR</w:t>
            </w:r>
          </w:p>
        </w:tc>
        <w:tc>
          <w:tcPr>
            <w:tcW w:w="1184"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30</w:t>
            </w:r>
          </w:p>
        </w:tc>
        <w:tc>
          <w:tcPr>
            <w:tcW w:w="1456"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4BAB" w:rsidRDefault="00514BAB" w:rsidP="00667E3E">
            <w:pPr>
              <w:autoSpaceDE w:val="0"/>
              <w:autoSpaceDN w:val="0"/>
              <w:spacing w:after="0" w:line="240" w:lineRule="auto"/>
            </w:pPr>
          </w:p>
        </w:tc>
        <w:tc>
          <w:tcPr>
            <w:tcW w:w="123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671"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Ort</w:t>
            </w:r>
          </w:p>
        </w:tc>
      </w:tr>
      <w:tr w:rsidR="00514BAB" w:rsidTr="00667E3E">
        <w:tc>
          <w:tcPr>
            <w:tcW w:w="217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ZIPCODE</w:t>
            </w:r>
          </w:p>
        </w:tc>
        <w:tc>
          <w:tcPr>
            <w:tcW w:w="1345"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SMALLINT</w:t>
            </w:r>
          </w:p>
        </w:tc>
        <w:tc>
          <w:tcPr>
            <w:tcW w:w="1184" w:type="dxa"/>
            <w:tcBorders>
              <w:top w:val="nil"/>
              <w:left w:val="nil"/>
              <w:bottom w:val="single" w:sz="8" w:space="0" w:color="BFBFBF"/>
              <w:right w:val="single" w:sz="8" w:space="0" w:color="BFBFBF"/>
            </w:tcBorders>
            <w:tcMar>
              <w:top w:w="0" w:type="dxa"/>
              <w:left w:w="108" w:type="dxa"/>
              <w:bottom w:w="0" w:type="dxa"/>
              <w:right w:w="108" w:type="dxa"/>
            </w:tcMar>
          </w:tcPr>
          <w:p w:rsidR="00514BAB" w:rsidRDefault="00514BAB" w:rsidP="00667E3E">
            <w:pPr>
              <w:autoSpaceDE w:val="0"/>
              <w:autoSpaceDN w:val="0"/>
              <w:spacing w:after="0" w:line="240" w:lineRule="auto"/>
            </w:pPr>
          </w:p>
        </w:tc>
        <w:tc>
          <w:tcPr>
            <w:tcW w:w="1456" w:type="dxa"/>
            <w:tcBorders>
              <w:top w:val="nil"/>
              <w:left w:val="nil"/>
              <w:bottom w:val="single" w:sz="8" w:space="0" w:color="BFBFBF"/>
              <w:right w:val="single" w:sz="8" w:space="0" w:color="BFBFBF"/>
            </w:tcBorders>
            <w:tcMar>
              <w:top w:w="0" w:type="dxa"/>
              <w:left w:w="108" w:type="dxa"/>
              <w:bottom w:w="0" w:type="dxa"/>
              <w:right w:w="108" w:type="dxa"/>
            </w:tcMar>
          </w:tcPr>
          <w:p w:rsidR="00514BAB" w:rsidRDefault="00514BAB" w:rsidP="00667E3E">
            <w:pPr>
              <w:autoSpaceDE w:val="0"/>
              <w:autoSpaceDN w:val="0"/>
              <w:spacing w:after="0" w:line="240" w:lineRule="auto"/>
            </w:pPr>
          </w:p>
        </w:tc>
        <w:tc>
          <w:tcPr>
            <w:tcW w:w="1235"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671"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keepNext/>
              <w:autoSpaceDE w:val="0"/>
              <w:autoSpaceDN w:val="0"/>
              <w:spacing w:after="0" w:line="240" w:lineRule="auto"/>
            </w:pPr>
            <w:r>
              <w:t>Postleihzahl</w:t>
            </w:r>
          </w:p>
        </w:tc>
      </w:tr>
    </w:tbl>
    <w:p w:rsidR="00514BAB" w:rsidRDefault="00514BAB" w:rsidP="00514BAB"/>
    <w:p w:rsidR="00514BAB" w:rsidRDefault="00514BAB" w:rsidP="00514BAB">
      <w:r>
        <w:t>ACCOUNT:</w:t>
      </w:r>
    </w:p>
    <w:tbl>
      <w:tblPr>
        <w:tblW w:w="0" w:type="auto"/>
        <w:tblCellMar>
          <w:left w:w="0" w:type="dxa"/>
          <w:right w:w="0" w:type="dxa"/>
        </w:tblCellMar>
        <w:tblLook w:val="04A0" w:firstRow="1" w:lastRow="0" w:firstColumn="1" w:lastColumn="0" w:noHBand="0" w:noVBand="1"/>
      </w:tblPr>
      <w:tblGrid>
        <w:gridCol w:w="1815"/>
        <w:gridCol w:w="1415"/>
        <w:gridCol w:w="1219"/>
        <w:gridCol w:w="1579"/>
        <w:gridCol w:w="1245"/>
        <w:gridCol w:w="1779"/>
      </w:tblGrid>
      <w:tr w:rsidR="00514BAB" w:rsidTr="00667E3E">
        <w:tc>
          <w:tcPr>
            <w:tcW w:w="181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rPr>
                <w:rFonts w:ascii="Calibri" w:hAnsi="Calibri"/>
              </w:rPr>
            </w:pPr>
            <w:r>
              <w:t>Kolonne</w:t>
            </w:r>
          </w:p>
        </w:tc>
        <w:tc>
          <w:tcPr>
            <w:tcW w:w="1417"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Typ</w:t>
            </w:r>
          </w:p>
        </w:tc>
        <w:tc>
          <w:tcPr>
            <w:tcW w:w="122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Länge</w:t>
            </w:r>
          </w:p>
        </w:tc>
        <w:tc>
          <w:tcPr>
            <w:tcW w:w="158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Index/Key</w:t>
            </w:r>
          </w:p>
          <w:p w:rsidR="00514BAB" w:rsidRDefault="00514BAB" w:rsidP="00667E3E">
            <w:pPr>
              <w:autoSpaceDE w:val="0"/>
              <w:autoSpaceDN w:val="0"/>
              <w:spacing w:after="0" w:line="240" w:lineRule="auto"/>
            </w:pPr>
            <w:r>
              <w:t>PK=Primär</w:t>
            </w:r>
          </w:p>
          <w:p w:rsidR="00514BAB" w:rsidRDefault="00514BAB" w:rsidP="00667E3E">
            <w:pPr>
              <w:autoSpaceDE w:val="0"/>
              <w:autoSpaceDN w:val="0"/>
              <w:spacing w:after="0" w:line="240" w:lineRule="auto"/>
            </w:pPr>
            <w:r>
              <w:t>SK=Sekundär</w:t>
            </w:r>
          </w:p>
          <w:p w:rsidR="00514BAB" w:rsidRDefault="00514BAB" w:rsidP="00667E3E">
            <w:pPr>
              <w:autoSpaceDE w:val="0"/>
              <w:autoSpaceDN w:val="0"/>
              <w:spacing w:after="0" w:line="240" w:lineRule="auto"/>
            </w:pPr>
            <w:r>
              <w:t>FK=Fremd</w:t>
            </w:r>
          </w:p>
        </w:tc>
        <w:tc>
          <w:tcPr>
            <w:tcW w:w="1246"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NULL erlaubt</w:t>
            </w:r>
          </w:p>
        </w:tc>
        <w:tc>
          <w:tcPr>
            <w:tcW w:w="1782"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Beschreibung</w:t>
            </w:r>
          </w:p>
        </w:tc>
      </w:tr>
      <w:tr w:rsidR="00514BAB" w:rsidTr="00667E3E">
        <w:tc>
          <w:tcPr>
            <w:tcW w:w="1817"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ID</w:t>
            </w:r>
          </w:p>
        </w:tc>
        <w:tc>
          <w:tcPr>
            <w:tcW w:w="1417"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INT</w:t>
            </w:r>
          </w:p>
        </w:tc>
        <w:tc>
          <w:tcPr>
            <w:tcW w:w="122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4BAB" w:rsidRDefault="00514BAB" w:rsidP="00667E3E">
            <w:pPr>
              <w:autoSpaceDE w:val="0"/>
              <w:autoSpaceDN w:val="0"/>
              <w:spacing w:after="0" w:line="240" w:lineRule="auto"/>
            </w:pPr>
          </w:p>
        </w:tc>
        <w:tc>
          <w:tcPr>
            <w:tcW w:w="158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PK</w:t>
            </w:r>
          </w:p>
        </w:tc>
        <w:tc>
          <w:tcPr>
            <w:tcW w:w="1246"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782"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Kunden-ID fortlaufende automatisch vom DB Server generierte Nummer</w:t>
            </w:r>
          </w:p>
        </w:tc>
      </w:tr>
      <w:tr w:rsidR="00514BAB" w:rsidTr="00667E3E">
        <w:tc>
          <w:tcPr>
            <w:tcW w:w="1817"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IBAN</w:t>
            </w:r>
          </w:p>
        </w:tc>
        <w:tc>
          <w:tcPr>
            <w:tcW w:w="1417"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VARCHAR</w:t>
            </w:r>
          </w:p>
        </w:tc>
        <w:tc>
          <w:tcPr>
            <w:tcW w:w="1220"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30</w:t>
            </w:r>
          </w:p>
        </w:tc>
        <w:tc>
          <w:tcPr>
            <w:tcW w:w="1580"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SK</w:t>
            </w:r>
          </w:p>
        </w:tc>
        <w:tc>
          <w:tcPr>
            <w:tcW w:w="1246"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782"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Kontonummer</w:t>
            </w:r>
          </w:p>
        </w:tc>
      </w:tr>
      <w:tr w:rsidR="00514BAB" w:rsidTr="00667E3E">
        <w:tc>
          <w:tcPr>
            <w:tcW w:w="1817"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BALANCE</w:t>
            </w:r>
          </w:p>
        </w:tc>
        <w:tc>
          <w:tcPr>
            <w:tcW w:w="1417"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DECIMAL</w:t>
            </w:r>
          </w:p>
        </w:tc>
        <w:tc>
          <w:tcPr>
            <w:tcW w:w="122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9,2</w:t>
            </w:r>
          </w:p>
        </w:tc>
        <w:tc>
          <w:tcPr>
            <w:tcW w:w="158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4BAB" w:rsidRDefault="00514BAB" w:rsidP="00667E3E">
            <w:pPr>
              <w:autoSpaceDE w:val="0"/>
              <w:autoSpaceDN w:val="0"/>
              <w:spacing w:after="0" w:line="240" w:lineRule="auto"/>
            </w:pPr>
          </w:p>
        </w:tc>
        <w:tc>
          <w:tcPr>
            <w:tcW w:w="1246"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782"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Saldo</w:t>
            </w:r>
          </w:p>
        </w:tc>
      </w:tr>
      <w:tr w:rsidR="00514BAB" w:rsidTr="00667E3E">
        <w:tc>
          <w:tcPr>
            <w:tcW w:w="1817"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OVERDRAFT</w:t>
            </w:r>
          </w:p>
        </w:tc>
        <w:tc>
          <w:tcPr>
            <w:tcW w:w="1417"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DECIMAL</w:t>
            </w:r>
          </w:p>
        </w:tc>
        <w:tc>
          <w:tcPr>
            <w:tcW w:w="1220"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7,2</w:t>
            </w:r>
          </w:p>
        </w:tc>
        <w:tc>
          <w:tcPr>
            <w:tcW w:w="1580" w:type="dxa"/>
            <w:tcBorders>
              <w:top w:val="nil"/>
              <w:left w:val="nil"/>
              <w:bottom w:val="single" w:sz="8" w:space="0" w:color="BFBFBF"/>
              <w:right w:val="single" w:sz="8" w:space="0" w:color="BFBFBF"/>
            </w:tcBorders>
            <w:tcMar>
              <w:top w:w="0" w:type="dxa"/>
              <w:left w:w="108" w:type="dxa"/>
              <w:bottom w:w="0" w:type="dxa"/>
              <w:right w:w="108" w:type="dxa"/>
            </w:tcMar>
          </w:tcPr>
          <w:p w:rsidR="00514BAB" w:rsidRDefault="00514BAB" w:rsidP="00667E3E">
            <w:pPr>
              <w:autoSpaceDE w:val="0"/>
              <w:autoSpaceDN w:val="0"/>
              <w:spacing w:after="0" w:line="240" w:lineRule="auto"/>
            </w:pPr>
          </w:p>
        </w:tc>
        <w:tc>
          <w:tcPr>
            <w:tcW w:w="1246"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782"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Kredit-Limit</w:t>
            </w:r>
          </w:p>
        </w:tc>
      </w:tr>
      <w:tr w:rsidR="00514BAB" w:rsidTr="00667E3E">
        <w:tc>
          <w:tcPr>
            <w:tcW w:w="1817"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CUSTOMER_ID</w:t>
            </w:r>
          </w:p>
        </w:tc>
        <w:tc>
          <w:tcPr>
            <w:tcW w:w="1417"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INT</w:t>
            </w:r>
          </w:p>
        </w:tc>
        <w:tc>
          <w:tcPr>
            <w:tcW w:w="122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4BAB" w:rsidRDefault="00514BAB" w:rsidP="00667E3E">
            <w:pPr>
              <w:autoSpaceDE w:val="0"/>
              <w:autoSpaceDN w:val="0"/>
              <w:spacing w:after="0" w:line="240" w:lineRule="auto"/>
            </w:pPr>
          </w:p>
        </w:tc>
        <w:tc>
          <w:tcPr>
            <w:tcW w:w="158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FK</w:t>
            </w:r>
          </w:p>
        </w:tc>
        <w:tc>
          <w:tcPr>
            <w:tcW w:w="1246"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782"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keepNext/>
              <w:autoSpaceDE w:val="0"/>
              <w:autoSpaceDN w:val="0"/>
              <w:spacing w:after="0" w:line="240" w:lineRule="auto"/>
            </w:pPr>
            <w:r>
              <w:t>Kunden-ID</w:t>
            </w:r>
          </w:p>
        </w:tc>
      </w:tr>
    </w:tbl>
    <w:p w:rsidR="00514BAB" w:rsidRDefault="00514BAB" w:rsidP="00514BAB"/>
    <w:p w:rsidR="00514BAB" w:rsidRDefault="00514BAB">
      <w:pPr>
        <w:jc w:val="left"/>
      </w:pPr>
      <w:r>
        <w:br w:type="page"/>
      </w:r>
    </w:p>
    <w:p w:rsidR="00514BAB" w:rsidRDefault="00514BAB" w:rsidP="00514BAB">
      <w:r>
        <w:lastRenderedPageBreak/>
        <w:t>TRANSACTION_RECORDS:</w:t>
      </w:r>
    </w:p>
    <w:tbl>
      <w:tblPr>
        <w:tblW w:w="0" w:type="auto"/>
        <w:tblCellMar>
          <w:left w:w="0" w:type="dxa"/>
          <w:right w:w="0" w:type="dxa"/>
        </w:tblCellMar>
        <w:tblLook w:val="04A0" w:firstRow="1" w:lastRow="0" w:firstColumn="1" w:lastColumn="0" w:noHBand="0" w:noVBand="1"/>
      </w:tblPr>
      <w:tblGrid>
        <w:gridCol w:w="2436"/>
        <w:gridCol w:w="1328"/>
        <w:gridCol w:w="939"/>
        <w:gridCol w:w="1579"/>
        <w:gridCol w:w="991"/>
        <w:gridCol w:w="1779"/>
      </w:tblGrid>
      <w:tr w:rsidR="00514BAB" w:rsidTr="00667E3E">
        <w:tc>
          <w:tcPr>
            <w:tcW w:w="244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rPr>
                <w:rFonts w:ascii="Calibri" w:hAnsi="Calibri"/>
              </w:rPr>
            </w:pPr>
            <w:r>
              <w:t>Kolonne</w:t>
            </w:r>
          </w:p>
        </w:tc>
        <w:tc>
          <w:tcPr>
            <w:tcW w:w="1328"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Typ</w:t>
            </w:r>
          </w:p>
        </w:tc>
        <w:tc>
          <w:tcPr>
            <w:tcW w:w="94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Länge</w:t>
            </w:r>
          </w:p>
        </w:tc>
        <w:tc>
          <w:tcPr>
            <w:tcW w:w="158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Index/Key</w:t>
            </w:r>
          </w:p>
          <w:p w:rsidR="00514BAB" w:rsidRDefault="00514BAB" w:rsidP="00667E3E">
            <w:pPr>
              <w:autoSpaceDE w:val="0"/>
              <w:autoSpaceDN w:val="0"/>
              <w:spacing w:after="0" w:line="240" w:lineRule="auto"/>
            </w:pPr>
            <w:r>
              <w:t>PK=Primär</w:t>
            </w:r>
          </w:p>
          <w:p w:rsidR="00514BAB" w:rsidRDefault="00514BAB" w:rsidP="00667E3E">
            <w:pPr>
              <w:autoSpaceDE w:val="0"/>
              <w:autoSpaceDN w:val="0"/>
              <w:spacing w:after="0" w:line="240" w:lineRule="auto"/>
            </w:pPr>
            <w:r>
              <w:t>SK=Sekundär</w:t>
            </w:r>
          </w:p>
          <w:p w:rsidR="00514BAB" w:rsidRDefault="00514BAB" w:rsidP="00667E3E">
            <w:pPr>
              <w:autoSpaceDE w:val="0"/>
              <w:autoSpaceDN w:val="0"/>
              <w:spacing w:after="0" w:line="240" w:lineRule="auto"/>
            </w:pPr>
            <w:r>
              <w:t>FK=Fremd</w:t>
            </w:r>
          </w:p>
        </w:tc>
        <w:tc>
          <w:tcPr>
            <w:tcW w:w="992"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NULL erlaubt</w:t>
            </w:r>
          </w:p>
        </w:tc>
        <w:tc>
          <w:tcPr>
            <w:tcW w:w="1782"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Beschreibung</w:t>
            </w:r>
          </w:p>
        </w:tc>
      </w:tr>
      <w:tr w:rsidR="00514BAB" w:rsidTr="00667E3E">
        <w:tc>
          <w:tcPr>
            <w:tcW w:w="244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ID</w:t>
            </w:r>
          </w:p>
        </w:tc>
        <w:tc>
          <w:tcPr>
            <w:tcW w:w="1328"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INT</w:t>
            </w:r>
          </w:p>
        </w:tc>
        <w:tc>
          <w:tcPr>
            <w:tcW w:w="94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4BAB" w:rsidRDefault="00514BAB" w:rsidP="00667E3E">
            <w:pPr>
              <w:autoSpaceDE w:val="0"/>
              <w:autoSpaceDN w:val="0"/>
              <w:spacing w:after="0" w:line="240" w:lineRule="auto"/>
            </w:pPr>
          </w:p>
        </w:tc>
        <w:tc>
          <w:tcPr>
            <w:tcW w:w="158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PK</w:t>
            </w:r>
          </w:p>
        </w:tc>
        <w:tc>
          <w:tcPr>
            <w:tcW w:w="992"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782"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Kunden-ID fortlaufende automatisch vom DB Server generierte Nummer</w:t>
            </w:r>
          </w:p>
        </w:tc>
      </w:tr>
      <w:tr w:rsidR="00514BAB" w:rsidTr="00667E3E">
        <w:tc>
          <w:tcPr>
            <w:tcW w:w="244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TYPE</w:t>
            </w:r>
          </w:p>
        </w:tc>
        <w:tc>
          <w:tcPr>
            <w:tcW w:w="1328"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CHAR</w:t>
            </w:r>
          </w:p>
        </w:tc>
        <w:tc>
          <w:tcPr>
            <w:tcW w:w="940"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1</w:t>
            </w:r>
          </w:p>
        </w:tc>
        <w:tc>
          <w:tcPr>
            <w:tcW w:w="1580" w:type="dxa"/>
            <w:tcBorders>
              <w:top w:val="nil"/>
              <w:left w:val="nil"/>
              <w:bottom w:val="single" w:sz="8" w:space="0" w:color="BFBFBF"/>
              <w:right w:val="single" w:sz="8" w:space="0" w:color="BFBFBF"/>
            </w:tcBorders>
            <w:tcMar>
              <w:top w:w="0" w:type="dxa"/>
              <w:left w:w="108" w:type="dxa"/>
              <w:bottom w:w="0" w:type="dxa"/>
              <w:right w:w="108" w:type="dxa"/>
            </w:tcMar>
          </w:tcPr>
          <w:p w:rsidR="00514BAB" w:rsidRDefault="00514BAB" w:rsidP="00667E3E">
            <w:pPr>
              <w:autoSpaceDE w:val="0"/>
              <w:autoSpaceDN w:val="0"/>
              <w:spacing w:after="0" w:line="240" w:lineRule="auto"/>
            </w:pPr>
          </w:p>
        </w:tc>
        <w:tc>
          <w:tcPr>
            <w:tcW w:w="992"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782"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Typ</w:t>
            </w:r>
          </w:p>
          <w:p w:rsidR="00514BAB" w:rsidRDefault="00514BAB" w:rsidP="00667E3E">
            <w:pPr>
              <w:autoSpaceDE w:val="0"/>
              <w:autoSpaceDN w:val="0"/>
              <w:spacing w:after="0" w:line="240" w:lineRule="auto"/>
            </w:pPr>
            <w:r>
              <w:t>C = Gutschrift</w:t>
            </w:r>
          </w:p>
          <w:p w:rsidR="00514BAB" w:rsidRDefault="00514BAB" w:rsidP="00667E3E">
            <w:pPr>
              <w:autoSpaceDE w:val="0"/>
              <w:autoSpaceDN w:val="0"/>
              <w:spacing w:after="0" w:line="240" w:lineRule="auto"/>
            </w:pPr>
            <w:r>
              <w:t>D = Belastung</w:t>
            </w:r>
          </w:p>
        </w:tc>
      </w:tr>
      <w:tr w:rsidR="00514BAB" w:rsidTr="00667E3E">
        <w:tc>
          <w:tcPr>
            <w:tcW w:w="244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TEXT</w:t>
            </w:r>
          </w:p>
        </w:tc>
        <w:tc>
          <w:tcPr>
            <w:tcW w:w="1328"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VARCHAR</w:t>
            </w:r>
          </w:p>
        </w:tc>
        <w:tc>
          <w:tcPr>
            <w:tcW w:w="94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30</w:t>
            </w:r>
          </w:p>
        </w:tc>
        <w:tc>
          <w:tcPr>
            <w:tcW w:w="158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4BAB" w:rsidRDefault="00514BAB" w:rsidP="00667E3E">
            <w:pPr>
              <w:autoSpaceDE w:val="0"/>
              <w:autoSpaceDN w:val="0"/>
              <w:spacing w:after="0" w:line="240" w:lineRule="auto"/>
            </w:pPr>
          </w:p>
        </w:tc>
        <w:tc>
          <w:tcPr>
            <w:tcW w:w="992"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782"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Text</w:t>
            </w:r>
          </w:p>
        </w:tc>
      </w:tr>
      <w:tr w:rsidR="00514BAB" w:rsidTr="00667E3E">
        <w:tc>
          <w:tcPr>
            <w:tcW w:w="244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AMOUNT</w:t>
            </w:r>
          </w:p>
        </w:tc>
        <w:tc>
          <w:tcPr>
            <w:tcW w:w="1328"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DECIMAL</w:t>
            </w:r>
          </w:p>
        </w:tc>
        <w:tc>
          <w:tcPr>
            <w:tcW w:w="940"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9,2</w:t>
            </w:r>
          </w:p>
        </w:tc>
        <w:tc>
          <w:tcPr>
            <w:tcW w:w="1580" w:type="dxa"/>
            <w:tcBorders>
              <w:top w:val="nil"/>
              <w:left w:val="nil"/>
              <w:bottom w:val="single" w:sz="8" w:space="0" w:color="BFBFBF"/>
              <w:right w:val="single" w:sz="8" w:space="0" w:color="BFBFBF"/>
            </w:tcBorders>
            <w:tcMar>
              <w:top w:w="0" w:type="dxa"/>
              <w:left w:w="108" w:type="dxa"/>
              <w:bottom w:w="0" w:type="dxa"/>
              <w:right w:w="108" w:type="dxa"/>
            </w:tcMar>
          </w:tcPr>
          <w:p w:rsidR="00514BAB" w:rsidRDefault="00514BAB" w:rsidP="00667E3E">
            <w:pPr>
              <w:autoSpaceDE w:val="0"/>
              <w:autoSpaceDN w:val="0"/>
              <w:spacing w:after="0" w:line="240" w:lineRule="auto"/>
            </w:pPr>
          </w:p>
        </w:tc>
        <w:tc>
          <w:tcPr>
            <w:tcW w:w="992"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782"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Betrag</w:t>
            </w:r>
          </w:p>
        </w:tc>
      </w:tr>
      <w:tr w:rsidR="00514BAB" w:rsidTr="00667E3E">
        <w:tc>
          <w:tcPr>
            <w:tcW w:w="244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TRANSACTION_TIME</w:t>
            </w:r>
          </w:p>
        </w:tc>
        <w:tc>
          <w:tcPr>
            <w:tcW w:w="1328"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TIMESTAMP</w:t>
            </w:r>
          </w:p>
        </w:tc>
        <w:tc>
          <w:tcPr>
            <w:tcW w:w="94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4BAB" w:rsidRDefault="00514BAB" w:rsidP="00667E3E">
            <w:pPr>
              <w:autoSpaceDE w:val="0"/>
              <w:autoSpaceDN w:val="0"/>
              <w:spacing w:after="0" w:line="240" w:lineRule="auto"/>
            </w:pPr>
          </w:p>
        </w:tc>
        <w:tc>
          <w:tcPr>
            <w:tcW w:w="158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tcPr>
          <w:p w:rsidR="00514BAB" w:rsidRDefault="00514BAB" w:rsidP="00667E3E">
            <w:pPr>
              <w:autoSpaceDE w:val="0"/>
              <w:autoSpaceDN w:val="0"/>
              <w:spacing w:after="0" w:line="240" w:lineRule="auto"/>
            </w:pPr>
          </w:p>
        </w:tc>
        <w:tc>
          <w:tcPr>
            <w:tcW w:w="992"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782"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514BAB" w:rsidRDefault="00514BAB" w:rsidP="00667E3E">
            <w:pPr>
              <w:autoSpaceDE w:val="0"/>
              <w:autoSpaceDN w:val="0"/>
              <w:spacing w:after="0" w:line="240" w:lineRule="auto"/>
            </w:pPr>
            <w:r>
              <w:t>Transaction-Zeitpunkt</w:t>
            </w:r>
          </w:p>
        </w:tc>
      </w:tr>
      <w:tr w:rsidR="00514BAB" w:rsidTr="00667E3E">
        <w:tc>
          <w:tcPr>
            <w:tcW w:w="244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ACCOUNT_ID</w:t>
            </w:r>
          </w:p>
        </w:tc>
        <w:tc>
          <w:tcPr>
            <w:tcW w:w="1328"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INT</w:t>
            </w:r>
          </w:p>
        </w:tc>
        <w:tc>
          <w:tcPr>
            <w:tcW w:w="940" w:type="dxa"/>
            <w:tcBorders>
              <w:top w:val="nil"/>
              <w:left w:val="nil"/>
              <w:bottom w:val="single" w:sz="8" w:space="0" w:color="BFBFBF"/>
              <w:right w:val="single" w:sz="8" w:space="0" w:color="BFBFBF"/>
            </w:tcBorders>
            <w:tcMar>
              <w:top w:w="0" w:type="dxa"/>
              <w:left w:w="108" w:type="dxa"/>
              <w:bottom w:w="0" w:type="dxa"/>
              <w:right w:w="108" w:type="dxa"/>
            </w:tcMar>
          </w:tcPr>
          <w:p w:rsidR="00514BAB" w:rsidRDefault="00514BAB" w:rsidP="00667E3E">
            <w:pPr>
              <w:autoSpaceDE w:val="0"/>
              <w:autoSpaceDN w:val="0"/>
              <w:spacing w:after="0" w:line="240" w:lineRule="auto"/>
            </w:pPr>
          </w:p>
        </w:tc>
        <w:tc>
          <w:tcPr>
            <w:tcW w:w="1580"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FK</w:t>
            </w:r>
          </w:p>
        </w:tc>
        <w:tc>
          <w:tcPr>
            <w:tcW w:w="992"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autoSpaceDE w:val="0"/>
              <w:autoSpaceDN w:val="0"/>
              <w:spacing w:after="0" w:line="240" w:lineRule="auto"/>
            </w:pPr>
            <w:r>
              <w:t>Nein</w:t>
            </w:r>
          </w:p>
        </w:tc>
        <w:tc>
          <w:tcPr>
            <w:tcW w:w="1782" w:type="dxa"/>
            <w:tcBorders>
              <w:top w:val="nil"/>
              <w:left w:val="nil"/>
              <w:bottom w:val="single" w:sz="8" w:space="0" w:color="BFBFBF"/>
              <w:right w:val="single" w:sz="8" w:space="0" w:color="BFBFBF"/>
            </w:tcBorders>
            <w:tcMar>
              <w:top w:w="0" w:type="dxa"/>
              <w:left w:w="108" w:type="dxa"/>
              <w:bottom w:w="0" w:type="dxa"/>
              <w:right w:w="108" w:type="dxa"/>
            </w:tcMar>
            <w:hideMark/>
          </w:tcPr>
          <w:p w:rsidR="00514BAB" w:rsidRDefault="00514BAB" w:rsidP="00667E3E">
            <w:pPr>
              <w:keepNext/>
              <w:autoSpaceDE w:val="0"/>
              <w:autoSpaceDN w:val="0"/>
              <w:spacing w:after="0" w:line="240" w:lineRule="auto"/>
            </w:pPr>
            <w:r>
              <w:t>Konto-ID</w:t>
            </w:r>
          </w:p>
        </w:tc>
      </w:tr>
    </w:tbl>
    <w:p w:rsidR="00514BAB" w:rsidRDefault="00514BAB" w:rsidP="00514BAB"/>
    <w:p w:rsidR="00514BAB" w:rsidRDefault="00514BAB" w:rsidP="00514BAB">
      <w:pPr>
        <w:rPr>
          <w:rFonts w:ascii="Titillium-Regular" w:hAnsi="Titillium-Regular" w:cs="Titillium-Regular"/>
        </w:rPr>
      </w:pPr>
      <w:r>
        <w:rPr>
          <w:rFonts w:ascii="Titillium-Regular" w:hAnsi="Titillium-Regular" w:cs="Titillium-Regular"/>
        </w:rPr>
        <w:t>Die Persistenz-Komponenten werden mit JPA entwickelt.</w:t>
      </w:r>
    </w:p>
    <w:p w:rsidR="00514BAB" w:rsidRDefault="00514BAB" w:rsidP="00514BAB">
      <w:pPr>
        <w:pStyle w:val="berschrift3"/>
      </w:pPr>
      <w:bookmarkStart w:id="7" w:name="_Toc473644038"/>
      <w:r>
        <w:t>Nicht funktionale Anforderungen</w:t>
      </w:r>
      <w:bookmarkEnd w:id="7"/>
    </w:p>
    <w:p w:rsidR="00514BAB" w:rsidRDefault="00514BAB" w:rsidP="00514BAB">
      <w:pPr>
        <w:rPr>
          <w:rFonts w:ascii="Calibri" w:hAnsi="Calibri"/>
        </w:rPr>
      </w:pPr>
      <w:r>
        <w:t>Die wichtigen durchgeführten System-Aktivitäten sind mittels Java Logging API zu protokollieren.</w:t>
      </w:r>
    </w:p>
    <w:p w:rsidR="00514BAB" w:rsidRDefault="00667E3E" w:rsidP="00667E3E">
      <w:pPr>
        <w:pStyle w:val="berschrift3"/>
      </w:pPr>
      <w:bookmarkStart w:id="8" w:name="_Toc473644039"/>
      <w:r>
        <w:t>Mittel und Methoden</w:t>
      </w:r>
      <w:bookmarkEnd w:id="8"/>
    </w:p>
    <w:p w:rsidR="00667E3E" w:rsidRDefault="00667E3E" w:rsidP="00667E3E">
      <w:pPr>
        <w:pStyle w:val="berschrift4"/>
      </w:pPr>
      <w:bookmarkStart w:id="9" w:name="_Toc473644040"/>
      <w:r>
        <w:t>Tools und Technologien</w:t>
      </w:r>
      <w:bookmarkEnd w:id="9"/>
    </w:p>
    <w:p w:rsidR="00667E3E" w:rsidRDefault="00667E3E" w:rsidP="00667E3E">
      <w:r>
        <w:t>Programmierung:</w:t>
      </w:r>
    </w:p>
    <w:p w:rsidR="00667E3E" w:rsidRDefault="00667E3E" w:rsidP="00667E3E">
      <w:pPr>
        <w:pStyle w:val="Listenabsatz"/>
        <w:numPr>
          <w:ilvl w:val="0"/>
          <w:numId w:val="13"/>
        </w:numPr>
      </w:pPr>
      <w:r>
        <w:t>Java SE 8u112</w:t>
      </w:r>
    </w:p>
    <w:p w:rsidR="00667E3E" w:rsidRDefault="00667E3E" w:rsidP="00667E3E">
      <w:pPr>
        <w:pStyle w:val="Listenabsatz"/>
        <w:numPr>
          <w:ilvl w:val="0"/>
          <w:numId w:val="13"/>
        </w:numPr>
        <w:jc w:val="left"/>
      </w:pPr>
      <w:r>
        <w:t>Java EE 7 SDK Update 2</w:t>
      </w:r>
      <w:r>
        <w:br/>
        <w:t>JSF (Präsentations-Schicht)</w:t>
      </w:r>
      <w:r>
        <w:br/>
        <w:t>EJB (Business-Schicht)</w:t>
      </w:r>
      <w:r>
        <w:br/>
        <w:t>JPA (Persistenz-Schicht)</w:t>
      </w:r>
    </w:p>
    <w:p w:rsidR="00667E3E" w:rsidRDefault="00667E3E" w:rsidP="00667E3E">
      <w:r>
        <w:t>IDE:</w:t>
      </w:r>
    </w:p>
    <w:p w:rsidR="00667E3E" w:rsidRDefault="00667E3E" w:rsidP="00667E3E">
      <w:pPr>
        <w:pStyle w:val="Listenabsatz"/>
        <w:numPr>
          <w:ilvl w:val="0"/>
          <w:numId w:val="14"/>
        </w:numPr>
      </w:pPr>
      <w:r>
        <w:t>Eclipse Neon mit GlassFish Tools und Subeclipse Plugin (Deployment)</w:t>
      </w:r>
    </w:p>
    <w:p w:rsidR="00667E3E" w:rsidRDefault="00667E3E" w:rsidP="00667E3E">
      <w:pPr>
        <w:pStyle w:val="Listenabsatz"/>
        <w:numPr>
          <w:ilvl w:val="0"/>
          <w:numId w:val="14"/>
        </w:numPr>
      </w:pPr>
      <w:r>
        <w:t>ArgoUML, Release 0.34</w:t>
      </w:r>
    </w:p>
    <w:p w:rsidR="00667E3E" w:rsidRDefault="00667E3E" w:rsidP="00667E3E">
      <w:r>
        <w:t>Team-Environment</w:t>
      </w:r>
    </w:p>
    <w:p w:rsidR="00667E3E" w:rsidRDefault="00667E3E" w:rsidP="00667E3E">
      <w:pPr>
        <w:pStyle w:val="Listenabsatz"/>
        <w:numPr>
          <w:ilvl w:val="0"/>
          <w:numId w:val="15"/>
        </w:numPr>
      </w:pPr>
      <w:r>
        <w:t>SVN</w:t>
      </w:r>
    </w:p>
    <w:p w:rsidR="00667E3E" w:rsidRDefault="00667E3E" w:rsidP="00667E3E">
      <w:r>
        <w:t>Design</w:t>
      </w:r>
    </w:p>
    <w:p w:rsidR="00667E3E" w:rsidRDefault="00667E3E" w:rsidP="00667E3E">
      <w:pPr>
        <w:pStyle w:val="Listenabsatz"/>
        <w:numPr>
          <w:ilvl w:val="0"/>
          <w:numId w:val="15"/>
        </w:numPr>
      </w:pPr>
      <w:r>
        <w:t>Visio 2017</w:t>
      </w:r>
    </w:p>
    <w:p w:rsidR="00667E3E" w:rsidRDefault="00667E3E" w:rsidP="00667E3E">
      <w:pPr>
        <w:pStyle w:val="Listenabsatz"/>
        <w:numPr>
          <w:ilvl w:val="0"/>
          <w:numId w:val="15"/>
        </w:numPr>
      </w:pPr>
      <w:r>
        <w:t>Balsamiq Mockups Version 3.1.2</w:t>
      </w:r>
    </w:p>
    <w:p w:rsidR="00667E3E" w:rsidRDefault="00667E3E" w:rsidP="00667E3E">
      <w:r>
        <w:lastRenderedPageBreak/>
        <w:t>Testing:</w:t>
      </w:r>
    </w:p>
    <w:p w:rsidR="00667E3E" w:rsidRDefault="00667E3E" w:rsidP="00667E3E">
      <w:pPr>
        <w:pStyle w:val="Listenabsatz"/>
        <w:numPr>
          <w:ilvl w:val="0"/>
          <w:numId w:val="16"/>
        </w:numPr>
      </w:pPr>
      <w:r>
        <w:t>JUnit 4</w:t>
      </w:r>
    </w:p>
    <w:p w:rsidR="00667E3E" w:rsidRDefault="00667E3E" w:rsidP="00667E3E">
      <w:r>
        <w:t>Applikationsserver</w:t>
      </w:r>
    </w:p>
    <w:p w:rsidR="00667E3E" w:rsidRDefault="00667E3E" w:rsidP="00667E3E">
      <w:pPr>
        <w:pStyle w:val="Listenabsatz"/>
        <w:numPr>
          <w:ilvl w:val="0"/>
          <w:numId w:val="16"/>
        </w:numPr>
      </w:pPr>
      <w:r>
        <w:t>Payara Server</w:t>
      </w:r>
    </w:p>
    <w:p w:rsidR="00667E3E" w:rsidRDefault="00667E3E" w:rsidP="00667E3E">
      <w:r>
        <w:t>Datenbank-Server</w:t>
      </w:r>
    </w:p>
    <w:p w:rsidR="00667E3E" w:rsidRDefault="00667E3E" w:rsidP="00667E3E">
      <w:pPr>
        <w:pStyle w:val="Listenabsatz"/>
        <w:numPr>
          <w:ilvl w:val="0"/>
          <w:numId w:val="16"/>
        </w:numPr>
      </w:pPr>
      <w:r>
        <w:t>MySQL 5.7.14</w:t>
      </w:r>
    </w:p>
    <w:p w:rsidR="00667E3E" w:rsidRDefault="00667E3E" w:rsidP="00667E3E">
      <w:pPr>
        <w:pStyle w:val="Listenabsatz"/>
        <w:numPr>
          <w:ilvl w:val="0"/>
          <w:numId w:val="16"/>
        </w:numPr>
      </w:pPr>
      <w:r>
        <w:t>MySQL Workbench 6.3.7</w:t>
      </w:r>
    </w:p>
    <w:p w:rsidR="00667E3E" w:rsidRDefault="00667E3E" w:rsidP="00667E3E">
      <w:pPr>
        <w:pStyle w:val="Listenabsatz"/>
        <w:numPr>
          <w:ilvl w:val="0"/>
          <w:numId w:val="16"/>
        </w:numPr>
      </w:pPr>
      <w:r>
        <w:t>Connector/J 5.1.39 (JDBC-Treiber)</w:t>
      </w:r>
    </w:p>
    <w:p w:rsidR="00667E3E" w:rsidRDefault="00667E3E" w:rsidP="00667E3E">
      <w:pPr>
        <w:pStyle w:val="berschrift4"/>
      </w:pPr>
      <w:bookmarkStart w:id="10" w:name="_Toc473644041"/>
      <w:r>
        <w:t>Methodik</w:t>
      </w:r>
      <w:bookmarkEnd w:id="10"/>
    </w:p>
    <w:p w:rsidR="00667E3E" w:rsidRDefault="00667E3E" w:rsidP="00514BAB">
      <w:r>
        <w:t>Wasserfall Methode oder agile Softwareentwicklung.</w:t>
      </w:r>
    </w:p>
    <w:p w:rsidR="00667E3E" w:rsidRDefault="00667E3E" w:rsidP="00667E3E">
      <w:pPr>
        <w:pStyle w:val="berschrift2"/>
      </w:pPr>
      <w:bookmarkStart w:id="11" w:name="_Toc473644042"/>
      <w:r>
        <w:t>Projektaufbauorganisation</w:t>
      </w:r>
      <w:bookmarkEnd w:id="11"/>
    </w:p>
    <w:tbl>
      <w:tblPr>
        <w:tblStyle w:val="Tabellenraster"/>
        <w:tblW w:w="0" w:type="auto"/>
        <w:tblLook w:val="04A0" w:firstRow="1" w:lastRow="0" w:firstColumn="1" w:lastColumn="0" w:noHBand="0" w:noVBand="1"/>
      </w:tblPr>
      <w:tblGrid>
        <w:gridCol w:w="2405"/>
        <w:gridCol w:w="6657"/>
      </w:tblGrid>
      <w:tr w:rsidR="00667E3E" w:rsidTr="00667E3E">
        <w:tc>
          <w:tcPr>
            <w:tcW w:w="2405" w:type="dxa"/>
          </w:tcPr>
          <w:p w:rsidR="00667E3E" w:rsidRPr="00667E3E" w:rsidRDefault="00667E3E" w:rsidP="00667E3E">
            <w:pPr>
              <w:rPr>
                <w:b/>
              </w:rPr>
            </w:pPr>
            <w:r w:rsidRPr="00667E3E">
              <w:rPr>
                <w:b/>
              </w:rPr>
              <w:t>Lernender</w:t>
            </w:r>
          </w:p>
        </w:tc>
        <w:tc>
          <w:tcPr>
            <w:tcW w:w="6657" w:type="dxa"/>
          </w:tcPr>
          <w:p w:rsidR="00667E3E" w:rsidRDefault="00667E3E" w:rsidP="00667E3E">
            <w:r>
              <w:t>Leo Rudin</w:t>
            </w:r>
          </w:p>
        </w:tc>
      </w:tr>
      <w:tr w:rsidR="00667E3E" w:rsidTr="00667E3E">
        <w:tc>
          <w:tcPr>
            <w:tcW w:w="2405" w:type="dxa"/>
          </w:tcPr>
          <w:p w:rsidR="00667E3E" w:rsidRPr="00667E3E" w:rsidRDefault="00667E3E" w:rsidP="00667E3E">
            <w:pPr>
              <w:rPr>
                <w:b/>
              </w:rPr>
            </w:pPr>
            <w:r w:rsidRPr="00667E3E">
              <w:rPr>
                <w:b/>
              </w:rPr>
              <w:t>Fachvorgesetzter</w:t>
            </w:r>
          </w:p>
        </w:tc>
        <w:tc>
          <w:tcPr>
            <w:tcW w:w="6657" w:type="dxa"/>
          </w:tcPr>
          <w:p w:rsidR="00667E3E" w:rsidRDefault="00667E3E" w:rsidP="00667E3E">
            <w:r>
              <w:t>Christian Feuz</w:t>
            </w:r>
          </w:p>
        </w:tc>
      </w:tr>
      <w:tr w:rsidR="00667E3E" w:rsidTr="00667E3E">
        <w:tc>
          <w:tcPr>
            <w:tcW w:w="2405" w:type="dxa"/>
          </w:tcPr>
          <w:p w:rsidR="00667E3E" w:rsidRPr="00667E3E" w:rsidRDefault="00667E3E" w:rsidP="00667E3E">
            <w:pPr>
              <w:rPr>
                <w:b/>
              </w:rPr>
            </w:pPr>
            <w:r w:rsidRPr="00667E3E">
              <w:rPr>
                <w:b/>
              </w:rPr>
              <w:t>Experte</w:t>
            </w:r>
          </w:p>
        </w:tc>
        <w:tc>
          <w:tcPr>
            <w:tcW w:w="6657" w:type="dxa"/>
          </w:tcPr>
          <w:p w:rsidR="00667E3E" w:rsidRDefault="00667E3E" w:rsidP="00667E3E">
            <w:r>
              <w:t>Christian Feuz</w:t>
            </w:r>
          </w:p>
        </w:tc>
      </w:tr>
    </w:tbl>
    <w:p w:rsidR="00667E3E" w:rsidRDefault="00667E3E" w:rsidP="00667E3E"/>
    <w:p w:rsidR="00667E3E" w:rsidRDefault="00667E3E" w:rsidP="00667E3E">
      <w:pPr>
        <w:pStyle w:val="berschrift2"/>
      </w:pPr>
      <w:bookmarkStart w:id="12" w:name="_Toc473644043"/>
      <w:r>
        <w:t>Vorkenntnisse</w:t>
      </w:r>
      <w:bookmarkEnd w:id="12"/>
    </w:p>
    <w:p w:rsidR="00667E3E" w:rsidRDefault="00667E3E" w:rsidP="00514BAB">
      <w:r>
        <w:t xml:space="preserve">Zu Beginn meiner Lehrzeit habe ich zuerst ein Basislehrjahr bei der Santis Training AG besucht, bei dem ich mir die Grundkenntnisse der Programmierung mit PL/1 und Java angeeignet </w:t>
      </w:r>
      <w:r w:rsidR="005755B0">
        <w:t>habe.</w:t>
      </w:r>
    </w:p>
    <w:p w:rsidR="005755B0" w:rsidRDefault="005755B0" w:rsidP="00514BAB">
      <w:r>
        <w:t>Während des zweiten Lehrjahrs war ich in einer PL/1-Abteilung. Dort konnte ich GUI’s mit REXX erstellen, sowie einige PL/1-Programme anpassen und erweitern, welche von meinen Vorgängern erstellt wurden.</w:t>
      </w:r>
    </w:p>
    <w:p w:rsidR="005755B0" w:rsidRDefault="005755B0" w:rsidP="00514BAB">
      <w:r>
        <w:t>Im dritten Lehrjahr besuchte ich während den ersten zwei Monaten einen Java EE Kurs, wobei wir hierbei mit JSF eine Webapplikation in zweier bis dreier Gruppen erstellen konnten. Danach kam ich in eine Java-Abteilung, welche Maintenance für das Online-Banking betreibt. Dort arbeite ich mit VBA sowie Java.</w:t>
      </w:r>
    </w:p>
    <w:p w:rsidR="005755B0" w:rsidRDefault="005755B0" w:rsidP="00514BAB">
      <w:r>
        <w:t>Im vierten Jahr bin ich zuständig für eine JSF Applikation und implementiere hier neue Anforderungen und fixe bestehende Bugs.</w:t>
      </w:r>
    </w:p>
    <w:p w:rsidR="00667E3E" w:rsidRDefault="00667E3E" w:rsidP="00667E3E">
      <w:pPr>
        <w:pStyle w:val="berschrift2"/>
      </w:pPr>
      <w:bookmarkStart w:id="13" w:name="_Toc473644044"/>
      <w:r>
        <w:t>Vorarbeiten</w:t>
      </w:r>
      <w:bookmarkEnd w:id="13"/>
    </w:p>
    <w:p w:rsidR="00667E3E" w:rsidRDefault="005755B0" w:rsidP="00667E3E">
      <w:r>
        <w:t>Für die IPA habe ich mein Arbeitsumfeld aufgesetzt. Dafür habe ich Java 8u112 installiert, sowie einen MySQL Server und weitere MySQL Komponenten, Eclipse und der Payara Server zur Ausführung des Codes.</w:t>
      </w:r>
    </w:p>
    <w:p w:rsidR="005755B0" w:rsidRDefault="005755B0" w:rsidP="00667E3E">
      <w:r>
        <w:t>Ich habe beim Payara Server bereits einen Connection Pool für die Datenbank erstellt. Schliesslich habe ich den das JSF Basisprojekt in den Eclipse Workspace importiert und das erstellte Projekt für die Datensicherung in ein SVN-Repository abgelegt.</w:t>
      </w:r>
    </w:p>
    <w:p w:rsidR="00667E3E" w:rsidRDefault="00667E3E" w:rsidP="00667E3E">
      <w:pPr>
        <w:pStyle w:val="berschrift2"/>
      </w:pPr>
      <w:bookmarkStart w:id="14" w:name="_Toc473644045"/>
      <w:r>
        <w:lastRenderedPageBreak/>
        <w:t>Firmenstandards</w:t>
      </w:r>
      <w:bookmarkEnd w:id="14"/>
    </w:p>
    <w:p w:rsidR="00253012" w:rsidRDefault="005755B0" w:rsidP="00667E3E">
      <w:r>
        <w:t>Da die IPA in einer Schulung durchgeführt wurde, existieren keine Firmenstandards.</w:t>
      </w:r>
    </w:p>
    <w:p w:rsidR="00253012" w:rsidRDefault="00253012" w:rsidP="00667E3E"/>
    <w:p w:rsidR="00253012" w:rsidRDefault="00253012" w:rsidP="00667E3E">
      <w:pPr>
        <w:sectPr w:rsidR="00253012" w:rsidSect="0039738B">
          <w:headerReference w:type="default" r:id="rId8"/>
          <w:footerReference w:type="default" r:id="rId9"/>
          <w:pgSz w:w="11906" w:h="16838"/>
          <w:pgMar w:top="1417" w:right="1417" w:bottom="1134" w:left="1417" w:header="708" w:footer="708" w:gutter="0"/>
          <w:cols w:space="708"/>
          <w:titlePg/>
          <w:docGrid w:linePitch="360"/>
        </w:sectPr>
      </w:pPr>
    </w:p>
    <w:p w:rsidR="00667E3E" w:rsidRDefault="00667E3E" w:rsidP="00667E3E">
      <w:pPr>
        <w:pStyle w:val="berschrift2"/>
      </w:pPr>
      <w:bookmarkStart w:id="15" w:name="_Toc473644046"/>
      <w:r>
        <w:lastRenderedPageBreak/>
        <w:t>Zeitplan</w:t>
      </w:r>
      <w:bookmarkEnd w:id="15"/>
    </w:p>
    <w:p w:rsidR="00AB3FD3" w:rsidRDefault="00182C38" w:rsidP="00AB3FD3">
      <w:r>
        <w:rPr>
          <w:noProof/>
          <w:lang w:eastAsia="de-CH"/>
        </w:rPr>
        <w:drawing>
          <wp:inline distT="0" distB="0" distL="0" distR="0" wp14:anchorId="35C6F905" wp14:editId="2E6A867D">
            <wp:extent cx="9071610" cy="4909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71610" cy="4909820"/>
                    </a:xfrm>
                    <a:prstGeom prst="rect">
                      <a:avLst/>
                    </a:prstGeom>
                  </pic:spPr>
                </pic:pic>
              </a:graphicData>
            </a:graphic>
          </wp:inline>
        </w:drawing>
      </w:r>
    </w:p>
    <w:p w:rsidR="00AB3FD3" w:rsidRPr="00AB3FD3" w:rsidRDefault="00AB3FD3" w:rsidP="00AB3FD3"/>
    <w:p w:rsidR="00AB3FD3" w:rsidRDefault="00AB3FD3" w:rsidP="00667E3E">
      <w:pPr>
        <w:sectPr w:rsidR="00AB3FD3" w:rsidSect="00AB3FD3">
          <w:headerReference w:type="default" r:id="rId11"/>
          <w:footerReference w:type="default" r:id="rId12"/>
          <w:pgSz w:w="16838" w:h="11906" w:orient="landscape"/>
          <w:pgMar w:top="1418" w:right="1418" w:bottom="1418" w:left="1134" w:header="708" w:footer="708" w:gutter="0"/>
          <w:cols w:space="708"/>
          <w:docGrid w:linePitch="360"/>
        </w:sectPr>
      </w:pPr>
    </w:p>
    <w:p w:rsidR="00667E3E" w:rsidRDefault="00667E3E" w:rsidP="00667E3E">
      <w:pPr>
        <w:pStyle w:val="berschrift2"/>
      </w:pPr>
      <w:bookmarkStart w:id="16" w:name="_Toc473644047"/>
      <w:r>
        <w:lastRenderedPageBreak/>
        <w:t>Termine</w:t>
      </w:r>
      <w:bookmarkEnd w:id="16"/>
    </w:p>
    <w:p w:rsidR="00667E3E" w:rsidRDefault="00667E3E" w:rsidP="00667E3E">
      <w:r>
        <w:t>Die IPA wird an folgenden Daten durchgeführt:</w:t>
      </w:r>
    </w:p>
    <w:p w:rsidR="00667E3E" w:rsidRDefault="00667E3E" w:rsidP="00667E3E">
      <w:pPr>
        <w:pStyle w:val="Listenabsatz"/>
        <w:numPr>
          <w:ilvl w:val="0"/>
          <w:numId w:val="3"/>
        </w:numPr>
      </w:pPr>
      <w:r>
        <w:t>16. Januar 2017 bis 31. Januar 2017</w:t>
      </w:r>
    </w:p>
    <w:p w:rsidR="00667E3E" w:rsidRDefault="00667E3E" w:rsidP="00667E3E"/>
    <w:p w:rsidR="00667E3E" w:rsidRDefault="00667E3E" w:rsidP="00667E3E">
      <w:r>
        <w:t>Expertenbesuche:</w:t>
      </w:r>
    </w:p>
    <w:p w:rsidR="00667E3E" w:rsidRDefault="00667E3E" w:rsidP="00667E3E">
      <w:pPr>
        <w:pStyle w:val="Listenabsatz"/>
        <w:numPr>
          <w:ilvl w:val="0"/>
          <w:numId w:val="3"/>
        </w:numPr>
      </w:pPr>
      <w:r>
        <w:t>1. Besuch: 17. Januar 2017</w:t>
      </w:r>
    </w:p>
    <w:p w:rsidR="00667E3E" w:rsidRDefault="00667E3E" w:rsidP="00667E3E">
      <w:pPr>
        <w:pStyle w:val="Listenabsatz"/>
        <w:numPr>
          <w:ilvl w:val="0"/>
          <w:numId w:val="3"/>
        </w:numPr>
      </w:pPr>
      <w:r>
        <w:t>2. Besuch: 25. Januar 2017</w:t>
      </w:r>
    </w:p>
    <w:p w:rsidR="00667E3E" w:rsidRDefault="00667E3E" w:rsidP="00667E3E"/>
    <w:p w:rsidR="00667E3E" w:rsidRDefault="00667E3E" w:rsidP="00667E3E">
      <w:r>
        <w:t>Präsentation:</w:t>
      </w:r>
    </w:p>
    <w:p w:rsidR="00667E3E" w:rsidRDefault="00667E3E" w:rsidP="00667E3E">
      <w:pPr>
        <w:pStyle w:val="Listenabsatz"/>
        <w:numPr>
          <w:ilvl w:val="0"/>
          <w:numId w:val="5"/>
        </w:numPr>
      </w:pPr>
      <w:r>
        <w:t>Mittwoch, 1. März 2017</w:t>
      </w:r>
    </w:p>
    <w:p w:rsidR="00667E3E" w:rsidRDefault="00667E3E" w:rsidP="00667E3E">
      <w:pPr>
        <w:pStyle w:val="berschrift2"/>
      </w:pPr>
      <w:bookmarkStart w:id="17" w:name="_Toc473644048"/>
      <w:r>
        <w:t>Methodik</w:t>
      </w:r>
      <w:bookmarkEnd w:id="17"/>
    </w:p>
    <w:p w:rsidR="00667E3E" w:rsidRDefault="005755B0" w:rsidP="00667E3E">
      <w:r>
        <w:t xml:space="preserve">Für meine IPA habe ich das Wasserfallmodell als meine Projektmethode gewählt. Dieses ist ein lineares </w:t>
      </w:r>
      <w:r w:rsidR="0039068A">
        <w:t>Vorgehensmodell. Dieses wird in Phasen organisiert:</w:t>
      </w:r>
    </w:p>
    <w:p w:rsidR="0039068A" w:rsidRDefault="0039068A" w:rsidP="00667E3E">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-5080</wp:posOffset>
                </wp:positionV>
                <wp:extent cx="1466850" cy="276225"/>
                <wp:effectExtent l="0" t="0" r="19050" b="28575"/>
                <wp:wrapNone/>
                <wp:docPr id="10" name="Rechteck 10"/>
                <wp:cNvGraphicFramePr/>
                <a:graphic xmlns:a="http://schemas.openxmlformats.org/drawingml/2006/main">
                  <a:graphicData uri="http://schemas.microsoft.com/office/word/2010/wordprocessingShape">
                    <wps:wsp>
                      <wps:cNvSpPr/>
                      <wps:spPr>
                        <a:xfrm>
                          <a:off x="0" y="0"/>
                          <a:ext cx="14668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B60" w:rsidRDefault="00497B60" w:rsidP="0039068A">
                            <w:pPr>
                              <w:jc w:val="center"/>
                            </w:pPr>
                            <w:r>
                              <w:t>Anforderungen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0" o:spid="_x0000_s1026" style="position:absolute;left:0;text-align:left;margin-left:.4pt;margin-top:-.4pt;width:115.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" fillcolor="#5b9bd5 [3204]" strokecolor="#1f4d78 [1604]" strokeweight="1pt">
                <v:textbox>
                  <w:txbxContent>
                    <w:p w:rsidR="00497B60" w:rsidRDefault="00497B60" w:rsidP="0039068A">
                      <w:pPr>
                        <w:jc w:val="center"/>
                      </w:pPr>
                      <w:r>
                        <w:t>Anforderungen</w:t>
                      </w:r>
                    </w:p>
                  </w:txbxContent>
                </v:textbox>
              </v:rect>
            </w:pict>
          </mc:Fallback>
        </mc:AlternateContent>
      </w:r>
    </w:p>
    <w:p w:rsidR="0039068A" w:rsidRDefault="0039068A" w:rsidP="00667E3E">
      <w:r>
        <w:rPr>
          <w:noProof/>
          <w:lang w:eastAsia="de-CH"/>
        </w:rPr>
        <mc:AlternateContent>
          <mc:Choice Requires="wps">
            <w:drawing>
              <wp:anchor distT="0" distB="0" distL="114300" distR="114300" simplePos="0" relativeHeight="251668480" behindDoc="0" locked="0" layoutInCell="1" allowOverlap="1">
                <wp:simplePos x="0" y="0"/>
                <wp:positionH relativeFrom="column">
                  <wp:posOffset>548005</wp:posOffset>
                </wp:positionH>
                <wp:positionV relativeFrom="paragraph">
                  <wp:posOffset>15875</wp:posOffset>
                </wp:positionV>
                <wp:extent cx="381000" cy="247650"/>
                <wp:effectExtent l="0" t="0" r="76200" b="57150"/>
                <wp:wrapNone/>
                <wp:docPr id="15" name="Gerade Verbindung mit Pfeil 15"/>
                <wp:cNvGraphicFramePr/>
                <a:graphic xmlns:a="http://schemas.openxmlformats.org/drawingml/2006/main">
                  <a:graphicData uri="http://schemas.microsoft.com/office/word/2010/wordprocessingShape">
                    <wps:wsp>
                      <wps:cNvCnPr/>
                      <wps:spPr>
                        <a:xfrm>
                          <a:off x="0" y="0"/>
                          <a:ext cx="3810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240460" id="_x0000_t32" coordsize="21600,21600" o:spt="32" o:oned="t" path="m,l21600,21600e" filled="f">
                <v:path arrowok="t" fillok="f" o:connecttype="none"/>
                <o:lock v:ext="edit" shapetype="t"/>
              </v:shapetype>
              <v:shape id="Gerade Verbindung mit Pfeil 15" o:spid="_x0000_s1026" type="#_x0000_t32" style="position:absolute;margin-left:43.15pt;margin-top:1.25pt;width:30pt;height:1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" strokecolor="#5b9bd5 [3204]" strokeweight=".5pt">
                <v:stroke endarrow="block" joinstyle="miter"/>
              </v:shape>
            </w:pict>
          </mc:Fallback>
        </mc:AlternateContent>
      </w:r>
      <w:r>
        <w:rPr>
          <w:noProof/>
          <w:lang w:eastAsia="de-CH"/>
        </w:rPr>
        <mc:AlternateContent>
          <mc:Choice Requires="wps">
            <w:drawing>
              <wp:anchor distT="0" distB="0" distL="114300" distR="114300" simplePos="0" relativeHeight="251661312" behindDoc="0" locked="0" layoutInCell="1" allowOverlap="1" wp14:anchorId="0C13592F" wp14:editId="5D512861">
                <wp:simplePos x="0" y="0"/>
                <wp:positionH relativeFrom="column">
                  <wp:posOffset>919480</wp:posOffset>
                </wp:positionH>
                <wp:positionV relativeFrom="paragraph">
                  <wp:posOffset>120650</wp:posOffset>
                </wp:positionV>
                <wp:extent cx="1466850" cy="276225"/>
                <wp:effectExtent l="0" t="0" r="19050" b="28575"/>
                <wp:wrapNone/>
                <wp:docPr id="11" name="Rechteck 11"/>
                <wp:cNvGraphicFramePr/>
                <a:graphic xmlns:a="http://schemas.openxmlformats.org/drawingml/2006/main">
                  <a:graphicData uri="http://schemas.microsoft.com/office/word/2010/wordprocessingShape">
                    <wps:wsp>
                      <wps:cNvSpPr/>
                      <wps:spPr>
                        <a:xfrm>
                          <a:off x="0" y="0"/>
                          <a:ext cx="14668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B60" w:rsidRDefault="00497B60" w:rsidP="0039068A">
                            <w:pPr>
                              <w:jc w:val="center"/>
                            </w:pPr>
                            <w:r>
                              <w:t>Entwurf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3592F" id="Rechteck 11" o:spid="_x0000_s1027" style="position:absolute;left:0;text-align:left;margin-left:72.4pt;margin-top:9.5pt;width:115.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" fillcolor="#5b9bd5 [3204]" strokecolor="#1f4d78 [1604]" strokeweight="1pt">
                <v:textbox>
                  <w:txbxContent>
                    <w:p w:rsidR="00497B60" w:rsidRDefault="00497B60" w:rsidP="0039068A">
                      <w:pPr>
                        <w:jc w:val="center"/>
                      </w:pPr>
                      <w:r>
                        <w:t>Entwurf</w:t>
                      </w:r>
                    </w:p>
                  </w:txbxContent>
                </v:textbox>
              </v:rect>
            </w:pict>
          </mc:Fallback>
        </mc:AlternateContent>
      </w:r>
    </w:p>
    <w:p w:rsidR="0039068A" w:rsidRDefault="0039068A" w:rsidP="00667E3E">
      <w:r>
        <w:rPr>
          <w:noProof/>
          <w:lang w:eastAsia="de-CH"/>
        </w:rPr>
        <mc:AlternateContent>
          <mc:Choice Requires="wps">
            <w:drawing>
              <wp:anchor distT="0" distB="0" distL="114300" distR="114300" simplePos="0" relativeHeight="251670528" behindDoc="0" locked="0" layoutInCell="1" allowOverlap="1" wp14:anchorId="06616E50" wp14:editId="62D19454">
                <wp:simplePos x="0" y="0"/>
                <wp:positionH relativeFrom="column">
                  <wp:posOffset>1529080</wp:posOffset>
                </wp:positionH>
                <wp:positionV relativeFrom="paragraph">
                  <wp:posOffset>140970</wp:posOffset>
                </wp:positionV>
                <wp:extent cx="381000" cy="247650"/>
                <wp:effectExtent l="0" t="0" r="76200" b="57150"/>
                <wp:wrapNone/>
                <wp:docPr id="16" name="Gerade Verbindung mit Pfeil 16"/>
                <wp:cNvGraphicFramePr/>
                <a:graphic xmlns:a="http://schemas.openxmlformats.org/drawingml/2006/main">
                  <a:graphicData uri="http://schemas.microsoft.com/office/word/2010/wordprocessingShape">
                    <wps:wsp>
                      <wps:cNvCnPr/>
                      <wps:spPr>
                        <a:xfrm>
                          <a:off x="0" y="0"/>
                          <a:ext cx="3810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CCDA3" id="Gerade Verbindung mit Pfeil 16" o:spid="_x0000_s1026" type="#_x0000_t32" style="position:absolute;margin-left:120.4pt;margin-top:11.1pt;width:30pt;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" strokecolor="#5b9bd5 [3204]" strokeweight=".5pt">
                <v:stroke endarrow="block" joinstyle="miter"/>
              </v:shape>
            </w:pict>
          </mc:Fallback>
        </mc:AlternateContent>
      </w:r>
    </w:p>
    <w:p w:rsidR="0039068A" w:rsidRDefault="0039068A" w:rsidP="00667E3E">
      <w:r>
        <w:rPr>
          <w:noProof/>
          <w:lang w:eastAsia="de-CH"/>
        </w:rPr>
        <mc:AlternateContent>
          <mc:Choice Requires="wps">
            <w:drawing>
              <wp:anchor distT="0" distB="0" distL="114300" distR="114300" simplePos="0" relativeHeight="251663360" behindDoc="0" locked="0" layoutInCell="1" allowOverlap="1" wp14:anchorId="04440FC8" wp14:editId="421E16AA">
                <wp:simplePos x="0" y="0"/>
                <wp:positionH relativeFrom="column">
                  <wp:posOffset>1910080</wp:posOffset>
                </wp:positionH>
                <wp:positionV relativeFrom="paragraph">
                  <wp:posOffset>8890</wp:posOffset>
                </wp:positionV>
                <wp:extent cx="1466850" cy="276225"/>
                <wp:effectExtent l="0" t="0" r="19050" b="28575"/>
                <wp:wrapNone/>
                <wp:docPr id="12" name="Rechteck 12"/>
                <wp:cNvGraphicFramePr/>
                <a:graphic xmlns:a="http://schemas.openxmlformats.org/drawingml/2006/main">
                  <a:graphicData uri="http://schemas.microsoft.com/office/word/2010/wordprocessingShape">
                    <wps:wsp>
                      <wps:cNvSpPr/>
                      <wps:spPr>
                        <a:xfrm>
                          <a:off x="0" y="0"/>
                          <a:ext cx="14668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B60" w:rsidRDefault="00497B60" w:rsidP="0039068A">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40FC8" id="Rechteck 12" o:spid="_x0000_s1028" style="position:absolute;left:0;text-align:left;margin-left:150.4pt;margin-top:.7pt;width:115.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" fillcolor="#5b9bd5 [3204]" strokecolor="#1f4d78 [1604]" strokeweight="1pt">
                <v:textbox>
                  <w:txbxContent>
                    <w:p w:rsidR="00497B60" w:rsidRDefault="00497B60" w:rsidP="0039068A">
                      <w:pPr>
                        <w:jc w:val="center"/>
                      </w:pPr>
                      <w:r>
                        <w:t>Implementation</w:t>
                      </w:r>
                    </w:p>
                  </w:txbxContent>
                </v:textbox>
              </v:rect>
            </w:pict>
          </mc:Fallback>
        </mc:AlternateContent>
      </w:r>
    </w:p>
    <w:p w:rsidR="0039068A" w:rsidRDefault="0039068A" w:rsidP="00667E3E">
      <w:r>
        <w:rPr>
          <w:noProof/>
          <w:lang w:eastAsia="de-CH"/>
        </w:rPr>
        <mc:AlternateContent>
          <mc:Choice Requires="wps">
            <w:drawing>
              <wp:anchor distT="0" distB="0" distL="114300" distR="114300" simplePos="0" relativeHeight="251672576" behindDoc="0" locked="0" layoutInCell="1" allowOverlap="1" wp14:anchorId="05A1B082" wp14:editId="26FD25BF">
                <wp:simplePos x="0" y="0"/>
                <wp:positionH relativeFrom="column">
                  <wp:posOffset>2643505</wp:posOffset>
                </wp:positionH>
                <wp:positionV relativeFrom="paragraph">
                  <wp:posOffset>10160</wp:posOffset>
                </wp:positionV>
                <wp:extent cx="381000" cy="247650"/>
                <wp:effectExtent l="0" t="0" r="76200" b="57150"/>
                <wp:wrapNone/>
                <wp:docPr id="17" name="Gerade Verbindung mit Pfeil 17"/>
                <wp:cNvGraphicFramePr/>
                <a:graphic xmlns:a="http://schemas.openxmlformats.org/drawingml/2006/main">
                  <a:graphicData uri="http://schemas.microsoft.com/office/word/2010/wordprocessingShape">
                    <wps:wsp>
                      <wps:cNvCnPr/>
                      <wps:spPr>
                        <a:xfrm>
                          <a:off x="0" y="0"/>
                          <a:ext cx="3810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6C85" id="Gerade Verbindung mit Pfeil 17" o:spid="_x0000_s1026" type="#_x0000_t32" style="position:absolute;margin-left:208.15pt;margin-top:.8pt;width:30pt;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" strokecolor="#5b9bd5 [3204]" strokeweight=".5pt">
                <v:stroke endarrow="block" joinstyle="miter"/>
              </v:shape>
            </w:pict>
          </mc:Fallback>
        </mc:AlternateContent>
      </w:r>
      <w:r>
        <w:rPr>
          <w:noProof/>
          <w:lang w:eastAsia="de-CH"/>
        </w:rPr>
        <mc:AlternateContent>
          <mc:Choice Requires="wps">
            <w:drawing>
              <wp:anchor distT="0" distB="0" distL="114300" distR="114300" simplePos="0" relativeHeight="251665408" behindDoc="0" locked="0" layoutInCell="1" allowOverlap="1" wp14:anchorId="605C5DCB" wp14:editId="52872297">
                <wp:simplePos x="0" y="0"/>
                <wp:positionH relativeFrom="column">
                  <wp:posOffset>3034030</wp:posOffset>
                </wp:positionH>
                <wp:positionV relativeFrom="paragraph">
                  <wp:posOffset>133985</wp:posOffset>
                </wp:positionV>
                <wp:extent cx="1466850" cy="276225"/>
                <wp:effectExtent l="0" t="0" r="19050" b="28575"/>
                <wp:wrapNone/>
                <wp:docPr id="13" name="Rechteck 13"/>
                <wp:cNvGraphicFramePr/>
                <a:graphic xmlns:a="http://schemas.openxmlformats.org/drawingml/2006/main">
                  <a:graphicData uri="http://schemas.microsoft.com/office/word/2010/wordprocessingShape">
                    <wps:wsp>
                      <wps:cNvSpPr/>
                      <wps:spPr>
                        <a:xfrm>
                          <a:off x="0" y="0"/>
                          <a:ext cx="14668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B60" w:rsidRDefault="00497B60" w:rsidP="0039068A">
                            <w:pPr>
                              <w:jc w:val="center"/>
                            </w:pPr>
                            <w:r>
                              <w:t>Testen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C5DCB" id="Rechteck 13" o:spid="_x0000_s1029" style="position:absolute;left:0;text-align:left;margin-left:238.9pt;margin-top:10.55pt;width:115.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" fillcolor="#5b9bd5 [3204]" strokecolor="#1f4d78 [1604]" strokeweight="1pt">
                <v:textbox>
                  <w:txbxContent>
                    <w:p w:rsidR="00497B60" w:rsidRDefault="00497B60" w:rsidP="0039068A">
                      <w:pPr>
                        <w:jc w:val="center"/>
                      </w:pPr>
                      <w:r>
                        <w:t>Testen</w:t>
                      </w:r>
                    </w:p>
                  </w:txbxContent>
                </v:textbox>
              </v:rect>
            </w:pict>
          </mc:Fallback>
        </mc:AlternateContent>
      </w:r>
    </w:p>
    <w:p w:rsidR="0039068A" w:rsidRDefault="0039068A" w:rsidP="00667E3E">
      <w:r>
        <w:rPr>
          <w:noProof/>
          <w:lang w:eastAsia="de-CH"/>
        </w:rPr>
        <mc:AlternateContent>
          <mc:Choice Requires="wps">
            <w:drawing>
              <wp:anchor distT="0" distB="0" distL="114300" distR="114300" simplePos="0" relativeHeight="251674624" behindDoc="0" locked="0" layoutInCell="1" allowOverlap="1" wp14:anchorId="3D2BE21F" wp14:editId="578E950E">
                <wp:simplePos x="0" y="0"/>
                <wp:positionH relativeFrom="column">
                  <wp:posOffset>3957955</wp:posOffset>
                </wp:positionH>
                <wp:positionV relativeFrom="paragraph">
                  <wp:posOffset>144780</wp:posOffset>
                </wp:positionV>
                <wp:extent cx="381000" cy="247650"/>
                <wp:effectExtent l="0" t="0" r="76200" b="57150"/>
                <wp:wrapNone/>
                <wp:docPr id="18" name="Gerade Verbindung mit Pfeil 18"/>
                <wp:cNvGraphicFramePr/>
                <a:graphic xmlns:a="http://schemas.openxmlformats.org/drawingml/2006/main">
                  <a:graphicData uri="http://schemas.microsoft.com/office/word/2010/wordprocessingShape">
                    <wps:wsp>
                      <wps:cNvCnPr/>
                      <wps:spPr>
                        <a:xfrm>
                          <a:off x="0" y="0"/>
                          <a:ext cx="3810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2D23F" id="Gerade Verbindung mit Pfeil 18" o:spid="_x0000_s1026" type="#_x0000_t32" style="position:absolute;margin-left:311.65pt;margin-top:11.4pt;width:30pt;height:1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" strokecolor="#5b9bd5 [3204]" strokeweight=".5pt">
                <v:stroke endarrow="block" joinstyle="miter"/>
              </v:shape>
            </w:pict>
          </mc:Fallback>
        </mc:AlternateContent>
      </w:r>
    </w:p>
    <w:p w:rsidR="0039068A" w:rsidRDefault="0039068A" w:rsidP="00667E3E">
      <w:r>
        <w:rPr>
          <w:noProof/>
          <w:lang w:eastAsia="de-CH"/>
        </w:rPr>
        <mc:AlternateContent>
          <mc:Choice Requires="wps">
            <w:drawing>
              <wp:anchor distT="0" distB="0" distL="114300" distR="114300" simplePos="0" relativeHeight="251667456" behindDoc="0" locked="0" layoutInCell="1" allowOverlap="1" wp14:anchorId="723F9694" wp14:editId="0C80A381">
                <wp:simplePos x="0" y="0"/>
                <wp:positionH relativeFrom="column">
                  <wp:posOffset>4338955</wp:posOffset>
                </wp:positionH>
                <wp:positionV relativeFrom="paragraph">
                  <wp:posOffset>12700</wp:posOffset>
                </wp:positionV>
                <wp:extent cx="1466850" cy="276225"/>
                <wp:effectExtent l="0" t="0" r="19050" b="28575"/>
                <wp:wrapNone/>
                <wp:docPr id="14" name="Rechteck 14"/>
                <wp:cNvGraphicFramePr/>
                <a:graphic xmlns:a="http://schemas.openxmlformats.org/drawingml/2006/main">
                  <a:graphicData uri="http://schemas.microsoft.com/office/word/2010/wordprocessingShape">
                    <wps:wsp>
                      <wps:cNvSpPr/>
                      <wps:spPr>
                        <a:xfrm>
                          <a:off x="0" y="0"/>
                          <a:ext cx="14668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7B60" w:rsidRDefault="00497B60" w:rsidP="0039068A">
                            <w:pPr>
                              <w:jc w:val="center"/>
                            </w:pPr>
                            <w:r>
                              <w:t>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F9694" id="Rechteck 14" o:spid="_x0000_s1030" style="position:absolute;left:0;text-align:left;margin-left:341.65pt;margin-top:1pt;width:115.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" fillcolor="#5b9bd5 [3204]" strokecolor="#1f4d78 [1604]" strokeweight="1pt">
                <v:textbox>
                  <w:txbxContent>
                    <w:p w:rsidR="00497B60" w:rsidRDefault="00497B60" w:rsidP="0039068A">
                      <w:pPr>
                        <w:jc w:val="center"/>
                      </w:pPr>
                      <w:r>
                        <w:t>Support</w:t>
                      </w:r>
                    </w:p>
                  </w:txbxContent>
                </v:textbox>
              </v:rect>
            </w:pict>
          </mc:Fallback>
        </mc:AlternateContent>
      </w:r>
    </w:p>
    <w:p w:rsidR="0039068A" w:rsidRDefault="0039068A" w:rsidP="00667E3E"/>
    <w:p w:rsidR="0039068A" w:rsidRPr="00667E3E" w:rsidRDefault="0039068A" w:rsidP="00667E3E">
      <w:r>
        <w:t>Bei der Wasserfall-Methode soll man jeden Schritt zuerst komplett abschliessen, bevor zum nächsten Schritt übergegangen wird. Wenn zum nächsten Schritt übergegangen wird, dürfen erarbeitete Elemente aus den letzten Schritten nicht mehr bearbeitet werden.</w:t>
      </w:r>
    </w:p>
    <w:p w:rsidR="00667E3E" w:rsidRDefault="00667E3E">
      <w:pPr>
        <w:jc w:val="left"/>
      </w:pPr>
      <w:r>
        <w:br w:type="page"/>
      </w:r>
    </w:p>
    <w:p w:rsidR="00667E3E" w:rsidRDefault="00667E3E" w:rsidP="00667E3E">
      <w:pPr>
        <w:pStyle w:val="berschrift2"/>
      </w:pPr>
      <w:bookmarkStart w:id="18" w:name="_Toc473644049"/>
      <w:r>
        <w:lastRenderedPageBreak/>
        <w:t>Arbeitsprotokoll</w:t>
      </w:r>
      <w:bookmarkEnd w:id="18"/>
    </w:p>
    <w:p w:rsidR="0039068A" w:rsidRDefault="001F2B4C" w:rsidP="0039068A">
      <w:pPr>
        <w:pStyle w:val="berschrift3"/>
      </w:pPr>
      <w:r>
        <w:t xml:space="preserve"> </w:t>
      </w:r>
      <w:bookmarkStart w:id="19" w:name="_Toc473644050"/>
      <w:r w:rsidR="0039068A">
        <w:t>16. Januar 2017</w:t>
      </w:r>
      <w:bookmarkEnd w:id="19"/>
    </w:p>
    <w:tbl>
      <w:tblPr>
        <w:tblStyle w:val="Grid"/>
        <w:tblW w:w="0" w:type="auto"/>
        <w:tblLook w:val="04A0" w:firstRow="1" w:lastRow="0" w:firstColumn="1" w:lastColumn="0" w:noHBand="0" w:noVBand="1"/>
      </w:tblPr>
      <w:tblGrid>
        <w:gridCol w:w="5637"/>
        <w:gridCol w:w="990"/>
        <w:gridCol w:w="1260"/>
        <w:gridCol w:w="1183"/>
      </w:tblGrid>
      <w:tr w:rsidR="0039068A" w:rsidRPr="001A57A8" w:rsidTr="0099736A">
        <w:trPr>
          <w:cnfStyle w:val="100000000000" w:firstRow="1" w:lastRow="0" w:firstColumn="0" w:lastColumn="0" w:oddVBand="0" w:evenVBand="0" w:oddHBand="0" w:evenHBand="0" w:firstRowFirstColumn="0" w:firstRowLastColumn="0" w:lastRowFirstColumn="0" w:lastRowLastColumn="0"/>
        </w:trPr>
        <w:tc>
          <w:tcPr>
            <w:tcW w:w="5639" w:type="dxa"/>
          </w:tcPr>
          <w:p w:rsidR="0039068A" w:rsidRPr="001A57A8" w:rsidRDefault="0039068A" w:rsidP="0099736A">
            <w:pPr>
              <w:spacing w:before="96"/>
            </w:pPr>
            <w:r w:rsidRPr="001A57A8">
              <w:t>Tätigkeiten</w:t>
            </w:r>
          </w:p>
        </w:tc>
        <w:tc>
          <w:tcPr>
            <w:tcW w:w="990" w:type="dxa"/>
          </w:tcPr>
          <w:p w:rsidR="0039068A" w:rsidRPr="001A57A8" w:rsidRDefault="0039068A" w:rsidP="0099736A">
            <w:pPr>
              <w:spacing w:before="96"/>
            </w:pPr>
            <w:r w:rsidRPr="001A57A8">
              <w:t>Person</w:t>
            </w:r>
          </w:p>
        </w:tc>
        <w:tc>
          <w:tcPr>
            <w:tcW w:w="1260" w:type="dxa"/>
          </w:tcPr>
          <w:p w:rsidR="0039068A" w:rsidRPr="001A57A8" w:rsidRDefault="0039068A" w:rsidP="0099736A">
            <w:pPr>
              <w:spacing w:before="96"/>
            </w:pPr>
            <w:r w:rsidRPr="001A57A8">
              <w:t>Soll (Std)</w:t>
            </w:r>
          </w:p>
        </w:tc>
        <w:tc>
          <w:tcPr>
            <w:tcW w:w="1183" w:type="dxa"/>
          </w:tcPr>
          <w:p w:rsidR="0039068A" w:rsidRPr="001A57A8" w:rsidRDefault="0039068A" w:rsidP="0099736A">
            <w:pPr>
              <w:spacing w:before="96"/>
            </w:pPr>
            <w:r w:rsidRPr="001A57A8">
              <w:t>Ist (Std)</w:t>
            </w:r>
          </w:p>
        </w:tc>
      </w:tr>
      <w:tr w:rsidR="0039068A" w:rsidRPr="001A57A8" w:rsidTr="0099736A">
        <w:tc>
          <w:tcPr>
            <w:tcW w:w="5639" w:type="dxa"/>
          </w:tcPr>
          <w:p w:rsidR="0039068A" w:rsidRPr="001A57A8" w:rsidRDefault="0039068A" w:rsidP="0099736A">
            <w:pPr>
              <w:jc w:val="left"/>
              <w:rPr>
                <w:i/>
              </w:rPr>
            </w:pPr>
            <w:r>
              <w:rPr>
                <w:i/>
              </w:rPr>
              <w:t>Projekt/Codebase aufsetzten</w:t>
            </w:r>
            <w:r>
              <w:rPr>
                <w:i/>
              </w:rPr>
              <w:br/>
              <w:t>Ich habe das Beispielprojekt von Chris genommen und in Eclipse aufgesetzt und ausgeführt.</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0.0</w:t>
            </w:r>
          </w:p>
        </w:tc>
        <w:tc>
          <w:tcPr>
            <w:tcW w:w="1183" w:type="dxa"/>
          </w:tcPr>
          <w:p w:rsidR="0039068A" w:rsidRPr="001A57A8" w:rsidRDefault="0039068A" w:rsidP="0099736A">
            <w:pPr>
              <w:jc w:val="left"/>
            </w:pPr>
            <w:r>
              <w:t>0.5</w:t>
            </w:r>
          </w:p>
        </w:tc>
      </w:tr>
      <w:tr w:rsidR="0039068A" w:rsidRPr="001A57A8" w:rsidTr="0099736A">
        <w:tc>
          <w:tcPr>
            <w:tcW w:w="5639" w:type="dxa"/>
          </w:tcPr>
          <w:p w:rsidR="0039068A" w:rsidRPr="001A57A8" w:rsidRDefault="0039068A" w:rsidP="0099736A">
            <w:pPr>
              <w:jc w:val="left"/>
              <w:rPr>
                <w:i/>
              </w:rPr>
            </w:pPr>
            <w:r>
              <w:rPr>
                <w:i/>
              </w:rPr>
              <w:t>Zeitplan erstellen</w:t>
            </w:r>
            <w:r>
              <w:rPr>
                <w:i/>
              </w:rPr>
              <w:br/>
              <w:t>Für die Zeitplanung habe ich einen Zeitplan erstellt.</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2.0</w:t>
            </w:r>
          </w:p>
        </w:tc>
        <w:tc>
          <w:tcPr>
            <w:tcW w:w="1183" w:type="dxa"/>
          </w:tcPr>
          <w:p w:rsidR="0039068A" w:rsidRPr="001A57A8" w:rsidRDefault="0039068A" w:rsidP="0099736A">
            <w:pPr>
              <w:jc w:val="left"/>
            </w:pPr>
            <w:r>
              <w:t>2.0</w:t>
            </w:r>
          </w:p>
        </w:tc>
      </w:tr>
      <w:tr w:rsidR="0039068A" w:rsidRPr="001A57A8" w:rsidTr="0099736A">
        <w:tc>
          <w:tcPr>
            <w:tcW w:w="5639" w:type="dxa"/>
          </w:tcPr>
          <w:p w:rsidR="0039068A" w:rsidRPr="001A57A8" w:rsidRDefault="0039068A" w:rsidP="0099736A">
            <w:pPr>
              <w:jc w:val="left"/>
              <w:rPr>
                <w:i/>
              </w:rPr>
            </w:pPr>
            <w:r>
              <w:rPr>
                <w:i/>
              </w:rPr>
              <w:t>Moqups erstellen</w:t>
            </w:r>
            <w:r>
              <w:rPr>
                <w:i/>
              </w:rPr>
              <w:br/>
              <w:t>Ich habe für meine beiden Aufgabenstellungen die Moqups für die Views erstellt.</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2.0</w:t>
            </w:r>
          </w:p>
        </w:tc>
        <w:tc>
          <w:tcPr>
            <w:tcW w:w="1183" w:type="dxa"/>
          </w:tcPr>
          <w:p w:rsidR="0039068A" w:rsidRPr="001A57A8" w:rsidRDefault="0039068A" w:rsidP="0099736A">
            <w:pPr>
              <w:jc w:val="left"/>
            </w:pPr>
            <w:r>
              <w:t>2.0</w:t>
            </w:r>
          </w:p>
        </w:tc>
      </w:tr>
      <w:tr w:rsidR="0039068A" w:rsidRPr="001A57A8" w:rsidTr="0099736A">
        <w:tc>
          <w:tcPr>
            <w:tcW w:w="5639" w:type="dxa"/>
          </w:tcPr>
          <w:p w:rsidR="0039068A" w:rsidRPr="001A57A8" w:rsidRDefault="0039068A" w:rsidP="0099736A">
            <w:pPr>
              <w:jc w:val="left"/>
              <w:rPr>
                <w:i/>
              </w:rPr>
            </w:pPr>
            <w:r>
              <w:rPr>
                <w:i/>
              </w:rPr>
              <w:t>Aktivitätsdiagramm, Use Case Diagramm und ERM erstellt</w:t>
            </w:r>
            <w:r>
              <w:rPr>
                <w:i/>
              </w:rPr>
              <w:br/>
              <w:t>Für beide Aufgabenstellungen habe ich für das Konzept zusätzlich die genannten Diagramme erstellt sowie das ERM für die Datenbankstruktur.</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2.0</w:t>
            </w:r>
          </w:p>
        </w:tc>
        <w:tc>
          <w:tcPr>
            <w:tcW w:w="1183" w:type="dxa"/>
          </w:tcPr>
          <w:p w:rsidR="0039068A" w:rsidRPr="001A57A8" w:rsidRDefault="0039068A" w:rsidP="0099736A">
            <w:pPr>
              <w:jc w:val="left"/>
            </w:pPr>
            <w:r>
              <w:t>2.5</w:t>
            </w:r>
          </w:p>
        </w:tc>
      </w:tr>
      <w:tr w:rsidR="0039068A" w:rsidRPr="001A57A8" w:rsidTr="0099736A">
        <w:tc>
          <w:tcPr>
            <w:tcW w:w="5639" w:type="dxa"/>
          </w:tcPr>
          <w:p w:rsidR="0039068A" w:rsidRPr="001A57A8" w:rsidRDefault="0039068A" w:rsidP="0099736A">
            <w:pPr>
              <w:jc w:val="left"/>
              <w:rPr>
                <w:i/>
              </w:rPr>
            </w:pPr>
            <w:r>
              <w:rPr>
                <w:i/>
              </w:rPr>
              <w:t>Dokumentation erstellen</w:t>
            </w:r>
            <w:r>
              <w:rPr>
                <w:i/>
              </w:rPr>
              <w:br/>
              <w:t>Ich habe das Dokument für die Dokumentation erstellt und die Aufgabenstellung kopiert und das Konzept erstellt.</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2.0</w:t>
            </w:r>
          </w:p>
        </w:tc>
        <w:tc>
          <w:tcPr>
            <w:tcW w:w="1183" w:type="dxa"/>
          </w:tcPr>
          <w:p w:rsidR="0039068A" w:rsidRPr="001A57A8" w:rsidRDefault="0039068A" w:rsidP="0099736A">
            <w:pPr>
              <w:jc w:val="left"/>
            </w:pPr>
            <w:r>
              <w:t>2.0</w:t>
            </w:r>
          </w:p>
        </w:tc>
      </w:tr>
      <w:tr w:rsidR="0039068A" w:rsidRPr="001A57A8" w:rsidTr="0099736A">
        <w:tc>
          <w:tcPr>
            <w:tcW w:w="5639" w:type="dxa"/>
            <w:tcBorders>
              <w:bottom w:val="nil"/>
              <w:right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Total</w:t>
            </w:r>
          </w:p>
        </w:tc>
        <w:tc>
          <w:tcPr>
            <w:tcW w:w="990" w:type="dxa"/>
            <w:tcBorders>
              <w:left w:val="nil"/>
              <w:bottom w:val="nil"/>
              <w:right w:val="nil"/>
            </w:tcBorders>
            <w:shd w:val="clear" w:color="auto" w:fill="BFBFBF" w:themeFill="background1" w:themeFillShade="BF"/>
          </w:tcPr>
          <w:p w:rsidR="0039068A" w:rsidRPr="001A57A8" w:rsidRDefault="0039068A" w:rsidP="0099736A">
            <w:pPr>
              <w:pStyle w:val="HeaderRow"/>
              <w:rPr>
                <w:rStyle w:val="Fett"/>
                <w:b/>
              </w:rPr>
            </w:pPr>
          </w:p>
        </w:tc>
        <w:tc>
          <w:tcPr>
            <w:tcW w:w="1260" w:type="dxa"/>
            <w:tcBorders>
              <w:left w:val="nil"/>
              <w:bottom w:val="nil"/>
              <w:right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8.0</w:t>
            </w:r>
          </w:p>
        </w:tc>
        <w:tc>
          <w:tcPr>
            <w:tcW w:w="1183" w:type="dxa"/>
            <w:tcBorders>
              <w:left w:val="nil"/>
              <w:bottom w:val="nil"/>
            </w:tcBorders>
            <w:shd w:val="clear" w:color="auto" w:fill="BFBFBF" w:themeFill="background1" w:themeFillShade="BF"/>
          </w:tcPr>
          <w:p w:rsidR="0039068A" w:rsidRPr="001A57A8" w:rsidRDefault="0039068A" w:rsidP="0099736A">
            <w:pPr>
              <w:pStyle w:val="HeaderRow"/>
              <w:rPr>
                <w:rStyle w:val="Fett"/>
                <w:b/>
              </w:rPr>
            </w:pPr>
            <w:r>
              <w:rPr>
                <w:rStyle w:val="Fett"/>
              </w:rPr>
              <w:t>9</w:t>
            </w:r>
            <w:r w:rsidRPr="001A57A8">
              <w:rPr>
                <w:rStyle w:val="Fett"/>
              </w:rPr>
              <w:t>.0</w:t>
            </w:r>
          </w:p>
        </w:tc>
      </w:tr>
      <w:tr w:rsidR="0039068A" w:rsidRPr="001A57A8" w:rsidTr="0099736A">
        <w:tc>
          <w:tcPr>
            <w:tcW w:w="9072" w:type="dxa"/>
            <w:gridSpan w:val="4"/>
            <w:tcBorders>
              <w:top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Probleme / Hilfestellungen</w:t>
            </w:r>
          </w:p>
        </w:tc>
      </w:tr>
      <w:tr w:rsidR="0039068A" w:rsidRPr="001A57A8" w:rsidTr="0099736A">
        <w:tc>
          <w:tcPr>
            <w:tcW w:w="9072" w:type="dxa"/>
            <w:gridSpan w:val="4"/>
            <w:tcBorders>
              <w:bottom w:val="single" w:sz="4" w:space="0" w:color="auto"/>
            </w:tcBorders>
          </w:tcPr>
          <w:p w:rsidR="0039068A" w:rsidRPr="001A57A8" w:rsidRDefault="0039068A" w:rsidP="0099736A">
            <w:r>
              <w:t>Der heutige Tag bestand aus der Erstellung von Konzepten. Bei Fragen zur Aufgabenstellung habe ich meinen Fachvorgesetzten gefragt, was genau gemeint ist. Ansonsten hatte ich keine nennenswerten Probleme bei der Erstellung der Konzepte.</w:t>
            </w:r>
          </w:p>
        </w:tc>
      </w:tr>
      <w:tr w:rsidR="0039068A" w:rsidRPr="001A57A8" w:rsidTr="0099736A">
        <w:tc>
          <w:tcPr>
            <w:tcW w:w="9072" w:type="dxa"/>
            <w:gridSpan w:val="4"/>
            <w:shd w:val="clear" w:color="auto" w:fill="BFBFBF" w:themeFill="background1" w:themeFillShade="BF"/>
          </w:tcPr>
          <w:p w:rsidR="0039068A" w:rsidRPr="001A57A8" w:rsidRDefault="0039068A" w:rsidP="0099736A">
            <w:pPr>
              <w:pStyle w:val="HeaderRow"/>
              <w:rPr>
                <w:rStyle w:val="Fett"/>
                <w:b/>
              </w:rPr>
            </w:pPr>
            <w:r w:rsidRPr="001A57A8">
              <w:rPr>
                <w:rStyle w:val="Fett"/>
              </w:rPr>
              <w:t>Reflexion</w:t>
            </w:r>
          </w:p>
        </w:tc>
      </w:tr>
      <w:tr w:rsidR="0039068A" w:rsidRPr="001A57A8" w:rsidTr="0099736A">
        <w:tc>
          <w:tcPr>
            <w:tcW w:w="9072" w:type="dxa"/>
            <w:gridSpan w:val="4"/>
            <w:tcBorders>
              <w:bottom w:val="single" w:sz="4" w:space="0" w:color="auto"/>
            </w:tcBorders>
          </w:tcPr>
          <w:p w:rsidR="0039068A" w:rsidRPr="001A57A8" w:rsidRDefault="0039068A" w:rsidP="0099736A">
            <w:r>
              <w:t>Da ich an den ersten zwei Tagen der IPA im Militär war, ist heute der erste Tag meiner IPA. Letzten Montag haben wir alle Entwicklungsumgebungen installiert, um optimal in die IPA zu starten. Mein Plan für heute ist die Erstellung aller Konzepte. Dazu gehören die Moqups für die Präsentations-Schicht, das Use Case Diagramm, das Aktivitätsdiagramm und das ERM der Datenbank. Neben den Konzeptdokumenten muss ich auch noch das Dokument erstellen, welche die IPA-Dokumentation enthält, die Aufgabenstellung kopieren sowie die Konzepte in die Dokumentation kopieren und das Arbeitsjournal schreiben.</w:t>
            </w:r>
          </w:p>
        </w:tc>
      </w:tr>
      <w:tr w:rsidR="0039068A" w:rsidRPr="001A57A8" w:rsidTr="0099736A">
        <w:tc>
          <w:tcPr>
            <w:tcW w:w="9072" w:type="dxa"/>
            <w:gridSpan w:val="4"/>
            <w:shd w:val="clear" w:color="auto" w:fill="BFBFBF" w:themeFill="background1" w:themeFillShade="BF"/>
          </w:tcPr>
          <w:p w:rsidR="0039068A" w:rsidRPr="001A57A8" w:rsidRDefault="0039068A" w:rsidP="0099736A">
            <w:pPr>
              <w:pStyle w:val="HeaderRow"/>
              <w:rPr>
                <w:rStyle w:val="Fett"/>
                <w:b/>
              </w:rPr>
            </w:pPr>
            <w:r w:rsidRPr="001A57A8">
              <w:rPr>
                <w:rStyle w:val="Fett"/>
              </w:rPr>
              <w:t>Nächste Schritte</w:t>
            </w:r>
          </w:p>
        </w:tc>
      </w:tr>
      <w:tr w:rsidR="0039068A" w:rsidRPr="001A57A8" w:rsidTr="0099736A">
        <w:tc>
          <w:tcPr>
            <w:tcW w:w="9072" w:type="dxa"/>
            <w:gridSpan w:val="4"/>
          </w:tcPr>
          <w:p w:rsidR="0039068A" w:rsidRPr="001A57A8" w:rsidRDefault="0039068A" w:rsidP="0099736A">
            <w:pPr>
              <w:pStyle w:val="Listenabsatz"/>
              <w:numPr>
                <w:ilvl w:val="0"/>
                <w:numId w:val="17"/>
              </w:numPr>
              <w:spacing w:after="120" w:line="240" w:lineRule="auto"/>
              <w:jc w:val="left"/>
            </w:pPr>
            <w:r>
              <w:t>Beginn Phase Realisierung mit der Erstellung der Views für die Präsentationsschicht.</w:t>
            </w:r>
          </w:p>
        </w:tc>
      </w:tr>
    </w:tbl>
    <w:p w:rsidR="0039068A" w:rsidRDefault="0039068A" w:rsidP="0039068A"/>
    <w:p w:rsidR="0039068A" w:rsidRDefault="0039068A" w:rsidP="0039068A">
      <w:pPr>
        <w:jc w:val="left"/>
      </w:pPr>
      <w:r>
        <w:br w:type="page"/>
      </w:r>
    </w:p>
    <w:p w:rsidR="0039068A" w:rsidRDefault="001F2B4C" w:rsidP="001F2B4C">
      <w:pPr>
        <w:pStyle w:val="berschrift3"/>
      </w:pPr>
      <w:r>
        <w:lastRenderedPageBreak/>
        <w:t xml:space="preserve"> </w:t>
      </w:r>
      <w:bookmarkStart w:id="20" w:name="_Toc473644051"/>
      <w:r w:rsidR="0039068A">
        <w:t>17. Januar 2017</w:t>
      </w:r>
      <w:bookmarkEnd w:id="20"/>
    </w:p>
    <w:tbl>
      <w:tblPr>
        <w:tblStyle w:val="Grid"/>
        <w:tblW w:w="0" w:type="auto"/>
        <w:tblLook w:val="04A0" w:firstRow="1" w:lastRow="0" w:firstColumn="1" w:lastColumn="0" w:noHBand="0" w:noVBand="1"/>
      </w:tblPr>
      <w:tblGrid>
        <w:gridCol w:w="5637"/>
        <w:gridCol w:w="990"/>
        <w:gridCol w:w="1260"/>
        <w:gridCol w:w="1183"/>
      </w:tblGrid>
      <w:tr w:rsidR="0039068A" w:rsidRPr="001A57A8" w:rsidTr="0099736A">
        <w:trPr>
          <w:cnfStyle w:val="100000000000" w:firstRow="1" w:lastRow="0" w:firstColumn="0" w:lastColumn="0" w:oddVBand="0" w:evenVBand="0" w:oddHBand="0" w:evenHBand="0" w:firstRowFirstColumn="0" w:firstRowLastColumn="0" w:lastRowFirstColumn="0" w:lastRowLastColumn="0"/>
        </w:trPr>
        <w:tc>
          <w:tcPr>
            <w:tcW w:w="5639" w:type="dxa"/>
          </w:tcPr>
          <w:p w:rsidR="0039068A" w:rsidRPr="001A57A8" w:rsidRDefault="0039068A" w:rsidP="0099736A">
            <w:pPr>
              <w:spacing w:before="96"/>
            </w:pPr>
            <w:r w:rsidRPr="001A57A8">
              <w:t>Tätigkeiten</w:t>
            </w:r>
          </w:p>
        </w:tc>
        <w:tc>
          <w:tcPr>
            <w:tcW w:w="990" w:type="dxa"/>
          </w:tcPr>
          <w:p w:rsidR="0039068A" w:rsidRPr="001A57A8" w:rsidRDefault="0039068A" w:rsidP="0099736A">
            <w:pPr>
              <w:spacing w:before="96"/>
            </w:pPr>
            <w:r w:rsidRPr="001A57A8">
              <w:t>Person</w:t>
            </w:r>
          </w:p>
        </w:tc>
        <w:tc>
          <w:tcPr>
            <w:tcW w:w="1260" w:type="dxa"/>
          </w:tcPr>
          <w:p w:rsidR="0039068A" w:rsidRPr="001A57A8" w:rsidRDefault="0039068A" w:rsidP="0099736A">
            <w:pPr>
              <w:spacing w:before="96"/>
            </w:pPr>
            <w:r w:rsidRPr="001A57A8">
              <w:t>Soll (Std)</w:t>
            </w:r>
          </w:p>
        </w:tc>
        <w:tc>
          <w:tcPr>
            <w:tcW w:w="1183" w:type="dxa"/>
          </w:tcPr>
          <w:p w:rsidR="0039068A" w:rsidRPr="001A57A8" w:rsidRDefault="0039068A" w:rsidP="0099736A">
            <w:pPr>
              <w:spacing w:before="96"/>
            </w:pPr>
            <w:r w:rsidRPr="001A57A8">
              <w:t>Ist (Std)</w:t>
            </w:r>
          </w:p>
        </w:tc>
      </w:tr>
      <w:tr w:rsidR="0039068A" w:rsidRPr="001A57A8" w:rsidTr="0099736A">
        <w:tc>
          <w:tcPr>
            <w:tcW w:w="5639" w:type="dxa"/>
          </w:tcPr>
          <w:p w:rsidR="0039068A" w:rsidRPr="001A57A8" w:rsidRDefault="0039068A" w:rsidP="0099736A">
            <w:pPr>
              <w:jc w:val="left"/>
              <w:rPr>
                <w:i/>
              </w:rPr>
            </w:pPr>
            <w:r>
              <w:rPr>
                <w:i/>
              </w:rPr>
              <w:t>GUI’s erstellen</w:t>
            </w:r>
            <w:r>
              <w:rPr>
                <w:i/>
              </w:rPr>
              <w:br/>
              <w:t>Für meine Aufgabenstellungen habe ich beide GUI’s erstellt.</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8.0</w:t>
            </w:r>
          </w:p>
        </w:tc>
        <w:tc>
          <w:tcPr>
            <w:tcW w:w="1183" w:type="dxa"/>
          </w:tcPr>
          <w:p w:rsidR="0039068A" w:rsidRPr="001A57A8" w:rsidRDefault="0039068A" w:rsidP="0099736A">
            <w:pPr>
              <w:jc w:val="left"/>
            </w:pPr>
            <w:r>
              <w:t>5.0</w:t>
            </w:r>
          </w:p>
        </w:tc>
      </w:tr>
      <w:tr w:rsidR="0039068A" w:rsidRPr="001A57A8" w:rsidTr="0099736A">
        <w:tc>
          <w:tcPr>
            <w:tcW w:w="5639" w:type="dxa"/>
          </w:tcPr>
          <w:p w:rsidR="0039068A" w:rsidRPr="001A57A8" w:rsidRDefault="0039068A" w:rsidP="0099736A">
            <w:pPr>
              <w:jc w:val="left"/>
              <w:rPr>
                <w:i/>
              </w:rPr>
            </w:pPr>
            <w:r>
              <w:rPr>
                <w:i/>
              </w:rPr>
              <w:t>Expertenbesuch</w:t>
            </w:r>
            <w:r>
              <w:rPr>
                <w:i/>
              </w:rPr>
              <w:br/>
              <w:t>Mein Experte kam das erste Mal vorbei.</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0.0</w:t>
            </w:r>
          </w:p>
        </w:tc>
        <w:tc>
          <w:tcPr>
            <w:tcW w:w="1183" w:type="dxa"/>
          </w:tcPr>
          <w:p w:rsidR="0039068A" w:rsidRPr="001A57A8" w:rsidRDefault="0039068A" w:rsidP="0099736A">
            <w:pPr>
              <w:jc w:val="left"/>
            </w:pPr>
            <w:r>
              <w:t>1.0</w:t>
            </w:r>
          </w:p>
        </w:tc>
      </w:tr>
      <w:tr w:rsidR="0039068A" w:rsidRPr="001A57A8" w:rsidTr="0099736A">
        <w:tc>
          <w:tcPr>
            <w:tcW w:w="5639" w:type="dxa"/>
          </w:tcPr>
          <w:p w:rsidR="0039068A" w:rsidRPr="001A57A8" w:rsidRDefault="0039068A" w:rsidP="0099736A">
            <w:pPr>
              <w:jc w:val="left"/>
              <w:rPr>
                <w:i/>
              </w:rPr>
            </w:pPr>
            <w:r>
              <w:rPr>
                <w:i/>
              </w:rPr>
              <w:t>JPA Abstraktion erstellen</w:t>
            </w:r>
            <w:r>
              <w:rPr>
                <w:i/>
              </w:rPr>
              <w:br/>
              <w:t>Um im Java Teil mit der Datenbank zu interagieren habe ich die Datenbank mit JPA Klassen abgebildet.</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0.0</w:t>
            </w:r>
          </w:p>
        </w:tc>
        <w:tc>
          <w:tcPr>
            <w:tcW w:w="1183" w:type="dxa"/>
          </w:tcPr>
          <w:p w:rsidR="0039068A" w:rsidRPr="001A57A8" w:rsidRDefault="0039068A" w:rsidP="0099736A">
            <w:pPr>
              <w:jc w:val="left"/>
            </w:pPr>
            <w:r>
              <w:t>2.0</w:t>
            </w:r>
          </w:p>
        </w:tc>
      </w:tr>
      <w:tr w:rsidR="0039068A" w:rsidRPr="001A57A8" w:rsidTr="0099736A">
        <w:tc>
          <w:tcPr>
            <w:tcW w:w="5639" w:type="dxa"/>
            <w:tcBorders>
              <w:bottom w:val="nil"/>
              <w:right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Total</w:t>
            </w:r>
          </w:p>
        </w:tc>
        <w:tc>
          <w:tcPr>
            <w:tcW w:w="990" w:type="dxa"/>
            <w:tcBorders>
              <w:left w:val="nil"/>
              <w:bottom w:val="nil"/>
              <w:right w:val="nil"/>
            </w:tcBorders>
            <w:shd w:val="clear" w:color="auto" w:fill="BFBFBF" w:themeFill="background1" w:themeFillShade="BF"/>
          </w:tcPr>
          <w:p w:rsidR="0039068A" w:rsidRPr="001A57A8" w:rsidRDefault="0039068A" w:rsidP="0099736A">
            <w:pPr>
              <w:pStyle w:val="HeaderRow"/>
              <w:rPr>
                <w:rStyle w:val="Fett"/>
                <w:b/>
              </w:rPr>
            </w:pPr>
          </w:p>
        </w:tc>
        <w:tc>
          <w:tcPr>
            <w:tcW w:w="1260" w:type="dxa"/>
            <w:tcBorders>
              <w:left w:val="nil"/>
              <w:bottom w:val="nil"/>
              <w:right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8.0</w:t>
            </w:r>
          </w:p>
        </w:tc>
        <w:tc>
          <w:tcPr>
            <w:tcW w:w="1183" w:type="dxa"/>
            <w:tcBorders>
              <w:left w:val="nil"/>
              <w:bottom w:val="nil"/>
            </w:tcBorders>
            <w:shd w:val="clear" w:color="auto" w:fill="BFBFBF" w:themeFill="background1" w:themeFillShade="BF"/>
          </w:tcPr>
          <w:p w:rsidR="0039068A" w:rsidRPr="001A57A8" w:rsidRDefault="0039068A" w:rsidP="0099736A">
            <w:pPr>
              <w:pStyle w:val="HeaderRow"/>
              <w:rPr>
                <w:rStyle w:val="Fett"/>
                <w:b/>
              </w:rPr>
            </w:pPr>
            <w:r>
              <w:rPr>
                <w:rStyle w:val="Fett"/>
              </w:rPr>
              <w:t>8</w:t>
            </w:r>
            <w:r w:rsidRPr="001A57A8">
              <w:rPr>
                <w:rStyle w:val="Fett"/>
              </w:rPr>
              <w:t>.0</w:t>
            </w:r>
          </w:p>
        </w:tc>
      </w:tr>
      <w:tr w:rsidR="0039068A" w:rsidRPr="001A57A8" w:rsidTr="0099736A">
        <w:tc>
          <w:tcPr>
            <w:tcW w:w="9072" w:type="dxa"/>
            <w:gridSpan w:val="4"/>
            <w:tcBorders>
              <w:top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Probleme / Hilfestellungen</w:t>
            </w:r>
          </w:p>
        </w:tc>
      </w:tr>
      <w:tr w:rsidR="0039068A" w:rsidRPr="001A57A8" w:rsidTr="0099736A">
        <w:tc>
          <w:tcPr>
            <w:tcW w:w="9072" w:type="dxa"/>
            <w:gridSpan w:val="4"/>
            <w:tcBorders>
              <w:bottom w:val="single" w:sz="4" w:space="0" w:color="auto"/>
            </w:tcBorders>
          </w:tcPr>
          <w:p w:rsidR="0039068A" w:rsidRDefault="0039068A" w:rsidP="0099736A">
            <w:r>
              <w:t>Bei der Erstellung der Views hatte ich wenig Mühe. Da ich mich mit Bootstrap und allgemein mit HTML und CSS schon ziemlich gut auskenne, gab es wenig Schwierigkeiten.</w:t>
            </w:r>
          </w:p>
          <w:p w:rsidR="0039068A" w:rsidRDefault="0039068A" w:rsidP="0099736A">
            <w:r>
              <w:t>Da ich jedoch mit der Plain-Version von Bootstrap arbeite – das heisst, ich lade einfach nur das bootstrap.min.css und das bootstrap.min.js herunter und binde es ein – führte dies zu Komplikationen mit JSF. Für die Darstellung der Tabelle für die Transaktionen wollte ich das Datatables jQuery-Plugin verwenden. Dieses Plugin bietet auch Unterstützung von Bootstrap an. Bei der Einbindung und Erstellung einer Beispieltabelle ist mir dann aufgefallen, dass die Icons für das Sortieren fehlen. Der Grund war mir klar: Bootstrap sucht standardmässig automatisch nach einem «fonts» Ordner eine ebene über dem Platz, an dem sich das CSS von Bootstrap befindet. Jedoch rendert JSF die Locations für das CSS und JS anders als normal. Dadurch kann durch simples (../fonts) nicht die Location des «fonts» Ordner angesprochen werden.</w:t>
            </w:r>
          </w:p>
          <w:p w:rsidR="0039068A" w:rsidRPr="001A57A8" w:rsidRDefault="0039068A" w:rsidP="0099736A">
            <w:r>
              <w:t>Als Lösung gibt es für diese Problematik gibt es von JSF ein spezieller Tag, welcher den Pfad des angesprochenen Ordners zurückgibt. Daher muss ich die alle Pfade im bootstrap.min.css zum «fonts» Ordner mit dem JSF-Tag ersetzten.</w:t>
            </w:r>
          </w:p>
        </w:tc>
      </w:tr>
      <w:tr w:rsidR="0039068A" w:rsidRPr="001A57A8" w:rsidTr="0099736A">
        <w:tc>
          <w:tcPr>
            <w:tcW w:w="9072" w:type="dxa"/>
            <w:gridSpan w:val="4"/>
            <w:shd w:val="clear" w:color="auto" w:fill="BFBFBF" w:themeFill="background1" w:themeFillShade="BF"/>
          </w:tcPr>
          <w:p w:rsidR="0039068A" w:rsidRPr="001A57A8" w:rsidRDefault="0039068A" w:rsidP="0099736A">
            <w:pPr>
              <w:pStyle w:val="HeaderRow"/>
              <w:rPr>
                <w:rStyle w:val="Fett"/>
                <w:b/>
              </w:rPr>
            </w:pPr>
            <w:r w:rsidRPr="001A57A8">
              <w:rPr>
                <w:rStyle w:val="Fett"/>
              </w:rPr>
              <w:t>Reflexion</w:t>
            </w:r>
          </w:p>
        </w:tc>
      </w:tr>
      <w:tr w:rsidR="0039068A" w:rsidRPr="001A57A8" w:rsidTr="0099736A">
        <w:tc>
          <w:tcPr>
            <w:tcW w:w="9072" w:type="dxa"/>
            <w:gridSpan w:val="4"/>
            <w:tcBorders>
              <w:bottom w:val="single" w:sz="4" w:space="0" w:color="auto"/>
            </w:tcBorders>
          </w:tcPr>
          <w:p w:rsidR="0039068A" w:rsidRDefault="0039068A" w:rsidP="0099736A">
            <w:r>
              <w:t>Den heutigen Tag habe ich völlig dem Erstellen der GUI’s gewidmet. Die beiden GUI’s habe ich jedoch schon gegen den Nachmittag fertiggemacht und konnte bereits mit der Erstellung des JPA Teils beginnen. Um 14:00 Uhr hatte ich meinen ersten Expertenbesuch. Dafür sollte ich bereits mein Arbeitsjournal für den ersten Tag fertig haben, sowie eventuell das Arbeitsjournal des zweiten Tages begonnen haben. Der Experte stellte sich vor und liess mich ihm vorstellen. Er gab mir administrative Informationen über den weiteren Ablauf, den nächsten Besuch und die IPA-Präsentation. Zusätzlich interessierte er sich für den Stand meiner Arbeit, mein Arbeitsjournal und war offen für Fragen und Probleme jeglicher Art. Er verfolgte dabei eine Checkliste für Experten.</w:t>
            </w:r>
          </w:p>
          <w:p w:rsidR="0039068A" w:rsidRPr="001A57A8" w:rsidRDefault="0039068A" w:rsidP="0099736A">
            <w:r>
              <w:t>Gegen den Ende des Tages konnte ich noch die gesamte Datenbank im JPA Teil abbilden.</w:t>
            </w:r>
          </w:p>
        </w:tc>
      </w:tr>
      <w:tr w:rsidR="0039068A" w:rsidRPr="001A57A8" w:rsidTr="0099736A">
        <w:tc>
          <w:tcPr>
            <w:tcW w:w="9072" w:type="dxa"/>
            <w:gridSpan w:val="4"/>
            <w:shd w:val="clear" w:color="auto" w:fill="BFBFBF" w:themeFill="background1" w:themeFillShade="BF"/>
          </w:tcPr>
          <w:p w:rsidR="0039068A" w:rsidRPr="001A57A8" w:rsidRDefault="0039068A" w:rsidP="0099736A">
            <w:pPr>
              <w:pStyle w:val="HeaderRow"/>
              <w:rPr>
                <w:rStyle w:val="Fett"/>
                <w:b/>
              </w:rPr>
            </w:pPr>
            <w:r w:rsidRPr="001A57A8">
              <w:rPr>
                <w:rStyle w:val="Fett"/>
              </w:rPr>
              <w:t>Nächste Schritte</w:t>
            </w:r>
          </w:p>
        </w:tc>
      </w:tr>
      <w:tr w:rsidR="0039068A" w:rsidRPr="001A57A8" w:rsidTr="0099736A">
        <w:tc>
          <w:tcPr>
            <w:tcW w:w="9072" w:type="dxa"/>
            <w:gridSpan w:val="4"/>
          </w:tcPr>
          <w:p w:rsidR="0039068A" w:rsidRPr="001A57A8" w:rsidRDefault="0039068A" w:rsidP="0099736A">
            <w:pPr>
              <w:pStyle w:val="Listenabsatz"/>
              <w:numPr>
                <w:ilvl w:val="0"/>
                <w:numId w:val="17"/>
              </w:numPr>
              <w:spacing w:after="120" w:line="240" w:lineRule="auto"/>
              <w:jc w:val="left"/>
            </w:pPr>
            <w:r>
              <w:t>Fortfahren mit der Phase «Realisierung» und mit der Erstellung der Business-Logik sowie der Beans im JSF Teil.</w:t>
            </w:r>
          </w:p>
        </w:tc>
      </w:tr>
    </w:tbl>
    <w:p w:rsidR="0039068A" w:rsidRDefault="0039068A" w:rsidP="0039068A"/>
    <w:p w:rsidR="0039068A" w:rsidRDefault="0039068A" w:rsidP="0039068A">
      <w:pPr>
        <w:jc w:val="left"/>
      </w:pPr>
      <w:r>
        <w:br w:type="page"/>
      </w:r>
    </w:p>
    <w:p w:rsidR="0039068A" w:rsidRDefault="001F2B4C" w:rsidP="0039068A">
      <w:pPr>
        <w:pStyle w:val="berschrift3"/>
      </w:pPr>
      <w:r>
        <w:lastRenderedPageBreak/>
        <w:t xml:space="preserve"> </w:t>
      </w:r>
      <w:bookmarkStart w:id="21" w:name="_Toc473644052"/>
      <w:r w:rsidR="0039068A">
        <w:t>18. Januar 2017</w:t>
      </w:r>
      <w:bookmarkEnd w:id="21"/>
    </w:p>
    <w:tbl>
      <w:tblPr>
        <w:tblStyle w:val="Grid"/>
        <w:tblW w:w="0" w:type="auto"/>
        <w:tblLook w:val="04A0" w:firstRow="1" w:lastRow="0" w:firstColumn="1" w:lastColumn="0" w:noHBand="0" w:noVBand="1"/>
      </w:tblPr>
      <w:tblGrid>
        <w:gridCol w:w="5637"/>
        <w:gridCol w:w="990"/>
        <w:gridCol w:w="1260"/>
        <w:gridCol w:w="1183"/>
      </w:tblGrid>
      <w:tr w:rsidR="0039068A" w:rsidRPr="001A57A8" w:rsidTr="0099736A">
        <w:trPr>
          <w:cnfStyle w:val="100000000000" w:firstRow="1" w:lastRow="0" w:firstColumn="0" w:lastColumn="0" w:oddVBand="0" w:evenVBand="0" w:oddHBand="0" w:evenHBand="0" w:firstRowFirstColumn="0" w:firstRowLastColumn="0" w:lastRowFirstColumn="0" w:lastRowLastColumn="0"/>
        </w:trPr>
        <w:tc>
          <w:tcPr>
            <w:tcW w:w="5639" w:type="dxa"/>
          </w:tcPr>
          <w:p w:rsidR="0039068A" w:rsidRPr="001A57A8" w:rsidRDefault="0039068A" w:rsidP="0099736A">
            <w:pPr>
              <w:spacing w:before="96"/>
            </w:pPr>
            <w:r w:rsidRPr="001A57A8">
              <w:t>Tätigkeiten</w:t>
            </w:r>
          </w:p>
        </w:tc>
        <w:tc>
          <w:tcPr>
            <w:tcW w:w="990" w:type="dxa"/>
          </w:tcPr>
          <w:p w:rsidR="0039068A" w:rsidRPr="001A57A8" w:rsidRDefault="0039068A" w:rsidP="0099736A">
            <w:pPr>
              <w:spacing w:before="96"/>
            </w:pPr>
            <w:r w:rsidRPr="001A57A8">
              <w:t>Person</w:t>
            </w:r>
          </w:p>
        </w:tc>
        <w:tc>
          <w:tcPr>
            <w:tcW w:w="1260" w:type="dxa"/>
          </w:tcPr>
          <w:p w:rsidR="0039068A" w:rsidRPr="001A57A8" w:rsidRDefault="0039068A" w:rsidP="0099736A">
            <w:pPr>
              <w:spacing w:before="96"/>
            </w:pPr>
            <w:r w:rsidRPr="001A57A8">
              <w:t>Soll (Std)</w:t>
            </w:r>
          </w:p>
        </w:tc>
        <w:tc>
          <w:tcPr>
            <w:tcW w:w="1183" w:type="dxa"/>
          </w:tcPr>
          <w:p w:rsidR="0039068A" w:rsidRPr="001A57A8" w:rsidRDefault="0039068A" w:rsidP="0099736A">
            <w:pPr>
              <w:spacing w:before="96"/>
            </w:pPr>
            <w:r w:rsidRPr="001A57A8">
              <w:t>Ist (Std)</w:t>
            </w:r>
          </w:p>
        </w:tc>
      </w:tr>
      <w:tr w:rsidR="0039068A" w:rsidRPr="001A57A8" w:rsidTr="0099736A">
        <w:tc>
          <w:tcPr>
            <w:tcW w:w="5639" w:type="dxa"/>
          </w:tcPr>
          <w:p w:rsidR="0039068A" w:rsidRPr="001A57A8" w:rsidRDefault="0039068A" w:rsidP="0099736A">
            <w:pPr>
              <w:jc w:val="left"/>
              <w:rPr>
                <w:i/>
              </w:rPr>
            </w:pPr>
            <w:r>
              <w:rPr>
                <w:i/>
              </w:rPr>
              <w:t>Serviceklassen erstellen</w:t>
            </w:r>
            <w:r>
              <w:rPr>
                <w:i/>
              </w:rPr>
              <w:br/>
              <w:t>Für die Business-Logik habe ich die Service Klassen vorbereitet, welche die Business-Logik enthalten sollen.</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8.0</w:t>
            </w:r>
          </w:p>
        </w:tc>
        <w:tc>
          <w:tcPr>
            <w:tcW w:w="1183" w:type="dxa"/>
          </w:tcPr>
          <w:p w:rsidR="0039068A" w:rsidRPr="001A57A8" w:rsidRDefault="0039068A" w:rsidP="0099736A">
            <w:pPr>
              <w:jc w:val="left"/>
            </w:pPr>
            <w:r>
              <w:t>5.0</w:t>
            </w:r>
          </w:p>
        </w:tc>
      </w:tr>
      <w:tr w:rsidR="0039068A" w:rsidRPr="001A57A8" w:rsidTr="0099736A">
        <w:tc>
          <w:tcPr>
            <w:tcW w:w="5639" w:type="dxa"/>
          </w:tcPr>
          <w:p w:rsidR="0039068A" w:rsidRPr="001A57A8" w:rsidRDefault="0039068A" w:rsidP="0099736A">
            <w:pPr>
              <w:jc w:val="left"/>
              <w:rPr>
                <w:i/>
              </w:rPr>
            </w:pPr>
            <w:r>
              <w:rPr>
                <w:i/>
              </w:rPr>
              <w:t>Named Querys erstellen</w:t>
            </w:r>
            <w:r>
              <w:rPr>
                <w:i/>
              </w:rPr>
              <w:br/>
              <w:t>Für den Kontoauszug muss ich mindestens drei Querys erstellen, mit denen die erforderlichen Daten selektiert werden.</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0.0</w:t>
            </w:r>
          </w:p>
        </w:tc>
        <w:tc>
          <w:tcPr>
            <w:tcW w:w="1183" w:type="dxa"/>
          </w:tcPr>
          <w:p w:rsidR="0039068A" w:rsidRPr="001A57A8" w:rsidRDefault="0039068A" w:rsidP="0099736A">
            <w:pPr>
              <w:jc w:val="left"/>
            </w:pPr>
            <w:r>
              <w:t>1.0</w:t>
            </w:r>
          </w:p>
        </w:tc>
      </w:tr>
      <w:tr w:rsidR="0039068A" w:rsidRPr="001A57A8" w:rsidTr="0099736A">
        <w:tc>
          <w:tcPr>
            <w:tcW w:w="5639" w:type="dxa"/>
          </w:tcPr>
          <w:p w:rsidR="0039068A" w:rsidRPr="001A57A8" w:rsidRDefault="0039068A" w:rsidP="0099736A">
            <w:pPr>
              <w:jc w:val="left"/>
              <w:rPr>
                <w:i/>
              </w:rPr>
            </w:pPr>
            <w:r>
              <w:rPr>
                <w:i/>
              </w:rPr>
              <w:t>JPA Abstraktion erstellen</w:t>
            </w:r>
            <w:r>
              <w:rPr>
                <w:i/>
              </w:rPr>
              <w:br/>
              <w:t>Um im Java Teil mit der Datenbank zu interagieren habe ich die Datenbank mit JPA Klassen abgebildet.</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8.0</w:t>
            </w:r>
          </w:p>
        </w:tc>
        <w:tc>
          <w:tcPr>
            <w:tcW w:w="1183" w:type="dxa"/>
          </w:tcPr>
          <w:p w:rsidR="0039068A" w:rsidRPr="001A57A8" w:rsidRDefault="0039068A" w:rsidP="0099736A">
            <w:pPr>
              <w:jc w:val="left"/>
            </w:pPr>
            <w:r>
              <w:t>2.0</w:t>
            </w:r>
          </w:p>
        </w:tc>
      </w:tr>
      <w:tr w:rsidR="0039068A" w:rsidRPr="001A57A8" w:rsidTr="0099736A">
        <w:tc>
          <w:tcPr>
            <w:tcW w:w="5639" w:type="dxa"/>
            <w:tcBorders>
              <w:bottom w:val="nil"/>
              <w:right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Total</w:t>
            </w:r>
          </w:p>
        </w:tc>
        <w:tc>
          <w:tcPr>
            <w:tcW w:w="990" w:type="dxa"/>
            <w:tcBorders>
              <w:left w:val="nil"/>
              <w:bottom w:val="nil"/>
              <w:right w:val="nil"/>
            </w:tcBorders>
            <w:shd w:val="clear" w:color="auto" w:fill="BFBFBF" w:themeFill="background1" w:themeFillShade="BF"/>
          </w:tcPr>
          <w:p w:rsidR="0039068A" w:rsidRPr="001A57A8" w:rsidRDefault="0039068A" w:rsidP="0099736A">
            <w:pPr>
              <w:pStyle w:val="HeaderRow"/>
              <w:rPr>
                <w:rStyle w:val="Fett"/>
                <w:b/>
              </w:rPr>
            </w:pPr>
          </w:p>
        </w:tc>
        <w:tc>
          <w:tcPr>
            <w:tcW w:w="1260" w:type="dxa"/>
            <w:tcBorders>
              <w:left w:val="nil"/>
              <w:bottom w:val="nil"/>
              <w:right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8.0</w:t>
            </w:r>
          </w:p>
        </w:tc>
        <w:tc>
          <w:tcPr>
            <w:tcW w:w="1183" w:type="dxa"/>
            <w:tcBorders>
              <w:left w:val="nil"/>
              <w:bottom w:val="nil"/>
            </w:tcBorders>
            <w:shd w:val="clear" w:color="auto" w:fill="BFBFBF" w:themeFill="background1" w:themeFillShade="BF"/>
          </w:tcPr>
          <w:p w:rsidR="0039068A" w:rsidRPr="001A57A8" w:rsidRDefault="0039068A" w:rsidP="0099736A">
            <w:pPr>
              <w:pStyle w:val="HeaderRow"/>
              <w:rPr>
                <w:rStyle w:val="Fett"/>
                <w:b/>
              </w:rPr>
            </w:pPr>
            <w:r>
              <w:rPr>
                <w:rStyle w:val="Fett"/>
              </w:rPr>
              <w:t>8</w:t>
            </w:r>
            <w:r w:rsidRPr="001A57A8">
              <w:rPr>
                <w:rStyle w:val="Fett"/>
              </w:rPr>
              <w:t>.0</w:t>
            </w:r>
          </w:p>
        </w:tc>
      </w:tr>
      <w:tr w:rsidR="0039068A" w:rsidRPr="001A57A8" w:rsidTr="0099736A">
        <w:tc>
          <w:tcPr>
            <w:tcW w:w="9072" w:type="dxa"/>
            <w:gridSpan w:val="4"/>
            <w:tcBorders>
              <w:top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Probleme / Hilfestellungen</w:t>
            </w:r>
          </w:p>
        </w:tc>
      </w:tr>
      <w:tr w:rsidR="0039068A" w:rsidRPr="001A57A8" w:rsidTr="0099736A">
        <w:tc>
          <w:tcPr>
            <w:tcW w:w="9072" w:type="dxa"/>
            <w:gridSpan w:val="4"/>
            <w:tcBorders>
              <w:bottom w:val="single" w:sz="4" w:space="0" w:color="auto"/>
            </w:tcBorders>
          </w:tcPr>
          <w:p w:rsidR="0039068A" w:rsidRDefault="0039068A" w:rsidP="0099736A">
            <w:r>
              <w:t xml:space="preserve">Als ich zu Beginn die Serviceklassen erstellt hatte, konnte ich nicht auf die Methoden in den EJB-Beans zugreifen, da die Variable «Null» war. Das erste Problem war, dass ich das eine Bean nicht mit der Annotation «Stateless» ausgestattet hatte. Ausserdem müssen Zugriffe auf die EJB-Bean in einer «PostConstruct» Methode erfolgen. Diese wird vor der Instanziierung des eigentlichen Web-Beans ausgeführt und sorgt dafür, dass die EJB-Beans ordnungsgemäss instanziiert werden. </w:t>
            </w:r>
          </w:p>
          <w:p w:rsidR="0039068A" w:rsidRDefault="0039068A" w:rsidP="0099736A">
            <w:r>
              <w:t>Als ich die Vorgaben für die Business-Logik in den EJB-Beans durchgelesen habe, ist mir aufgefallen, dass dort genau spezifiziert ist, welche Datensätze genau ausgelesen werden sollen. Ein Grund dafür ist die Performance. Wenn man zum Beispiel ein Konto ausliest und zusätzlich noch eine «OneToMany»-Beziehung in der JPA-Konto Klasse definiert hat, werden zusätzlich zu den Kontodaten noch alle zugehörigen TransactionRecords ausgelesen. Dies wäre ineffizient, wenn lediglich die Kontodaten gefragt sind. Als Lösung habe ich bei den «OneToMany» und «ManyToOne» Beziehung das Attribut «</w:t>
            </w:r>
            <w:r w:rsidRPr="00905931">
              <w:t>fetch = FetchType.LAZY</w:t>
            </w:r>
            <w:r>
              <w:t>» hinzugefügt. Dies sorgt dafür, dass im vorherigen Beispiel die Liste mit den Transaktionen nur geladen werden, wenn diese benötigt werden.</w:t>
            </w:r>
          </w:p>
          <w:p w:rsidR="0039068A" w:rsidRPr="001A57A8" w:rsidRDefault="0039068A" w:rsidP="0099736A">
            <w:r>
              <w:t>Bei der Ausgabe der Transactions auf der View muss bei jeder Iteration entscheiden werden, ob der «Amount» in die «Belastungen» oder «Gutschriften» Tabelle kommen soll. Als erstes hatte ich die Idee, man könnte die dies mit dem «c:if»-JSF-Tag erreichen, indem jedesmal geschaut wird ob der «type» «D (Debit)» oder «C (Credit)» ist. Da das Vergleichen des Strings nicht funktioniert hat, habe ich stattdessen den «rendered»-JSF-Tag benutzt. Die Bedingung ist z.B. bei «Gutschriften»: Nur, wenn der «type» gleich «C» ist, soll der «outPutText» gerendert werden.</w:t>
            </w:r>
          </w:p>
        </w:tc>
      </w:tr>
      <w:tr w:rsidR="0039068A" w:rsidRPr="001A57A8" w:rsidTr="0099736A">
        <w:tc>
          <w:tcPr>
            <w:tcW w:w="9072" w:type="dxa"/>
            <w:gridSpan w:val="4"/>
            <w:shd w:val="clear" w:color="auto" w:fill="BFBFBF" w:themeFill="background1" w:themeFillShade="BF"/>
          </w:tcPr>
          <w:p w:rsidR="0039068A" w:rsidRPr="001A57A8" w:rsidRDefault="0039068A" w:rsidP="0099736A">
            <w:pPr>
              <w:pStyle w:val="HeaderRow"/>
              <w:rPr>
                <w:rStyle w:val="Fett"/>
                <w:b/>
              </w:rPr>
            </w:pPr>
            <w:r w:rsidRPr="001A57A8">
              <w:rPr>
                <w:rStyle w:val="Fett"/>
              </w:rPr>
              <w:t>Reflexion</w:t>
            </w:r>
          </w:p>
        </w:tc>
      </w:tr>
      <w:tr w:rsidR="0039068A" w:rsidRPr="001A57A8" w:rsidTr="0099736A">
        <w:tc>
          <w:tcPr>
            <w:tcW w:w="9072" w:type="dxa"/>
            <w:gridSpan w:val="4"/>
            <w:tcBorders>
              <w:bottom w:val="single" w:sz="4" w:space="0" w:color="auto"/>
            </w:tcBorders>
          </w:tcPr>
          <w:p w:rsidR="0039068A" w:rsidRPr="001A57A8" w:rsidRDefault="0039068A" w:rsidP="0099736A">
            <w:r>
              <w:t>Gestern habe ich die JPA soweit fertig gemacht wie ich konnte. Das heisst ich habe alle Spalten der Datenbank eingetragen und die ManyToOne Verbindungen, sowie die Rückbeziehung OneToMany erstellt. Den Code habe ich dabei grösstenteils von alten JSF Projekten mit JAP Layern kopiert. Nebst der Definierung der Spaltennamen und weiteren Einstellungen habe ich bereits begonnen, die drei minimal erforderlichen NamedQuery’s für die Business-Logik zu erstellen. Nebst dem habe ich auch noch mit zusätzlichen Attributen dafür gesorgt, dass Daten nur geladen werden, wenn sie auch gebraucht sind (Lazy Load).</w:t>
            </w:r>
          </w:p>
        </w:tc>
      </w:tr>
      <w:tr w:rsidR="0039068A" w:rsidRPr="001A57A8" w:rsidTr="0099736A">
        <w:tc>
          <w:tcPr>
            <w:tcW w:w="9072" w:type="dxa"/>
            <w:gridSpan w:val="4"/>
            <w:shd w:val="clear" w:color="auto" w:fill="BFBFBF" w:themeFill="background1" w:themeFillShade="BF"/>
          </w:tcPr>
          <w:p w:rsidR="0039068A" w:rsidRPr="001A57A8" w:rsidRDefault="0039068A" w:rsidP="0099736A">
            <w:pPr>
              <w:pStyle w:val="HeaderRow"/>
              <w:rPr>
                <w:rStyle w:val="Fett"/>
                <w:b/>
              </w:rPr>
            </w:pPr>
            <w:r w:rsidRPr="001A57A8">
              <w:rPr>
                <w:rStyle w:val="Fett"/>
              </w:rPr>
              <w:t>Nächste Schritte</w:t>
            </w:r>
          </w:p>
        </w:tc>
      </w:tr>
      <w:tr w:rsidR="0039068A" w:rsidRPr="001A57A8" w:rsidTr="0099736A">
        <w:tc>
          <w:tcPr>
            <w:tcW w:w="9072" w:type="dxa"/>
            <w:gridSpan w:val="4"/>
          </w:tcPr>
          <w:p w:rsidR="0039068A" w:rsidRDefault="0039068A" w:rsidP="0099736A">
            <w:pPr>
              <w:pStyle w:val="Listenabsatz"/>
              <w:numPr>
                <w:ilvl w:val="0"/>
                <w:numId w:val="17"/>
              </w:numPr>
              <w:spacing w:after="120" w:line="240" w:lineRule="auto"/>
              <w:jc w:val="left"/>
            </w:pPr>
            <w:r>
              <w:t>Fertigstellen der Aufgabenstellung «Kontoauszug anzeigen»</w:t>
            </w:r>
          </w:p>
          <w:p w:rsidR="0039068A" w:rsidRDefault="0039068A" w:rsidP="0099736A">
            <w:pPr>
              <w:pStyle w:val="Listenabsatz"/>
              <w:numPr>
                <w:ilvl w:val="0"/>
                <w:numId w:val="17"/>
              </w:numPr>
              <w:spacing w:after="120" w:line="240" w:lineRule="auto"/>
              <w:jc w:val="left"/>
            </w:pPr>
            <w:r>
              <w:t>Business Logik für die zweite Aufgabe erstellen.</w:t>
            </w:r>
          </w:p>
          <w:p w:rsidR="0039068A" w:rsidRPr="001A57A8" w:rsidRDefault="0039068A" w:rsidP="0099736A">
            <w:pPr>
              <w:pStyle w:val="Listenabsatz"/>
              <w:numPr>
                <w:ilvl w:val="0"/>
                <w:numId w:val="17"/>
              </w:numPr>
              <w:spacing w:after="120" w:line="240" w:lineRule="auto"/>
              <w:jc w:val="left"/>
            </w:pPr>
            <w:r>
              <w:t xml:space="preserve">JSF-Beans für die zweite Aufgabe erstellen. </w:t>
            </w:r>
          </w:p>
        </w:tc>
      </w:tr>
    </w:tbl>
    <w:p w:rsidR="0039068A" w:rsidRDefault="001F2B4C" w:rsidP="0039068A">
      <w:pPr>
        <w:pStyle w:val="berschrift3"/>
      </w:pPr>
      <w:r>
        <w:lastRenderedPageBreak/>
        <w:t xml:space="preserve"> </w:t>
      </w:r>
      <w:bookmarkStart w:id="22" w:name="_Toc473644053"/>
      <w:r w:rsidR="0039068A">
        <w:t>23. Januar 2017</w:t>
      </w:r>
      <w:bookmarkEnd w:id="22"/>
    </w:p>
    <w:tbl>
      <w:tblPr>
        <w:tblStyle w:val="Grid"/>
        <w:tblW w:w="0" w:type="auto"/>
        <w:tblLook w:val="04A0" w:firstRow="1" w:lastRow="0" w:firstColumn="1" w:lastColumn="0" w:noHBand="0" w:noVBand="1"/>
      </w:tblPr>
      <w:tblGrid>
        <w:gridCol w:w="5637"/>
        <w:gridCol w:w="990"/>
        <w:gridCol w:w="1260"/>
        <w:gridCol w:w="1183"/>
      </w:tblGrid>
      <w:tr w:rsidR="0039068A" w:rsidRPr="001A57A8" w:rsidTr="0099736A">
        <w:trPr>
          <w:cnfStyle w:val="100000000000" w:firstRow="1" w:lastRow="0" w:firstColumn="0" w:lastColumn="0" w:oddVBand="0" w:evenVBand="0" w:oddHBand="0" w:evenHBand="0" w:firstRowFirstColumn="0" w:firstRowLastColumn="0" w:lastRowFirstColumn="0" w:lastRowLastColumn="0"/>
        </w:trPr>
        <w:tc>
          <w:tcPr>
            <w:tcW w:w="5639" w:type="dxa"/>
          </w:tcPr>
          <w:p w:rsidR="0039068A" w:rsidRPr="001A57A8" w:rsidRDefault="0039068A" w:rsidP="0099736A">
            <w:pPr>
              <w:spacing w:before="96"/>
            </w:pPr>
            <w:r w:rsidRPr="001A57A8">
              <w:t>Tätigkeiten</w:t>
            </w:r>
          </w:p>
        </w:tc>
        <w:tc>
          <w:tcPr>
            <w:tcW w:w="990" w:type="dxa"/>
          </w:tcPr>
          <w:p w:rsidR="0039068A" w:rsidRPr="001A57A8" w:rsidRDefault="0039068A" w:rsidP="0099736A">
            <w:pPr>
              <w:spacing w:before="96"/>
            </w:pPr>
            <w:r w:rsidRPr="001A57A8">
              <w:t>Person</w:t>
            </w:r>
          </w:p>
        </w:tc>
        <w:tc>
          <w:tcPr>
            <w:tcW w:w="1260" w:type="dxa"/>
          </w:tcPr>
          <w:p w:rsidR="0039068A" w:rsidRPr="001A57A8" w:rsidRDefault="0039068A" w:rsidP="0099736A">
            <w:pPr>
              <w:spacing w:before="96"/>
            </w:pPr>
            <w:r w:rsidRPr="001A57A8">
              <w:t>Soll (Std)</w:t>
            </w:r>
          </w:p>
        </w:tc>
        <w:tc>
          <w:tcPr>
            <w:tcW w:w="1183" w:type="dxa"/>
          </w:tcPr>
          <w:p w:rsidR="0039068A" w:rsidRPr="001A57A8" w:rsidRDefault="0039068A" w:rsidP="0099736A">
            <w:pPr>
              <w:spacing w:before="96"/>
            </w:pPr>
            <w:r w:rsidRPr="001A57A8">
              <w:t>Ist (Std)</w:t>
            </w:r>
          </w:p>
        </w:tc>
      </w:tr>
      <w:tr w:rsidR="0039068A" w:rsidRPr="001A57A8" w:rsidTr="0099736A">
        <w:tc>
          <w:tcPr>
            <w:tcW w:w="5639" w:type="dxa"/>
          </w:tcPr>
          <w:p w:rsidR="0039068A" w:rsidRPr="001A57A8" w:rsidRDefault="0039068A" w:rsidP="0099736A">
            <w:pPr>
              <w:jc w:val="left"/>
              <w:rPr>
                <w:i/>
              </w:rPr>
            </w:pPr>
            <w:r>
              <w:rPr>
                <w:i/>
              </w:rPr>
              <w:t>Business-Logik für Kontoauszug</w:t>
            </w:r>
            <w:r>
              <w:rPr>
                <w:i/>
              </w:rPr>
              <w:br/>
              <w:t>Für den Kontoauszug habe ich die Logik für die Ausgabe des aktuellen Kontostandes erstellt.</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4.0</w:t>
            </w:r>
          </w:p>
        </w:tc>
        <w:tc>
          <w:tcPr>
            <w:tcW w:w="1183" w:type="dxa"/>
          </w:tcPr>
          <w:p w:rsidR="0039068A" w:rsidRPr="001A57A8" w:rsidRDefault="0039068A" w:rsidP="0099736A">
            <w:pPr>
              <w:jc w:val="left"/>
            </w:pPr>
            <w:r>
              <w:t>2.0</w:t>
            </w:r>
          </w:p>
        </w:tc>
      </w:tr>
      <w:tr w:rsidR="0039068A" w:rsidRPr="001A57A8" w:rsidTr="0099736A">
        <w:tc>
          <w:tcPr>
            <w:tcW w:w="5639" w:type="dxa"/>
          </w:tcPr>
          <w:p w:rsidR="0039068A" w:rsidRPr="001A57A8" w:rsidRDefault="0039068A" w:rsidP="0099736A">
            <w:pPr>
              <w:jc w:val="left"/>
              <w:rPr>
                <w:i/>
              </w:rPr>
            </w:pPr>
            <w:r>
              <w:rPr>
                <w:i/>
              </w:rPr>
              <w:t>Business-Logik für Einzahlung/Auszahlung</w:t>
            </w:r>
            <w:r>
              <w:rPr>
                <w:i/>
              </w:rPr>
              <w:br/>
              <w:t>Für die Einzahlung/Auszahlung habe ich die Businesslogik in den EJB-Klassen erstellt.</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8.0</w:t>
            </w:r>
          </w:p>
        </w:tc>
        <w:tc>
          <w:tcPr>
            <w:tcW w:w="1183" w:type="dxa"/>
          </w:tcPr>
          <w:p w:rsidR="0039068A" w:rsidRPr="001A57A8" w:rsidRDefault="0039068A" w:rsidP="0099736A">
            <w:pPr>
              <w:jc w:val="left"/>
            </w:pPr>
            <w:r>
              <w:t>4.0</w:t>
            </w:r>
          </w:p>
        </w:tc>
      </w:tr>
      <w:tr w:rsidR="0039068A" w:rsidRPr="001A57A8" w:rsidTr="0099736A">
        <w:tc>
          <w:tcPr>
            <w:tcW w:w="5639" w:type="dxa"/>
          </w:tcPr>
          <w:p w:rsidR="0039068A" w:rsidRPr="001A57A8" w:rsidRDefault="0039068A" w:rsidP="0099736A">
            <w:pPr>
              <w:jc w:val="left"/>
              <w:rPr>
                <w:i/>
              </w:rPr>
            </w:pPr>
            <w:r>
              <w:rPr>
                <w:i/>
              </w:rPr>
              <w:t>Web-Bean für Einzahlung/Auszahlung</w:t>
            </w:r>
            <w:r>
              <w:rPr>
                <w:i/>
              </w:rPr>
              <w:br/>
              <w:t>Für die Einzahlung/Auszahlung habe ich die Web-Bean erstellt und sowie einige Anpassungen an den Views vorgenommen.</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8.0</w:t>
            </w:r>
          </w:p>
        </w:tc>
        <w:tc>
          <w:tcPr>
            <w:tcW w:w="1183" w:type="dxa"/>
          </w:tcPr>
          <w:p w:rsidR="0039068A" w:rsidRPr="001A57A8" w:rsidRDefault="0039068A" w:rsidP="0099736A">
            <w:pPr>
              <w:jc w:val="left"/>
            </w:pPr>
            <w:r>
              <w:t>2.0</w:t>
            </w:r>
          </w:p>
        </w:tc>
      </w:tr>
      <w:tr w:rsidR="0039068A" w:rsidRPr="001A57A8" w:rsidTr="0099736A">
        <w:tc>
          <w:tcPr>
            <w:tcW w:w="5639" w:type="dxa"/>
            <w:tcBorders>
              <w:bottom w:val="nil"/>
              <w:right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Total</w:t>
            </w:r>
          </w:p>
        </w:tc>
        <w:tc>
          <w:tcPr>
            <w:tcW w:w="990" w:type="dxa"/>
            <w:tcBorders>
              <w:left w:val="nil"/>
              <w:bottom w:val="nil"/>
              <w:right w:val="nil"/>
            </w:tcBorders>
            <w:shd w:val="clear" w:color="auto" w:fill="BFBFBF" w:themeFill="background1" w:themeFillShade="BF"/>
          </w:tcPr>
          <w:p w:rsidR="0039068A" w:rsidRPr="001A57A8" w:rsidRDefault="0039068A" w:rsidP="0099736A">
            <w:pPr>
              <w:pStyle w:val="HeaderRow"/>
              <w:rPr>
                <w:rStyle w:val="Fett"/>
                <w:b/>
              </w:rPr>
            </w:pPr>
          </w:p>
        </w:tc>
        <w:tc>
          <w:tcPr>
            <w:tcW w:w="1260" w:type="dxa"/>
            <w:tcBorders>
              <w:left w:val="nil"/>
              <w:bottom w:val="nil"/>
              <w:right w:val="nil"/>
            </w:tcBorders>
            <w:shd w:val="clear" w:color="auto" w:fill="BFBFBF" w:themeFill="background1" w:themeFillShade="BF"/>
          </w:tcPr>
          <w:p w:rsidR="0039068A" w:rsidRPr="001A57A8" w:rsidRDefault="00A31984" w:rsidP="0099736A">
            <w:pPr>
              <w:pStyle w:val="HeaderRow"/>
              <w:rPr>
                <w:rStyle w:val="Fett"/>
                <w:b/>
              </w:rPr>
            </w:pPr>
            <w:r>
              <w:rPr>
                <w:rStyle w:val="Fett"/>
              </w:rPr>
              <w:t>18</w:t>
            </w:r>
            <w:r w:rsidR="0039068A" w:rsidRPr="001A57A8">
              <w:rPr>
                <w:rStyle w:val="Fett"/>
              </w:rPr>
              <w:t>.0</w:t>
            </w:r>
          </w:p>
        </w:tc>
        <w:tc>
          <w:tcPr>
            <w:tcW w:w="1183" w:type="dxa"/>
            <w:tcBorders>
              <w:left w:val="nil"/>
              <w:bottom w:val="nil"/>
            </w:tcBorders>
            <w:shd w:val="clear" w:color="auto" w:fill="BFBFBF" w:themeFill="background1" w:themeFillShade="BF"/>
          </w:tcPr>
          <w:p w:rsidR="0039068A" w:rsidRPr="001A57A8" w:rsidRDefault="0039068A" w:rsidP="0099736A">
            <w:pPr>
              <w:pStyle w:val="HeaderRow"/>
              <w:rPr>
                <w:rStyle w:val="Fett"/>
                <w:b/>
              </w:rPr>
            </w:pPr>
            <w:r>
              <w:rPr>
                <w:rStyle w:val="Fett"/>
              </w:rPr>
              <w:t>8</w:t>
            </w:r>
            <w:r w:rsidRPr="001A57A8">
              <w:rPr>
                <w:rStyle w:val="Fett"/>
              </w:rPr>
              <w:t>.0</w:t>
            </w:r>
          </w:p>
        </w:tc>
      </w:tr>
      <w:tr w:rsidR="0039068A" w:rsidRPr="001A57A8" w:rsidTr="0099736A">
        <w:tc>
          <w:tcPr>
            <w:tcW w:w="9072" w:type="dxa"/>
            <w:gridSpan w:val="4"/>
            <w:tcBorders>
              <w:top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Probleme / Hilfestellungen</w:t>
            </w:r>
          </w:p>
        </w:tc>
      </w:tr>
      <w:tr w:rsidR="0039068A" w:rsidRPr="00AA055F" w:rsidTr="0099736A">
        <w:tc>
          <w:tcPr>
            <w:tcW w:w="9072" w:type="dxa"/>
            <w:gridSpan w:val="4"/>
            <w:tcBorders>
              <w:bottom w:val="single" w:sz="4" w:space="0" w:color="auto"/>
            </w:tcBorders>
          </w:tcPr>
          <w:p w:rsidR="0039068A" w:rsidRDefault="0039068A" w:rsidP="0099736A">
            <w:r>
              <w:t>Bei den Transaktionen soll der User noch das gewünschte Konto auswählen können, für welches er die Transaktionen anzeigen will. Dafür kann der Nutzer dann auf einen Button «aktualisieren» klicken, um die View zu aktualisieren. Jedoch ist es bis dato nicht möglich die View zu aktualisieren, da die Daten nicht veränderbar sind. Das hat möglicherweise etwas mit dem Scope zu tun. Damit ich nicht zu viel Zeit mit diesem Problem verliere, habe ich mal mit dem anderen weitergemacht.</w:t>
            </w:r>
          </w:p>
          <w:p w:rsidR="0039068A" w:rsidRDefault="0039068A" w:rsidP="0099736A">
            <w:r>
              <w:t>Die Daten waren zu Beginn nicht richtig sortiert, obwohl ich in der JPA Klasse mit der «@OrderBy»-Annotation definiert hatte, wie die Transaktionen sortiert werden sollen. Die Daten wurden richtig sortiert. Das Problem lag am jQuery-Datatables Plugin, welche eine «asc» Sortierung bei der ersten Spalte als Default hatte. Somit musste ich bei der Initialisierung der Library bei der Konfiguration definieren, dass die erste Spalte standardmässig mit «desc» definiert werden soll.</w:t>
            </w:r>
          </w:p>
          <w:p w:rsidR="0039068A" w:rsidRPr="00FC1E93" w:rsidRDefault="0039068A" w:rsidP="0099736A">
            <w:r>
              <w:t>Bei JSF gibt es viele Tags, ebenfalls solche um «Radio-Buttons» zu generieren. Jedoch generiert JSF die «Radio-Buttons» in einem table-Layout, wobei Tabellen für die Positionierung verwendet werden. Dies ist ziemlich schlecht, wenn man versucht mit der «Plain»-Version von Bootstrap zu arbeiten, da das Layout nicht dazu passt. Somit musste ich die Buttons noch selbständig stylen, um diese in die gewünschte Position auszurichten.</w:t>
            </w:r>
          </w:p>
        </w:tc>
      </w:tr>
      <w:tr w:rsidR="0039068A" w:rsidRPr="001A57A8" w:rsidTr="0099736A">
        <w:tc>
          <w:tcPr>
            <w:tcW w:w="9072" w:type="dxa"/>
            <w:gridSpan w:val="4"/>
            <w:shd w:val="clear" w:color="auto" w:fill="BFBFBF" w:themeFill="background1" w:themeFillShade="BF"/>
          </w:tcPr>
          <w:p w:rsidR="0039068A" w:rsidRPr="001A57A8" w:rsidRDefault="0039068A" w:rsidP="0099736A">
            <w:pPr>
              <w:pStyle w:val="HeaderRow"/>
              <w:rPr>
                <w:rStyle w:val="Fett"/>
                <w:b/>
              </w:rPr>
            </w:pPr>
            <w:r w:rsidRPr="001A57A8">
              <w:rPr>
                <w:rStyle w:val="Fett"/>
              </w:rPr>
              <w:t>Reflexion</w:t>
            </w:r>
          </w:p>
        </w:tc>
      </w:tr>
      <w:tr w:rsidR="0039068A" w:rsidRPr="001A57A8" w:rsidTr="0099736A">
        <w:tc>
          <w:tcPr>
            <w:tcW w:w="9072" w:type="dxa"/>
            <w:gridSpan w:val="4"/>
            <w:tcBorders>
              <w:bottom w:val="single" w:sz="4" w:space="0" w:color="auto"/>
            </w:tcBorders>
          </w:tcPr>
          <w:p w:rsidR="0039068A" w:rsidRDefault="0039068A" w:rsidP="0099736A">
            <w:r>
              <w:t>Für die Ausgabe der Transaktionen habe ich heute in der Serviceklasse für die Accounts die Logik für die Transaktionsliste fertiggestellt. Für jeden Record soll auch noch der aktuelle Kontostand aktuelle Kontostand berechnet werden. Für diesen Zweck habe ich in der JPA Klasse noch ein weiteres Attribut «balance» hinzugefügt und mit der Annoation «@Transient» belegt, sodass JPA dieses Attribut bei der Interaktion mit der Datenbank ignoriert. In dieses Attribut wird dann für jeden Record der aktuelle Kontostand gespeichert. Dafür rechne ich einfach vom aktuellen Kontostand zurück bis zum Anfang der aufgezeichneten Records.</w:t>
            </w:r>
          </w:p>
          <w:p w:rsidR="0039068A" w:rsidRPr="001A57A8" w:rsidRDefault="0039068A" w:rsidP="0099736A">
            <w:r>
              <w:t>Für den zweiten Aufgaben-Teilbereich habe ich die Web-Beans erstellt, sowie die Methoden «debit()» und «credit()» in der Serviceklasse der Transaktionen. Diese beiden haben die Aufgabe je nach Auswahl des Transaktionstyps entweder eine Einzahlung oder Auszahlung vorzunehmen. In der «debit()»-Methode wird zusätzlich noch überprüft, dass der Nutzer sein Kontolimit nicht überschreitet welches im Attribut «OVERDRAFT» definiert ist. Wenn er unter dieses Limit fällt, wird eine Exception geworfen, welche im Web-Bean gecatched werden soll, damit dementsprechend Fehlermeldungen angezeigt werden.</w:t>
            </w:r>
          </w:p>
        </w:tc>
      </w:tr>
      <w:tr w:rsidR="0039068A" w:rsidRPr="001A57A8" w:rsidTr="0099736A">
        <w:tc>
          <w:tcPr>
            <w:tcW w:w="9072" w:type="dxa"/>
            <w:gridSpan w:val="4"/>
            <w:shd w:val="clear" w:color="auto" w:fill="BFBFBF" w:themeFill="background1" w:themeFillShade="BF"/>
          </w:tcPr>
          <w:p w:rsidR="0039068A" w:rsidRPr="001A57A8" w:rsidRDefault="0039068A" w:rsidP="0099736A">
            <w:pPr>
              <w:pStyle w:val="HeaderRow"/>
              <w:rPr>
                <w:rStyle w:val="Fett"/>
                <w:b/>
              </w:rPr>
            </w:pPr>
            <w:r w:rsidRPr="001A57A8">
              <w:rPr>
                <w:rStyle w:val="Fett"/>
              </w:rPr>
              <w:t>Nächste Schritte</w:t>
            </w:r>
          </w:p>
        </w:tc>
      </w:tr>
      <w:tr w:rsidR="0039068A" w:rsidRPr="001A57A8" w:rsidTr="0099736A">
        <w:tc>
          <w:tcPr>
            <w:tcW w:w="9072" w:type="dxa"/>
            <w:gridSpan w:val="4"/>
          </w:tcPr>
          <w:p w:rsidR="0039068A" w:rsidRDefault="0039068A" w:rsidP="0099736A">
            <w:pPr>
              <w:pStyle w:val="Listenabsatz"/>
              <w:numPr>
                <w:ilvl w:val="0"/>
                <w:numId w:val="17"/>
              </w:numPr>
              <w:spacing w:after="120" w:line="240" w:lineRule="auto"/>
              <w:jc w:val="left"/>
            </w:pPr>
            <w:r>
              <w:lastRenderedPageBreak/>
              <w:t>Validation für die Inputfelder beim Einzahlung/Auszahlung.</w:t>
            </w:r>
          </w:p>
          <w:p w:rsidR="0039068A" w:rsidRDefault="0039068A" w:rsidP="0099736A">
            <w:pPr>
              <w:pStyle w:val="Listenabsatz"/>
              <w:numPr>
                <w:ilvl w:val="0"/>
                <w:numId w:val="17"/>
              </w:numPr>
              <w:spacing w:after="120" w:line="240" w:lineRule="auto"/>
              <w:jc w:val="left"/>
            </w:pPr>
            <w:r>
              <w:t>Aktualisieren-Button zum Laufen bringen beim Kontoauszug.</w:t>
            </w:r>
          </w:p>
          <w:p w:rsidR="0039068A" w:rsidRPr="001A57A8" w:rsidRDefault="0039068A" w:rsidP="0099736A">
            <w:pPr>
              <w:pStyle w:val="Listenabsatz"/>
              <w:numPr>
                <w:ilvl w:val="0"/>
                <w:numId w:val="17"/>
              </w:numPr>
              <w:spacing w:after="120" w:line="240" w:lineRule="auto"/>
              <w:jc w:val="left"/>
            </w:pPr>
            <w:r>
              <w:t>Eventuell Datentyp der JPA Klassen zu BigDecimal ändern.</w:t>
            </w:r>
          </w:p>
        </w:tc>
      </w:tr>
    </w:tbl>
    <w:p w:rsidR="0039068A" w:rsidRDefault="0039068A" w:rsidP="0039068A"/>
    <w:p w:rsidR="0039068A" w:rsidRDefault="0039068A" w:rsidP="0039068A">
      <w:pPr>
        <w:jc w:val="left"/>
      </w:pPr>
      <w:r>
        <w:br w:type="page"/>
      </w:r>
    </w:p>
    <w:p w:rsidR="0039068A" w:rsidRDefault="001F2B4C" w:rsidP="0039068A">
      <w:pPr>
        <w:pStyle w:val="berschrift3"/>
      </w:pPr>
      <w:r>
        <w:lastRenderedPageBreak/>
        <w:t xml:space="preserve"> </w:t>
      </w:r>
      <w:bookmarkStart w:id="23" w:name="_Toc473644054"/>
      <w:r w:rsidR="0039068A">
        <w:t>24. Januar 2017</w:t>
      </w:r>
      <w:bookmarkEnd w:id="23"/>
    </w:p>
    <w:tbl>
      <w:tblPr>
        <w:tblStyle w:val="Grid"/>
        <w:tblW w:w="0" w:type="auto"/>
        <w:tblLook w:val="04A0" w:firstRow="1" w:lastRow="0" w:firstColumn="1" w:lastColumn="0" w:noHBand="0" w:noVBand="1"/>
      </w:tblPr>
      <w:tblGrid>
        <w:gridCol w:w="5637"/>
        <w:gridCol w:w="990"/>
        <w:gridCol w:w="1260"/>
        <w:gridCol w:w="1183"/>
      </w:tblGrid>
      <w:tr w:rsidR="0039068A" w:rsidRPr="001A57A8" w:rsidTr="0099736A">
        <w:trPr>
          <w:cnfStyle w:val="100000000000" w:firstRow="1" w:lastRow="0" w:firstColumn="0" w:lastColumn="0" w:oddVBand="0" w:evenVBand="0" w:oddHBand="0" w:evenHBand="0" w:firstRowFirstColumn="0" w:firstRowLastColumn="0" w:lastRowFirstColumn="0" w:lastRowLastColumn="0"/>
        </w:trPr>
        <w:tc>
          <w:tcPr>
            <w:tcW w:w="5639" w:type="dxa"/>
          </w:tcPr>
          <w:p w:rsidR="0039068A" w:rsidRPr="001A57A8" w:rsidRDefault="0039068A" w:rsidP="0099736A">
            <w:pPr>
              <w:spacing w:before="96"/>
            </w:pPr>
            <w:r w:rsidRPr="001A57A8">
              <w:t>Tätigkeiten</w:t>
            </w:r>
          </w:p>
        </w:tc>
        <w:tc>
          <w:tcPr>
            <w:tcW w:w="990" w:type="dxa"/>
          </w:tcPr>
          <w:p w:rsidR="0039068A" w:rsidRPr="001A57A8" w:rsidRDefault="0039068A" w:rsidP="0099736A">
            <w:pPr>
              <w:spacing w:before="96"/>
            </w:pPr>
            <w:r w:rsidRPr="001A57A8">
              <w:t>Person</w:t>
            </w:r>
          </w:p>
        </w:tc>
        <w:tc>
          <w:tcPr>
            <w:tcW w:w="1260" w:type="dxa"/>
          </w:tcPr>
          <w:p w:rsidR="0039068A" w:rsidRPr="001A57A8" w:rsidRDefault="0039068A" w:rsidP="0099736A">
            <w:pPr>
              <w:spacing w:before="96"/>
            </w:pPr>
            <w:r w:rsidRPr="001A57A8">
              <w:t>Soll (Std)</w:t>
            </w:r>
          </w:p>
        </w:tc>
        <w:tc>
          <w:tcPr>
            <w:tcW w:w="1183" w:type="dxa"/>
          </w:tcPr>
          <w:p w:rsidR="0039068A" w:rsidRPr="001A57A8" w:rsidRDefault="0039068A" w:rsidP="0099736A">
            <w:pPr>
              <w:spacing w:before="96"/>
            </w:pPr>
            <w:r w:rsidRPr="001A57A8">
              <w:t>Ist (Std)</w:t>
            </w:r>
          </w:p>
        </w:tc>
      </w:tr>
      <w:tr w:rsidR="0039068A" w:rsidRPr="001A57A8" w:rsidTr="0099736A">
        <w:tc>
          <w:tcPr>
            <w:tcW w:w="5639" w:type="dxa"/>
          </w:tcPr>
          <w:p w:rsidR="0039068A" w:rsidRPr="001A57A8" w:rsidRDefault="0039068A" w:rsidP="0099736A">
            <w:pPr>
              <w:jc w:val="left"/>
              <w:rPr>
                <w:i/>
              </w:rPr>
            </w:pPr>
            <w:r>
              <w:rPr>
                <w:i/>
              </w:rPr>
              <w:t>Validation erstellen</w:t>
            </w:r>
            <w:r>
              <w:rPr>
                <w:i/>
              </w:rPr>
              <w:br/>
              <w:t>Für die Ein- und Auszahlung müssen die Inputfelder validiert werden.</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8.0</w:t>
            </w:r>
          </w:p>
        </w:tc>
        <w:tc>
          <w:tcPr>
            <w:tcW w:w="1183" w:type="dxa"/>
          </w:tcPr>
          <w:p w:rsidR="0039068A" w:rsidRPr="001A57A8" w:rsidRDefault="0039068A" w:rsidP="0099736A">
            <w:pPr>
              <w:jc w:val="left"/>
            </w:pPr>
            <w:r>
              <w:t>5.0</w:t>
            </w:r>
          </w:p>
        </w:tc>
      </w:tr>
      <w:tr w:rsidR="0039068A" w:rsidRPr="001A57A8" w:rsidTr="0099736A">
        <w:tc>
          <w:tcPr>
            <w:tcW w:w="5639" w:type="dxa"/>
          </w:tcPr>
          <w:p w:rsidR="0039068A" w:rsidRPr="001A57A8" w:rsidRDefault="0039068A" w:rsidP="0099736A">
            <w:pPr>
              <w:jc w:val="left"/>
              <w:rPr>
                <w:i/>
              </w:rPr>
            </w:pPr>
            <w:r>
              <w:rPr>
                <w:i/>
              </w:rPr>
              <w:t>Logger erstellen</w:t>
            </w:r>
            <w:r>
              <w:rPr>
                <w:i/>
              </w:rPr>
              <w:br/>
              <w:t>Für die nichtfuntionalen Anforderungen soll ein Logger mit der Java Logging API erstellt werden.</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8.0</w:t>
            </w:r>
          </w:p>
        </w:tc>
        <w:tc>
          <w:tcPr>
            <w:tcW w:w="1183" w:type="dxa"/>
          </w:tcPr>
          <w:p w:rsidR="0039068A" w:rsidRPr="001A57A8" w:rsidRDefault="0039068A" w:rsidP="0099736A">
            <w:pPr>
              <w:jc w:val="left"/>
            </w:pPr>
            <w:r>
              <w:t>3.0</w:t>
            </w:r>
          </w:p>
        </w:tc>
      </w:tr>
      <w:tr w:rsidR="0039068A" w:rsidRPr="001A57A8" w:rsidTr="0099736A">
        <w:tc>
          <w:tcPr>
            <w:tcW w:w="5639" w:type="dxa"/>
          </w:tcPr>
          <w:p w:rsidR="0039068A" w:rsidRPr="001A57A8" w:rsidRDefault="0039068A" w:rsidP="0099736A">
            <w:pPr>
              <w:jc w:val="left"/>
              <w:rPr>
                <w:i/>
              </w:rPr>
            </w:pPr>
            <w:r>
              <w:rPr>
                <w:i/>
              </w:rPr>
              <w:t>JUnit Testfälle erstellen</w:t>
            </w:r>
            <w:r>
              <w:rPr>
                <w:i/>
              </w:rPr>
              <w:br/>
              <w:t>Für das Unit-Testing wurden Testfälle mit JUnit erstellt und ausgeführt.</w:t>
            </w:r>
          </w:p>
        </w:tc>
        <w:tc>
          <w:tcPr>
            <w:tcW w:w="990" w:type="dxa"/>
          </w:tcPr>
          <w:p w:rsidR="0039068A" w:rsidRPr="001A57A8" w:rsidRDefault="0039068A" w:rsidP="0099736A">
            <w:pPr>
              <w:jc w:val="left"/>
            </w:pPr>
            <w:r>
              <w:t>L</w:t>
            </w:r>
            <w:r w:rsidRPr="001A57A8">
              <w:t>.</w:t>
            </w:r>
            <w:r>
              <w:t>R</w:t>
            </w:r>
            <w:r w:rsidRPr="001A57A8">
              <w:t>.</w:t>
            </w:r>
          </w:p>
        </w:tc>
        <w:tc>
          <w:tcPr>
            <w:tcW w:w="1260" w:type="dxa"/>
          </w:tcPr>
          <w:p w:rsidR="0039068A" w:rsidRPr="001A57A8" w:rsidRDefault="0039068A" w:rsidP="0099736A">
            <w:pPr>
              <w:jc w:val="left"/>
            </w:pPr>
            <w:r>
              <w:t>0.0</w:t>
            </w:r>
          </w:p>
        </w:tc>
        <w:tc>
          <w:tcPr>
            <w:tcW w:w="1183" w:type="dxa"/>
          </w:tcPr>
          <w:p w:rsidR="0039068A" w:rsidRPr="001A57A8" w:rsidRDefault="0039068A" w:rsidP="0099736A">
            <w:pPr>
              <w:jc w:val="left"/>
            </w:pPr>
            <w:r>
              <w:t>1.0</w:t>
            </w:r>
          </w:p>
        </w:tc>
      </w:tr>
      <w:tr w:rsidR="0039068A" w:rsidRPr="001A57A8" w:rsidTr="0099736A">
        <w:tc>
          <w:tcPr>
            <w:tcW w:w="5639" w:type="dxa"/>
            <w:tcBorders>
              <w:bottom w:val="nil"/>
              <w:right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Total</w:t>
            </w:r>
          </w:p>
        </w:tc>
        <w:tc>
          <w:tcPr>
            <w:tcW w:w="990" w:type="dxa"/>
            <w:tcBorders>
              <w:left w:val="nil"/>
              <w:bottom w:val="nil"/>
              <w:right w:val="nil"/>
            </w:tcBorders>
            <w:shd w:val="clear" w:color="auto" w:fill="BFBFBF" w:themeFill="background1" w:themeFillShade="BF"/>
          </w:tcPr>
          <w:p w:rsidR="0039068A" w:rsidRPr="001A57A8" w:rsidRDefault="0039068A" w:rsidP="0099736A">
            <w:pPr>
              <w:pStyle w:val="HeaderRow"/>
              <w:rPr>
                <w:rStyle w:val="Fett"/>
                <w:b/>
              </w:rPr>
            </w:pPr>
          </w:p>
        </w:tc>
        <w:tc>
          <w:tcPr>
            <w:tcW w:w="1260" w:type="dxa"/>
            <w:tcBorders>
              <w:left w:val="nil"/>
              <w:bottom w:val="nil"/>
              <w:right w:val="nil"/>
            </w:tcBorders>
            <w:shd w:val="clear" w:color="auto" w:fill="BFBFBF" w:themeFill="background1" w:themeFillShade="BF"/>
          </w:tcPr>
          <w:p w:rsidR="0039068A" w:rsidRPr="001A57A8" w:rsidRDefault="00A31984" w:rsidP="0099736A">
            <w:pPr>
              <w:pStyle w:val="HeaderRow"/>
              <w:rPr>
                <w:rStyle w:val="Fett"/>
                <w:b/>
              </w:rPr>
            </w:pPr>
            <w:r>
              <w:rPr>
                <w:rStyle w:val="Fett"/>
              </w:rPr>
              <w:t>16</w:t>
            </w:r>
            <w:r w:rsidR="0039068A" w:rsidRPr="001A57A8">
              <w:rPr>
                <w:rStyle w:val="Fett"/>
              </w:rPr>
              <w:t>.0</w:t>
            </w:r>
          </w:p>
        </w:tc>
        <w:tc>
          <w:tcPr>
            <w:tcW w:w="1183" w:type="dxa"/>
            <w:tcBorders>
              <w:left w:val="nil"/>
              <w:bottom w:val="nil"/>
            </w:tcBorders>
            <w:shd w:val="clear" w:color="auto" w:fill="BFBFBF" w:themeFill="background1" w:themeFillShade="BF"/>
          </w:tcPr>
          <w:p w:rsidR="0039068A" w:rsidRPr="001A57A8" w:rsidRDefault="0039068A" w:rsidP="0099736A">
            <w:pPr>
              <w:pStyle w:val="HeaderRow"/>
              <w:rPr>
                <w:rStyle w:val="Fett"/>
                <w:b/>
              </w:rPr>
            </w:pPr>
            <w:r>
              <w:rPr>
                <w:rStyle w:val="Fett"/>
              </w:rPr>
              <w:t>8</w:t>
            </w:r>
            <w:r w:rsidRPr="001A57A8">
              <w:rPr>
                <w:rStyle w:val="Fett"/>
              </w:rPr>
              <w:t>.0</w:t>
            </w:r>
          </w:p>
        </w:tc>
      </w:tr>
      <w:tr w:rsidR="0039068A" w:rsidRPr="001A57A8" w:rsidTr="0099736A">
        <w:tc>
          <w:tcPr>
            <w:tcW w:w="9072" w:type="dxa"/>
            <w:gridSpan w:val="4"/>
            <w:tcBorders>
              <w:top w:val="nil"/>
            </w:tcBorders>
            <w:shd w:val="clear" w:color="auto" w:fill="BFBFBF" w:themeFill="background1" w:themeFillShade="BF"/>
          </w:tcPr>
          <w:p w:rsidR="0039068A" w:rsidRPr="001A57A8" w:rsidRDefault="0039068A" w:rsidP="0099736A">
            <w:pPr>
              <w:pStyle w:val="HeaderRow"/>
              <w:rPr>
                <w:rStyle w:val="Fett"/>
                <w:b/>
              </w:rPr>
            </w:pPr>
            <w:r w:rsidRPr="001A57A8">
              <w:rPr>
                <w:rStyle w:val="Fett"/>
              </w:rPr>
              <w:t>Probleme / Hilfestellungen</w:t>
            </w:r>
          </w:p>
        </w:tc>
      </w:tr>
      <w:tr w:rsidR="0039068A" w:rsidRPr="0066350C" w:rsidTr="0099736A">
        <w:tc>
          <w:tcPr>
            <w:tcW w:w="9072" w:type="dxa"/>
            <w:gridSpan w:val="4"/>
            <w:tcBorders>
              <w:bottom w:val="single" w:sz="4" w:space="0" w:color="auto"/>
            </w:tcBorders>
          </w:tcPr>
          <w:p w:rsidR="0039068A" w:rsidRDefault="0039068A" w:rsidP="0099736A">
            <w:r>
              <w:t>Für die Validation benutze ich den «f:validate»-Tag, um die Inputfelder zu validieren. Von JSF gibt es bereits standardmässige Validatoren. Zu jedem Input Feld kann man noch einen «h:message»-Tag hinzufügen und definieren, für welches Feld die Message ausgegeben werden soll. Jedoch sieht die standardmässige Nachricht unschön aus, da die ID der Komponente noch ausgegeben wird. Also habe ich nach einer Möglichkeit gesucht, die Messages zu personalisieren. JSF hat für die Messages ein «preperties»-File im Jar-Archiv. Dieses File kann man mit dem «faces-context.xml»-File überschreiben, indem man sein eigenes File definiert.</w:t>
            </w:r>
            <w:r w:rsidRPr="0066350C">
              <w:t xml:space="preserve"> </w:t>
            </w:r>
          </w:p>
          <w:p w:rsidR="0039068A" w:rsidRDefault="0039068A" w:rsidP="0099736A">
            <w:r>
              <w:t>Beim Custom Validator hatte ich ausserdem Probleme mit dem Value. Wenn ich versuchte den Value in einen double-Datentyp zu verwandelt gab es immer eine NullPointerException, da der Value «Null» war. Der Grund ist, dass wenn der Nutzer nichts eingibt, die Value logischerweise «Null» ist. Dies kann man entweder lösen, indem man im Validator noch eine Überprüfung auf «Null» einfügt oder anstatt den «f:validateRequired»-Tag verwendet, den «required=true»-Tag im Input-Feld verwendet. Der Unterschied ist, dass dann der custom Validator nicht ausgeführt wird, wenn noch nichts eingefüllt wurde.</w:t>
            </w:r>
          </w:p>
          <w:p w:rsidR="0039068A" w:rsidRPr="0066350C" w:rsidRDefault="0039068A" w:rsidP="0099736A">
            <w:r>
              <w:t xml:space="preserve">Der «Aktualisieren-Button» bei den Transactions funktioniert jetzt zwar, jedoch werden die Daten nicht neu geladen. Für dieses Problem muss ich noch meinen Fachvorgesetzten fragen, ob es nicht doch eine Lösung gibt. </w:t>
            </w:r>
          </w:p>
        </w:tc>
      </w:tr>
      <w:tr w:rsidR="0039068A" w:rsidRPr="001A57A8" w:rsidTr="0099736A">
        <w:tc>
          <w:tcPr>
            <w:tcW w:w="9072" w:type="dxa"/>
            <w:gridSpan w:val="4"/>
            <w:shd w:val="clear" w:color="auto" w:fill="BFBFBF" w:themeFill="background1" w:themeFillShade="BF"/>
          </w:tcPr>
          <w:p w:rsidR="0039068A" w:rsidRPr="001A57A8" w:rsidRDefault="0039068A" w:rsidP="0099736A">
            <w:pPr>
              <w:pStyle w:val="HeaderRow"/>
              <w:rPr>
                <w:rStyle w:val="Fett"/>
                <w:b/>
              </w:rPr>
            </w:pPr>
            <w:r w:rsidRPr="001A57A8">
              <w:rPr>
                <w:rStyle w:val="Fett"/>
              </w:rPr>
              <w:t>Reflexion</w:t>
            </w:r>
          </w:p>
        </w:tc>
      </w:tr>
      <w:tr w:rsidR="0039068A" w:rsidRPr="001A57A8" w:rsidTr="0099736A">
        <w:tc>
          <w:tcPr>
            <w:tcW w:w="9072" w:type="dxa"/>
            <w:gridSpan w:val="4"/>
            <w:tcBorders>
              <w:bottom w:val="single" w:sz="4" w:space="0" w:color="auto"/>
            </w:tcBorders>
          </w:tcPr>
          <w:p w:rsidR="0039068A" w:rsidRDefault="0039068A" w:rsidP="0099736A">
            <w:r>
              <w:t>Beide Versionen Aufgaben funktionieren momentan (mit Ausnahme der neuen Daten bei der Aktualisierung). Was jedoch noch fehlt ist die Validation für die Ein- und Auszahlung. Da der User hier Daten in Inputfeldern eingeben kann ist dies notwendig. Da in JSF bereits bestehende Validationskomponenten enthaltet, habe ich mir vorgenommen, möglichst diese für die Validation zu verwenden.</w:t>
            </w:r>
          </w:p>
          <w:p w:rsidR="0039068A" w:rsidRDefault="0039068A" w:rsidP="0099736A">
            <w:r>
              <w:t>Für die nicht funktionale Aufgabe soll noch ein Logging mit der Java Logging API realisiert werden. Dafür habe ich eine Util-Klasse mit statischen Methoden erstellt, welche immer aufgerufen wird, wenn ich etwas Loggen möchte. Eventuell kann ich die Logging Klasse noch nach dem Singleton-Pattern bauen, sodass der FileHandler nur einmal instanziert wird.</w:t>
            </w:r>
          </w:p>
          <w:p w:rsidR="0039068A" w:rsidRPr="001A57A8" w:rsidRDefault="0039068A" w:rsidP="0099736A">
            <w:r>
              <w:t xml:space="preserve">Währenddessen habe ich bereits mit dem Unit-Testing der Servicestellen mit JUnit angefangen. Für die Views muss ich noch definieren, was ich genau testen will. Dazu sollte Testfälle erstellt werden und ein Testprotokoll, wenn ich die Testfälle dann ausführen werde. </w:t>
            </w:r>
          </w:p>
        </w:tc>
      </w:tr>
      <w:tr w:rsidR="0039068A" w:rsidRPr="001A57A8" w:rsidTr="0099736A">
        <w:tc>
          <w:tcPr>
            <w:tcW w:w="9072" w:type="dxa"/>
            <w:gridSpan w:val="4"/>
            <w:shd w:val="clear" w:color="auto" w:fill="BFBFBF" w:themeFill="background1" w:themeFillShade="BF"/>
          </w:tcPr>
          <w:p w:rsidR="0039068A" w:rsidRPr="001A57A8" w:rsidRDefault="0039068A" w:rsidP="0099736A">
            <w:pPr>
              <w:pStyle w:val="HeaderRow"/>
              <w:rPr>
                <w:rStyle w:val="Fett"/>
                <w:b/>
              </w:rPr>
            </w:pPr>
            <w:r w:rsidRPr="001A57A8">
              <w:rPr>
                <w:rStyle w:val="Fett"/>
              </w:rPr>
              <w:t>Nächste Schritte</w:t>
            </w:r>
          </w:p>
        </w:tc>
      </w:tr>
      <w:tr w:rsidR="0039068A" w:rsidRPr="001A57A8" w:rsidTr="0099736A">
        <w:tc>
          <w:tcPr>
            <w:tcW w:w="9072" w:type="dxa"/>
            <w:gridSpan w:val="4"/>
          </w:tcPr>
          <w:p w:rsidR="0039068A" w:rsidRDefault="0039068A" w:rsidP="0099736A">
            <w:pPr>
              <w:pStyle w:val="Listenabsatz"/>
              <w:numPr>
                <w:ilvl w:val="0"/>
                <w:numId w:val="17"/>
              </w:numPr>
              <w:spacing w:after="120" w:line="240" w:lineRule="auto"/>
              <w:jc w:val="left"/>
            </w:pPr>
            <w:r>
              <w:t>Alle Testfälle erstellen</w:t>
            </w:r>
          </w:p>
          <w:p w:rsidR="0039068A" w:rsidRDefault="0039068A" w:rsidP="0099736A">
            <w:pPr>
              <w:pStyle w:val="Listenabsatz"/>
              <w:numPr>
                <w:ilvl w:val="0"/>
                <w:numId w:val="17"/>
              </w:numPr>
              <w:spacing w:after="120" w:line="240" w:lineRule="auto"/>
              <w:jc w:val="left"/>
            </w:pPr>
            <w:r>
              <w:t>Logger verbessern</w:t>
            </w:r>
          </w:p>
          <w:p w:rsidR="0039068A" w:rsidRPr="001A57A8" w:rsidRDefault="0039068A" w:rsidP="0099736A">
            <w:pPr>
              <w:pStyle w:val="Listenabsatz"/>
              <w:numPr>
                <w:ilvl w:val="0"/>
                <w:numId w:val="17"/>
              </w:numPr>
              <w:spacing w:after="120" w:line="240" w:lineRule="auto"/>
              <w:jc w:val="left"/>
            </w:pPr>
            <w:r>
              <w:lastRenderedPageBreak/>
              <w:t>Testfälle durchführen</w:t>
            </w:r>
          </w:p>
        </w:tc>
      </w:tr>
    </w:tbl>
    <w:p w:rsidR="00667E3E" w:rsidRDefault="00667E3E" w:rsidP="00667E3E"/>
    <w:p w:rsidR="001F314A" w:rsidRDefault="001F314A">
      <w:pPr>
        <w:jc w:val="left"/>
      </w:pPr>
      <w:r>
        <w:br w:type="page"/>
      </w:r>
    </w:p>
    <w:p w:rsidR="001F314A" w:rsidRDefault="001F314A" w:rsidP="001F314A">
      <w:pPr>
        <w:pStyle w:val="berschrift3"/>
      </w:pPr>
      <w:r>
        <w:lastRenderedPageBreak/>
        <w:t xml:space="preserve"> </w:t>
      </w:r>
      <w:bookmarkStart w:id="24" w:name="_Toc473644055"/>
      <w:r>
        <w:t>25. Januar 2017</w:t>
      </w:r>
      <w:bookmarkEnd w:id="24"/>
    </w:p>
    <w:tbl>
      <w:tblPr>
        <w:tblStyle w:val="Grid"/>
        <w:tblW w:w="0" w:type="auto"/>
        <w:tblLook w:val="04A0" w:firstRow="1" w:lastRow="0" w:firstColumn="1" w:lastColumn="0" w:noHBand="0" w:noVBand="1"/>
      </w:tblPr>
      <w:tblGrid>
        <w:gridCol w:w="5637"/>
        <w:gridCol w:w="990"/>
        <w:gridCol w:w="1260"/>
        <w:gridCol w:w="1183"/>
      </w:tblGrid>
      <w:tr w:rsidR="001F314A" w:rsidRPr="001A57A8" w:rsidTr="0099736A">
        <w:trPr>
          <w:cnfStyle w:val="100000000000" w:firstRow="1" w:lastRow="0" w:firstColumn="0" w:lastColumn="0" w:oddVBand="0" w:evenVBand="0" w:oddHBand="0" w:evenHBand="0" w:firstRowFirstColumn="0" w:firstRowLastColumn="0" w:lastRowFirstColumn="0" w:lastRowLastColumn="0"/>
        </w:trPr>
        <w:tc>
          <w:tcPr>
            <w:tcW w:w="5639" w:type="dxa"/>
          </w:tcPr>
          <w:p w:rsidR="001F314A" w:rsidRPr="001A57A8" w:rsidRDefault="001F314A" w:rsidP="0099736A">
            <w:pPr>
              <w:spacing w:before="96"/>
            </w:pPr>
            <w:r w:rsidRPr="001A57A8">
              <w:t>Tätigkeiten</w:t>
            </w:r>
          </w:p>
        </w:tc>
        <w:tc>
          <w:tcPr>
            <w:tcW w:w="990" w:type="dxa"/>
          </w:tcPr>
          <w:p w:rsidR="001F314A" w:rsidRPr="001A57A8" w:rsidRDefault="001F314A" w:rsidP="0099736A">
            <w:pPr>
              <w:spacing w:before="96"/>
            </w:pPr>
            <w:r w:rsidRPr="001A57A8">
              <w:t>Person</w:t>
            </w:r>
          </w:p>
        </w:tc>
        <w:tc>
          <w:tcPr>
            <w:tcW w:w="1260" w:type="dxa"/>
          </w:tcPr>
          <w:p w:rsidR="001F314A" w:rsidRPr="001A57A8" w:rsidRDefault="001F314A" w:rsidP="0099736A">
            <w:pPr>
              <w:spacing w:before="96"/>
            </w:pPr>
            <w:r w:rsidRPr="001A57A8">
              <w:t>Soll (Std)</w:t>
            </w:r>
          </w:p>
        </w:tc>
        <w:tc>
          <w:tcPr>
            <w:tcW w:w="1183" w:type="dxa"/>
          </w:tcPr>
          <w:p w:rsidR="001F314A" w:rsidRPr="001A57A8" w:rsidRDefault="001F314A" w:rsidP="0099736A">
            <w:pPr>
              <w:spacing w:before="96"/>
            </w:pPr>
            <w:r w:rsidRPr="001A57A8">
              <w:t>Ist (Std)</w:t>
            </w:r>
          </w:p>
        </w:tc>
      </w:tr>
      <w:tr w:rsidR="001F314A" w:rsidRPr="001A57A8" w:rsidTr="0099736A">
        <w:tc>
          <w:tcPr>
            <w:tcW w:w="5639" w:type="dxa"/>
          </w:tcPr>
          <w:p w:rsidR="001F314A" w:rsidRPr="001A57A8" w:rsidRDefault="001F314A" w:rsidP="0099736A">
            <w:pPr>
              <w:jc w:val="left"/>
              <w:rPr>
                <w:i/>
              </w:rPr>
            </w:pPr>
            <w:r>
              <w:rPr>
                <w:i/>
              </w:rPr>
              <w:t>Dokumentation nachführen</w:t>
            </w:r>
            <w:r>
              <w:rPr>
                <w:i/>
              </w:rPr>
              <w:br/>
              <w:t>Die Dokumentation muss noch nachgeführt werden.</w:t>
            </w:r>
          </w:p>
        </w:tc>
        <w:tc>
          <w:tcPr>
            <w:tcW w:w="990" w:type="dxa"/>
          </w:tcPr>
          <w:p w:rsidR="001F314A" w:rsidRPr="001A57A8" w:rsidRDefault="001F314A" w:rsidP="0099736A">
            <w:pPr>
              <w:jc w:val="left"/>
            </w:pPr>
            <w:r>
              <w:t>L</w:t>
            </w:r>
            <w:r w:rsidRPr="001A57A8">
              <w:t>.</w:t>
            </w:r>
            <w:r>
              <w:t>R</w:t>
            </w:r>
            <w:r w:rsidRPr="001A57A8">
              <w:t>.</w:t>
            </w:r>
          </w:p>
        </w:tc>
        <w:tc>
          <w:tcPr>
            <w:tcW w:w="1260" w:type="dxa"/>
          </w:tcPr>
          <w:p w:rsidR="001F314A" w:rsidRPr="001A57A8" w:rsidRDefault="001F314A" w:rsidP="0099736A">
            <w:pPr>
              <w:jc w:val="left"/>
            </w:pPr>
            <w:r>
              <w:t>8.0</w:t>
            </w:r>
          </w:p>
        </w:tc>
        <w:tc>
          <w:tcPr>
            <w:tcW w:w="1183" w:type="dxa"/>
          </w:tcPr>
          <w:p w:rsidR="001F314A" w:rsidRPr="001A57A8" w:rsidRDefault="001F314A" w:rsidP="0099736A">
            <w:pPr>
              <w:jc w:val="left"/>
            </w:pPr>
            <w:r>
              <w:t>5.0</w:t>
            </w:r>
          </w:p>
        </w:tc>
      </w:tr>
      <w:tr w:rsidR="001F314A" w:rsidRPr="001A57A8" w:rsidTr="0099736A">
        <w:tc>
          <w:tcPr>
            <w:tcW w:w="5639" w:type="dxa"/>
          </w:tcPr>
          <w:p w:rsidR="001F314A" w:rsidRPr="001A57A8" w:rsidRDefault="001F314A" w:rsidP="0099736A">
            <w:pPr>
              <w:jc w:val="left"/>
              <w:rPr>
                <w:i/>
              </w:rPr>
            </w:pPr>
            <w:r>
              <w:rPr>
                <w:i/>
              </w:rPr>
              <w:t>Logger verbessern</w:t>
            </w:r>
            <w:r>
              <w:rPr>
                <w:i/>
              </w:rPr>
              <w:br/>
            </w:r>
            <w:r w:rsidR="00A31984">
              <w:rPr>
                <w:i/>
              </w:rPr>
              <w:t>Da mein Logger momentan jedes Mal den FileHandler instanziert kann ich diesen zu einem Singleton Pattern umwandeln.</w:t>
            </w:r>
          </w:p>
        </w:tc>
        <w:tc>
          <w:tcPr>
            <w:tcW w:w="990" w:type="dxa"/>
          </w:tcPr>
          <w:p w:rsidR="001F314A" w:rsidRPr="001A57A8" w:rsidRDefault="001F314A" w:rsidP="0099736A">
            <w:pPr>
              <w:jc w:val="left"/>
            </w:pPr>
            <w:r>
              <w:t>L</w:t>
            </w:r>
            <w:r w:rsidRPr="001A57A8">
              <w:t>.</w:t>
            </w:r>
            <w:r>
              <w:t>R</w:t>
            </w:r>
            <w:r w:rsidRPr="001A57A8">
              <w:t>.</w:t>
            </w:r>
          </w:p>
        </w:tc>
        <w:tc>
          <w:tcPr>
            <w:tcW w:w="1260" w:type="dxa"/>
          </w:tcPr>
          <w:p w:rsidR="001F314A" w:rsidRPr="001A57A8" w:rsidRDefault="001F314A" w:rsidP="0099736A">
            <w:pPr>
              <w:jc w:val="left"/>
            </w:pPr>
            <w:r>
              <w:t>8.0</w:t>
            </w:r>
          </w:p>
        </w:tc>
        <w:tc>
          <w:tcPr>
            <w:tcW w:w="1183" w:type="dxa"/>
          </w:tcPr>
          <w:p w:rsidR="001F314A" w:rsidRPr="001A57A8" w:rsidRDefault="001F314A" w:rsidP="0099736A">
            <w:pPr>
              <w:jc w:val="left"/>
            </w:pPr>
            <w:r>
              <w:t>3.0</w:t>
            </w:r>
          </w:p>
        </w:tc>
      </w:tr>
      <w:tr w:rsidR="001F314A" w:rsidRPr="001A57A8" w:rsidTr="0099736A">
        <w:tc>
          <w:tcPr>
            <w:tcW w:w="5639" w:type="dxa"/>
          </w:tcPr>
          <w:p w:rsidR="001F314A" w:rsidRPr="001A57A8" w:rsidRDefault="00A31984" w:rsidP="0099736A">
            <w:pPr>
              <w:jc w:val="left"/>
              <w:rPr>
                <w:i/>
              </w:rPr>
            </w:pPr>
            <w:r>
              <w:rPr>
                <w:i/>
              </w:rPr>
              <w:t>JUnit Testfälle erstellen</w:t>
            </w:r>
            <w:r>
              <w:rPr>
                <w:i/>
              </w:rPr>
              <w:br/>
              <w:t>Für die Service-Klassen muss ich noch die JUnit Tests erstellen.</w:t>
            </w:r>
          </w:p>
        </w:tc>
        <w:tc>
          <w:tcPr>
            <w:tcW w:w="990" w:type="dxa"/>
          </w:tcPr>
          <w:p w:rsidR="001F314A" w:rsidRPr="001A57A8" w:rsidRDefault="001F314A" w:rsidP="0099736A">
            <w:pPr>
              <w:jc w:val="left"/>
            </w:pPr>
            <w:r>
              <w:t>L</w:t>
            </w:r>
            <w:r w:rsidRPr="001A57A8">
              <w:t>.</w:t>
            </w:r>
            <w:r>
              <w:t>R</w:t>
            </w:r>
            <w:r w:rsidRPr="001A57A8">
              <w:t>.</w:t>
            </w:r>
          </w:p>
        </w:tc>
        <w:tc>
          <w:tcPr>
            <w:tcW w:w="1260" w:type="dxa"/>
          </w:tcPr>
          <w:p w:rsidR="001F314A" w:rsidRPr="001A57A8" w:rsidRDefault="001F314A" w:rsidP="0099736A">
            <w:pPr>
              <w:jc w:val="left"/>
            </w:pPr>
            <w:r>
              <w:t>0.0</w:t>
            </w:r>
          </w:p>
        </w:tc>
        <w:tc>
          <w:tcPr>
            <w:tcW w:w="1183" w:type="dxa"/>
          </w:tcPr>
          <w:p w:rsidR="001F314A" w:rsidRPr="001A57A8" w:rsidRDefault="001F314A" w:rsidP="0099736A">
            <w:pPr>
              <w:jc w:val="left"/>
            </w:pPr>
            <w:r>
              <w:t>1.0</w:t>
            </w:r>
          </w:p>
        </w:tc>
      </w:tr>
      <w:tr w:rsidR="001F314A" w:rsidRPr="001A57A8" w:rsidTr="0099736A">
        <w:tc>
          <w:tcPr>
            <w:tcW w:w="5639" w:type="dxa"/>
          </w:tcPr>
          <w:p w:rsidR="001F314A" w:rsidRPr="001A57A8" w:rsidRDefault="00A31984" w:rsidP="0099736A">
            <w:pPr>
              <w:jc w:val="left"/>
              <w:rPr>
                <w:i/>
              </w:rPr>
            </w:pPr>
            <w:r>
              <w:rPr>
                <w:i/>
              </w:rPr>
              <w:t>Testfälle erstellen</w:t>
            </w:r>
            <w:r>
              <w:rPr>
                <w:i/>
              </w:rPr>
              <w:br/>
              <w:t>Für die Tests welche ich manuell auf dem GUI durchführe, muss ich noch Testfälle erstellen.</w:t>
            </w:r>
          </w:p>
        </w:tc>
        <w:tc>
          <w:tcPr>
            <w:tcW w:w="990" w:type="dxa"/>
          </w:tcPr>
          <w:p w:rsidR="001F314A" w:rsidRPr="001A57A8" w:rsidRDefault="001F314A" w:rsidP="0099736A">
            <w:pPr>
              <w:jc w:val="left"/>
            </w:pPr>
            <w:r>
              <w:t>L</w:t>
            </w:r>
            <w:r w:rsidRPr="001A57A8">
              <w:t>.</w:t>
            </w:r>
            <w:r>
              <w:t>R</w:t>
            </w:r>
            <w:r w:rsidRPr="001A57A8">
              <w:t>.</w:t>
            </w:r>
          </w:p>
        </w:tc>
        <w:tc>
          <w:tcPr>
            <w:tcW w:w="1260" w:type="dxa"/>
          </w:tcPr>
          <w:p w:rsidR="001F314A" w:rsidRPr="001A57A8" w:rsidRDefault="001F314A" w:rsidP="0099736A">
            <w:pPr>
              <w:jc w:val="left"/>
            </w:pPr>
            <w:r>
              <w:t>0.0</w:t>
            </w:r>
          </w:p>
        </w:tc>
        <w:tc>
          <w:tcPr>
            <w:tcW w:w="1183" w:type="dxa"/>
          </w:tcPr>
          <w:p w:rsidR="001F314A" w:rsidRPr="001A57A8" w:rsidRDefault="001F314A" w:rsidP="0099736A">
            <w:pPr>
              <w:jc w:val="left"/>
            </w:pPr>
            <w:r>
              <w:t>1.0</w:t>
            </w:r>
          </w:p>
        </w:tc>
      </w:tr>
      <w:tr w:rsidR="001F314A" w:rsidRPr="001A57A8" w:rsidTr="0099736A">
        <w:tc>
          <w:tcPr>
            <w:tcW w:w="5639" w:type="dxa"/>
          </w:tcPr>
          <w:p w:rsidR="001F314A" w:rsidRPr="001A57A8" w:rsidRDefault="00A31984" w:rsidP="0099736A">
            <w:pPr>
              <w:jc w:val="left"/>
              <w:rPr>
                <w:i/>
              </w:rPr>
            </w:pPr>
            <w:r>
              <w:rPr>
                <w:i/>
              </w:rPr>
              <w:t>Expertengespräch</w:t>
            </w:r>
            <w:r>
              <w:rPr>
                <w:i/>
              </w:rPr>
              <w:br/>
              <w:t>Heute steht das zweite Expertengespräch an.</w:t>
            </w:r>
          </w:p>
        </w:tc>
        <w:tc>
          <w:tcPr>
            <w:tcW w:w="990" w:type="dxa"/>
          </w:tcPr>
          <w:p w:rsidR="001F314A" w:rsidRPr="001A57A8" w:rsidRDefault="001F314A" w:rsidP="0099736A">
            <w:pPr>
              <w:jc w:val="left"/>
            </w:pPr>
            <w:r>
              <w:t>L</w:t>
            </w:r>
            <w:r w:rsidRPr="001A57A8">
              <w:t>.</w:t>
            </w:r>
            <w:r>
              <w:t>R</w:t>
            </w:r>
            <w:r w:rsidRPr="001A57A8">
              <w:t>.</w:t>
            </w:r>
          </w:p>
        </w:tc>
        <w:tc>
          <w:tcPr>
            <w:tcW w:w="1260" w:type="dxa"/>
          </w:tcPr>
          <w:p w:rsidR="001F314A" w:rsidRPr="001A57A8" w:rsidRDefault="001F314A" w:rsidP="0099736A">
            <w:pPr>
              <w:jc w:val="left"/>
            </w:pPr>
            <w:r>
              <w:t>0.0</w:t>
            </w:r>
          </w:p>
        </w:tc>
        <w:tc>
          <w:tcPr>
            <w:tcW w:w="1183" w:type="dxa"/>
          </w:tcPr>
          <w:p w:rsidR="001F314A" w:rsidRPr="001A57A8" w:rsidRDefault="001F314A" w:rsidP="0099736A">
            <w:pPr>
              <w:jc w:val="left"/>
            </w:pPr>
            <w:r>
              <w:t>1.0</w:t>
            </w:r>
          </w:p>
        </w:tc>
      </w:tr>
      <w:tr w:rsidR="001F314A" w:rsidRPr="001A57A8" w:rsidTr="0099736A">
        <w:tc>
          <w:tcPr>
            <w:tcW w:w="5639" w:type="dxa"/>
            <w:tcBorders>
              <w:bottom w:val="nil"/>
              <w:right w:val="nil"/>
            </w:tcBorders>
            <w:shd w:val="clear" w:color="auto" w:fill="BFBFBF" w:themeFill="background1" w:themeFillShade="BF"/>
          </w:tcPr>
          <w:p w:rsidR="001F314A" w:rsidRPr="001A57A8" w:rsidRDefault="001F314A" w:rsidP="0099736A">
            <w:pPr>
              <w:pStyle w:val="HeaderRow"/>
              <w:rPr>
                <w:rStyle w:val="Fett"/>
                <w:b/>
              </w:rPr>
            </w:pPr>
            <w:r w:rsidRPr="001A57A8">
              <w:rPr>
                <w:rStyle w:val="Fett"/>
              </w:rPr>
              <w:t>Total</w:t>
            </w:r>
          </w:p>
        </w:tc>
        <w:tc>
          <w:tcPr>
            <w:tcW w:w="990" w:type="dxa"/>
            <w:tcBorders>
              <w:left w:val="nil"/>
              <w:bottom w:val="nil"/>
              <w:right w:val="nil"/>
            </w:tcBorders>
            <w:shd w:val="clear" w:color="auto" w:fill="BFBFBF" w:themeFill="background1" w:themeFillShade="BF"/>
          </w:tcPr>
          <w:p w:rsidR="001F314A" w:rsidRPr="001A57A8" w:rsidRDefault="001F314A" w:rsidP="0099736A">
            <w:pPr>
              <w:pStyle w:val="HeaderRow"/>
              <w:rPr>
                <w:rStyle w:val="Fett"/>
                <w:b/>
              </w:rPr>
            </w:pPr>
          </w:p>
        </w:tc>
        <w:tc>
          <w:tcPr>
            <w:tcW w:w="1260" w:type="dxa"/>
            <w:tcBorders>
              <w:left w:val="nil"/>
              <w:bottom w:val="nil"/>
              <w:right w:val="nil"/>
            </w:tcBorders>
            <w:shd w:val="clear" w:color="auto" w:fill="BFBFBF" w:themeFill="background1" w:themeFillShade="BF"/>
          </w:tcPr>
          <w:p w:rsidR="001F314A" w:rsidRPr="001A57A8" w:rsidRDefault="00A31984" w:rsidP="0099736A">
            <w:pPr>
              <w:pStyle w:val="HeaderRow"/>
              <w:rPr>
                <w:rStyle w:val="Fett"/>
                <w:b/>
              </w:rPr>
            </w:pPr>
            <w:r>
              <w:rPr>
                <w:rStyle w:val="Fett"/>
              </w:rPr>
              <w:t>16</w:t>
            </w:r>
            <w:r w:rsidR="001F314A" w:rsidRPr="001A57A8">
              <w:rPr>
                <w:rStyle w:val="Fett"/>
              </w:rPr>
              <w:t>.0</w:t>
            </w:r>
          </w:p>
        </w:tc>
        <w:tc>
          <w:tcPr>
            <w:tcW w:w="1183" w:type="dxa"/>
            <w:tcBorders>
              <w:left w:val="nil"/>
              <w:bottom w:val="nil"/>
            </w:tcBorders>
            <w:shd w:val="clear" w:color="auto" w:fill="BFBFBF" w:themeFill="background1" w:themeFillShade="BF"/>
          </w:tcPr>
          <w:p w:rsidR="001F314A" w:rsidRPr="001A57A8" w:rsidRDefault="001F314A" w:rsidP="0099736A">
            <w:pPr>
              <w:pStyle w:val="HeaderRow"/>
              <w:rPr>
                <w:rStyle w:val="Fett"/>
                <w:b/>
              </w:rPr>
            </w:pPr>
            <w:r>
              <w:rPr>
                <w:rStyle w:val="Fett"/>
              </w:rPr>
              <w:t>8</w:t>
            </w:r>
            <w:r w:rsidRPr="001A57A8">
              <w:rPr>
                <w:rStyle w:val="Fett"/>
              </w:rPr>
              <w:t>.0</w:t>
            </w:r>
          </w:p>
        </w:tc>
      </w:tr>
      <w:tr w:rsidR="001F314A" w:rsidRPr="001A57A8" w:rsidTr="0099736A">
        <w:tc>
          <w:tcPr>
            <w:tcW w:w="9072" w:type="dxa"/>
            <w:gridSpan w:val="4"/>
            <w:tcBorders>
              <w:top w:val="nil"/>
            </w:tcBorders>
            <w:shd w:val="clear" w:color="auto" w:fill="BFBFBF" w:themeFill="background1" w:themeFillShade="BF"/>
          </w:tcPr>
          <w:p w:rsidR="001F314A" w:rsidRPr="001A57A8" w:rsidRDefault="001F314A" w:rsidP="0099736A">
            <w:pPr>
              <w:pStyle w:val="HeaderRow"/>
              <w:rPr>
                <w:rStyle w:val="Fett"/>
                <w:b/>
              </w:rPr>
            </w:pPr>
            <w:r w:rsidRPr="001A57A8">
              <w:rPr>
                <w:rStyle w:val="Fett"/>
              </w:rPr>
              <w:t>Probleme / Hilfestellungen</w:t>
            </w:r>
          </w:p>
        </w:tc>
      </w:tr>
      <w:tr w:rsidR="001F314A" w:rsidRPr="0066350C" w:rsidTr="0099736A">
        <w:tc>
          <w:tcPr>
            <w:tcW w:w="9072" w:type="dxa"/>
            <w:gridSpan w:val="4"/>
            <w:tcBorders>
              <w:bottom w:val="single" w:sz="4" w:space="0" w:color="auto"/>
            </w:tcBorders>
          </w:tcPr>
          <w:p w:rsidR="001F314A" w:rsidRDefault="001F314A" w:rsidP="0099736A">
            <w:r>
              <w:t xml:space="preserve">Abgesehen von dem Problem mit der Aktualisierung des Kontostands je nach Auswahl des Kontos gibt es bis jetzt keine Probleme. Für das Problem habe ich die Action-Methode zu «void» geändert. Somit wird nun nicht mehr der «@PostConstruct» ausgeführt, sondern nur die Action-Methode. Vorher wurde bei jeder </w:t>
            </w:r>
            <w:r w:rsidR="00A31984">
              <w:t>A</w:t>
            </w:r>
            <w:r>
              <w:t>ktualisierung auch der PostConstruct ausgeführt.</w:t>
            </w:r>
          </w:p>
          <w:p w:rsidR="001F314A" w:rsidRPr="0066350C" w:rsidRDefault="001F314A" w:rsidP="0099736A">
            <w:r>
              <w:t>Momentan habe ich das Projekt meinem Fachvorgesetzten abgegeben.</w:t>
            </w:r>
            <w:r w:rsidR="00A31984">
              <w:t xml:space="preserve"> Dieser schaut es sich an und wird dann mögliche Lösungsansätze mit mir besprechen.</w:t>
            </w:r>
          </w:p>
        </w:tc>
      </w:tr>
      <w:tr w:rsidR="001F314A" w:rsidRPr="001A57A8" w:rsidTr="0099736A">
        <w:tc>
          <w:tcPr>
            <w:tcW w:w="9072" w:type="dxa"/>
            <w:gridSpan w:val="4"/>
            <w:shd w:val="clear" w:color="auto" w:fill="BFBFBF" w:themeFill="background1" w:themeFillShade="BF"/>
          </w:tcPr>
          <w:p w:rsidR="001F314A" w:rsidRPr="001A57A8" w:rsidRDefault="001F314A" w:rsidP="0099736A">
            <w:pPr>
              <w:pStyle w:val="HeaderRow"/>
              <w:rPr>
                <w:rStyle w:val="Fett"/>
                <w:b/>
              </w:rPr>
            </w:pPr>
            <w:r w:rsidRPr="001A57A8">
              <w:rPr>
                <w:rStyle w:val="Fett"/>
              </w:rPr>
              <w:t>Reflexion</w:t>
            </w:r>
          </w:p>
        </w:tc>
      </w:tr>
      <w:tr w:rsidR="001F314A" w:rsidRPr="001A57A8" w:rsidTr="0099736A">
        <w:tc>
          <w:tcPr>
            <w:tcW w:w="9072" w:type="dxa"/>
            <w:gridSpan w:val="4"/>
            <w:tcBorders>
              <w:bottom w:val="single" w:sz="4" w:space="0" w:color="auto"/>
            </w:tcBorders>
          </w:tcPr>
          <w:p w:rsidR="001F314A" w:rsidRDefault="001F314A" w:rsidP="0099736A">
            <w:r>
              <w:t>Für den Logger habe ich den Pfad bisher statisch in meine Logging Klasse geschrieben. Diese soll nun den User-Pfad dynamisch holen und die Logging Dateien in den erstellten Ordner schrieben. Ausserdem muss ich das Singleton Pattern ausführen, sodass der FileHandler nur einmal ausgeführt wird.</w:t>
            </w:r>
          </w:p>
          <w:p w:rsidR="001F314A" w:rsidRPr="001A57A8" w:rsidRDefault="00742409" w:rsidP="0099736A">
            <w:r>
              <w:t>Heute hatte ich das zweite Expertengespräch. Hierbei wollte der Experte den Stand meines Arbeitsprotokolls sehen, sowie den Stand meines Zeitplans. Wie beim ersten Besuch befragt er mich, ob es bis anhin Probleme oder Schwierigkeiten gibt. Ausserdem gab er mir einige administrative Informationen über die Abgabetermine, den Umfang und Erwartungen des IPA-Berichtes und machte mich auf das Dokument FArbeit.pdf aufmerksam, in welchem al</w:t>
            </w:r>
            <w:r w:rsidR="007A13A3">
              <w:t>le relevanten Informationen drin</w:t>
            </w:r>
            <w:r>
              <w:t xml:space="preserve"> stehen. </w:t>
            </w:r>
          </w:p>
        </w:tc>
      </w:tr>
      <w:tr w:rsidR="001F314A" w:rsidRPr="001A57A8" w:rsidTr="0099736A">
        <w:tc>
          <w:tcPr>
            <w:tcW w:w="9072" w:type="dxa"/>
            <w:gridSpan w:val="4"/>
            <w:shd w:val="clear" w:color="auto" w:fill="BFBFBF" w:themeFill="background1" w:themeFillShade="BF"/>
          </w:tcPr>
          <w:p w:rsidR="001F314A" w:rsidRPr="001A57A8" w:rsidRDefault="001F314A" w:rsidP="0099736A">
            <w:pPr>
              <w:pStyle w:val="HeaderRow"/>
              <w:rPr>
                <w:rStyle w:val="Fett"/>
                <w:b/>
              </w:rPr>
            </w:pPr>
            <w:r w:rsidRPr="001A57A8">
              <w:rPr>
                <w:rStyle w:val="Fett"/>
              </w:rPr>
              <w:t>Nächste Schritte</w:t>
            </w:r>
          </w:p>
        </w:tc>
      </w:tr>
      <w:tr w:rsidR="001F314A" w:rsidRPr="001A57A8" w:rsidTr="0099736A">
        <w:tc>
          <w:tcPr>
            <w:tcW w:w="9072" w:type="dxa"/>
            <w:gridSpan w:val="4"/>
          </w:tcPr>
          <w:p w:rsidR="001F314A" w:rsidRDefault="001F314A" w:rsidP="0099736A">
            <w:pPr>
              <w:pStyle w:val="Listenabsatz"/>
              <w:numPr>
                <w:ilvl w:val="0"/>
                <w:numId w:val="17"/>
              </w:numPr>
              <w:spacing w:after="120" w:line="240" w:lineRule="auto"/>
              <w:jc w:val="left"/>
            </w:pPr>
            <w:r>
              <w:t>Weitere Testfälle erstellen</w:t>
            </w:r>
          </w:p>
          <w:p w:rsidR="001F314A" w:rsidRDefault="001F314A" w:rsidP="0099736A">
            <w:pPr>
              <w:pStyle w:val="Listenabsatz"/>
              <w:numPr>
                <w:ilvl w:val="0"/>
                <w:numId w:val="17"/>
              </w:numPr>
              <w:spacing w:after="120" w:line="240" w:lineRule="auto"/>
              <w:jc w:val="left"/>
            </w:pPr>
            <w:r>
              <w:t>Alle JUnit Tests ausführen</w:t>
            </w:r>
          </w:p>
          <w:p w:rsidR="001F314A" w:rsidRDefault="001F314A" w:rsidP="0099736A">
            <w:pPr>
              <w:pStyle w:val="Listenabsatz"/>
              <w:numPr>
                <w:ilvl w:val="0"/>
                <w:numId w:val="17"/>
              </w:numPr>
              <w:spacing w:after="120" w:line="240" w:lineRule="auto"/>
              <w:jc w:val="left"/>
            </w:pPr>
            <w:r>
              <w:t>Aktualisierung zum Laufen bringen</w:t>
            </w:r>
          </w:p>
          <w:p w:rsidR="001F314A" w:rsidRDefault="001F314A" w:rsidP="0099736A">
            <w:pPr>
              <w:pStyle w:val="Listenabsatz"/>
              <w:numPr>
                <w:ilvl w:val="0"/>
                <w:numId w:val="17"/>
              </w:numPr>
              <w:spacing w:after="120" w:line="240" w:lineRule="auto"/>
              <w:jc w:val="left"/>
            </w:pPr>
            <w:r>
              <w:t>Dokumenation weiterführen</w:t>
            </w:r>
          </w:p>
          <w:p w:rsidR="001F314A" w:rsidRDefault="001F314A" w:rsidP="0099736A">
            <w:pPr>
              <w:pStyle w:val="Listenabsatz"/>
              <w:numPr>
                <w:ilvl w:val="0"/>
                <w:numId w:val="17"/>
              </w:numPr>
              <w:spacing w:after="120" w:line="240" w:lineRule="auto"/>
              <w:jc w:val="left"/>
            </w:pPr>
            <w:r>
              <w:t>Methodik der Dokumentation erstellen</w:t>
            </w:r>
          </w:p>
          <w:p w:rsidR="001F314A" w:rsidRPr="001A57A8" w:rsidRDefault="001F314A" w:rsidP="0099736A">
            <w:pPr>
              <w:pStyle w:val="Listenabsatz"/>
              <w:numPr>
                <w:ilvl w:val="0"/>
                <w:numId w:val="17"/>
              </w:numPr>
              <w:spacing w:after="120" w:line="240" w:lineRule="auto"/>
              <w:jc w:val="left"/>
            </w:pPr>
            <w:r>
              <w:t>Testfälle durchführen und Testprotokoll erstellen</w:t>
            </w:r>
          </w:p>
        </w:tc>
      </w:tr>
    </w:tbl>
    <w:p w:rsidR="001F314A" w:rsidRDefault="001F314A" w:rsidP="001F314A"/>
    <w:p w:rsidR="001F314A" w:rsidRDefault="001F314A">
      <w:pPr>
        <w:jc w:val="left"/>
      </w:pPr>
      <w:r>
        <w:br w:type="page"/>
      </w:r>
    </w:p>
    <w:p w:rsidR="001F314A" w:rsidRDefault="001F314A" w:rsidP="001F314A">
      <w:pPr>
        <w:pStyle w:val="berschrift3"/>
      </w:pPr>
      <w:r>
        <w:lastRenderedPageBreak/>
        <w:t xml:space="preserve"> </w:t>
      </w:r>
      <w:bookmarkStart w:id="25" w:name="_Toc473644056"/>
      <w:r>
        <w:t>30. Januar 2017</w:t>
      </w:r>
      <w:bookmarkEnd w:id="25"/>
    </w:p>
    <w:tbl>
      <w:tblPr>
        <w:tblStyle w:val="Grid"/>
        <w:tblW w:w="0" w:type="auto"/>
        <w:tblLook w:val="04A0" w:firstRow="1" w:lastRow="0" w:firstColumn="1" w:lastColumn="0" w:noHBand="0" w:noVBand="1"/>
      </w:tblPr>
      <w:tblGrid>
        <w:gridCol w:w="5637"/>
        <w:gridCol w:w="990"/>
        <w:gridCol w:w="1260"/>
        <w:gridCol w:w="1183"/>
      </w:tblGrid>
      <w:tr w:rsidR="001F314A" w:rsidRPr="001A57A8" w:rsidTr="0099736A">
        <w:trPr>
          <w:cnfStyle w:val="100000000000" w:firstRow="1" w:lastRow="0" w:firstColumn="0" w:lastColumn="0" w:oddVBand="0" w:evenVBand="0" w:oddHBand="0" w:evenHBand="0" w:firstRowFirstColumn="0" w:firstRowLastColumn="0" w:lastRowFirstColumn="0" w:lastRowLastColumn="0"/>
        </w:trPr>
        <w:tc>
          <w:tcPr>
            <w:tcW w:w="5639" w:type="dxa"/>
          </w:tcPr>
          <w:p w:rsidR="001F314A" w:rsidRPr="001A57A8" w:rsidRDefault="001F314A" w:rsidP="0099736A">
            <w:pPr>
              <w:spacing w:before="96"/>
            </w:pPr>
            <w:r w:rsidRPr="001A57A8">
              <w:t>Tätigkeiten</w:t>
            </w:r>
          </w:p>
        </w:tc>
        <w:tc>
          <w:tcPr>
            <w:tcW w:w="990" w:type="dxa"/>
          </w:tcPr>
          <w:p w:rsidR="001F314A" w:rsidRPr="001A57A8" w:rsidRDefault="001F314A" w:rsidP="0099736A">
            <w:pPr>
              <w:spacing w:before="96"/>
            </w:pPr>
            <w:r w:rsidRPr="001A57A8">
              <w:t>Person</w:t>
            </w:r>
          </w:p>
        </w:tc>
        <w:tc>
          <w:tcPr>
            <w:tcW w:w="1260" w:type="dxa"/>
          </w:tcPr>
          <w:p w:rsidR="001F314A" w:rsidRPr="001A57A8" w:rsidRDefault="001F314A" w:rsidP="0099736A">
            <w:pPr>
              <w:spacing w:before="96"/>
            </w:pPr>
            <w:r w:rsidRPr="001A57A8">
              <w:t>Soll (Std)</w:t>
            </w:r>
          </w:p>
        </w:tc>
        <w:tc>
          <w:tcPr>
            <w:tcW w:w="1183" w:type="dxa"/>
          </w:tcPr>
          <w:p w:rsidR="001F314A" w:rsidRPr="001A57A8" w:rsidRDefault="001F314A" w:rsidP="0099736A">
            <w:pPr>
              <w:spacing w:before="96"/>
            </w:pPr>
            <w:r w:rsidRPr="001A57A8">
              <w:t>Ist (Std)</w:t>
            </w:r>
          </w:p>
        </w:tc>
      </w:tr>
      <w:tr w:rsidR="001F314A" w:rsidRPr="001A57A8" w:rsidTr="0099736A">
        <w:tc>
          <w:tcPr>
            <w:tcW w:w="5639" w:type="dxa"/>
          </w:tcPr>
          <w:p w:rsidR="001F314A" w:rsidRPr="001A57A8" w:rsidRDefault="001F314A" w:rsidP="001F314A">
            <w:pPr>
              <w:jc w:val="left"/>
              <w:rPr>
                <w:i/>
              </w:rPr>
            </w:pPr>
            <w:r>
              <w:rPr>
                <w:i/>
              </w:rPr>
              <w:t>Dokumentation schreiben</w:t>
            </w:r>
            <w:r>
              <w:rPr>
                <w:i/>
              </w:rPr>
              <w:br/>
              <w:t>Der Hauptteil der Dokumentation sollte noch nachgeführt werden.</w:t>
            </w:r>
          </w:p>
        </w:tc>
        <w:tc>
          <w:tcPr>
            <w:tcW w:w="990" w:type="dxa"/>
          </w:tcPr>
          <w:p w:rsidR="001F314A" w:rsidRPr="001A57A8" w:rsidRDefault="001F314A" w:rsidP="0099736A">
            <w:pPr>
              <w:jc w:val="left"/>
            </w:pPr>
            <w:r>
              <w:t>L</w:t>
            </w:r>
            <w:r w:rsidRPr="001A57A8">
              <w:t>.</w:t>
            </w:r>
            <w:r>
              <w:t>R</w:t>
            </w:r>
            <w:r w:rsidRPr="001A57A8">
              <w:t>.</w:t>
            </w:r>
          </w:p>
        </w:tc>
        <w:tc>
          <w:tcPr>
            <w:tcW w:w="1260" w:type="dxa"/>
          </w:tcPr>
          <w:p w:rsidR="001F314A" w:rsidRPr="001A57A8" w:rsidRDefault="004907A8" w:rsidP="0099736A">
            <w:pPr>
              <w:jc w:val="left"/>
            </w:pPr>
            <w:r>
              <w:t>0</w:t>
            </w:r>
            <w:r w:rsidR="001F314A">
              <w:t>.0</w:t>
            </w:r>
          </w:p>
        </w:tc>
        <w:tc>
          <w:tcPr>
            <w:tcW w:w="1183" w:type="dxa"/>
          </w:tcPr>
          <w:p w:rsidR="001F314A" w:rsidRPr="001A57A8" w:rsidRDefault="00347994" w:rsidP="0099736A">
            <w:pPr>
              <w:jc w:val="left"/>
            </w:pPr>
            <w:r>
              <w:t>5</w:t>
            </w:r>
            <w:r w:rsidR="001F314A">
              <w:t>.0</w:t>
            </w:r>
          </w:p>
        </w:tc>
      </w:tr>
      <w:tr w:rsidR="001F314A" w:rsidRPr="001A57A8" w:rsidTr="0099736A">
        <w:tc>
          <w:tcPr>
            <w:tcW w:w="5639" w:type="dxa"/>
          </w:tcPr>
          <w:p w:rsidR="001F314A" w:rsidRPr="001A57A8" w:rsidRDefault="001F314A" w:rsidP="0099736A">
            <w:pPr>
              <w:jc w:val="left"/>
              <w:rPr>
                <w:i/>
              </w:rPr>
            </w:pPr>
            <w:r>
              <w:rPr>
                <w:i/>
              </w:rPr>
              <w:t>Fehler beim Kontoauszug</w:t>
            </w:r>
            <w:r>
              <w:rPr>
                <w:i/>
              </w:rPr>
              <w:br/>
              <w:t>Der Fehler, dass es nicht immer die aktuellen Daten beim Kontoauszug holt, sollte noch gefixt werden.</w:t>
            </w:r>
          </w:p>
        </w:tc>
        <w:tc>
          <w:tcPr>
            <w:tcW w:w="990" w:type="dxa"/>
          </w:tcPr>
          <w:p w:rsidR="001F314A" w:rsidRPr="001A57A8" w:rsidRDefault="001F314A" w:rsidP="0099736A">
            <w:pPr>
              <w:jc w:val="left"/>
            </w:pPr>
            <w:r>
              <w:t>L</w:t>
            </w:r>
            <w:r w:rsidRPr="001A57A8">
              <w:t>.</w:t>
            </w:r>
            <w:r>
              <w:t>R</w:t>
            </w:r>
            <w:r w:rsidRPr="001A57A8">
              <w:t>.</w:t>
            </w:r>
          </w:p>
        </w:tc>
        <w:tc>
          <w:tcPr>
            <w:tcW w:w="1260" w:type="dxa"/>
          </w:tcPr>
          <w:p w:rsidR="001F314A" w:rsidRPr="001A57A8" w:rsidRDefault="001F314A" w:rsidP="0099736A">
            <w:pPr>
              <w:jc w:val="left"/>
            </w:pPr>
            <w:r>
              <w:t>0.0</w:t>
            </w:r>
          </w:p>
        </w:tc>
        <w:tc>
          <w:tcPr>
            <w:tcW w:w="1183" w:type="dxa"/>
          </w:tcPr>
          <w:p w:rsidR="001F314A" w:rsidRPr="001A57A8" w:rsidRDefault="001F314A" w:rsidP="0099736A">
            <w:pPr>
              <w:jc w:val="left"/>
            </w:pPr>
            <w:r>
              <w:t>2.0</w:t>
            </w:r>
          </w:p>
        </w:tc>
      </w:tr>
      <w:tr w:rsidR="001F314A" w:rsidRPr="001A57A8" w:rsidTr="0099736A">
        <w:tc>
          <w:tcPr>
            <w:tcW w:w="5639" w:type="dxa"/>
          </w:tcPr>
          <w:p w:rsidR="001F314A" w:rsidRPr="001A57A8" w:rsidRDefault="001F314A" w:rsidP="0099736A">
            <w:pPr>
              <w:jc w:val="left"/>
              <w:rPr>
                <w:i/>
              </w:rPr>
            </w:pPr>
            <w:r>
              <w:rPr>
                <w:i/>
              </w:rPr>
              <w:t>Testfälle durchführen</w:t>
            </w:r>
            <w:r>
              <w:rPr>
                <w:i/>
              </w:rPr>
              <w:br/>
              <w:t>Die erstellten Testfälle sollen durchgeführt und protokolliert werden.</w:t>
            </w:r>
          </w:p>
        </w:tc>
        <w:tc>
          <w:tcPr>
            <w:tcW w:w="990" w:type="dxa"/>
          </w:tcPr>
          <w:p w:rsidR="001F314A" w:rsidRPr="001A57A8" w:rsidRDefault="001F314A" w:rsidP="0099736A">
            <w:pPr>
              <w:jc w:val="left"/>
            </w:pPr>
            <w:r>
              <w:t>L</w:t>
            </w:r>
            <w:r w:rsidRPr="001A57A8">
              <w:t>.</w:t>
            </w:r>
            <w:r>
              <w:t>R</w:t>
            </w:r>
            <w:r w:rsidRPr="001A57A8">
              <w:t>.</w:t>
            </w:r>
          </w:p>
        </w:tc>
        <w:tc>
          <w:tcPr>
            <w:tcW w:w="1260" w:type="dxa"/>
          </w:tcPr>
          <w:p w:rsidR="001F314A" w:rsidRPr="001A57A8" w:rsidRDefault="001F314A" w:rsidP="0099736A">
            <w:pPr>
              <w:jc w:val="left"/>
            </w:pPr>
            <w:r>
              <w:t>0.0</w:t>
            </w:r>
          </w:p>
        </w:tc>
        <w:tc>
          <w:tcPr>
            <w:tcW w:w="1183" w:type="dxa"/>
          </w:tcPr>
          <w:p w:rsidR="001F314A" w:rsidRPr="001A57A8" w:rsidRDefault="001F314A" w:rsidP="0099736A">
            <w:pPr>
              <w:jc w:val="left"/>
            </w:pPr>
            <w:r>
              <w:t>1.0</w:t>
            </w:r>
          </w:p>
        </w:tc>
      </w:tr>
      <w:tr w:rsidR="001F314A" w:rsidRPr="001A57A8" w:rsidTr="0099736A">
        <w:tc>
          <w:tcPr>
            <w:tcW w:w="5639" w:type="dxa"/>
            <w:tcBorders>
              <w:bottom w:val="nil"/>
              <w:right w:val="nil"/>
            </w:tcBorders>
            <w:shd w:val="clear" w:color="auto" w:fill="BFBFBF" w:themeFill="background1" w:themeFillShade="BF"/>
          </w:tcPr>
          <w:p w:rsidR="001F314A" w:rsidRPr="001A57A8" w:rsidRDefault="001F314A" w:rsidP="0099736A">
            <w:pPr>
              <w:pStyle w:val="HeaderRow"/>
              <w:rPr>
                <w:rStyle w:val="Fett"/>
                <w:b/>
              </w:rPr>
            </w:pPr>
            <w:r w:rsidRPr="001A57A8">
              <w:rPr>
                <w:rStyle w:val="Fett"/>
              </w:rPr>
              <w:t>Total</w:t>
            </w:r>
          </w:p>
        </w:tc>
        <w:tc>
          <w:tcPr>
            <w:tcW w:w="990" w:type="dxa"/>
            <w:tcBorders>
              <w:left w:val="nil"/>
              <w:bottom w:val="nil"/>
              <w:right w:val="nil"/>
            </w:tcBorders>
            <w:shd w:val="clear" w:color="auto" w:fill="BFBFBF" w:themeFill="background1" w:themeFillShade="BF"/>
          </w:tcPr>
          <w:p w:rsidR="001F314A" w:rsidRPr="001A57A8" w:rsidRDefault="001F314A" w:rsidP="0099736A">
            <w:pPr>
              <w:pStyle w:val="HeaderRow"/>
              <w:rPr>
                <w:rStyle w:val="Fett"/>
                <w:b/>
              </w:rPr>
            </w:pPr>
          </w:p>
        </w:tc>
        <w:tc>
          <w:tcPr>
            <w:tcW w:w="1260" w:type="dxa"/>
            <w:tcBorders>
              <w:left w:val="nil"/>
              <w:bottom w:val="nil"/>
              <w:right w:val="nil"/>
            </w:tcBorders>
            <w:shd w:val="clear" w:color="auto" w:fill="BFBFBF" w:themeFill="background1" w:themeFillShade="BF"/>
          </w:tcPr>
          <w:p w:rsidR="001F314A" w:rsidRPr="001A57A8" w:rsidRDefault="001F314A" w:rsidP="0099736A">
            <w:pPr>
              <w:pStyle w:val="HeaderRow"/>
              <w:rPr>
                <w:rStyle w:val="Fett"/>
                <w:b/>
              </w:rPr>
            </w:pPr>
            <w:r w:rsidRPr="001A57A8">
              <w:rPr>
                <w:rStyle w:val="Fett"/>
              </w:rPr>
              <w:t>8.0</w:t>
            </w:r>
          </w:p>
        </w:tc>
        <w:tc>
          <w:tcPr>
            <w:tcW w:w="1183" w:type="dxa"/>
            <w:tcBorders>
              <w:left w:val="nil"/>
              <w:bottom w:val="nil"/>
            </w:tcBorders>
            <w:shd w:val="clear" w:color="auto" w:fill="BFBFBF" w:themeFill="background1" w:themeFillShade="BF"/>
          </w:tcPr>
          <w:p w:rsidR="001F314A" w:rsidRPr="001A57A8" w:rsidRDefault="001F314A" w:rsidP="0099736A">
            <w:pPr>
              <w:pStyle w:val="HeaderRow"/>
              <w:rPr>
                <w:rStyle w:val="Fett"/>
                <w:b/>
              </w:rPr>
            </w:pPr>
            <w:r>
              <w:rPr>
                <w:rStyle w:val="Fett"/>
              </w:rPr>
              <w:t>8</w:t>
            </w:r>
            <w:r w:rsidRPr="001A57A8">
              <w:rPr>
                <w:rStyle w:val="Fett"/>
              </w:rPr>
              <w:t>.0</w:t>
            </w:r>
          </w:p>
        </w:tc>
      </w:tr>
      <w:tr w:rsidR="001F314A" w:rsidRPr="001A57A8" w:rsidTr="0099736A">
        <w:tc>
          <w:tcPr>
            <w:tcW w:w="9072" w:type="dxa"/>
            <w:gridSpan w:val="4"/>
            <w:tcBorders>
              <w:top w:val="nil"/>
            </w:tcBorders>
            <w:shd w:val="clear" w:color="auto" w:fill="BFBFBF" w:themeFill="background1" w:themeFillShade="BF"/>
          </w:tcPr>
          <w:p w:rsidR="001F314A" w:rsidRPr="001A57A8" w:rsidRDefault="001F314A" w:rsidP="0099736A">
            <w:pPr>
              <w:pStyle w:val="HeaderRow"/>
              <w:rPr>
                <w:rStyle w:val="Fett"/>
                <w:b/>
              </w:rPr>
            </w:pPr>
            <w:r w:rsidRPr="001A57A8">
              <w:rPr>
                <w:rStyle w:val="Fett"/>
              </w:rPr>
              <w:t>Probleme / Hilfestellungen</w:t>
            </w:r>
          </w:p>
        </w:tc>
      </w:tr>
      <w:tr w:rsidR="001F314A" w:rsidRPr="0066350C" w:rsidTr="0099736A">
        <w:tc>
          <w:tcPr>
            <w:tcW w:w="9072" w:type="dxa"/>
            <w:gridSpan w:val="4"/>
            <w:tcBorders>
              <w:bottom w:val="single" w:sz="4" w:space="0" w:color="auto"/>
            </w:tcBorders>
          </w:tcPr>
          <w:p w:rsidR="0040091E" w:rsidRDefault="0040091E" w:rsidP="0099736A">
            <w:r>
              <w:t>Am Anfang des Tages bestand immer noch der Fehler, dass die Daten beim Kontoauszug nicht aktualisiert wurden. Der Grund dafür war, dass ich die Daten via «LazyLoad» hole, sodass nur diejenigen Daten geholt werden, welche auch wirklich benötigt werden. Da zuerst ein Account-Objekt hole und dann via der getter-Methode die Transactions für diesen Account hole, wurden die Daten immer gecached. Eine Möglichkeit zur Behebung dieses Problems wäre die Abschaltung des Cache für die betroffenen Entities. Dies wäre jedoch eher destruktiv, da man dann nicht von der Caching Funktionalität profitieren könnte. Eine zweite Möglichkeit wäre, dass man beim Hinzufügen eines neuen TransactionRecords einfach manuell ein neues Objekt zur Liste im Account-Objekt hinzufügt oder die «refresh»-Methode für das Account-Objekt aufruft, sodass die Daten aktualisiert werden.</w:t>
            </w:r>
          </w:p>
          <w:p w:rsidR="0040091E" w:rsidRPr="0066350C" w:rsidRDefault="001E16BC" w:rsidP="0099736A">
            <w:r>
              <w:t>Schliesslich kann man auch einfach ein Named Query im TransactionRecord-Entity erstellen, sodass die Transaction direkt selektiert werden. Dies würde jedoch eine Verletzung der Aufgabenstellung zur Folge haben. Laut dem Fachvorgesetzen sollte dies aber kein Problem sein.</w:t>
            </w:r>
          </w:p>
        </w:tc>
      </w:tr>
      <w:tr w:rsidR="001F314A" w:rsidRPr="001A57A8" w:rsidTr="0099736A">
        <w:tc>
          <w:tcPr>
            <w:tcW w:w="9072" w:type="dxa"/>
            <w:gridSpan w:val="4"/>
            <w:shd w:val="clear" w:color="auto" w:fill="BFBFBF" w:themeFill="background1" w:themeFillShade="BF"/>
          </w:tcPr>
          <w:p w:rsidR="001F314A" w:rsidRPr="001A57A8" w:rsidRDefault="001F314A" w:rsidP="0099736A">
            <w:pPr>
              <w:pStyle w:val="HeaderRow"/>
              <w:rPr>
                <w:rStyle w:val="Fett"/>
                <w:b/>
              </w:rPr>
            </w:pPr>
            <w:r w:rsidRPr="001A57A8">
              <w:rPr>
                <w:rStyle w:val="Fett"/>
              </w:rPr>
              <w:t>Reflexion</w:t>
            </w:r>
          </w:p>
        </w:tc>
      </w:tr>
      <w:tr w:rsidR="001F314A" w:rsidRPr="001A57A8" w:rsidTr="0099736A">
        <w:tc>
          <w:tcPr>
            <w:tcW w:w="9072" w:type="dxa"/>
            <w:gridSpan w:val="4"/>
            <w:tcBorders>
              <w:bottom w:val="single" w:sz="4" w:space="0" w:color="auto"/>
            </w:tcBorders>
          </w:tcPr>
          <w:p w:rsidR="001F314A" w:rsidRDefault="00C70725" w:rsidP="0099736A">
            <w:r>
              <w:t>Am Morgen habe ich erst einmal angefangen, die Dokumentation zu erweitern. Da ich im Hauptteil noch praktisch keine Inhalte habe, muss ich beim Punkt Implementierung noch weitere Erläuterungen zu den Punkten «Business-Schicht», «Persistenz-Schicht», «Validation» und «Logger» schreiben.</w:t>
            </w:r>
          </w:p>
          <w:p w:rsidR="00C70725" w:rsidRDefault="00C70725" w:rsidP="0040091E">
            <w:r>
              <w:t xml:space="preserve">Zusätzlich gab es immer noch den </w:t>
            </w:r>
            <w:r w:rsidR="0040091E">
              <w:t>Fehler</w:t>
            </w:r>
            <w:r>
              <w:t>, dass die Daten beim Kontoauszug nach einer Einzah</w:t>
            </w:r>
            <w:r w:rsidR="0040091E">
              <w:t>lung nicht aktualisiert wurden. Nachdem ich dies mit meinem Fachvorgesetzten besprochen hatte und er mir einige Lösungen dafür vorschlug, konnte ich den Fehler lösen.</w:t>
            </w:r>
            <w:r w:rsidR="00D40199">
              <w:t xml:space="preserve"> Danach habe ich weiter an der Dokumentation geschrieben.</w:t>
            </w:r>
          </w:p>
          <w:p w:rsidR="0040091E" w:rsidRPr="001A57A8" w:rsidRDefault="00D40199" w:rsidP="00D40199">
            <w:r>
              <w:t>Schliesslich habe ich noch einen weiteren Testfall erstellt, der sicherstellt, dass der Betrag nur nummerische Werte enthalten darf. Gegen Ende des Tages startete ich mit dem Testprotokoll und der Durchführung der Testfälle. Dazu musste ich die BbcBank Datenbank zurücksetzten, damit die die richtigen Daten zur Ausführung verwendet werden.</w:t>
            </w:r>
          </w:p>
        </w:tc>
      </w:tr>
      <w:tr w:rsidR="001F314A" w:rsidRPr="001A57A8" w:rsidTr="0099736A">
        <w:tc>
          <w:tcPr>
            <w:tcW w:w="9072" w:type="dxa"/>
            <w:gridSpan w:val="4"/>
            <w:shd w:val="clear" w:color="auto" w:fill="BFBFBF" w:themeFill="background1" w:themeFillShade="BF"/>
          </w:tcPr>
          <w:p w:rsidR="001F314A" w:rsidRPr="001A57A8" w:rsidRDefault="001F314A" w:rsidP="0099736A">
            <w:pPr>
              <w:pStyle w:val="HeaderRow"/>
              <w:rPr>
                <w:rStyle w:val="Fett"/>
                <w:b/>
              </w:rPr>
            </w:pPr>
            <w:r w:rsidRPr="001A57A8">
              <w:rPr>
                <w:rStyle w:val="Fett"/>
              </w:rPr>
              <w:t>Nächste Schritte</w:t>
            </w:r>
          </w:p>
        </w:tc>
      </w:tr>
      <w:tr w:rsidR="001F314A" w:rsidRPr="001A57A8" w:rsidTr="0099736A">
        <w:tc>
          <w:tcPr>
            <w:tcW w:w="9072" w:type="dxa"/>
            <w:gridSpan w:val="4"/>
          </w:tcPr>
          <w:p w:rsidR="001F314A" w:rsidRDefault="00B02F50" w:rsidP="0099736A">
            <w:pPr>
              <w:pStyle w:val="Listenabsatz"/>
              <w:numPr>
                <w:ilvl w:val="0"/>
                <w:numId w:val="17"/>
              </w:numPr>
              <w:spacing w:after="120" w:line="240" w:lineRule="auto"/>
              <w:jc w:val="left"/>
            </w:pPr>
            <w:r>
              <w:t>Testfälle durchführen</w:t>
            </w:r>
          </w:p>
          <w:p w:rsidR="00B02F50" w:rsidRDefault="00B02F50" w:rsidP="0099736A">
            <w:pPr>
              <w:pStyle w:val="Listenabsatz"/>
              <w:numPr>
                <w:ilvl w:val="0"/>
                <w:numId w:val="17"/>
              </w:numPr>
              <w:spacing w:after="120" w:line="240" w:lineRule="auto"/>
              <w:jc w:val="left"/>
            </w:pPr>
            <w:r>
              <w:t>IPA abschliessen</w:t>
            </w:r>
          </w:p>
          <w:p w:rsidR="00B02F50" w:rsidRPr="001A57A8" w:rsidRDefault="00B02F50" w:rsidP="00B02F50">
            <w:pPr>
              <w:pStyle w:val="Listenabsatz"/>
              <w:numPr>
                <w:ilvl w:val="0"/>
                <w:numId w:val="17"/>
              </w:numPr>
              <w:spacing w:after="120" w:line="240" w:lineRule="auto"/>
              <w:jc w:val="left"/>
            </w:pPr>
            <w:r>
              <w:t>Code aufräumen</w:t>
            </w:r>
          </w:p>
        </w:tc>
      </w:tr>
    </w:tbl>
    <w:p w:rsidR="00347994" w:rsidRDefault="00347994" w:rsidP="001F314A"/>
    <w:p w:rsidR="00347994" w:rsidRDefault="00347994" w:rsidP="00347994">
      <w:pPr>
        <w:pStyle w:val="berschrift3"/>
      </w:pPr>
      <w:r>
        <w:lastRenderedPageBreak/>
        <w:t xml:space="preserve"> </w:t>
      </w:r>
      <w:bookmarkStart w:id="26" w:name="_Toc473644057"/>
      <w:r>
        <w:t>31. Januar 2017</w:t>
      </w:r>
      <w:bookmarkEnd w:id="26"/>
    </w:p>
    <w:tbl>
      <w:tblPr>
        <w:tblStyle w:val="Grid"/>
        <w:tblW w:w="0" w:type="auto"/>
        <w:tblLook w:val="04A0" w:firstRow="1" w:lastRow="0" w:firstColumn="1" w:lastColumn="0" w:noHBand="0" w:noVBand="1"/>
      </w:tblPr>
      <w:tblGrid>
        <w:gridCol w:w="5637"/>
        <w:gridCol w:w="990"/>
        <w:gridCol w:w="1260"/>
        <w:gridCol w:w="1183"/>
      </w:tblGrid>
      <w:tr w:rsidR="00347994" w:rsidRPr="001A57A8" w:rsidTr="00347994">
        <w:trPr>
          <w:cnfStyle w:val="100000000000" w:firstRow="1" w:lastRow="0" w:firstColumn="0" w:lastColumn="0" w:oddVBand="0" w:evenVBand="0" w:oddHBand="0" w:evenHBand="0" w:firstRowFirstColumn="0" w:firstRowLastColumn="0" w:lastRowFirstColumn="0" w:lastRowLastColumn="0"/>
        </w:trPr>
        <w:tc>
          <w:tcPr>
            <w:tcW w:w="5639" w:type="dxa"/>
          </w:tcPr>
          <w:p w:rsidR="00347994" w:rsidRPr="001A57A8" w:rsidRDefault="00347994" w:rsidP="00347994">
            <w:pPr>
              <w:spacing w:before="96"/>
            </w:pPr>
            <w:r w:rsidRPr="001A57A8">
              <w:t>Tätigkeiten</w:t>
            </w:r>
          </w:p>
        </w:tc>
        <w:tc>
          <w:tcPr>
            <w:tcW w:w="990" w:type="dxa"/>
          </w:tcPr>
          <w:p w:rsidR="00347994" w:rsidRPr="001A57A8" w:rsidRDefault="00347994" w:rsidP="00347994">
            <w:pPr>
              <w:spacing w:before="96"/>
            </w:pPr>
            <w:r w:rsidRPr="001A57A8">
              <w:t>Person</w:t>
            </w:r>
          </w:p>
        </w:tc>
        <w:tc>
          <w:tcPr>
            <w:tcW w:w="1260" w:type="dxa"/>
          </w:tcPr>
          <w:p w:rsidR="00347994" w:rsidRPr="001A57A8" w:rsidRDefault="00347994" w:rsidP="00347994">
            <w:pPr>
              <w:spacing w:before="96"/>
            </w:pPr>
            <w:r w:rsidRPr="001A57A8">
              <w:t>Soll (Std)</w:t>
            </w:r>
          </w:p>
        </w:tc>
        <w:tc>
          <w:tcPr>
            <w:tcW w:w="1183" w:type="dxa"/>
          </w:tcPr>
          <w:p w:rsidR="00347994" w:rsidRPr="001A57A8" w:rsidRDefault="00347994" w:rsidP="00347994">
            <w:pPr>
              <w:spacing w:before="96"/>
            </w:pPr>
            <w:r w:rsidRPr="001A57A8">
              <w:t>Ist (Std)</w:t>
            </w:r>
          </w:p>
        </w:tc>
      </w:tr>
      <w:tr w:rsidR="00D3733E" w:rsidRPr="001A57A8" w:rsidTr="00497B60">
        <w:tc>
          <w:tcPr>
            <w:tcW w:w="5639" w:type="dxa"/>
          </w:tcPr>
          <w:p w:rsidR="00D3733E" w:rsidRPr="001A57A8" w:rsidRDefault="00D3733E" w:rsidP="00497B60">
            <w:pPr>
              <w:jc w:val="left"/>
              <w:rPr>
                <w:i/>
              </w:rPr>
            </w:pPr>
            <w:r>
              <w:rPr>
                <w:i/>
              </w:rPr>
              <w:t>Testfälle durchführen</w:t>
            </w:r>
            <w:r>
              <w:rPr>
                <w:i/>
              </w:rPr>
              <w:br/>
              <w:t>Die erstellten Testfälle sollen durchgeführt und protokolliert werden.</w:t>
            </w:r>
          </w:p>
        </w:tc>
        <w:tc>
          <w:tcPr>
            <w:tcW w:w="990" w:type="dxa"/>
          </w:tcPr>
          <w:p w:rsidR="00D3733E" w:rsidRPr="001A57A8" w:rsidRDefault="00D3733E" w:rsidP="00497B60">
            <w:pPr>
              <w:jc w:val="left"/>
            </w:pPr>
            <w:r>
              <w:t>L</w:t>
            </w:r>
            <w:r w:rsidRPr="001A57A8">
              <w:t>.</w:t>
            </w:r>
            <w:r>
              <w:t>R</w:t>
            </w:r>
            <w:r w:rsidRPr="001A57A8">
              <w:t>.</w:t>
            </w:r>
          </w:p>
        </w:tc>
        <w:tc>
          <w:tcPr>
            <w:tcW w:w="1260" w:type="dxa"/>
          </w:tcPr>
          <w:p w:rsidR="00D3733E" w:rsidRPr="001A57A8" w:rsidRDefault="00D3733E" w:rsidP="00497B60">
            <w:pPr>
              <w:jc w:val="left"/>
            </w:pPr>
            <w:r>
              <w:t>0.0</w:t>
            </w:r>
          </w:p>
        </w:tc>
        <w:tc>
          <w:tcPr>
            <w:tcW w:w="1183" w:type="dxa"/>
          </w:tcPr>
          <w:p w:rsidR="00D3733E" w:rsidRPr="001A57A8" w:rsidRDefault="00454254" w:rsidP="00497B60">
            <w:pPr>
              <w:jc w:val="left"/>
            </w:pPr>
            <w:r>
              <w:t>2</w:t>
            </w:r>
            <w:r w:rsidR="00D3733E">
              <w:t>.0</w:t>
            </w:r>
          </w:p>
        </w:tc>
      </w:tr>
      <w:tr w:rsidR="00347994" w:rsidRPr="001A57A8" w:rsidTr="00347994">
        <w:tc>
          <w:tcPr>
            <w:tcW w:w="5639" w:type="dxa"/>
          </w:tcPr>
          <w:p w:rsidR="00347994" w:rsidRPr="001A57A8" w:rsidRDefault="00CD7DF6" w:rsidP="00CD7DF6">
            <w:pPr>
              <w:jc w:val="left"/>
              <w:rPr>
                <w:i/>
              </w:rPr>
            </w:pPr>
            <w:r>
              <w:rPr>
                <w:i/>
              </w:rPr>
              <w:t>JUnit Tests aktualisieren</w:t>
            </w:r>
            <w:r w:rsidR="00347994">
              <w:rPr>
                <w:i/>
              </w:rPr>
              <w:br/>
            </w:r>
            <w:r>
              <w:rPr>
                <w:i/>
              </w:rPr>
              <w:t>Da die Business-Services geändert wurden, müssen die JUnit Tests ebenfalls angepasst werden.</w:t>
            </w:r>
          </w:p>
        </w:tc>
        <w:tc>
          <w:tcPr>
            <w:tcW w:w="990" w:type="dxa"/>
          </w:tcPr>
          <w:p w:rsidR="00347994" w:rsidRPr="001A57A8" w:rsidRDefault="00347994" w:rsidP="00347994">
            <w:pPr>
              <w:jc w:val="left"/>
            </w:pPr>
            <w:r>
              <w:t>L</w:t>
            </w:r>
            <w:r w:rsidRPr="001A57A8">
              <w:t>.</w:t>
            </w:r>
            <w:r>
              <w:t>R</w:t>
            </w:r>
            <w:r w:rsidRPr="001A57A8">
              <w:t>.</w:t>
            </w:r>
          </w:p>
        </w:tc>
        <w:tc>
          <w:tcPr>
            <w:tcW w:w="1260" w:type="dxa"/>
          </w:tcPr>
          <w:p w:rsidR="00347994" w:rsidRPr="001A57A8" w:rsidRDefault="004907A8" w:rsidP="00347994">
            <w:pPr>
              <w:jc w:val="left"/>
            </w:pPr>
            <w:r>
              <w:t>0</w:t>
            </w:r>
            <w:r w:rsidR="00347994">
              <w:t>.0</w:t>
            </w:r>
          </w:p>
        </w:tc>
        <w:tc>
          <w:tcPr>
            <w:tcW w:w="1183" w:type="dxa"/>
          </w:tcPr>
          <w:p w:rsidR="00347994" w:rsidRPr="001A57A8" w:rsidRDefault="004907A8" w:rsidP="00347994">
            <w:pPr>
              <w:jc w:val="left"/>
            </w:pPr>
            <w:r>
              <w:t>1</w:t>
            </w:r>
            <w:r w:rsidR="00347994">
              <w:t>.0</w:t>
            </w:r>
          </w:p>
        </w:tc>
      </w:tr>
      <w:tr w:rsidR="00D3733E" w:rsidRPr="001A57A8" w:rsidTr="00497B60">
        <w:tc>
          <w:tcPr>
            <w:tcW w:w="5639" w:type="dxa"/>
          </w:tcPr>
          <w:p w:rsidR="00D3733E" w:rsidRPr="001A57A8" w:rsidRDefault="00D3733E" w:rsidP="00497B60">
            <w:pPr>
              <w:jc w:val="left"/>
              <w:rPr>
                <w:i/>
              </w:rPr>
            </w:pPr>
            <w:r>
              <w:rPr>
                <w:i/>
              </w:rPr>
              <w:t>Dokumentation schreiben</w:t>
            </w:r>
            <w:r>
              <w:rPr>
                <w:i/>
              </w:rPr>
              <w:br/>
              <w:t>Der Hauptteil der Dokumentation sollte noch nachgeführt werden.</w:t>
            </w:r>
          </w:p>
        </w:tc>
        <w:tc>
          <w:tcPr>
            <w:tcW w:w="990" w:type="dxa"/>
          </w:tcPr>
          <w:p w:rsidR="00D3733E" w:rsidRPr="001A57A8" w:rsidRDefault="00D3733E" w:rsidP="00497B60">
            <w:pPr>
              <w:jc w:val="left"/>
            </w:pPr>
            <w:r>
              <w:t>L</w:t>
            </w:r>
            <w:r w:rsidRPr="001A57A8">
              <w:t>.</w:t>
            </w:r>
            <w:r>
              <w:t>R</w:t>
            </w:r>
            <w:r w:rsidRPr="001A57A8">
              <w:t>.</w:t>
            </w:r>
          </w:p>
        </w:tc>
        <w:tc>
          <w:tcPr>
            <w:tcW w:w="1260" w:type="dxa"/>
          </w:tcPr>
          <w:p w:rsidR="00D3733E" w:rsidRPr="001A57A8" w:rsidRDefault="004907A8" w:rsidP="00497B60">
            <w:pPr>
              <w:jc w:val="left"/>
            </w:pPr>
            <w:r>
              <w:t>0</w:t>
            </w:r>
            <w:r w:rsidR="00D3733E">
              <w:t>.0</w:t>
            </w:r>
          </w:p>
        </w:tc>
        <w:tc>
          <w:tcPr>
            <w:tcW w:w="1183" w:type="dxa"/>
          </w:tcPr>
          <w:p w:rsidR="00D3733E" w:rsidRPr="001A57A8" w:rsidRDefault="004907A8" w:rsidP="00497B60">
            <w:pPr>
              <w:jc w:val="left"/>
            </w:pPr>
            <w:r>
              <w:t>6</w:t>
            </w:r>
            <w:r w:rsidR="00D3733E">
              <w:t>.0</w:t>
            </w:r>
          </w:p>
        </w:tc>
      </w:tr>
      <w:tr w:rsidR="00347994" w:rsidRPr="001A57A8" w:rsidTr="00347994">
        <w:tc>
          <w:tcPr>
            <w:tcW w:w="5639" w:type="dxa"/>
            <w:tcBorders>
              <w:bottom w:val="nil"/>
              <w:right w:val="nil"/>
            </w:tcBorders>
            <w:shd w:val="clear" w:color="auto" w:fill="BFBFBF" w:themeFill="background1" w:themeFillShade="BF"/>
          </w:tcPr>
          <w:p w:rsidR="00347994" w:rsidRPr="001A57A8" w:rsidRDefault="00347994" w:rsidP="00347994">
            <w:pPr>
              <w:pStyle w:val="HeaderRow"/>
              <w:rPr>
                <w:rStyle w:val="Fett"/>
                <w:b/>
              </w:rPr>
            </w:pPr>
            <w:r w:rsidRPr="001A57A8">
              <w:rPr>
                <w:rStyle w:val="Fett"/>
              </w:rPr>
              <w:t>Total</w:t>
            </w:r>
          </w:p>
        </w:tc>
        <w:tc>
          <w:tcPr>
            <w:tcW w:w="990" w:type="dxa"/>
            <w:tcBorders>
              <w:left w:val="nil"/>
              <w:bottom w:val="nil"/>
              <w:right w:val="nil"/>
            </w:tcBorders>
            <w:shd w:val="clear" w:color="auto" w:fill="BFBFBF" w:themeFill="background1" w:themeFillShade="BF"/>
          </w:tcPr>
          <w:p w:rsidR="00347994" w:rsidRPr="001A57A8" w:rsidRDefault="00347994" w:rsidP="00347994">
            <w:pPr>
              <w:pStyle w:val="HeaderRow"/>
              <w:rPr>
                <w:rStyle w:val="Fett"/>
                <w:b/>
              </w:rPr>
            </w:pPr>
          </w:p>
        </w:tc>
        <w:tc>
          <w:tcPr>
            <w:tcW w:w="1260" w:type="dxa"/>
            <w:tcBorders>
              <w:left w:val="nil"/>
              <w:bottom w:val="nil"/>
              <w:right w:val="nil"/>
            </w:tcBorders>
            <w:shd w:val="clear" w:color="auto" w:fill="BFBFBF" w:themeFill="background1" w:themeFillShade="BF"/>
          </w:tcPr>
          <w:p w:rsidR="00347994" w:rsidRPr="001A57A8" w:rsidRDefault="004907A8" w:rsidP="00347994">
            <w:pPr>
              <w:pStyle w:val="HeaderRow"/>
              <w:rPr>
                <w:rStyle w:val="Fett"/>
                <w:b/>
              </w:rPr>
            </w:pPr>
            <w:r>
              <w:rPr>
                <w:rStyle w:val="Fett"/>
              </w:rPr>
              <w:t>0</w:t>
            </w:r>
            <w:r w:rsidR="00347994" w:rsidRPr="001A57A8">
              <w:rPr>
                <w:rStyle w:val="Fett"/>
              </w:rPr>
              <w:t>.0</w:t>
            </w:r>
          </w:p>
        </w:tc>
        <w:tc>
          <w:tcPr>
            <w:tcW w:w="1183" w:type="dxa"/>
            <w:tcBorders>
              <w:left w:val="nil"/>
              <w:bottom w:val="nil"/>
            </w:tcBorders>
            <w:shd w:val="clear" w:color="auto" w:fill="BFBFBF" w:themeFill="background1" w:themeFillShade="BF"/>
          </w:tcPr>
          <w:p w:rsidR="00347994" w:rsidRPr="001A57A8" w:rsidRDefault="00347994" w:rsidP="00347994">
            <w:pPr>
              <w:pStyle w:val="HeaderRow"/>
              <w:rPr>
                <w:rStyle w:val="Fett"/>
                <w:b/>
              </w:rPr>
            </w:pPr>
            <w:r>
              <w:rPr>
                <w:rStyle w:val="Fett"/>
              </w:rPr>
              <w:t>8</w:t>
            </w:r>
            <w:r w:rsidRPr="001A57A8">
              <w:rPr>
                <w:rStyle w:val="Fett"/>
              </w:rPr>
              <w:t>.0</w:t>
            </w:r>
          </w:p>
        </w:tc>
      </w:tr>
      <w:tr w:rsidR="00347994" w:rsidRPr="001A57A8" w:rsidTr="00347994">
        <w:tc>
          <w:tcPr>
            <w:tcW w:w="9072" w:type="dxa"/>
            <w:gridSpan w:val="4"/>
            <w:tcBorders>
              <w:top w:val="nil"/>
            </w:tcBorders>
            <w:shd w:val="clear" w:color="auto" w:fill="BFBFBF" w:themeFill="background1" w:themeFillShade="BF"/>
          </w:tcPr>
          <w:p w:rsidR="00347994" w:rsidRPr="001A57A8" w:rsidRDefault="00347994" w:rsidP="00347994">
            <w:pPr>
              <w:pStyle w:val="HeaderRow"/>
              <w:rPr>
                <w:rStyle w:val="Fett"/>
                <w:b/>
              </w:rPr>
            </w:pPr>
            <w:r w:rsidRPr="001A57A8">
              <w:rPr>
                <w:rStyle w:val="Fett"/>
              </w:rPr>
              <w:t>Probleme / Hilfestellungen</w:t>
            </w:r>
          </w:p>
        </w:tc>
      </w:tr>
      <w:tr w:rsidR="00347994" w:rsidRPr="0066350C" w:rsidTr="00347994">
        <w:tc>
          <w:tcPr>
            <w:tcW w:w="9072" w:type="dxa"/>
            <w:gridSpan w:val="4"/>
            <w:tcBorders>
              <w:bottom w:val="single" w:sz="4" w:space="0" w:color="auto"/>
            </w:tcBorders>
          </w:tcPr>
          <w:p w:rsidR="00347994" w:rsidRPr="0066350C" w:rsidRDefault="007875B4" w:rsidP="00347994">
            <w:r>
              <w:t xml:space="preserve">Ein Test wurde beim Testen als «not OK» markiert, da die falsche Fehlermeldung ausgegeben wurde. Der Fehler lag bei der Überprüfung des Wertes in der «validate»-Funktion im PaymentBean. Dort wird nicht zwischen Credit und Debit unterschieden. Wenn nun aktuell gerade 950'000 im Konto liegen und man versucht eine Auszahlung von mehr als 50'000 zu machen wird das nicht gehen, da der Betrag dann mehr als 999'999 betragen würde. </w:t>
            </w:r>
            <w:r w:rsidR="00916543">
              <w:t>Somit muss bei der if-Bedingung zusätzlich noch geprüft werden, ob es sich um eine Einzahlung handelt.</w:t>
            </w:r>
          </w:p>
        </w:tc>
      </w:tr>
      <w:tr w:rsidR="00347994" w:rsidRPr="001A57A8" w:rsidTr="00347994">
        <w:tc>
          <w:tcPr>
            <w:tcW w:w="9072" w:type="dxa"/>
            <w:gridSpan w:val="4"/>
            <w:shd w:val="clear" w:color="auto" w:fill="BFBFBF" w:themeFill="background1" w:themeFillShade="BF"/>
          </w:tcPr>
          <w:p w:rsidR="00347994" w:rsidRPr="001A57A8" w:rsidRDefault="00347994" w:rsidP="00347994">
            <w:pPr>
              <w:pStyle w:val="HeaderRow"/>
              <w:rPr>
                <w:rStyle w:val="Fett"/>
                <w:b/>
              </w:rPr>
            </w:pPr>
            <w:r w:rsidRPr="001A57A8">
              <w:rPr>
                <w:rStyle w:val="Fett"/>
              </w:rPr>
              <w:t>Reflexion</w:t>
            </w:r>
          </w:p>
        </w:tc>
      </w:tr>
      <w:tr w:rsidR="00347994" w:rsidRPr="001A57A8" w:rsidTr="00347994">
        <w:tc>
          <w:tcPr>
            <w:tcW w:w="9072" w:type="dxa"/>
            <w:gridSpan w:val="4"/>
            <w:tcBorders>
              <w:bottom w:val="single" w:sz="4" w:space="0" w:color="auto"/>
            </w:tcBorders>
          </w:tcPr>
          <w:p w:rsidR="00347994" w:rsidRPr="001A57A8" w:rsidRDefault="007875B4" w:rsidP="00347994">
            <w:r>
              <w:t>Am Morgen habe ich alle Testfälle durchgetestet. Ausser einem Test wurden alle mit OK markiert.</w:t>
            </w:r>
          </w:p>
        </w:tc>
      </w:tr>
    </w:tbl>
    <w:p w:rsidR="00347994" w:rsidRPr="001F314A" w:rsidRDefault="00347994" w:rsidP="001F314A"/>
    <w:p w:rsidR="009A6F24" w:rsidRDefault="00667E3E" w:rsidP="009A6F24">
      <w:pPr>
        <w:pStyle w:val="berschrift1"/>
      </w:pPr>
      <w:bookmarkStart w:id="27" w:name="_Toc473644058"/>
      <w:r>
        <w:lastRenderedPageBreak/>
        <w:t>Projekt</w:t>
      </w:r>
      <w:bookmarkEnd w:id="27"/>
    </w:p>
    <w:p w:rsidR="00667E3E" w:rsidRDefault="00667E3E" w:rsidP="00667E3E">
      <w:pPr>
        <w:pStyle w:val="berschrift2"/>
      </w:pPr>
      <w:bookmarkStart w:id="28" w:name="_Toc473644059"/>
      <w:r>
        <w:t>Konzept</w:t>
      </w:r>
      <w:bookmarkEnd w:id="28"/>
    </w:p>
    <w:p w:rsidR="0033249F" w:rsidRDefault="00E313A7" w:rsidP="0033249F">
      <w:pPr>
        <w:pStyle w:val="berschrift3"/>
      </w:pPr>
      <w:r>
        <w:t xml:space="preserve"> </w:t>
      </w:r>
      <w:bookmarkStart w:id="29" w:name="_Toc473644060"/>
      <w:r w:rsidR="0033249F">
        <w:t>Moqups</w:t>
      </w:r>
      <w:bookmarkEnd w:id="29"/>
    </w:p>
    <w:p w:rsidR="0033249F" w:rsidRDefault="0033249F" w:rsidP="0033249F">
      <w:r>
        <w:t>Für die GUI’s der BankApp habe ich vorgängig zwei Moqups für die beiden User Interfaces erstellt.</w:t>
      </w:r>
    </w:p>
    <w:p w:rsidR="0033249F" w:rsidRDefault="0033249F" w:rsidP="0033249F">
      <w:pPr>
        <w:pStyle w:val="berschrift4"/>
      </w:pPr>
      <w:bookmarkStart w:id="30" w:name="_Toc473644061"/>
      <w:r>
        <w:t>Ein- und Auszahlung</w:t>
      </w:r>
      <w:bookmarkEnd w:id="30"/>
    </w:p>
    <w:p w:rsidR="0033249F" w:rsidRDefault="0033249F" w:rsidP="0033249F">
      <w:r>
        <w:rPr>
          <w:noProof/>
          <w:lang w:eastAsia="de-CH"/>
        </w:rPr>
        <w:drawing>
          <wp:inline distT="0" distB="0" distL="0" distR="0" wp14:anchorId="4F52B8CB" wp14:editId="33881BF0">
            <wp:extent cx="5759450" cy="3847465"/>
            <wp:effectExtent l="0" t="0" r="0" b="635"/>
            <wp:docPr id="19" name="Grafik 19" descr="D:\IPA\Mockups\Einzahlung_Auszahlu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PA\Mockups\Einzahlung_Auszahlung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847465"/>
                    </a:xfrm>
                    <a:prstGeom prst="rect">
                      <a:avLst/>
                    </a:prstGeom>
                    <a:noFill/>
                    <a:ln>
                      <a:noFill/>
                    </a:ln>
                  </pic:spPr>
                </pic:pic>
              </a:graphicData>
            </a:graphic>
          </wp:inline>
        </w:drawing>
      </w:r>
    </w:p>
    <w:p w:rsidR="0033249F" w:rsidRDefault="0033249F" w:rsidP="0033249F">
      <w:r>
        <w:t>Nachdem der Bankangestellte nach dem Kunden gesucht hat und erfolgreich einen Kunden finden konnte, wird er auf diese View weitergeleitet. Diese enthält einige Stammdaten des Kunden, beispielsweise den Namen und die Adresse. Rechts daneben gibt es das Formular zur Durchführung der Zahlung. Da ein Kunde unter Umständen mehre Konten haben kann, gibt es für den Bankangestellten die Möglichkeit im Drop Down ein Bankkonto auszuwählen. Danach kann man wählen, ob eine Einzahlung oder Auszahlung vorgenommen werden möchte und den Betrag in CHF und den Transaktionstext definieren. Mit dem Button «Ausführen» kann die Zahlung vorgenommen werden.</w:t>
      </w:r>
    </w:p>
    <w:p w:rsidR="0033249F" w:rsidRDefault="0033249F" w:rsidP="0033249F">
      <w:r>
        <w:t>Das runde Ausrufezeichen dient als Platzhalter für den Statustext.</w:t>
      </w:r>
    </w:p>
    <w:p w:rsidR="0033249F" w:rsidRDefault="0033249F" w:rsidP="0033249F">
      <w:pPr>
        <w:jc w:val="left"/>
      </w:pPr>
      <w:r>
        <w:br w:type="page"/>
      </w:r>
    </w:p>
    <w:p w:rsidR="0033249F" w:rsidRDefault="0033249F" w:rsidP="0033249F">
      <w:pPr>
        <w:pStyle w:val="berschrift4"/>
      </w:pPr>
      <w:bookmarkStart w:id="31" w:name="_Toc473644062"/>
      <w:r>
        <w:lastRenderedPageBreak/>
        <w:t>Konto Auszug anzeigen</w:t>
      </w:r>
      <w:bookmarkEnd w:id="31"/>
    </w:p>
    <w:p w:rsidR="0033249F" w:rsidRDefault="0033249F" w:rsidP="0033249F">
      <w:r>
        <w:rPr>
          <w:noProof/>
          <w:lang w:eastAsia="de-CH"/>
        </w:rPr>
        <w:drawing>
          <wp:inline distT="0" distB="0" distL="0" distR="0" wp14:anchorId="07A49803" wp14:editId="50686C0D">
            <wp:extent cx="5759450" cy="3847465"/>
            <wp:effectExtent l="0" t="0" r="0" b="635"/>
            <wp:docPr id="20" name="Grafik 20" descr="D:\IPA\Mockups\Konto Auszu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PA\Mockups\Konto Auszug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847465"/>
                    </a:xfrm>
                    <a:prstGeom prst="rect">
                      <a:avLst/>
                    </a:prstGeom>
                    <a:noFill/>
                    <a:ln>
                      <a:noFill/>
                    </a:ln>
                  </pic:spPr>
                </pic:pic>
              </a:graphicData>
            </a:graphic>
          </wp:inline>
        </w:drawing>
      </w:r>
    </w:p>
    <w:p w:rsidR="0033249F" w:rsidRPr="00A764FA" w:rsidRDefault="0033249F" w:rsidP="0033249F">
      <w:r>
        <w:t>Für die Anzeige des Kontoauszuges muss sich der Nutzer zuerst einloggen und erhält dann eine Liste von Transaktionen des vorselektierten Kontos. Zusätzlich sieht man auch den aktuellen Kontostand des ausgewählten Kontos sowie den Kontoinhaber. Wenn man das Konto ändern möchte, muss man im Drop Down ein anderes auswählen und drückt dann auf den Button «Anzeigen».</w:t>
      </w:r>
    </w:p>
    <w:p w:rsidR="0033249F" w:rsidRDefault="00E313A7" w:rsidP="0033249F">
      <w:pPr>
        <w:pStyle w:val="berschrift3"/>
      </w:pPr>
      <w:r>
        <w:t xml:space="preserve"> </w:t>
      </w:r>
      <w:bookmarkStart w:id="32" w:name="_Toc473644063"/>
      <w:r w:rsidR="0033249F">
        <w:t>Use Case Diagramm</w:t>
      </w:r>
      <w:bookmarkEnd w:id="32"/>
    </w:p>
    <w:p w:rsidR="0033249F" w:rsidRDefault="0033249F" w:rsidP="0033249F">
      <w:r>
        <w:rPr>
          <w:noProof/>
          <w:lang w:eastAsia="de-CH"/>
        </w:rPr>
        <w:drawing>
          <wp:inline distT="0" distB="0" distL="0" distR="0" wp14:anchorId="51061B11" wp14:editId="72494E0A">
            <wp:extent cx="5759450" cy="3051810"/>
            <wp:effectExtent l="0" t="0" r="0" b="0"/>
            <wp:docPr id="21" name="Grafik 21" descr="D:\IPA\Use Case Diagramm\use_case_dia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PA\Use Case Diagramm\use_case_diagramm.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051810"/>
                    </a:xfrm>
                    <a:prstGeom prst="rect">
                      <a:avLst/>
                    </a:prstGeom>
                    <a:noFill/>
                    <a:ln>
                      <a:noFill/>
                    </a:ln>
                  </pic:spPr>
                </pic:pic>
              </a:graphicData>
            </a:graphic>
          </wp:inline>
        </w:drawing>
      </w:r>
    </w:p>
    <w:p w:rsidR="0033249F" w:rsidRDefault="0033249F" w:rsidP="0033249F">
      <w:r>
        <w:lastRenderedPageBreak/>
        <w:t>Im Use-Case Diagramm gibt es zwei Akteure: Bankangestellter und Kunde. Nur der Bankangestellte kann Einzahlungen und Auszahlungen für Bankkonten durchführen. Diese Operationen werden vom Schalter aus getätigt. Wenn z.B. eine Kunde an den Schalter kommt und eine Auszahlung vornehmen möchte, kann der Bankangestellte auf das GUI zugreifen.</w:t>
      </w:r>
    </w:p>
    <w:p w:rsidR="0033249F" w:rsidRDefault="0033249F" w:rsidP="0033249F">
      <w:r>
        <w:t>Das dritte und letzte Element ist der «Kontoauszug anzeigen». Dabei kann der Kunde die Bewegungen seiner Konten nach erfolgreicher Authentifizierung sehen. Ich persönlich denke, dass diese Operation auch vom Bankangestellten durchgeführt werden kann, da dieser auch ein Interesse an den Kontenbewegungen der Kunden hat.</w:t>
      </w:r>
    </w:p>
    <w:p w:rsidR="0033249F" w:rsidRDefault="00E313A7" w:rsidP="0033249F">
      <w:pPr>
        <w:pStyle w:val="berschrift3"/>
      </w:pPr>
      <w:r>
        <w:t xml:space="preserve"> </w:t>
      </w:r>
      <w:bookmarkStart w:id="33" w:name="_Toc473644064"/>
      <w:r w:rsidR="0033249F">
        <w:t>Activity Diagramm</w:t>
      </w:r>
      <w:bookmarkEnd w:id="33"/>
    </w:p>
    <w:p w:rsidR="0033249F" w:rsidRDefault="0033249F" w:rsidP="0033249F">
      <w:pPr>
        <w:pStyle w:val="berschrift4"/>
      </w:pPr>
      <w:bookmarkStart w:id="34" w:name="_Toc473644065"/>
      <w:r>
        <w:t>Ein- und Auszahlung</w:t>
      </w:r>
      <w:bookmarkEnd w:id="34"/>
    </w:p>
    <w:p w:rsidR="0033249F" w:rsidRDefault="0033249F" w:rsidP="0033249F">
      <w:r>
        <w:rPr>
          <w:noProof/>
          <w:lang w:eastAsia="de-CH"/>
        </w:rPr>
        <w:drawing>
          <wp:inline distT="0" distB="0" distL="0" distR="0" wp14:anchorId="0143C0EF" wp14:editId="1F4D4880">
            <wp:extent cx="5260975" cy="4500880"/>
            <wp:effectExtent l="0" t="0" r="0" b="0"/>
            <wp:docPr id="22" name="Grafik 22" descr="D:\IPA\Aktivitätsdiagramm\Einzahlung_Auszahl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PA\Aktivitätsdiagramm\Einzahlung_Auszahlung.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0975" cy="4500880"/>
                    </a:xfrm>
                    <a:prstGeom prst="rect">
                      <a:avLst/>
                    </a:prstGeom>
                    <a:noFill/>
                    <a:ln>
                      <a:noFill/>
                    </a:ln>
                  </pic:spPr>
                </pic:pic>
              </a:graphicData>
            </a:graphic>
          </wp:inline>
        </w:drawing>
      </w:r>
    </w:p>
    <w:p w:rsidR="0033249F" w:rsidRDefault="0033249F" w:rsidP="0033249F">
      <w:r>
        <w:t>Bei der Ein- und Auszahlung kann der Bankangestellte zuerst einen Nutzer suchen. Sofern ein Nutzer gefunden werden konnte, wird man zur Ein- und Auszahlungsseite weitergeleitet. Dort kann man dann eine Zahlung vornehmen.</w:t>
      </w:r>
    </w:p>
    <w:p w:rsidR="0033249F" w:rsidRDefault="0033249F" w:rsidP="0033249F">
      <w:r>
        <w:t>Bei der Validierung der Zahlung wird entschieden, ob diese durchgeführt wird oder nicht. Je nachdem wird dann im Status entweder eine Fehlermeldung oder der neue Saldo des Kontos angezeigt.</w:t>
      </w:r>
    </w:p>
    <w:p w:rsidR="0033249F" w:rsidRDefault="0033249F" w:rsidP="0033249F">
      <w:pPr>
        <w:jc w:val="left"/>
      </w:pPr>
      <w:r>
        <w:br w:type="page"/>
      </w:r>
    </w:p>
    <w:p w:rsidR="0033249F" w:rsidRDefault="0033249F" w:rsidP="0033249F">
      <w:pPr>
        <w:pStyle w:val="berschrift4"/>
      </w:pPr>
      <w:bookmarkStart w:id="35" w:name="_Toc473644066"/>
      <w:r>
        <w:lastRenderedPageBreak/>
        <w:t>Kontoauszug anzeigen</w:t>
      </w:r>
      <w:bookmarkEnd w:id="35"/>
    </w:p>
    <w:p w:rsidR="0033249F" w:rsidRDefault="0033249F" w:rsidP="0033249F">
      <w:r>
        <w:rPr>
          <w:noProof/>
          <w:lang w:eastAsia="de-CH"/>
        </w:rPr>
        <w:drawing>
          <wp:inline distT="0" distB="0" distL="0" distR="0" wp14:anchorId="72E30867" wp14:editId="0AC63BB7">
            <wp:extent cx="2695575" cy="4168140"/>
            <wp:effectExtent l="0" t="0" r="9525" b="0"/>
            <wp:docPr id="23" name="Grafik 23" descr="D:\IPA\Aktivitätsdiagramm\Kontoauszug_Anzeig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PA\Aktivitätsdiagramm\Kontoauszug_Anzeigen.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4168140"/>
                    </a:xfrm>
                    <a:prstGeom prst="rect">
                      <a:avLst/>
                    </a:prstGeom>
                    <a:noFill/>
                    <a:ln>
                      <a:noFill/>
                    </a:ln>
                  </pic:spPr>
                </pic:pic>
              </a:graphicData>
            </a:graphic>
          </wp:inline>
        </w:drawing>
      </w:r>
    </w:p>
    <w:p w:rsidR="0033249F" w:rsidRPr="00B321EA" w:rsidRDefault="0033249F" w:rsidP="0033249F">
      <w:r>
        <w:t>Beim Kontoauszug anzeigen muss sich der Kunde zuerst authentifizieren. Sofern die Authentifizierung erfolgreich war, wird der Kunde zur Anzeige des Kontoauszuges weitergeleitet. Dort kann er dann eine seiner Konten auswählen, und die Transaktion für das ausgewählte Konto werden angezeigt. Somit führt eine Änderung der Filtereinstellungen logischerweise wieder zum Kontoauszug.</w:t>
      </w:r>
    </w:p>
    <w:p w:rsidR="0033249F" w:rsidRDefault="00E313A7" w:rsidP="0033249F">
      <w:pPr>
        <w:pStyle w:val="berschrift3"/>
      </w:pPr>
      <w:r>
        <w:t xml:space="preserve"> </w:t>
      </w:r>
      <w:bookmarkStart w:id="36" w:name="_Toc473644067"/>
      <w:r w:rsidR="0033249F">
        <w:t>ERM Diagramm</w:t>
      </w:r>
      <w:bookmarkEnd w:id="36"/>
    </w:p>
    <w:p w:rsidR="0033249F" w:rsidRDefault="0033249F" w:rsidP="0033249F">
      <w:r>
        <w:rPr>
          <w:noProof/>
          <w:lang w:eastAsia="de-CH"/>
        </w:rPr>
        <w:drawing>
          <wp:inline distT="0" distB="0" distL="0" distR="0" wp14:anchorId="71ED80B8" wp14:editId="3F6FF73F">
            <wp:extent cx="5760720" cy="2411730"/>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11730"/>
                    </a:xfrm>
                    <a:prstGeom prst="rect">
                      <a:avLst/>
                    </a:prstGeom>
                  </pic:spPr>
                </pic:pic>
              </a:graphicData>
            </a:graphic>
          </wp:inline>
        </w:drawing>
      </w:r>
    </w:p>
    <w:p w:rsidR="0033249F" w:rsidRDefault="0033249F" w:rsidP="0033249F">
      <w:r>
        <w:lastRenderedPageBreak/>
        <w:t>In der Bank-Applikation gibt es insgesamt drei Tabellen. Die erste Tabelle ist die Tabelle «customer». Diese enthält die Kundendaten jedes Kunden. Neben den generellen Kundendaten gibt es noch eine Kundennummer, welche dem Kunden eindeutig zugeordnet werden kann.</w:t>
      </w:r>
    </w:p>
    <w:p w:rsidR="0033249F" w:rsidRDefault="0033249F" w:rsidP="0033249F">
      <w:r>
        <w:t xml:space="preserve">In der «account» Tabelle werden alle Konten geführt. Jedes Konto erhält einen Fremdschlüssel zur Kunden-Tabelle, da jedes Konto einem Kunden gehört. </w:t>
      </w:r>
    </w:p>
    <w:p w:rsidR="0033249F" w:rsidRDefault="0033249F" w:rsidP="0033249F">
      <w:r>
        <w:t>Schlussendlich gibt es noch die «transaction_record» Tabelle. Diese enthält die Bewegungen der Konten. Jede Bewegung benötigt daher auch einen Fremdschlüssel auf die Konten-Tabelle, da jede Bewegung zu einem Konto gehört.</w:t>
      </w:r>
    </w:p>
    <w:p w:rsidR="0033249F" w:rsidRDefault="0033249F">
      <w:pPr>
        <w:jc w:val="left"/>
      </w:pPr>
      <w:r>
        <w:br w:type="page"/>
      </w:r>
    </w:p>
    <w:p w:rsidR="00667E3E" w:rsidRDefault="00667E3E" w:rsidP="00667E3E">
      <w:pPr>
        <w:pStyle w:val="berschrift2"/>
      </w:pPr>
      <w:bookmarkStart w:id="37" w:name="_Toc473644068"/>
      <w:r>
        <w:lastRenderedPageBreak/>
        <w:t>Implementierung</w:t>
      </w:r>
      <w:bookmarkEnd w:id="37"/>
    </w:p>
    <w:p w:rsidR="007B3014" w:rsidRDefault="00E313A7" w:rsidP="007B3014">
      <w:pPr>
        <w:pStyle w:val="berschrift3"/>
      </w:pPr>
      <w:r>
        <w:t xml:space="preserve"> </w:t>
      </w:r>
      <w:bookmarkStart w:id="38" w:name="_Toc473644069"/>
      <w:r w:rsidR="007B3014">
        <w:t>Präsentationsschicht</w:t>
      </w:r>
      <w:bookmarkEnd w:id="38"/>
    </w:p>
    <w:p w:rsidR="0021311A" w:rsidRDefault="0021311A" w:rsidP="00A94D32">
      <w:r>
        <w:t xml:space="preserve">In der Präsentationsschicht liegen alle Komponenten, welche der Nutzer </w:t>
      </w:r>
      <w:r w:rsidR="00A94D32">
        <w:t>schlussendlich sieht. Das können Formulare für die Eingabe von Daten sein, oder Ausgabeseiten, welche Daten in einer ansprechenden Form anzeigen. Um ein optimales Nutzererlebnis zu garantieren, sollte das GUI möglichst leicht verständlich und selbsterklärend sein.</w:t>
      </w:r>
    </w:p>
    <w:p w:rsidR="00A94D32" w:rsidRDefault="008B75FB" w:rsidP="00A94D32">
      <w:r>
        <w:t>Diese Elemente werden in den sogenannten «Views» zusammengefasst. Das sind Dateien, welche die Endung «xhtml» haben. Sie liegen dabei im Web-Teil der Applikation, also in gleichen Teil wie der JSF-Code. JSF ist auch dafür verantwortlich, mit den Views zu kommunizieren und bestimmt dabei die Lebenszeit der Daten. View und Programmlogik liegen also im Web-Teil nah beieinander.</w:t>
      </w:r>
    </w:p>
    <w:p w:rsidR="007B3014" w:rsidRDefault="007B3014" w:rsidP="007B3014">
      <w:r>
        <w:t xml:space="preserve">Die </w:t>
      </w:r>
      <w:r w:rsidR="008B75FB">
        <w:t>Views</w:t>
      </w:r>
      <w:r>
        <w:t xml:space="preserve"> wurde</w:t>
      </w:r>
      <w:r w:rsidR="008B75FB">
        <w:t>n</w:t>
      </w:r>
      <w:r>
        <w:t xml:space="preserve"> mit folgenden Komponenten realisiert:</w:t>
      </w:r>
    </w:p>
    <w:p w:rsidR="007B3014" w:rsidRDefault="007B3014" w:rsidP="007B3014">
      <w:pPr>
        <w:pStyle w:val="Listenabsatz"/>
        <w:numPr>
          <w:ilvl w:val="0"/>
          <w:numId w:val="18"/>
        </w:numPr>
      </w:pPr>
      <w:r>
        <w:t>Bootstrap</w:t>
      </w:r>
    </w:p>
    <w:p w:rsidR="007B3014" w:rsidRDefault="007B3014" w:rsidP="007B3014">
      <w:pPr>
        <w:pStyle w:val="Listenabsatz"/>
        <w:numPr>
          <w:ilvl w:val="0"/>
          <w:numId w:val="18"/>
        </w:numPr>
      </w:pPr>
      <w:r>
        <w:t>Roboto Font von Google</w:t>
      </w:r>
    </w:p>
    <w:p w:rsidR="007B3014" w:rsidRDefault="007B3014" w:rsidP="007B3014">
      <w:pPr>
        <w:pStyle w:val="Listenabsatz"/>
        <w:numPr>
          <w:ilvl w:val="0"/>
          <w:numId w:val="18"/>
        </w:numPr>
      </w:pPr>
      <w:r>
        <w:t>Datatables jQuery Plugin</w:t>
      </w:r>
    </w:p>
    <w:p w:rsidR="007B3014" w:rsidRDefault="007B3014" w:rsidP="007B3014">
      <w:pPr>
        <w:pStyle w:val="Listenabsatz"/>
        <w:numPr>
          <w:ilvl w:val="0"/>
          <w:numId w:val="18"/>
        </w:numPr>
      </w:pPr>
      <w:r>
        <w:t>Glyphicons von Bootsrap</w:t>
      </w:r>
    </w:p>
    <w:p w:rsidR="007B3014" w:rsidRDefault="007B3014" w:rsidP="007B3014">
      <w:r>
        <w:t xml:space="preserve">Für Bootstrap gäbe es auch die speziell für JSF entwickelte Library «Bootsfaces», welche die Bootstrap HTML-Struktur durch die Definierung mittels JSF-Tags generiert. Da ich jedoch privat bereits viel mit Bootstrap gearbeitet habe, kenne ich mit dem generierten HTML-Code besser aus. Aus diesem Grund habe ich die Standard-Version von Bootstrap gewählt, da ich so schneller und </w:t>
      </w:r>
      <w:r w:rsidR="008B75FB">
        <w:t>effizienter</w:t>
      </w:r>
      <w:r>
        <w:t xml:space="preserve"> arbeiten kann.</w:t>
      </w:r>
    </w:p>
    <w:p w:rsidR="008B75FB" w:rsidRDefault="008B75FB" w:rsidP="007B3014">
      <w:r>
        <w:t xml:space="preserve">Als Ersatz der Standard Windows-Schriftart «Arial» habe ich die Schriftart «Roboto» von Google gewählt: </w:t>
      </w:r>
      <w:hyperlink r:id="rId19" w:history="1">
        <w:r w:rsidRPr="000C12A4">
          <w:rPr>
            <w:rStyle w:val="Hyperlink"/>
          </w:rPr>
          <w:t>https://fonts.google.com/specimen/Roboto</w:t>
        </w:r>
      </w:hyperlink>
      <w:r>
        <w:t>.</w:t>
      </w:r>
    </w:p>
    <w:p w:rsidR="008B75FB" w:rsidRDefault="008B75FB" w:rsidP="007B3014">
      <w:r>
        <w:t>Das «DataTable»-jQuery Plugin dient zur Generierung von Tabellen. Verglichen mit normalen HTML-Tabellen besitzen diese Tabellen zusätzliche Funktionen: Einzelne Spalten können mit JavaScript sortiert werden, es gibt eine «Pagination» und mithilfe einer Textsuche kann nach einzelnen Tabellen gesucht werden.</w:t>
      </w:r>
    </w:p>
    <w:p w:rsidR="007B3014" w:rsidRDefault="007B3014" w:rsidP="007B3014">
      <w:pPr>
        <w:pStyle w:val="berschrift4"/>
      </w:pPr>
      <w:bookmarkStart w:id="39" w:name="_Toc473644070"/>
      <w:r>
        <w:t>Default-Template</w:t>
      </w:r>
      <w:bookmarkEnd w:id="39"/>
    </w:p>
    <w:p w:rsidR="007B3014" w:rsidRDefault="007B3014" w:rsidP="007B3014">
      <w:r>
        <w:t xml:space="preserve">Damit ich repetitive Dinge wie zum Beispiel die Angabe des Stylesheets oder der JavaScript-Files nicht auf jeder Seite neu </w:t>
      </w:r>
      <w:r w:rsidR="008B75FB">
        <w:t>schreiben</w:t>
      </w:r>
      <w:r>
        <w:t xml:space="preserve"> muss, bietet JSF die Erstellung eines Default-Templates an. In diesem werden die vorher genannten Dinge eingebunden. Für den Content wird dann im Template-File ein Bereich definiert, wo der Content hinkommen wird:</w:t>
      </w:r>
    </w:p>
    <w:p w:rsidR="007B3014" w:rsidRPr="007C00E1" w:rsidRDefault="007B3014" w:rsidP="007B301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C00E1">
        <w:rPr>
          <w:rFonts w:ascii="Courier New" w:hAnsi="Courier New" w:cs="Courier New"/>
        </w:rPr>
        <w:t>&lt;ui:insert name="content"&gt;</w:t>
      </w:r>
    </w:p>
    <w:p w:rsidR="007B3014" w:rsidRPr="007C00E1" w:rsidRDefault="007B3014" w:rsidP="007B301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ab/>
      </w:r>
    </w:p>
    <w:p w:rsidR="007B3014" w:rsidRPr="007C00E1" w:rsidRDefault="007B3014" w:rsidP="007B3014">
      <w:pPr>
        <w:pBdr>
          <w:top w:val="single" w:sz="4" w:space="1" w:color="auto"/>
          <w:left w:val="single" w:sz="4" w:space="4" w:color="auto"/>
          <w:bottom w:val="single" w:sz="4" w:space="1" w:color="auto"/>
          <w:right w:val="single" w:sz="4" w:space="4" w:color="auto"/>
        </w:pBdr>
        <w:rPr>
          <w:rFonts w:ascii="Courier New" w:hAnsi="Courier New" w:cs="Courier New"/>
        </w:rPr>
      </w:pPr>
      <w:r w:rsidRPr="007C00E1">
        <w:rPr>
          <w:rFonts w:ascii="Courier New" w:hAnsi="Courier New" w:cs="Courier New"/>
        </w:rPr>
        <w:t>&lt;/ui:insert&gt;</w:t>
      </w:r>
    </w:p>
    <w:p w:rsidR="007B3014" w:rsidRDefault="007B3014" w:rsidP="007B3014">
      <w:r>
        <w:t>Wenn man das Template nun verwenden möchte, muss man folgendes tun:</w:t>
      </w:r>
    </w:p>
    <w:p w:rsidR="007B3014" w:rsidRPr="007C00E1" w:rsidRDefault="007B3014" w:rsidP="007B301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C00E1">
        <w:rPr>
          <w:rFonts w:ascii="Courier New" w:hAnsi="Courier New" w:cs="Courier New"/>
        </w:rPr>
        <w:t>&lt;ui:composition template="resources/templates/default.xhtml"&gt;</w:t>
      </w:r>
    </w:p>
    <w:p w:rsidR="007B3014" w:rsidRPr="007C00E1" w:rsidRDefault="007B3014" w:rsidP="007B301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C00E1">
        <w:rPr>
          <w:rFonts w:ascii="Courier New" w:hAnsi="Courier New" w:cs="Courier New"/>
        </w:rPr>
        <w:tab/>
        <w:t>&lt;ui:define name="content"&gt;</w:t>
      </w:r>
    </w:p>
    <w:p w:rsidR="007B3014" w:rsidRPr="007C00E1" w:rsidRDefault="007B3014" w:rsidP="007B301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C00E1">
        <w:rPr>
          <w:rFonts w:ascii="Courier New" w:hAnsi="Courier New" w:cs="Courier New"/>
        </w:rPr>
        <w:tab/>
      </w:r>
      <w:r w:rsidRPr="007C00E1">
        <w:rPr>
          <w:rFonts w:ascii="Courier New" w:hAnsi="Courier New" w:cs="Courier New"/>
        </w:rPr>
        <w:tab/>
      </w:r>
    </w:p>
    <w:p w:rsidR="007B3014" w:rsidRPr="007C00E1" w:rsidRDefault="007B3014" w:rsidP="007B301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C00E1">
        <w:rPr>
          <w:rFonts w:ascii="Courier New" w:hAnsi="Courier New" w:cs="Courier New"/>
        </w:rPr>
        <w:tab/>
        <w:t>&lt;/ui:define&gt;</w:t>
      </w:r>
    </w:p>
    <w:p w:rsidR="007B3014" w:rsidRPr="007C00E1" w:rsidRDefault="007B3014" w:rsidP="007B3014">
      <w:pPr>
        <w:pBdr>
          <w:top w:val="single" w:sz="4" w:space="1" w:color="auto"/>
          <w:left w:val="single" w:sz="4" w:space="4" w:color="auto"/>
          <w:bottom w:val="single" w:sz="4" w:space="1" w:color="auto"/>
          <w:right w:val="single" w:sz="4" w:space="4" w:color="auto"/>
        </w:pBdr>
        <w:rPr>
          <w:rFonts w:ascii="Courier New" w:hAnsi="Courier New" w:cs="Courier New"/>
        </w:rPr>
      </w:pPr>
      <w:r w:rsidRPr="007C00E1">
        <w:rPr>
          <w:rFonts w:ascii="Courier New" w:hAnsi="Courier New" w:cs="Courier New"/>
        </w:rPr>
        <w:t>&lt;/ui:composition&gt;</w:t>
      </w:r>
    </w:p>
    <w:p w:rsidR="007B3014" w:rsidRDefault="007B3014" w:rsidP="007B3014">
      <w:r>
        <w:lastRenderedPageBreak/>
        <w:t xml:space="preserve">Man bindet eine «ui:composition» ein und definiert, wo der das Template liegt. In diesem Tag können dann die mittels «ui:define» die im Template definierten Stellen überschrieben werden. So kann man sicherstellen, dass auf jeder Seite die gleichen eingebundenen Elemente verwendet werden. Wenn sich </w:t>
      </w:r>
      <w:r w:rsidR="008B75FB">
        <w:t>eine Ressource</w:t>
      </w:r>
      <w:r>
        <w:t xml:space="preserve"> ändert, muss man diese in nur einem File ändern.</w:t>
      </w:r>
    </w:p>
    <w:p w:rsidR="007B3014" w:rsidRDefault="007B3014" w:rsidP="007B3014">
      <w:r>
        <w:t>Neben dem Content habe ich im Template-File noch einen Bereich für den title und dem javascript Teil definiert. Insbesondere den «title»-Tag möchte man eventuell immer individuell anpassen.</w:t>
      </w:r>
      <w:r>
        <w:rPr>
          <w:rStyle w:val="Funotenzeichen"/>
        </w:rPr>
        <w:footnoteReference w:id="1"/>
      </w:r>
    </w:p>
    <w:p w:rsidR="007B3014" w:rsidRDefault="007B3014" w:rsidP="007B3014">
      <w:pPr>
        <w:pStyle w:val="berschrift4"/>
      </w:pPr>
      <w:bookmarkStart w:id="40" w:name="_Toc473644071"/>
      <w:r>
        <w:t>Glyphicons von Bootstrap</w:t>
      </w:r>
      <w:bookmarkEnd w:id="40"/>
    </w:p>
    <w:p w:rsidR="007B3014" w:rsidRDefault="007B3014" w:rsidP="007B3014">
      <w:r>
        <w:t>Das Datatables jQuery-Plugin verwendet – sofern Bootstrap eingebunden ist – die Glyphicons von Bootstrap. Diese wurden aber nicht angezeigt. Als Lösung für dieses Problem muss der «@font-faces»-Tag von Bootstrap im default-Template mit den richtigen Pfaden überschrieben werden.</w:t>
      </w:r>
    </w:p>
    <w:p w:rsidR="007B3014" w:rsidRDefault="007B3014" w:rsidP="007B3014">
      <w:r>
        <w:t>Da CSS, JavaScript etc. bei Bootstrap im «resources» Ordner liegen, müssen diese immer mit den Tags eingebunden werden, s</w:t>
      </w:r>
      <w:r w:rsidR="000B6B5A">
        <w:t>odass die Pfade generiert werden</w:t>
      </w:r>
      <w:r>
        <w:t>. Für diesen Zweck gibt es folgenden Tag, um den Pfad zu Ressourcen zu generieren:</w:t>
      </w:r>
      <w:r>
        <w:rPr>
          <w:rStyle w:val="Funotenzeichen"/>
        </w:rPr>
        <w:footnoteReference w:id="2"/>
      </w:r>
    </w:p>
    <w:p w:rsidR="007B3014" w:rsidRPr="00544FD4" w:rsidRDefault="007B3014" w:rsidP="007B3014">
      <w:pPr>
        <w:pBdr>
          <w:top w:val="single" w:sz="4" w:space="1" w:color="auto"/>
          <w:left w:val="single" w:sz="4" w:space="4" w:color="auto"/>
          <w:bottom w:val="single" w:sz="4" w:space="1" w:color="auto"/>
          <w:right w:val="single" w:sz="4" w:space="4" w:color="auto"/>
        </w:pBdr>
        <w:rPr>
          <w:rFonts w:ascii="Courier New" w:hAnsi="Courier New" w:cs="Courier New"/>
        </w:rPr>
      </w:pPr>
      <w:r w:rsidRPr="00544FD4">
        <w:rPr>
          <w:rFonts w:ascii="Courier New" w:hAnsi="Courier New" w:cs="Courier New"/>
        </w:rPr>
        <w:t>#{resource['fonts:glyphicons-halflings-regular.eot']}</w:t>
      </w:r>
    </w:p>
    <w:p w:rsidR="007B3014" w:rsidRPr="007B3014" w:rsidRDefault="007B3014" w:rsidP="007B3014">
      <w:r>
        <w:t>Somit muss anstelle des statischen Pfades dieser Tag zur Generierung verwendet werden.</w:t>
      </w:r>
    </w:p>
    <w:p w:rsidR="00B656BB" w:rsidRDefault="00B656BB">
      <w:pPr>
        <w:jc w:val="left"/>
      </w:pPr>
      <w:r>
        <w:br w:type="page"/>
      </w:r>
    </w:p>
    <w:p w:rsidR="009A6F24" w:rsidRDefault="00B656BB" w:rsidP="007B3014">
      <w:pPr>
        <w:pStyle w:val="berschrift4"/>
      </w:pPr>
      <w:bookmarkStart w:id="41" w:name="_Toc473644072"/>
      <w:r>
        <w:lastRenderedPageBreak/>
        <w:t>Screenshots</w:t>
      </w:r>
      <w:bookmarkEnd w:id="41"/>
    </w:p>
    <w:p w:rsidR="00B656BB" w:rsidRPr="00B656BB" w:rsidRDefault="00B656BB" w:rsidP="007B3014">
      <w:pPr>
        <w:pStyle w:val="berschrift5"/>
      </w:pPr>
      <w:r>
        <w:t>Kontoauszug anzeigen</w:t>
      </w:r>
      <w:r w:rsidR="007B3014">
        <w:t>:</w:t>
      </w:r>
    </w:p>
    <w:p w:rsidR="002F1CB9" w:rsidRDefault="002F1CB9" w:rsidP="009A6F24">
      <w:r>
        <w:rPr>
          <w:noProof/>
          <w:lang w:eastAsia="de-CH"/>
        </w:rPr>
        <w:drawing>
          <wp:inline distT="0" distB="0" distL="0" distR="0" wp14:anchorId="3D74A852" wp14:editId="19BD87D0">
            <wp:extent cx="5760720" cy="32734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73425"/>
                    </a:xfrm>
                    <a:prstGeom prst="rect">
                      <a:avLst/>
                    </a:prstGeom>
                  </pic:spPr>
                </pic:pic>
              </a:graphicData>
            </a:graphic>
          </wp:inline>
        </w:drawing>
      </w:r>
    </w:p>
    <w:p w:rsidR="002F1CB9" w:rsidRDefault="002F1CB9" w:rsidP="007B3014">
      <w:pPr>
        <w:pStyle w:val="berschrift5"/>
      </w:pPr>
      <w:r>
        <w:t>Ein- und Auszahlung</w:t>
      </w:r>
      <w:r w:rsidR="007B3014">
        <w:t>:</w:t>
      </w:r>
    </w:p>
    <w:p w:rsidR="002F1CB9" w:rsidRDefault="002F1CB9" w:rsidP="009A6F24">
      <w:r>
        <w:rPr>
          <w:noProof/>
          <w:lang w:eastAsia="de-CH"/>
        </w:rPr>
        <w:drawing>
          <wp:inline distT="0" distB="0" distL="0" distR="0" wp14:anchorId="09D275E1" wp14:editId="21443BAA">
            <wp:extent cx="5760720" cy="325628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56280"/>
                    </a:xfrm>
                    <a:prstGeom prst="rect">
                      <a:avLst/>
                    </a:prstGeom>
                  </pic:spPr>
                </pic:pic>
              </a:graphicData>
            </a:graphic>
          </wp:inline>
        </w:drawing>
      </w:r>
    </w:p>
    <w:p w:rsidR="00544FD4" w:rsidRDefault="00544FD4">
      <w:pPr>
        <w:jc w:val="left"/>
      </w:pPr>
      <w:r>
        <w:br w:type="page"/>
      </w:r>
    </w:p>
    <w:p w:rsidR="00E313A7" w:rsidRDefault="00E313A7" w:rsidP="00E313A7">
      <w:pPr>
        <w:pStyle w:val="berschrift3"/>
      </w:pPr>
      <w:r>
        <w:lastRenderedPageBreak/>
        <w:t xml:space="preserve"> </w:t>
      </w:r>
      <w:bookmarkStart w:id="42" w:name="_Toc473644073"/>
      <w:r>
        <w:t>Business-Schicht</w:t>
      </w:r>
      <w:bookmarkEnd w:id="42"/>
    </w:p>
    <w:p w:rsidR="00E61807" w:rsidRDefault="00EF3DE7" w:rsidP="009A6F24">
      <w:r>
        <w:t xml:space="preserve">In </w:t>
      </w:r>
      <w:r w:rsidR="003F11CA">
        <w:t>der Business-Schicht liegen alle EJB-Klassen mit den Service-Methoden und Funktionen. Diese werden vom JSF-Teil aus aufgerufen. Instanziiert werden die Service-Klassen durch eine Annotation «EJB». Die Funktionen können in einer «PostConstruct»-Methode aufgerufen werden:</w:t>
      </w:r>
    </w:p>
    <w:p w:rsidR="003F11CA" w:rsidRPr="003F11CA" w:rsidRDefault="003F11CA" w:rsidP="003F11C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F11CA">
        <w:rPr>
          <w:rFonts w:ascii="Courier New" w:hAnsi="Courier New" w:cs="Courier New"/>
        </w:rPr>
        <w:t>@EJB</w:t>
      </w:r>
    </w:p>
    <w:p w:rsidR="003F11CA" w:rsidRPr="003F11CA" w:rsidRDefault="003F11CA" w:rsidP="003F11CA">
      <w:pPr>
        <w:pBdr>
          <w:top w:val="single" w:sz="4" w:space="1" w:color="auto"/>
          <w:left w:val="single" w:sz="4" w:space="4" w:color="auto"/>
          <w:bottom w:val="single" w:sz="4" w:space="1" w:color="auto"/>
          <w:right w:val="single" w:sz="4" w:space="4" w:color="auto"/>
        </w:pBdr>
        <w:rPr>
          <w:rFonts w:ascii="Courier New" w:hAnsi="Courier New" w:cs="Courier New"/>
        </w:rPr>
      </w:pPr>
      <w:r w:rsidRPr="003F11CA">
        <w:rPr>
          <w:rFonts w:ascii="Courier New" w:hAnsi="Courier New" w:cs="Courier New"/>
        </w:rPr>
        <w:t>private CustomerService customerService;</w:t>
      </w:r>
    </w:p>
    <w:p w:rsidR="003F11CA" w:rsidRDefault="003F11CA" w:rsidP="003F11CA">
      <w:r>
        <w:t>Angesprochen wird hier das erstellte Interface für die EJB-Klasse. Wenn eine neue Klasse erstellt werden möchte, muss ein Interface mit den gewünschten Methoden erstellt werden, welches dann von der eigentlichen EJB-Bean (im Fall oben: «CustomerServiceBean.java») implementiert wird.</w:t>
      </w:r>
    </w:p>
    <w:p w:rsidR="003F11CA" w:rsidRDefault="00F80D4E" w:rsidP="003F11CA">
      <w:r>
        <w:t>Ein primäres Ziel mit der Erstellung von EJB Klassen ist die Vermeidung von Redundanzen. Die erstellten Klassen können beispielsweise auch von anderen Orten aufgerufen werden. Die Business-Schicht kann sozusagen als API für weitere Apps verwendet werden und dabei wird sichergestellt, dass der Code nicht noch einmal geschrieben wird.</w:t>
      </w:r>
    </w:p>
    <w:p w:rsidR="00F80D4E" w:rsidRDefault="00F80D4E" w:rsidP="003F11CA">
      <w:r>
        <w:t>Für die EJBs in der BbcBank Applikation wurde noch per Annotation ein State definiert:</w:t>
      </w:r>
    </w:p>
    <w:p w:rsidR="00F80D4E" w:rsidRPr="00F80D4E" w:rsidRDefault="00F80D4E" w:rsidP="00F80D4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80D4E">
        <w:rPr>
          <w:rFonts w:ascii="Courier New" w:hAnsi="Courier New" w:cs="Courier New"/>
        </w:rPr>
        <w:t>@Stateless(name = "CustomerService")</w:t>
      </w:r>
    </w:p>
    <w:p w:rsidR="00F80D4E" w:rsidRPr="00F80D4E" w:rsidRDefault="00F80D4E" w:rsidP="00F80D4E">
      <w:pPr>
        <w:pBdr>
          <w:top w:val="single" w:sz="4" w:space="1" w:color="auto"/>
          <w:left w:val="single" w:sz="4" w:space="4" w:color="auto"/>
          <w:bottom w:val="single" w:sz="4" w:space="1" w:color="auto"/>
          <w:right w:val="single" w:sz="4" w:space="4" w:color="auto"/>
        </w:pBdr>
        <w:rPr>
          <w:rFonts w:ascii="Courier New" w:hAnsi="Courier New" w:cs="Courier New"/>
        </w:rPr>
      </w:pPr>
      <w:r w:rsidRPr="00F80D4E">
        <w:rPr>
          <w:rFonts w:ascii="Courier New" w:hAnsi="Courier New" w:cs="Courier New"/>
        </w:rPr>
        <w:t>public class CustomerServiceBean implements CustomerService {</w:t>
      </w:r>
    </w:p>
    <w:p w:rsidR="00F80D4E" w:rsidRDefault="00F80D4E" w:rsidP="003F11CA">
      <w:r>
        <w:t>Eine «Statefull» deklarierte Session-Bean funktioniert dabei etwa gleich wie ein «SessionScope» deklariertes JSF-Bean. Die Daten werden während mehreren Aufrufen beibehalten während ein «Stateless» deklariertes Bean jedes Mal neu instanziiert wird. Diese sind dabei nicht an einen Aufrufer gebunden.</w:t>
      </w:r>
      <w:r>
        <w:rPr>
          <w:rStyle w:val="Funotenzeichen"/>
        </w:rPr>
        <w:footnoteReference w:id="3"/>
      </w:r>
    </w:p>
    <w:p w:rsidR="00F80D4E" w:rsidRDefault="00F80D4E" w:rsidP="003F11CA">
      <w:r>
        <w:t>Für die BbcBank-Applikation gibt es drei Services:</w:t>
      </w:r>
    </w:p>
    <w:p w:rsidR="00967CC4" w:rsidRDefault="00967CC4" w:rsidP="00967CC4">
      <w:pPr>
        <w:pStyle w:val="Listenabsatz"/>
        <w:numPr>
          <w:ilvl w:val="0"/>
          <w:numId w:val="19"/>
        </w:numPr>
      </w:pPr>
      <w:r>
        <w:t>TransactionService</w:t>
      </w:r>
    </w:p>
    <w:p w:rsidR="00967CC4" w:rsidRDefault="00967CC4" w:rsidP="00967CC4">
      <w:pPr>
        <w:pStyle w:val="Listenabsatz"/>
        <w:numPr>
          <w:ilvl w:val="0"/>
          <w:numId w:val="19"/>
        </w:numPr>
      </w:pPr>
      <w:r>
        <w:t>AccountService</w:t>
      </w:r>
    </w:p>
    <w:p w:rsidR="00967CC4" w:rsidRDefault="00967CC4" w:rsidP="00967CC4">
      <w:pPr>
        <w:pStyle w:val="Listenabsatz"/>
        <w:numPr>
          <w:ilvl w:val="0"/>
          <w:numId w:val="19"/>
        </w:numPr>
      </w:pPr>
      <w:r>
        <w:t>CustomerService</w:t>
      </w:r>
    </w:p>
    <w:p w:rsidR="00B11958" w:rsidRDefault="00B11958">
      <w:pPr>
        <w:jc w:val="left"/>
      </w:pPr>
      <w:r>
        <w:br w:type="page"/>
      </w:r>
    </w:p>
    <w:p w:rsidR="00FC3B52" w:rsidRDefault="00FC3B52" w:rsidP="00FC3B52">
      <w:pPr>
        <w:pStyle w:val="berschrift3"/>
      </w:pPr>
      <w:r>
        <w:lastRenderedPageBreak/>
        <w:t xml:space="preserve"> </w:t>
      </w:r>
      <w:bookmarkStart w:id="43" w:name="_Toc473644074"/>
      <w:r>
        <w:t>Persistenz-Schicht</w:t>
      </w:r>
      <w:bookmarkEnd w:id="43"/>
    </w:p>
    <w:p w:rsidR="00FC3B52" w:rsidRDefault="00B11958" w:rsidP="00FC3B52">
      <w:r>
        <w:t>Die oberste Schicht ist die Persistenz-Schicht. Diese beinhaltet den JPA Teil sowie die Datenbank.</w:t>
      </w:r>
    </w:p>
    <w:p w:rsidR="00B11958" w:rsidRDefault="000D7ECE" w:rsidP="00FC3B52">
      <w:r>
        <w:t>Normalerweise kann man aus dem Java Code nicht direkt auf die Datenbank zugreifen. Es müssen immer zuerst manuel</w:t>
      </w:r>
      <w:r w:rsidR="00921F9F">
        <w:t>l SQL-Querys abgesetzt werden. Mithilfe von JPA kann man über Java-Objekte (JPA-Entities) mit der Datenbank interagieren, was eine Erleichterung für den Entwickler ist.</w:t>
      </w:r>
      <w:r w:rsidR="00921F9F">
        <w:rPr>
          <w:rStyle w:val="Funotenzeichen"/>
        </w:rPr>
        <w:footnoteReference w:id="4"/>
      </w:r>
    </w:p>
    <w:p w:rsidR="00921F9F" w:rsidRDefault="00921F9F" w:rsidP="00FC3B52">
      <w:r>
        <w:t>Die Tabellen werden dabei in Java Objekte abgebildet. Diese Objekte müssen als solches markiert werden:</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@Entity</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@Table(name = "account")</w:t>
      </w:r>
    </w:p>
    <w:p w:rsidR="00921F9F" w:rsidRPr="00921F9F" w:rsidRDefault="00921F9F" w:rsidP="00921F9F">
      <w:pPr>
        <w:pBdr>
          <w:top w:val="single" w:sz="4" w:space="1" w:color="auto"/>
          <w:left w:val="single" w:sz="4" w:space="4" w:color="auto"/>
          <w:bottom w:val="single" w:sz="4" w:space="1" w:color="auto"/>
          <w:right w:val="single" w:sz="4" w:space="4" w:color="auto"/>
        </w:pBdr>
        <w:rPr>
          <w:rFonts w:ascii="Courier New" w:hAnsi="Courier New" w:cs="Courier New"/>
        </w:rPr>
      </w:pPr>
      <w:r w:rsidRPr="00921F9F">
        <w:rPr>
          <w:rFonts w:ascii="Courier New" w:hAnsi="Courier New" w:cs="Courier New"/>
        </w:rPr>
        <w:t>public class Account extends AbstractBaseEntity {</w:t>
      </w:r>
    </w:p>
    <w:p w:rsidR="00921F9F" w:rsidRDefault="00921F9F" w:rsidP="00FC3B52">
      <w:r>
        <w:t>Mit der Annotation «Entity» wird die Klasse als JPA-Entity markiert. Mit der Annotation «Table» kann der Name der Tabelle angegeben werden, welche in dieses Objekt gemappt wird.</w:t>
      </w:r>
    </w:p>
    <w:p w:rsidR="00921F9F" w:rsidRDefault="00921F9F" w:rsidP="00FC3B52">
      <w:r>
        <w:t>Im Beispiel oben wird ein «AbstractBaseEntity» vererbt. Da normalerweise jede Tabelle einen Primärschlüssel enthält, kann man gleiche Attribute wie sonst auch üblich in eine Oberklasse deklarieren. Diese Oberklasse sieht dann folgendermassen aus:</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@MappedSuperclass</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public abstract class AbstractBaseEntity {</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ab/>
        <w:t>@Id</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ab/>
        <w:t>@GeneratedValue(strategy = GenerationType.IDENTITY)</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ab/>
        <w:t>@Column(name = "ID")</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ab/>
        <w:t>private Long id;</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ab/>
        <w:t>public Long getId() {</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ab/>
      </w:r>
      <w:r w:rsidRPr="00921F9F">
        <w:rPr>
          <w:rFonts w:ascii="Courier New" w:hAnsi="Courier New" w:cs="Courier New"/>
        </w:rPr>
        <w:tab/>
        <w:t>return id;</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ab/>
        <w:t>}</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ab/>
        <w:t>public void setId(Long id) {</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ab/>
      </w:r>
      <w:r w:rsidRPr="00921F9F">
        <w:rPr>
          <w:rFonts w:ascii="Courier New" w:hAnsi="Courier New" w:cs="Courier New"/>
        </w:rPr>
        <w:tab/>
        <w:t>this.id = id;</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ab/>
        <w:t>}</w:t>
      </w:r>
    </w:p>
    <w:p w:rsidR="00921F9F" w:rsidRPr="00921F9F" w:rsidRDefault="00921F9F" w:rsidP="00921F9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921F9F">
        <w:rPr>
          <w:rFonts w:ascii="Courier New" w:hAnsi="Courier New" w:cs="Courier New"/>
        </w:rPr>
        <w:tab/>
      </w:r>
    </w:p>
    <w:p w:rsidR="00921F9F" w:rsidRPr="00921F9F" w:rsidRDefault="00921F9F" w:rsidP="00921F9F">
      <w:pPr>
        <w:pBdr>
          <w:top w:val="single" w:sz="4" w:space="1" w:color="auto"/>
          <w:left w:val="single" w:sz="4" w:space="4" w:color="auto"/>
          <w:bottom w:val="single" w:sz="4" w:space="1" w:color="auto"/>
          <w:right w:val="single" w:sz="4" w:space="4" w:color="auto"/>
        </w:pBdr>
        <w:rPr>
          <w:rFonts w:ascii="Courier New" w:hAnsi="Courier New" w:cs="Courier New"/>
        </w:rPr>
      </w:pPr>
      <w:r w:rsidRPr="00921F9F">
        <w:rPr>
          <w:rFonts w:ascii="Courier New" w:hAnsi="Courier New" w:cs="Courier New"/>
        </w:rPr>
        <w:t>}</w:t>
      </w:r>
    </w:p>
    <w:p w:rsidR="00921F9F" w:rsidRDefault="00921F9F" w:rsidP="00FC3B52">
      <w:r>
        <w:t>Mit der Annotation «MappedSuperclass» wird die Klasse als ebenso eine deklariert, welche von anderen Entitys vererbt wird.</w:t>
      </w:r>
      <w:r w:rsidR="00B55326">
        <w:rPr>
          <w:rStyle w:val="Funotenzeichen"/>
        </w:rPr>
        <w:footnoteReference w:id="5"/>
      </w:r>
      <w:r>
        <w:t xml:space="preserve"> Damit sie nicht instanziiert werden kann wird sie «abstract»</w:t>
      </w:r>
      <w:r w:rsidR="00B55326">
        <w:t xml:space="preserve"> deklariert.</w:t>
      </w:r>
    </w:p>
    <w:p w:rsidR="00B55326" w:rsidRDefault="00B55326" w:rsidP="00FC3B52">
      <w:r>
        <w:t>Wie vorhin schon erwähnt gibt es hier nur das Attribut Id, da dieses Attribut in jeder Tabelle enthalten ist. Mit der Annotation «Id» wird das Attribut als ein Primärschlüssel definiert. Zusätzlich wird definiert, dass das Attribut in der Datenbank als AutoIncrement deklariert wurde, also soll auch bei JPA die Id immer hochgezählt werden.</w:t>
      </w:r>
    </w:p>
    <w:p w:rsidR="00B55326" w:rsidRDefault="00B55326" w:rsidP="00FC3B52">
      <w:r>
        <w:lastRenderedPageBreak/>
        <w:t>Schliesslich gibt es noch die «Column»-Annotation. Diese definiert, dass dieses Attribut einer Tabellen-Spalte entspricht. Zusätzlich kann noch der Name der Spalte auf der Datenbank angegeben werden.</w:t>
      </w:r>
    </w:p>
    <w:p w:rsidR="00FB6BF8" w:rsidRDefault="004D2EFB" w:rsidP="00FC3B52">
      <w:r>
        <w:t>Weitere Spalten werden etwa</w:t>
      </w:r>
      <w:r w:rsidR="00FB6BF8">
        <w:t xml:space="preserve"> gleich deklariert:</w:t>
      </w:r>
    </w:p>
    <w:p w:rsidR="00FB6BF8" w:rsidRPr="00FB6BF8" w:rsidRDefault="00FB6BF8" w:rsidP="00FB6BF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B6BF8">
        <w:rPr>
          <w:rFonts w:ascii="Courier New" w:hAnsi="Courier New" w:cs="Courier New"/>
        </w:rPr>
        <w:t>@Column(name = "IBAN", nullable = false, unique = true)</w:t>
      </w:r>
    </w:p>
    <w:p w:rsidR="00FB6BF8" w:rsidRPr="00FB6BF8" w:rsidRDefault="00FB6BF8" w:rsidP="00FB6BF8">
      <w:pPr>
        <w:pBdr>
          <w:top w:val="single" w:sz="4" w:space="1" w:color="auto"/>
          <w:left w:val="single" w:sz="4" w:space="4" w:color="auto"/>
          <w:bottom w:val="single" w:sz="4" w:space="1" w:color="auto"/>
          <w:right w:val="single" w:sz="4" w:space="4" w:color="auto"/>
        </w:pBdr>
        <w:rPr>
          <w:rFonts w:ascii="Courier New" w:hAnsi="Courier New" w:cs="Courier New"/>
        </w:rPr>
      </w:pPr>
      <w:r w:rsidRPr="00FB6BF8">
        <w:rPr>
          <w:rFonts w:ascii="Courier New" w:hAnsi="Courier New" w:cs="Courier New"/>
        </w:rPr>
        <w:t>private String iban;</w:t>
      </w:r>
    </w:p>
    <w:p w:rsidR="00FB6BF8" w:rsidRDefault="00FB6BF8" w:rsidP="00FB6BF8">
      <w:r>
        <w:t>Was zusätzlich noch angegeben werden kann ist «nullable», welches definiert, ob das Attribut in der Datenbank als «Not Null» deklariert wurde oder nicht sowie «unique» welches definiert, ob das Attribut in der Datenbank als «Unique» deklariert wurde oder nicht.</w:t>
      </w:r>
    </w:p>
    <w:p w:rsidR="00FB6BF8" w:rsidRDefault="00FB6BF8" w:rsidP="00FB6BF8">
      <w:pPr>
        <w:pStyle w:val="berschrift4"/>
      </w:pPr>
      <w:bookmarkStart w:id="44" w:name="_Toc473644075"/>
      <w:r>
        <w:t>ManyToOne und OneToMany</w:t>
      </w:r>
      <w:bookmarkEnd w:id="44"/>
    </w:p>
    <w:p w:rsidR="00FB6BF8" w:rsidRDefault="00E93562" w:rsidP="00FB6BF8">
      <w:r>
        <w:t>Wenn man Beziehungen zwischen Tabellen definieren möchte, kann dafür die «ManyToOne» oder «OneToMany»</w:t>
      </w:r>
      <w:r w:rsidR="006D13BB">
        <w:t>-Annotationen verwendet werden</w:t>
      </w:r>
      <w:r w:rsidR="003E7AB9">
        <w:t>.</w:t>
      </w:r>
    </w:p>
    <w:p w:rsidR="003E7AB9" w:rsidRDefault="003E7AB9" w:rsidP="00FB6BF8">
      <w:r>
        <w:t>Im BbcBank-Projekt gibt es zum Beispiel eine Tabelle «accounts», welche einen Fremdschlüssel auf einen Record der Tabelle «customers» besitzt. In diesem Fall verwendet man die «ManyToOne»-Annotation:</w:t>
      </w:r>
    </w:p>
    <w:p w:rsidR="003E7AB9" w:rsidRPr="003E7AB9" w:rsidRDefault="003E7AB9" w:rsidP="003E7A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E7AB9">
        <w:rPr>
          <w:rFonts w:ascii="Courier New" w:hAnsi="Courier New" w:cs="Courier New"/>
        </w:rPr>
        <w:t>@ManyToOne(optional = false, cascade = CascadeType.REFRESH, fetch = FetchType.LAZY)</w:t>
      </w:r>
    </w:p>
    <w:p w:rsidR="003E7AB9" w:rsidRPr="003E7AB9" w:rsidRDefault="003E7AB9" w:rsidP="003E7A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E7AB9">
        <w:rPr>
          <w:rFonts w:ascii="Courier New" w:hAnsi="Courier New" w:cs="Courier New"/>
        </w:rPr>
        <w:t>@JoinColumn(name = "CUSTOMER_ID")</w:t>
      </w:r>
    </w:p>
    <w:p w:rsidR="003E7AB9" w:rsidRPr="003E7AB9" w:rsidRDefault="003E7AB9" w:rsidP="003E7AB9">
      <w:pPr>
        <w:pBdr>
          <w:top w:val="single" w:sz="4" w:space="1" w:color="auto"/>
          <w:left w:val="single" w:sz="4" w:space="4" w:color="auto"/>
          <w:bottom w:val="single" w:sz="4" w:space="1" w:color="auto"/>
          <w:right w:val="single" w:sz="4" w:space="4" w:color="auto"/>
        </w:pBdr>
        <w:rPr>
          <w:rFonts w:ascii="Courier New" w:hAnsi="Courier New" w:cs="Courier New"/>
        </w:rPr>
      </w:pPr>
      <w:r w:rsidRPr="003E7AB9">
        <w:rPr>
          <w:rFonts w:ascii="Courier New" w:hAnsi="Courier New" w:cs="Courier New"/>
        </w:rPr>
        <w:t>private Customer customer;</w:t>
      </w:r>
    </w:p>
    <w:p w:rsidR="003E7AB9" w:rsidRDefault="00C3134A" w:rsidP="00FB6BF8">
      <w:r>
        <w:t>Mit der Angabe von «optional» wird gesagt, das sicher immer ein Record für den gegebenen Fremdschlüssel auf der Datenbank existiert, der customer also sicher nicht null ist.</w:t>
      </w:r>
      <w:r>
        <w:rPr>
          <w:rStyle w:val="Funotenzeichen"/>
        </w:rPr>
        <w:footnoteReference w:id="6"/>
      </w:r>
      <w:r>
        <w:t xml:space="preserve"> </w:t>
      </w:r>
      <w:r w:rsidR="007A01F7">
        <w:t>Mit cascade</w:t>
      </w:r>
      <w:r w:rsidR="00497B60">
        <w:t xml:space="preserve"> kann definiert werden, ob bei einem Refresh des Account Objektes auch gleich ein Refresh auf das assoziierte Kunden Objekt durchgeführt werden soll. </w:t>
      </w:r>
      <w:r w:rsidR="00497B60">
        <w:rPr>
          <w:rStyle w:val="Funotenzeichen"/>
        </w:rPr>
        <w:footnoteReference w:id="7"/>
      </w:r>
    </w:p>
    <w:p w:rsidR="00497B60" w:rsidRDefault="00497B60" w:rsidP="00FB6BF8">
      <w:r>
        <w:t>Da wir laut Aufgabenspezifikation die benötigten Ressourcen von der Datenbank laden sollen, wurde bei der Relation noch der fetch auf «FetchType.LAZY» gesetzt. Dies sorgt dafür, dass das auf das assoziierte Customer Objekt nur geholt wird, wenn auch wirklich darauf zugegriffen wird. Dies sorgt z.B. dafür, dass bei einem Select auf einem einzelnen Account nicht gleich auch alle TransactionRecords geholt werden, sofern diese Rückbeziehung definiert ist.</w:t>
      </w:r>
      <w:r>
        <w:rPr>
          <w:rStyle w:val="Funotenzeichen"/>
        </w:rPr>
        <w:footnoteReference w:id="8"/>
      </w:r>
    </w:p>
    <w:p w:rsidR="00497B60" w:rsidRDefault="00497B60" w:rsidP="00FB6BF8">
      <w:r>
        <w:t>Schliesslich wird mit «JoinColumn» noch definiert, was der Name des Fremdschlüssel in der «accounts»-Tabelle ist, mit welchem dann der Join durchgeführt.</w:t>
      </w:r>
    </w:p>
    <w:p w:rsidR="00497B60" w:rsidRDefault="00497B60" w:rsidP="00FB6BF8">
      <w:r>
        <w:t>Beziehungen können auch in die andere Richtung definiert werden. Dies wird mit der «OneToMany»-Annotation erreicht:</w:t>
      </w:r>
    </w:p>
    <w:p w:rsidR="00497B60" w:rsidRPr="00497B60" w:rsidRDefault="00497B60" w:rsidP="00497B6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497B60">
        <w:rPr>
          <w:rFonts w:ascii="Courier New" w:hAnsi="Courier New" w:cs="Courier New"/>
        </w:rPr>
        <w:t>@OneToMany(mappedBy = "account", cascade = CascadeType.ALL, orphanRemoval = true, fetch = FetchType.LAZY)</w:t>
      </w:r>
    </w:p>
    <w:p w:rsidR="00497B60" w:rsidRDefault="00497B60" w:rsidP="00497B60">
      <w:pPr>
        <w:pBdr>
          <w:top w:val="single" w:sz="4" w:space="1" w:color="auto"/>
          <w:left w:val="single" w:sz="4" w:space="4" w:color="auto"/>
          <w:bottom w:val="single" w:sz="4" w:space="1" w:color="auto"/>
          <w:right w:val="single" w:sz="4" w:space="4" w:color="auto"/>
        </w:pBdr>
        <w:rPr>
          <w:rFonts w:ascii="Courier New" w:hAnsi="Courier New" w:cs="Courier New"/>
        </w:rPr>
      </w:pPr>
      <w:r w:rsidRPr="00497B60">
        <w:rPr>
          <w:rFonts w:ascii="Courier New" w:hAnsi="Courier New" w:cs="Courier New"/>
        </w:rPr>
        <w:t>private List&lt;TransactionRecord&gt; transactionRecords = new ArrayList&lt;&gt;();</w:t>
      </w:r>
    </w:p>
    <w:p w:rsidR="00497B60" w:rsidRPr="00497B60" w:rsidRDefault="00453510" w:rsidP="00497B60">
      <w:pPr>
        <w:tabs>
          <w:tab w:val="left" w:pos="1860"/>
        </w:tabs>
      </w:pPr>
      <w:r>
        <w:lastRenderedPageBreak/>
        <w:t>Die «mappedBy» Annotation sagt dabei aus, das der Fremdschlüssel in der anderen Tabelle liegt (hier «transactionRecords»-Tabelle) und dieser auf den Primärschlüssel im Account Entity zeigt.</w:t>
      </w:r>
      <w:r>
        <w:rPr>
          <w:rStyle w:val="Funotenzeichen"/>
        </w:rPr>
        <w:footnoteReference w:id="9"/>
      </w:r>
      <w:r w:rsidR="00003BCD">
        <w:t xml:space="preserve"> Mit «CascadeType.ALL» werden alle Operationen definiert (persist, remove, refresh etc.) welche auch im anderen Objekt durchgeführt werden sollen, sofern einer diese Operationen auf das Account-Objekt angewendet wird. </w:t>
      </w:r>
      <w:r w:rsidR="00003BCD">
        <w:rPr>
          <w:rStyle w:val="Funotenzeichen"/>
        </w:rPr>
        <w:footnoteReference w:id="10"/>
      </w:r>
      <w:r w:rsidR="00003BCD">
        <w:t xml:space="preserve"> Wenn «orphanRemoval» auf true gesetzt ist, werden bei einer Löschung des Account Objektes auch alle zugehörigen TransactionRecords gelöscht, da diese dann kein zugewiesenes Objekt mehr haben.</w:t>
      </w:r>
    </w:p>
    <w:p w:rsidR="00FB6BF8" w:rsidRDefault="00FB6BF8" w:rsidP="00FB6BF8">
      <w:pPr>
        <w:pStyle w:val="berschrift4"/>
      </w:pPr>
      <w:bookmarkStart w:id="45" w:name="_Toc473644076"/>
      <w:r>
        <w:t>Named Querys</w:t>
      </w:r>
      <w:bookmarkEnd w:id="45"/>
    </w:p>
    <w:p w:rsidR="00FB6BF8" w:rsidRDefault="00C3134A" w:rsidP="00FB6BF8">
      <w:r>
        <w:t>Mithilfe von Named Querys werden die eigentlichen Abfragen in den Serviceklassen durchgeführt. Diese werden über dem Entity, zu dem sie gehören, erstellt:</w:t>
      </w:r>
    </w:p>
    <w:p w:rsidR="00C3134A" w:rsidRPr="00C3134A" w:rsidRDefault="00C3134A" w:rsidP="00C3134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C3134A">
        <w:rPr>
          <w:rFonts w:ascii="Courier New" w:hAnsi="Courier New" w:cs="Courier New"/>
        </w:rPr>
        <w:t>@NamedQueries({</w:t>
      </w:r>
    </w:p>
    <w:p w:rsidR="00C3134A" w:rsidRPr="00C3134A" w:rsidRDefault="00C3134A" w:rsidP="00C3134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C3134A">
        <w:rPr>
          <w:rFonts w:ascii="Courier New" w:hAnsi="Courier New" w:cs="Courier New"/>
        </w:rPr>
        <w:tab/>
        <w:t>@NamedQuery(name = "TransactionRecord.getTransactionsByIban", query = "select t from TransactionRecord t where t.account.iban = :iban order by t.transactionTime desc")</w:t>
      </w:r>
    </w:p>
    <w:p w:rsidR="00C3134A" w:rsidRPr="00C3134A" w:rsidRDefault="00C3134A" w:rsidP="00C3134A">
      <w:pPr>
        <w:pBdr>
          <w:top w:val="single" w:sz="4" w:space="1" w:color="auto"/>
          <w:left w:val="single" w:sz="4" w:space="4" w:color="auto"/>
          <w:bottom w:val="single" w:sz="4" w:space="1" w:color="auto"/>
          <w:right w:val="single" w:sz="4" w:space="4" w:color="auto"/>
        </w:pBdr>
        <w:rPr>
          <w:rFonts w:ascii="Courier New" w:hAnsi="Courier New" w:cs="Courier New"/>
        </w:rPr>
      </w:pPr>
      <w:r w:rsidRPr="00C3134A">
        <w:rPr>
          <w:rFonts w:ascii="Courier New" w:hAnsi="Courier New" w:cs="Courier New"/>
        </w:rPr>
        <w:t>})</w:t>
      </w:r>
    </w:p>
    <w:p w:rsidR="00C3134A" w:rsidRDefault="00C3134A" w:rsidP="00FB6BF8">
      <w:r>
        <w:t>Mit der «NamedQueries»-Annotation wird definiert, dass gleich mehrere NamedQuerys definiert werden. Mit «NamedQuery» wird ein einzelnes Query definiert. Diese müssen immer einen eindeutigen Namen haben, sodass sie aus der Service-Klasse eindeutig identifizierbar sind. Danach können diese mit dem entityManager im EJB-Bean aufgerufen werden:</w:t>
      </w:r>
    </w:p>
    <w:p w:rsidR="00C3134A" w:rsidRPr="00C3134A" w:rsidRDefault="00C3134A" w:rsidP="00C3134A">
      <w:pPr>
        <w:pBdr>
          <w:top w:val="single" w:sz="4" w:space="1" w:color="auto"/>
          <w:left w:val="single" w:sz="4" w:space="4" w:color="auto"/>
          <w:bottom w:val="single" w:sz="4" w:space="1" w:color="auto"/>
          <w:right w:val="single" w:sz="4" w:space="4" w:color="auto"/>
        </w:pBdr>
        <w:rPr>
          <w:rFonts w:ascii="Courier New" w:hAnsi="Courier New" w:cs="Courier New"/>
        </w:rPr>
      </w:pPr>
      <w:r w:rsidRPr="00C3134A">
        <w:rPr>
          <w:rFonts w:ascii="Courier New" w:hAnsi="Courier New" w:cs="Courier New"/>
        </w:rPr>
        <w:t>List&lt;TransactionRecord&gt; transactions = entityManager.createNamedQuery("TransactionRecord.getTransactionsByIban", TransactionRecord.class).setParameter("iban", iban).getResultList();</w:t>
      </w:r>
    </w:p>
    <w:p w:rsidR="00C3134A" w:rsidRDefault="00C3134A" w:rsidP="00FB6BF8">
      <w:r>
        <w:t>In diese</w:t>
      </w:r>
      <w:r w:rsidR="00453510">
        <w:t>m</w:t>
      </w:r>
      <w:r>
        <w:t xml:space="preserve"> Beispiel wird eine Liste aus TransactionRecords erstellt.</w:t>
      </w:r>
    </w:p>
    <w:p w:rsidR="00BD0679" w:rsidRDefault="00BD0679" w:rsidP="00BD0679">
      <w:pPr>
        <w:pStyle w:val="berschrift4"/>
      </w:pPr>
      <w:bookmarkStart w:id="46" w:name="_Toc473644077"/>
      <w:r>
        <w:t>Transient</w:t>
      </w:r>
      <w:bookmarkEnd w:id="46"/>
    </w:p>
    <w:p w:rsidR="00BD0679" w:rsidRDefault="00BD0679" w:rsidP="00BD0679">
      <w:r>
        <w:t>Mithilfe der «Transient»-Annotation werden deklarierte Attribute von JPA ignoriert:</w:t>
      </w:r>
    </w:p>
    <w:p w:rsidR="00BD0679" w:rsidRPr="00BD0679" w:rsidRDefault="00BD0679" w:rsidP="00BD067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D0679">
        <w:rPr>
          <w:rFonts w:ascii="Courier New" w:hAnsi="Courier New" w:cs="Courier New"/>
        </w:rPr>
        <w:t>@Transient</w:t>
      </w:r>
    </w:p>
    <w:p w:rsidR="00BD0679" w:rsidRPr="00BD0679" w:rsidRDefault="00BD0679" w:rsidP="00BD0679">
      <w:pPr>
        <w:pBdr>
          <w:top w:val="single" w:sz="4" w:space="1" w:color="auto"/>
          <w:left w:val="single" w:sz="4" w:space="4" w:color="auto"/>
          <w:bottom w:val="single" w:sz="4" w:space="1" w:color="auto"/>
          <w:right w:val="single" w:sz="4" w:space="4" w:color="auto"/>
        </w:pBdr>
        <w:rPr>
          <w:rFonts w:ascii="Courier New" w:hAnsi="Courier New" w:cs="Courier New"/>
        </w:rPr>
      </w:pPr>
      <w:r w:rsidRPr="00BD0679">
        <w:rPr>
          <w:rFonts w:ascii="Courier New" w:hAnsi="Courier New" w:cs="Courier New"/>
        </w:rPr>
        <w:t>private Double balance;</w:t>
      </w:r>
    </w:p>
    <w:p w:rsidR="00BD0679" w:rsidRPr="00BD0679" w:rsidRDefault="00BD0679" w:rsidP="00BD0679">
      <w:r>
        <w:t>In der BbcBank-Applikation wird zum Beispiel der Balance jedes TransactionRecords ignoriert, da ich erst nach dem selektieren der Attribute hier dynamisch immer der aktuelle Balance berechnet wird.</w:t>
      </w:r>
    </w:p>
    <w:p w:rsidR="00B11958" w:rsidRDefault="00B11958">
      <w:pPr>
        <w:jc w:val="left"/>
      </w:pPr>
      <w:r>
        <w:br w:type="page"/>
      </w:r>
    </w:p>
    <w:p w:rsidR="00216840" w:rsidRDefault="00F81B70" w:rsidP="007B3014">
      <w:pPr>
        <w:pStyle w:val="berschrift3"/>
      </w:pPr>
      <w:r>
        <w:lastRenderedPageBreak/>
        <w:t xml:space="preserve"> </w:t>
      </w:r>
      <w:bookmarkStart w:id="47" w:name="_Toc473644078"/>
      <w:r w:rsidR="00216840">
        <w:t>Validation</w:t>
      </w:r>
      <w:bookmarkEnd w:id="47"/>
    </w:p>
    <w:p w:rsidR="005906BA" w:rsidRDefault="00FC3B52" w:rsidP="00216840">
      <w:r>
        <w:t xml:space="preserve">Die Validation übernehmen zum einen die Standard-Validatoren von JSF, zum anderen wurden eigene Validation-Klassen erstellt. Diese werden bereits vor der Ausführung der Action-Methode ausgeführt und sorgen daher direkt für die </w:t>
      </w:r>
      <w:r w:rsidR="005906BA">
        <w:t>Validation.</w:t>
      </w:r>
    </w:p>
    <w:p w:rsidR="00AF7034" w:rsidRDefault="00AF7034" w:rsidP="00B11958">
      <w:r>
        <w:t>Um ein Validator für ein Input-Feld zu erstellen, kann man die gewünschten Regeln mit dem «f:validator»-Tag definieren:</w:t>
      </w:r>
    </w:p>
    <w:p w:rsidR="00AF7034" w:rsidRPr="00AF7034" w:rsidRDefault="00AF7034" w:rsidP="00AF703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F7034">
        <w:rPr>
          <w:rFonts w:ascii="Courier New" w:hAnsi="Courier New" w:cs="Courier New"/>
        </w:rPr>
        <w:t>&lt;h:inputText id="transaction-info" value="#{paymentBean.transactionRecord.text}" requiredMessage="Dieses Feld ist erforderlich."&gt;</w:t>
      </w:r>
    </w:p>
    <w:p w:rsidR="00AF7034" w:rsidRPr="00AF7034" w:rsidRDefault="00AF7034" w:rsidP="00AF703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F7034">
        <w:rPr>
          <w:rFonts w:ascii="Courier New" w:hAnsi="Courier New" w:cs="Courier New"/>
        </w:rPr>
        <w:tab/>
        <w:t>&lt;f:validateRequired /&gt;</w:t>
      </w:r>
    </w:p>
    <w:p w:rsidR="00AF7034" w:rsidRPr="00AF7034" w:rsidRDefault="00AF7034" w:rsidP="00AF703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F7034">
        <w:rPr>
          <w:rFonts w:ascii="Courier New" w:hAnsi="Courier New" w:cs="Courier New"/>
        </w:rPr>
        <w:tab/>
        <w:t>&lt;f:validateLength maximum="30" /&gt;</w:t>
      </w:r>
    </w:p>
    <w:p w:rsidR="00AF7034" w:rsidRPr="00AF7034" w:rsidRDefault="00AF7034" w:rsidP="00AF7034">
      <w:pPr>
        <w:pBdr>
          <w:top w:val="single" w:sz="4" w:space="1" w:color="auto"/>
          <w:left w:val="single" w:sz="4" w:space="4" w:color="auto"/>
          <w:bottom w:val="single" w:sz="4" w:space="1" w:color="auto"/>
          <w:right w:val="single" w:sz="4" w:space="4" w:color="auto"/>
        </w:pBdr>
        <w:rPr>
          <w:rFonts w:ascii="Courier New" w:hAnsi="Courier New" w:cs="Courier New"/>
        </w:rPr>
      </w:pPr>
      <w:r w:rsidRPr="00AF7034">
        <w:rPr>
          <w:rFonts w:ascii="Courier New" w:hAnsi="Courier New" w:cs="Courier New"/>
        </w:rPr>
        <w:t>&lt;/h:inputText&gt;</w:t>
      </w:r>
    </w:p>
    <w:p w:rsidR="00AF7034" w:rsidRDefault="00AF7034" w:rsidP="00AF7034">
      <w:r>
        <w:t>Zusätzlich kann mithilfe von z.B. «requiredMessage» die Nachricht im Falle eines Fehlers angepasst werden. Dies ist jedoch nicht empfehlenswert, da dies sehr viele redundante Codestellen zur Folge hat.</w:t>
      </w:r>
    </w:p>
    <w:p w:rsidR="00026D64" w:rsidRDefault="00AF7034" w:rsidP="00026D64">
      <w:r>
        <w:t xml:space="preserve">Als Alternative kann auch das Standard «Message.properties»-File überschrieben werden. Dazu sollte man sich zuerst einmal das Standard-File ansehen, um herauszufinden, welcher properties-Key überschrieben werden soll. </w:t>
      </w:r>
      <w:r w:rsidR="00026D64">
        <w:t>Wenn der gewünschte Key gefunden wurde, kann man den Key und den Value in ein eigenes .properties-File kopieren. Das neue .properties-File muss im Ordner «</w:t>
      </w:r>
      <w:r w:rsidR="00026D64" w:rsidRPr="00026D64">
        <w:t>bbcbank-web\src\main\resources\</w:t>
      </w:r>
      <w:r w:rsidR="00026D64">
        <w:t>ch</w:t>
      </w:r>
      <w:r w:rsidR="00026D64" w:rsidRPr="00026D64">
        <w:t>\</w:t>
      </w:r>
      <w:r w:rsidR="00026D64">
        <w:t>bbcbank»</w:t>
      </w:r>
      <w:r w:rsidR="00345A52">
        <w:t xml:space="preserve"> gespeichert werden.</w:t>
      </w:r>
    </w:p>
    <w:p w:rsidR="00345A52" w:rsidRDefault="00345A52" w:rsidP="00026D64">
      <w:r>
        <w:t>Nun muss das File noch im faces-config.xml eingebunden werden. Sofern dieses .xml noch nicht besteht, kann man es unter «</w:t>
      </w:r>
      <w:r w:rsidRPr="00345A52">
        <w:t>bbcbank-web\src\main\webapp\WEB-INF</w:t>
      </w:r>
      <w:r>
        <w:t>» erstellt werden. Darin kopiert man folgenden Inhalt:</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&lt;?xml version="1.0" encoding="UTF-8"?&gt;</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&lt;faces-config</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 xml:space="preserve">    xmlns="http://java.sun.com/xml/ns/javaee"</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 xml:space="preserve">    xmlns:xsi="http://www.w3.org/2001/XMLSchema-instance"</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 xml:space="preserve">    xsi:schemaLocation="http://java.sun.com/xml/ns/javaee</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 xml:space="preserve">    http://java.sun.com/xml/ns/javaee/web-facesconfig_2_0.xsd"</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 xml:space="preserve">    version="2.0"&gt;</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 xml:space="preserve">     &lt;application&gt;</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ab/>
        <w:t xml:space="preserve">  &lt;message-bundle&gt;</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ab/>
        <w:t xml:space="preserve">  </w:t>
      </w:r>
      <w:r w:rsidRPr="00345A52">
        <w:rPr>
          <w:rFonts w:ascii="Courier New" w:hAnsi="Courier New" w:cs="Courier New"/>
        </w:rPr>
        <w:tab/>
        <w:t>ch.bbc.messages</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ab/>
        <w:t xml:space="preserve">  &lt;/message-bundle&gt;</w:t>
      </w:r>
    </w:p>
    <w:p w:rsidR="00345A52" w:rsidRPr="00345A52" w:rsidRDefault="00345A52" w:rsidP="00345A52">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345A52">
        <w:rPr>
          <w:rFonts w:ascii="Courier New" w:hAnsi="Courier New" w:cs="Courier New"/>
        </w:rPr>
        <w:t xml:space="preserve">     &lt;/application&gt;</w:t>
      </w:r>
    </w:p>
    <w:p w:rsidR="00345A52" w:rsidRPr="00345A52" w:rsidRDefault="00345A52" w:rsidP="00345A52">
      <w:pPr>
        <w:pBdr>
          <w:top w:val="single" w:sz="4" w:space="1" w:color="auto"/>
          <w:left w:val="single" w:sz="4" w:space="4" w:color="auto"/>
          <w:bottom w:val="single" w:sz="4" w:space="1" w:color="auto"/>
          <w:right w:val="single" w:sz="4" w:space="4" w:color="auto"/>
        </w:pBdr>
        <w:rPr>
          <w:rFonts w:ascii="Courier New" w:hAnsi="Courier New" w:cs="Courier New"/>
        </w:rPr>
      </w:pPr>
      <w:r w:rsidRPr="00345A52">
        <w:rPr>
          <w:rFonts w:ascii="Courier New" w:hAnsi="Courier New" w:cs="Courier New"/>
        </w:rPr>
        <w:t>&lt;/faces-config&gt;</w:t>
      </w:r>
    </w:p>
    <w:p w:rsidR="00026D64" w:rsidRDefault="00E16D43" w:rsidP="00AF7034">
      <w:r>
        <w:t xml:space="preserve">Wenn nun ein Default-Fehlermeldung provoziert wird, sollte die </w:t>
      </w:r>
      <w:r w:rsidR="007A1605">
        <w:t>eigene</w:t>
      </w:r>
      <w:r>
        <w:t xml:space="preserve"> Meldung angezeigt werden.</w:t>
      </w:r>
    </w:p>
    <w:p w:rsidR="007A1605" w:rsidRDefault="007A1605" w:rsidP="00AF7034">
      <w:r>
        <w:t>Wenn die Standard-Validation nicht ausrecht können auch eigene erstellt werden. Definiert</w:t>
      </w:r>
      <w:r w:rsidR="00BC6BEA">
        <w:t xml:space="preserve"> werden diese mit dem «f:validator»-Tag mit zusätzlicher Angabe der «validatorId»</w:t>
      </w:r>
    </w:p>
    <w:p w:rsidR="00BC6BEA" w:rsidRPr="00BC6BEA" w:rsidRDefault="00BC6BEA" w:rsidP="00BC6B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6BEA">
        <w:rPr>
          <w:rFonts w:ascii="Courier New" w:hAnsi="Courier New" w:cs="Courier New"/>
        </w:rPr>
        <w:t>&lt;h:inputText id="amount" styleClass="form-control" value="#{paymentBean.transactionRecord.amount}" required="true" requiredMessage="Dieses Feld ist erforderlich."&gt;</w:t>
      </w:r>
    </w:p>
    <w:p w:rsidR="00BC6BEA" w:rsidRPr="00BC6BEA" w:rsidRDefault="00BC6BEA" w:rsidP="00BC6BEA">
      <w:pPr>
        <w:pBdr>
          <w:top w:val="single" w:sz="4" w:space="1" w:color="auto"/>
          <w:left w:val="single" w:sz="4" w:space="4" w:color="auto"/>
          <w:bottom w:val="single" w:sz="4" w:space="1" w:color="auto"/>
          <w:right w:val="single" w:sz="4" w:space="4" w:color="auto"/>
        </w:pBdr>
        <w:spacing w:after="0"/>
        <w:jc w:val="left"/>
        <w:rPr>
          <w:rFonts w:ascii="Courier New" w:hAnsi="Courier New" w:cs="Courier New"/>
        </w:rPr>
      </w:pPr>
      <w:r>
        <w:rPr>
          <w:rFonts w:ascii="Courier New" w:hAnsi="Courier New" w:cs="Courier New"/>
        </w:rPr>
        <w:tab/>
        <w:t xml:space="preserve">&lt;f:validator </w:t>
      </w:r>
      <w:r w:rsidRPr="00BC6BEA">
        <w:rPr>
          <w:rFonts w:ascii="Courier New" w:hAnsi="Courier New" w:cs="Courier New"/>
        </w:rPr>
        <w:t>validatorId="ch.bbc.fit4ipa.bbcbank.validators.AmountValidator" /&gt;</w:t>
      </w:r>
    </w:p>
    <w:p w:rsidR="00BC6BEA" w:rsidRPr="00BC6BEA" w:rsidRDefault="00BC6BEA" w:rsidP="00BC6BEA">
      <w:pPr>
        <w:pBdr>
          <w:top w:val="single" w:sz="4" w:space="1" w:color="auto"/>
          <w:left w:val="single" w:sz="4" w:space="4" w:color="auto"/>
          <w:bottom w:val="single" w:sz="4" w:space="1" w:color="auto"/>
          <w:right w:val="single" w:sz="4" w:space="4" w:color="auto"/>
        </w:pBdr>
        <w:rPr>
          <w:rFonts w:ascii="Courier New" w:hAnsi="Courier New" w:cs="Courier New"/>
        </w:rPr>
      </w:pPr>
      <w:r w:rsidRPr="00BC6BEA">
        <w:rPr>
          <w:rFonts w:ascii="Courier New" w:hAnsi="Courier New" w:cs="Courier New"/>
        </w:rPr>
        <w:t>&lt;/h:inputText&gt;</w:t>
      </w:r>
    </w:p>
    <w:p w:rsidR="00BC6BEA" w:rsidRDefault="00BC6BEA" w:rsidP="00B11958">
      <w:r>
        <w:lastRenderedPageBreak/>
        <w:t>Die ValidatorId wird bei der Validator-Klasse mit der «FacesValidator»-Annotation definiert. Eine vollständige eigene Validationskl</w:t>
      </w:r>
      <w:r w:rsidR="00B11958">
        <w:t>asse sieht folgendermassen aus:</w:t>
      </w:r>
    </w:p>
    <w:p w:rsidR="00BC6BEA" w:rsidRPr="00BC6BEA" w:rsidRDefault="00BC6BEA" w:rsidP="00BC6B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6BEA">
        <w:rPr>
          <w:rFonts w:ascii="Courier New" w:hAnsi="Courier New" w:cs="Courier New"/>
        </w:rPr>
        <w:t>@FacesValidator("ch.bbc.fit4ipa.bbcbank.validators.AmountValidator")</w:t>
      </w:r>
    </w:p>
    <w:p w:rsidR="00BC6BEA" w:rsidRPr="00BC6BEA" w:rsidRDefault="00BC6BEA" w:rsidP="00BC6B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6BEA">
        <w:rPr>
          <w:rFonts w:ascii="Courier New" w:hAnsi="Courier New" w:cs="Courier New"/>
        </w:rPr>
        <w:t>public class AmountValidator extends BaseValidator implements Validator {</w:t>
      </w:r>
    </w:p>
    <w:p w:rsidR="00BC6BEA" w:rsidRPr="00BC6BEA" w:rsidRDefault="00BC6BEA" w:rsidP="00BC6BEA">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BC6BEA" w:rsidRPr="00BC6BEA" w:rsidRDefault="00BC6BEA" w:rsidP="00BC6BEA">
      <w:pPr>
        <w:pBdr>
          <w:top w:val="single" w:sz="4" w:space="1" w:color="auto"/>
          <w:left w:val="single" w:sz="4" w:space="4" w:color="auto"/>
          <w:bottom w:val="single" w:sz="4" w:space="1" w:color="auto"/>
          <w:right w:val="single" w:sz="4" w:space="4" w:color="auto"/>
        </w:pBdr>
        <w:spacing w:after="0"/>
        <w:ind w:firstLine="708"/>
        <w:rPr>
          <w:rFonts w:ascii="Courier New" w:hAnsi="Courier New" w:cs="Courier New"/>
        </w:rPr>
      </w:pPr>
      <w:r w:rsidRPr="00BC6BEA">
        <w:rPr>
          <w:rFonts w:ascii="Courier New" w:hAnsi="Courier New" w:cs="Courier New"/>
        </w:rPr>
        <w:t>@Override</w:t>
      </w:r>
    </w:p>
    <w:p w:rsidR="00BC6BEA" w:rsidRPr="00BC6BEA" w:rsidRDefault="00BC6BEA" w:rsidP="00BC6B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6BEA">
        <w:rPr>
          <w:rFonts w:ascii="Courier New" w:hAnsi="Courier New" w:cs="Courier New"/>
        </w:rPr>
        <w:tab/>
        <w:t>public void validate(FacesContext context, UIComponent component, Object value) throws CustomValidatorException {</w:t>
      </w:r>
    </w:p>
    <w:p w:rsidR="00BC6BEA" w:rsidRPr="00BC6BEA" w:rsidRDefault="00BC6BEA" w:rsidP="00BC6BEA">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BC6BEA" w:rsidRPr="00BC6BEA" w:rsidRDefault="00BC6BEA" w:rsidP="00BC6B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6BEA">
        <w:rPr>
          <w:rFonts w:ascii="Courier New" w:hAnsi="Courier New" w:cs="Courier New"/>
        </w:rPr>
        <w:tab/>
        <w:t>}</w:t>
      </w:r>
    </w:p>
    <w:p w:rsidR="00BC6BEA" w:rsidRPr="00BC6BEA" w:rsidRDefault="00BC6BEA" w:rsidP="00BC6B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6BEA">
        <w:rPr>
          <w:rFonts w:ascii="Courier New" w:hAnsi="Courier New" w:cs="Courier New"/>
        </w:rPr>
        <w:tab/>
      </w:r>
    </w:p>
    <w:p w:rsidR="00BC6BEA" w:rsidRPr="00BC6BEA" w:rsidRDefault="00BC6BEA" w:rsidP="00BC6BEA">
      <w:pPr>
        <w:pBdr>
          <w:top w:val="single" w:sz="4" w:space="1" w:color="auto"/>
          <w:left w:val="single" w:sz="4" w:space="4" w:color="auto"/>
          <w:bottom w:val="single" w:sz="4" w:space="1" w:color="auto"/>
          <w:right w:val="single" w:sz="4" w:space="4" w:color="auto"/>
        </w:pBdr>
        <w:rPr>
          <w:rFonts w:ascii="Courier New" w:hAnsi="Courier New" w:cs="Courier New"/>
        </w:rPr>
      </w:pPr>
      <w:r w:rsidRPr="00BC6BEA">
        <w:rPr>
          <w:rFonts w:ascii="Courier New" w:hAnsi="Courier New" w:cs="Courier New"/>
        </w:rPr>
        <w:t>}</w:t>
      </w:r>
    </w:p>
    <w:p w:rsidR="00BC6BEA" w:rsidRDefault="00BC6BEA" w:rsidP="00BC6BEA">
      <w:r>
        <w:t>Wie bereits vorher erwähnt besteht eine Validator-Klasse aus der «FacesValidator»-Annotation. Implementiert wird die «</w:t>
      </w:r>
      <w:r w:rsidRPr="00BC6BEA">
        <w:t>javax.faces.validator.Validator</w:t>
      </w:r>
      <w:r>
        <w:t>»-Klasse, und die mit dieser Klasse definierte «validate»-Methode, welche vier Parameter besitzt. Der wichtigste ist dabei der «value»-Parameter. Hier wird der eigentliche Wert übergeben, welcher validiert werden kann. Wenn ei</w:t>
      </w:r>
      <w:r w:rsidR="00D45532">
        <w:t>n Fehler auftritt, sollte eine Exception vom Typ «</w:t>
      </w:r>
      <w:r w:rsidR="00D45532" w:rsidRPr="00D45532">
        <w:t>javax.faces.validator.ValidatorException</w:t>
      </w:r>
      <w:r w:rsidR="00D45532">
        <w:t>» geworfen werden. Diese erwartet ein JSF-FacesMessage.</w:t>
      </w:r>
    </w:p>
    <w:p w:rsidR="00D45532" w:rsidRDefault="00D45532" w:rsidP="00BC6BEA">
      <w:r>
        <w:t>Im Beispiel oben habe ich die standart-Fehlermeldung überschrieben, da ich in meiner Exception noch den Fehler logge.</w:t>
      </w:r>
      <w:r w:rsidR="001832F2">
        <w:rPr>
          <w:rStyle w:val="Funotenzeichen"/>
        </w:rPr>
        <w:footnoteReference w:id="11"/>
      </w:r>
    </w:p>
    <w:p w:rsidR="00B11958" w:rsidRDefault="00B11958">
      <w:pPr>
        <w:jc w:val="left"/>
      </w:pPr>
      <w:r>
        <w:br w:type="page"/>
      </w:r>
    </w:p>
    <w:p w:rsidR="0066350C" w:rsidRDefault="00E313A7" w:rsidP="007B3014">
      <w:pPr>
        <w:pStyle w:val="berschrift3"/>
      </w:pPr>
      <w:r>
        <w:lastRenderedPageBreak/>
        <w:t xml:space="preserve"> </w:t>
      </w:r>
      <w:bookmarkStart w:id="48" w:name="_Toc473644079"/>
      <w:r w:rsidR="0066350C">
        <w:t>Logging</w:t>
      </w:r>
      <w:bookmarkEnd w:id="48"/>
    </w:p>
    <w:p w:rsidR="001832F2" w:rsidRDefault="001832F2" w:rsidP="0066350C">
      <w:r>
        <w:t>Bei der Aufgabenstellung ist eine zusätzliche nicht-funktionale Anforderung gegeben, dass ein Logger mit der Java Logging API erstellt werden muss.</w:t>
      </w:r>
    </w:p>
    <w:p w:rsidR="00044DA7" w:rsidRDefault="00044DA7" w:rsidP="0066350C">
      <w:r>
        <w:t>Dafür habe ich eine LogUtil Klasse nach dem Singleton Pattern erstellt:</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public class LogUtil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private static LogUtil instance;</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private Logger logger;</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private LogUtil()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logger = Logger.getLogger("logger");</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FileHandler fh;</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String path = System.getProperty("user.home");</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System.out.println(path);</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File directory = new File(path + File.separator + "bbcbankLog");</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if(!directory.exists())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 xml:space="preserve">            directory.mkdirs();</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try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 xml:space="preserve">        // Configure File Handler</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 xml:space="preserve">        fh = new FileHandler(path + File.separator + "bbcbankLog" + File.separator + "bbcbankLog.log");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 xml:space="preserve">        logger.addHandler(fh);</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 xml:space="preserve">        SimpleFormatter formatter = new SimpleFormatter();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 xml:space="preserve">        fh.setFormatter(formatter);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 xml:space="preserve">    } catch (SecurityException e) {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 xml:space="preserve">        e.printStackTrace();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 xml:space="preserve">    } catch (IOException e) {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 xml:space="preserve">        e.printStackTrace();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 xml:space="preserve">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public static LogUtil getInstance()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if (instance == null)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r>
      <w:r w:rsidRPr="00044DA7">
        <w:rPr>
          <w:rFonts w:ascii="Courier New" w:hAnsi="Courier New" w:cs="Courier New"/>
        </w:rPr>
        <w:tab/>
        <w:t>instance = new LogUtil();</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return instance;</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public void log(String message, Level level) {</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r>
      <w:r w:rsidRPr="00044DA7">
        <w:rPr>
          <w:rFonts w:ascii="Courier New" w:hAnsi="Courier New" w:cs="Courier New"/>
        </w:rPr>
        <w:tab/>
        <w:t>logger.log(level, message);</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tab/>
        <w:t>}</w:t>
      </w:r>
    </w:p>
    <w:p w:rsidR="00044DA7" w:rsidRPr="00044DA7" w:rsidRDefault="00044DA7" w:rsidP="00044DA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44DA7">
        <w:rPr>
          <w:rFonts w:ascii="Courier New" w:hAnsi="Courier New" w:cs="Courier New"/>
        </w:rPr>
        <w:lastRenderedPageBreak/>
        <w:tab/>
      </w:r>
    </w:p>
    <w:p w:rsidR="00044DA7" w:rsidRPr="00044DA7" w:rsidRDefault="00044DA7" w:rsidP="00044DA7">
      <w:pPr>
        <w:pBdr>
          <w:top w:val="single" w:sz="4" w:space="1" w:color="auto"/>
          <w:left w:val="single" w:sz="4" w:space="4" w:color="auto"/>
          <w:bottom w:val="single" w:sz="4" w:space="1" w:color="auto"/>
          <w:right w:val="single" w:sz="4" w:space="4" w:color="auto"/>
        </w:pBdr>
        <w:rPr>
          <w:rFonts w:ascii="Courier New" w:hAnsi="Courier New" w:cs="Courier New"/>
        </w:rPr>
      </w:pPr>
      <w:r w:rsidRPr="00044DA7">
        <w:rPr>
          <w:rFonts w:ascii="Courier New" w:hAnsi="Courier New" w:cs="Courier New"/>
        </w:rPr>
        <w:t>}</w:t>
      </w:r>
    </w:p>
    <w:p w:rsidR="001832F2" w:rsidRDefault="00363CFD" w:rsidP="0066350C">
      <w:r>
        <w:t>Wann immer man den Logger benötigt, kann man die Instanz der Klasse mithilfe der «getInstance»-Methode holen. Sofern die Klasse noch nicht instanziiert wurde, wird diese instanziiert und dabei wird der FileHandler erstellt. Die Log-Files wer</w:t>
      </w:r>
      <w:r w:rsidR="00B0235E">
        <w:t>den dabei im Nutzerverzeichnis im Ordner «bbcbankLog» abgelegt.</w:t>
      </w:r>
    </w:p>
    <w:p w:rsidR="0066350C" w:rsidRDefault="00B0235E" w:rsidP="00B0235E">
      <w:r>
        <w:t>Nachdem die Instanz der Klasse verfügbar ist, kann man mit der «log»-Methode eine neuen Record hinzufügen.</w:t>
      </w:r>
    </w:p>
    <w:p w:rsidR="001832F2" w:rsidRDefault="00B0235E" w:rsidP="0066350C">
      <w:r>
        <w:t>Momentan werden die Nachrichten in den Validations-Exceptions geloggt und es wird ein neuer Log-Record hinzugefügt, wenn ein neuer TransactionRecord hinzugefügt wird.</w:t>
      </w:r>
    </w:p>
    <w:p w:rsidR="00B11958" w:rsidRDefault="00B11958">
      <w:pPr>
        <w:jc w:val="left"/>
      </w:pPr>
      <w:r>
        <w:br w:type="page"/>
      </w:r>
    </w:p>
    <w:p w:rsidR="00125467" w:rsidRDefault="00125467" w:rsidP="007B3014">
      <w:pPr>
        <w:pStyle w:val="berschrift2"/>
      </w:pPr>
      <w:bookmarkStart w:id="49" w:name="_Toc473644080"/>
      <w:r>
        <w:lastRenderedPageBreak/>
        <w:t>Testing</w:t>
      </w:r>
      <w:bookmarkEnd w:id="49"/>
    </w:p>
    <w:p w:rsidR="00377BDD" w:rsidRDefault="00125467" w:rsidP="00125467">
      <w:r>
        <w:t>Beim Testing sollen sowohl Unit-Tests, s</w:t>
      </w:r>
      <w:r w:rsidR="00377BDD">
        <w:t>owie Tests über das GUI durchgeführt werden. Die Unit-Tests wurden mit dem Testing-Framework jUnit geschrieben. Hierbei werden alle Serviceklassen getestet. Dies setzt natürlich voraus, dass bereits Daten in der Datenbank bestehen.</w:t>
      </w:r>
    </w:p>
    <w:p w:rsidR="00377BDD" w:rsidRDefault="00377BDD" w:rsidP="00125467">
      <w:r>
        <w:t>Voraussetzung, um die Tests durchzuführen, sind die beim Generieren der Datenbank erstellten Daten (vom SQL-Dump). Bei den jUnit Tests wird auch geprüft, wieviel Konten beispielsweise für eine mitgegebene Kundennummer zurückkommen.</w:t>
      </w:r>
    </w:p>
    <w:p w:rsidR="004B3617" w:rsidRDefault="004B3617" w:rsidP="004B3617">
      <w:pPr>
        <w:pStyle w:val="berschrift3"/>
      </w:pPr>
      <w:r>
        <w:t xml:space="preserve"> </w:t>
      </w:r>
      <w:bookmarkStart w:id="50" w:name="_Toc473644081"/>
      <w:r>
        <w:t>JUnit Testing</w:t>
      </w:r>
      <w:bookmarkEnd w:id="50"/>
    </w:p>
    <w:p w:rsidR="00FF0A3C" w:rsidRDefault="004B3617" w:rsidP="004B3617">
      <w:r>
        <w:t>Mit JUnit werden die Methoden in den Service-Klassen getestet.</w:t>
      </w:r>
      <w:r w:rsidR="0067123F">
        <w:t xml:space="preserve"> Die dazugehörigen Tests wurden im Ordner «</w:t>
      </w:r>
      <w:r w:rsidR="0067123F" w:rsidRPr="0067123F">
        <w:t>src/test/java/ch/bbc/fit4ipa/bbcbank</w:t>
      </w:r>
      <w:r w:rsidR="0067123F">
        <w:t>» im EJB-Projekt abgelegt. Jede neue Testklasse muss</w:t>
      </w:r>
      <w:r w:rsidR="00FF0A3C">
        <w:t xml:space="preserve"> die Klasse «AbstractBaseTest» erben. In dieser Klasse werden die Pfade zu den Service-Klassen deklariert, sodass diese dann bei Bedarf instanziiert werden kann. Ausserdem wird hier die SQL-Verbindung erstellt.</w:t>
      </w:r>
    </w:p>
    <w:p w:rsidR="00AB3FD3" w:rsidRDefault="009D47BB" w:rsidP="004B3617">
      <w:r>
        <w:t>Wenn eine neue ServiceKlasse getestet werden soll, muss in der Parent-Klasse ein neuer Pfad zum EJB angegeben werden. Zusätzlich sollte auch eine Methode erstellt werden, welche die Instanz der neuen ServiceKlasse übergibt, sodass mit dieser interagiert werden kann.</w:t>
      </w:r>
    </w:p>
    <w:p w:rsidR="00AB3FD3" w:rsidRDefault="00AB3FD3" w:rsidP="004B3617"/>
    <w:p w:rsidR="00AB3FD3" w:rsidRDefault="00AB3FD3" w:rsidP="004B3617">
      <w:pPr>
        <w:sectPr w:rsidR="00AB3FD3" w:rsidSect="00AB3FD3">
          <w:headerReference w:type="default" r:id="rId22"/>
          <w:footerReference w:type="default" r:id="rId23"/>
          <w:pgSz w:w="11906" w:h="16838"/>
          <w:pgMar w:top="1418" w:right="1418" w:bottom="1134" w:left="1418" w:header="708" w:footer="708" w:gutter="0"/>
          <w:cols w:space="708"/>
          <w:docGrid w:linePitch="360"/>
        </w:sectPr>
      </w:pPr>
    </w:p>
    <w:p w:rsidR="00377BDD" w:rsidRDefault="00216840" w:rsidP="007B3014">
      <w:pPr>
        <w:pStyle w:val="berschrift3"/>
      </w:pPr>
      <w:bookmarkStart w:id="51" w:name="_Toc473644082"/>
      <w:r>
        <w:lastRenderedPageBreak/>
        <w:t>Testfälle</w:t>
      </w:r>
      <w:bookmarkEnd w:id="51"/>
    </w:p>
    <w:p w:rsidR="00BF77E8" w:rsidRPr="00BF77E8" w:rsidRDefault="00BF77E8" w:rsidP="00BF77E8">
      <w:r>
        <w:t xml:space="preserve">Diese Testfälle setzten voraus, dass die Daten des </w:t>
      </w:r>
      <w:r w:rsidR="0036295B">
        <w:t>S</w:t>
      </w:r>
      <w:r>
        <w:t>tan</w:t>
      </w:r>
      <w:r w:rsidR="00BA129E">
        <w:t>dard SQL-Dumps eingefügt wurden. Die Tests sollten in der korrekten Reihenfolge durchgeführt werden.</w:t>
      </w:r>
    </w:p>
    <w:tbl>
      <w:tblPr>
        <w:tblStyle w:val="Tabellenraster"/>
        <w:tblW w:w="0" w:type="auto"/>
        <w:tblLook w:val="04A0" w:firstRow="1" w:lastRow="0" w:firstColumn="1" w:lastColumn="0" w:noHBand="0" w:noVBand="1"/>
      </w:tblPr>
      <w:tblGrid>
        <w:gridCol w:w="562"/>
        <w:gridCol w:w="2977"/>
        <w:gridCol w:w="2126"/>
        <w:gridCol w:w="3828"/>
        <w:gridCol w:w="4783"/>
      </w:tblGrid>
      <w:tr w:rsidR="00BF77E8" w:rsidRPr="00BF77E8" w:rsidTr="00BA129E">
        <w:tc>
          <w:tcPr>
            <w:tcW w:w="562" w:type="dxa"/>
          </w:tcPr>
          <w:p w:rsidR="00BF77E8" w:rsidRPr="00BF77E8" w:rsidRDefault="00BF77E8" w:rsidP="00125467">
            <w:pPr>
              <w:rPr>
                <w:b/>
              </w:rPr>
            </w:pPr>
            <w:r w:rsidRPr="00BF77E8">
              <w:rPr>
                <w:b/>
              </w:rPr>
              <w:t>Nr</w:t>
            </w:r>
          </w:p>
        </w:tc>
        <w:tc>
          <w:tcPr>
            <w:tcW w:w="2977" w:type="dxa"/>
          </w:tcPr>
          <w:p w:rsidR="00BF77E8" w:rsidRPr="00BF77E8" w:rsidRDefault="00BF77E8" w:rsidP="00125467">
            <w:pPr>
              <w:rPr>
                <w:b/>
              </w:rPr>
            </w:pPr>
            <w:r w:rsidRPr="00BF77E8">
              <w:rPr>
                <w:b/>
              </w:rPr>
              <w:t>Beschreibung</w:t>
            </w:r>
          </w:p>
        </w:tc>
        <w:tc>
          <w:tcPr>
            <w:tcW w:w="2126" w:type="dxa"/>
          </w:tcPr>
          <w:p w:rsidR="00BF77E8" w:rsidRPr="00BF77E8" w:rsidRDefault="00BF77E8" w:rsidP="00125467">
            <w:pPr>
              <w:rPr>
                <w:b/>
              </w:rPr>
            </w:pPr>
            <w:r w:rsidRPr="00BF77E8">
              <w:rPr>
                <w:b/>
              </w:rPr>
              <w:t>View</w:t>
            </w:r>
          </w:p>
        </w:tc>
        <w:tc>
          <w:tcPr>
            <w:tcW w:w="3828" w:type="dxa"/>
          </w:tcPr>
          <w:p w:rsidR="00BF77E8" w:rsidRPr="00BF77E8" w:rsidRDefault="00BF77E8" w:rsidP="00125467">
            <w:pPr>
              <w:rPr>
                <w:b/>
              </w:rPr>
            </w:pPr>
            <w:r w:rsidRPr="00BF77E8">
              <w:rPr>
                <w:b/>
              </w:rPr>
              <w:t>Input</w:t>
            </w:r>
          </w:p>
        </w:tc>
        <w:tc>
          <w:tcPr>
            <w:tcW w:w="4783" w:type="dxa"/>
          </w:tcPr>
          <w:p w:rsidR="00BF77E8" w:rsidRPr="00BF77E8" w:rsidRDefault="00BF77E8" w:rsidP="00125467">
            <w:pPr>
              <w:rPr>
                <w:b/>
              </w:rPr>
            </w:pPr>
            <w:r w:rsidRPr="00BF77E8">
              <w:rPr>
                <w:b/>
              </w:rPr>
              <w:t>Erwartetes Resultat</w:t>
            </w:r>
          </w:p>
        </w:tc>
      </w:tr>
      <w:tr w:rsidR="00BF77E8" w:rsidTr="00BA129E">
        <w:tc>
          <w:tcPr>
            <w:tcW w:w="562" w:type="dxa"/>
          </w:tcPr>
          <w:p w:rsidR="00BF77E8" w:rsidRDefault="00BF77E8" w:rsidP="00125467">
            <w:r>
              <w:t>1</w:t>
            </w:r>
          </w:p>
        </w:tc>
        <w:tc>
          <w:tcPr>
            <w:tcW w:w="2977" w:type="dxa"/>
          </w:tcPr>
          <w:p w:rsidR="00BF77E8" w:rsidRDefault="00BF77E8" w:rsidP="00125467">
            <w:r>
              <w:t>Erfolgreich eine Auszahlung durchführen</w:t>
            </w:r>
          </w:p>
        </w:tc>
        <w:tc>
          <w:tcPr>
            <w:tcW w:w="2126" w:type="dxa"/>
          </w:tcPr>
          <w:p w:rsidR="00BF77E8" w:rsidRDefault="00897869" w:rsidP="00125467">
            <w:r>
              <w:t>p</w:t>
            </w:r>
            <w:r w:rsidR="00BF77E8">
              <w:t>ayments.xhtml</w:t>
            </w:r>
          </w:p>
        </w:tc>
        <w:tc>
          <w:tcPr>
            <w:tcW w:w="3828" w:type="dxa"/>
          </w:tcPr>
          <w:p w:rsidR="00BF77E8" w:rsidRDefault="00BF77E8" w:rsidP="00125467">
            <w:r>
              <w:t xml:space="preserve">Konto: </w:t>
            </w:r>
            <w:r w:rsidRPr="00BF77E8">
              <w:t>CH320058558512345601T</w:t>
            </w:r>
          </w:p>
          <w:p w:rsidR="0036295B" w:rsidRDefault="0036295B" w:rsidP="00125467">
            <w:r>
              <w:t>Zahlungsart: Auszahlung</w:t>
            </w:r>
          </w:p>
          <w:p w:rsidR="0036295B" w:rsidRDefault="007C1343" w:rsidP="00125467">
            <w:r>
              <w:t>Betrag: 1000</w:t>
            </w:r>
          </w:p>
          <w:p w:rsidR="00BA129E" w:rsidRDefault="00BA129E" w:rsidP="00125467">
            <w:r>
              <w:t>Text: Auszahlung</w:t>
            </w:r>
          </w:p>
          <w:p w:rsidR="0036295B" w:rsidRDefault="0036295B" w:rsidP="00125467"/>
        </w:tc>
        <w:tc>
          <w:tcPr>
            <w:tcW w:w="4783" w:type="dxa"/>
          </w:tcPr>
          <w:p w:rsidR="00BF77E8" w:rsidRDefault="00BA129E" w:rsidP="00125467">
            <w:r>
              <w:t>Die Auszahlung war erfolgreich mit der Meldung, dass der neue Kontostand CHF -100 beträgt.</w:t>
            </w:r>
          </w:p>
        </w:tc>
      </w:tr>
      <w:tr w:rsidR="00BA129E" w:rsidTr="00BA129E">
        <w:tc>
          <w:tcPr>
            <w:tcW w:w="562" w:type="dxa"/>
          </w:tcPr>
          <w:p w:rsidR="00BA129E" w:rsidRDefault="00BA129E" w:rsidP="00125467">
            <w:r>
              <w:t>2</w:t>
            </w:r>
          </w:p>
        </w:tc>
        <w:tc>
          <w:tcPr>
            <w:tcW w:w="2977" w:type="dxa"/>
          </w:tcPr>
          <w:p w:rsidR="00BA129E" w:rsidRDefault="00BA129E" w:rsidP="00125467">
            <w:r>
              <w:t>Erfolgreich eine Einzahlung durchführen</w:t>
            </w:r>
          </w:p>
        </w:tc>
        <w:tc>
          <w:tcPr>
            <w:tcW w:w="2126" w:type="dxa"/>
          </w:tcPr>
          <w:p w:rsidR="00BA129E" w:rsidRDefault="00897869" w:rsidP="00125467">
            <w:r>
              <w:t>p</w:t>
            </w:r>
            <w:r w:rsidR="00BA129E">
              <w:t>ayments.xhtml</w:t>
            </w:r>
          </w:p>
        </w:tc>
        <w:tc>
          <w:tcPr>
            <w:tcW w:w="3828" w:type="dxa"/>
          </w:tcPr>
          <w:p w:rsidR="00BA129E" w:rsidRDefault="00BA129E" w:rsidP="00BA129E">
            <w:r>
              <w:t xml:space="preserve">Konto: </w:t>
            </w:r>
            <w:r w:rsidRPr="00BF77E8">
              <w:t>CH320058558512345601T</w:t>
            </w:r>
          </w:p>
          <w:p w:rsidR="00BA129E" w:rsidRDefault="00BA129E" w:rsidP="00BA129E">
            <w:r>
              <w:t>Zahlungsart: Einzahlung</w:t>
            </w:r>
          </w:p>
          <w:p w:rsidR="00BA129E" w:rsidRDefault="00BA129E" w:rsidP="00BA129E">
            <w:r>
              <w:t>Betrag: 1100</w:t>
            </w:r>
          </w:p>
          <w:p w:rsidR="00BA129E" w:rsidRDefault="00BA129E" w:rsidP="00BA129E">
            <w:r>
              <w:t>Text: Einzahlung</w:t>
            </w:r>
          </w:p>
          <w:p w:rsidR="00BA129E" w:rsidRDefault="00BA129E" w:rsidP="00125467"/>
        </w:tc>
        <w:tc>
          <w:tcPr>
            <w:tcW w:w="4783" w:type="dxa"/>
          </w:tcPr>
          <w:p w:rsidR="00BA129E" w:rsidRDefault="00BA129E" w:rsidP="008313F4">
            <w:r>
              <w:t xml:space="preserve">Die Einzahlung war erfolgreich mit der Meldung, dass der neue Kontostand CHF </w:t>
            </w:r>
            <w:r w:rsidR="008313F4">
              <w:t>1</w:t>
            </w:r>
            <w:r>
              <w:t>000.0 beträgt.</w:t>
            </w:r>
          </w:p>
        </w:tc>
      </w:tr>
      <w:tr w:rsidR="00BA129E" w:rsidTr="00BA129E">
        <w:tc>
          <w:tcPr>
            <w:tcW w:w="562" w:type="dxa"/>
          </w:tcPr>
          <w:p w:rsidR="00BA129E" w:rsidRDefault="00BA129E" w:rsidP="00125467">
            <w:r>
              <w:t>3</w:t>
            </w:r>
          </w:p>
        </w:tc>
        <w:tc>
          <w:tcPr>
            <w:tcW w:w="2977" w:type="dxa"/>
          </w:tcPr>
          <w:p w:rsidR="00BA129E" w:rsidRDefault="00BA129E" w:rsidP="00125467">
            <w:r>
              <w:t>Ein- und Auszahlung werden auf dem beim Kontoauszug angezeigt.</w:t>
            </w:r>
          </w:p>
        </w:tc>
        <w:tc>
          <w:tcPr>
            <w:tcW w:w="2126" w:type="dxa"/>
          </w:tcPr>
          <w:p w:rsidR="00BA129E" w:rsidRDefault="00897869" w:rsidP="00125467">
            <w:r>
              <w:t>t</w:t>
            </w:r>
            <w:r w:rsidR="00BA129E">
              <w:t>ransactions.xhtml</w:t>
            </w:r>
          </w:p>
        </w:tc>
        <w:tc>
          <w:tcPr>
            <w:tcW w:w="3828" w:type="dxa"/>
          </w:tcPr>
          <w:p w:rsidR="00BA129E" w:rsidRDefault="00BA129E" w:rsidP="00BA129E">
            <w:r>
              <w:t xml:space="preserve">Konto: </w:t>
            </w:r>
            <w:r w:rsidRPr="00BF77E8">
              <w:t>CH320058558512345601T</w:t>
            </w:r>
          </w:p>
          <w:p w:rsidR="00BA129E" w:rsidRDefault="00BA129E" w:rsidP="00BA129E"/>
        </w:tc>
        <w:tc>
          <w:tcPr>
            <w:tcW w:w="4783" w:type="dxa"/>
          </w:tcPr>
          <w:p w:rsidR="00BA129E" w:rsidRDefault="00BA129E" w:rsidP="00125467">
            <w:r>
              <w:t>Die Ein- und Auszahlung werden mit dem aktuellen Kontostand auf dem Kontoauszug angezeigt.</w:t>
            </w:r>
          </w:p>
        </w:tc>
      </w:tr>
      <w:tr w:rsidR="00BA129E" w:rsidTr="00BA129E">
        <w:tc>
          <w:tcPr>
            <w:tcW w:w="562" w:type="dxa"/>
          </w:tcPr>
          <w:p w:rsidR="00BA129E" w:rsidRDefault="00BA129E" w:rsidP="00125467">
            <w:r>
              <w:t>4</w:t>
            </w:r>
          </w:p>
        </w:tc>
        <w:tc>
          <w:tcPr>
            <w:tcW w:w="2977" w:type="dxa"/>
          </w:tcPr>
          <w:p w:rsidR="00BA129E" w:rsidRDefault="00393FF0" w:rsidP="00125467">
            <w:r>
              <w:t>Keine Zahlungsart angezeigt.</w:t>
            </w:r>
          </w:p>
        </w:tc>
        <w:tc>
          <w:tcPr>
            <w:tcW w:w="2126" w:type="dxa"/>
          </w:tcPr>
          <w:p w:rsidR="00BA129E" w:rsidRDefault="00897869" w:rsidP="00125467">
            <w:r>
              <w:t>p</w:t>
            </w:r>
            <w:r w:rsidR="00393FF0">
              <w:t>ayments.xhtml</w:t>
            </w:r>
          </w:p>
        </w:tc>
        <w:tc>
          <w:tcPr>
            <w:tcW w:w="3828" w:type="dxa"/>
          </w:tcPr>
          <w:p w:rsidR="00393FF0" w:rsidRDefault="00393FF0" w:rsidP="00393FF0">
            <w:r>
              <w:t xml:space="preserve">Konto: </w:t>
            </w:r>
            <w:r w:rsidRPr="00BF77E8">
              <w:t>CH320058558512345601T</w:t>
            </w:r>
          </w:p>
          <w:p w:rsidR="00393FF0" w:rsidRDefault="00393FF0" w:rsidP="00393FF0">
            <w:r>
              <w:t xml:space="preserve">Zahlungsart: </w:t>
            </w:r>
            <w:r w:rsidR="007C1343">
              <w:t>-</w:t>
            </w:r>
          </w:p>
          <w:p w:rsidR="00393FF0" w:rsidRDefault="00393FF0" w:rsidP="00393FF0">
            <w:r>
              <w:t xml:space="preserve">Betrag: </w:t>
            </w:r>
            <w:r w:rsidR="007C1343">
              <w:t>10</w:t>
            </w:r>
          </w:p>
          <w:p w:rsidR="00393FF0" w:rsidRDefault="00393FF0" w:rsidP="00393FF0">
            <w:r>
              <w:t xml:space="preserve">Text: </w:t>
            </w:r>
            <w:r w:rsidR="007C1343">
              <w:t>Test</w:t>
            </w:r>
          </w:p>
          <w:p w:rsidR="00BA129E" w:rsidRDefault="00BA129E" w:rsidP="00BA129E"/>
        </w:tc>
        <w:tc>
          <w:tcPr>
            <w:tcW w:w="4783" w:type="dxa"/>
          </w:tcPr>
          <w:p w:rsidR="00BA129E" w:rsidRDefault="00393FF0" w:rsidP="007C1343">
            <w:r>
              <w:t xml:space="preserve">Information unter den Radio-Buttons </w:t>
            </w:r>
            <w:r w:rsidR="007C1343">
              <w:t>dass die Angabe der Zahlungsart zwingend ist.</w:t>
            </w:r>
          </w:p>
        </w:tc>
      </w:tr>
      <w:tr w:rsidR="007C1343" w:rsidTr="00BA129E">
        <w:tc>
          <w:tcPr>
            <w:tcW w:w="562" w:type="dxa"/>
          </w:tcPr>
          <w:p w:rsidR="007C1343" w:rsidRDefault="007C1343" w:rsidP="00125467">
            <w:r>
              <w:t>5</w:t>
            </w:r>
          </w:p>
        </w:tc>
        <w:tc>
          <w:tcPr>
            <w:tcW w:w="2977" w:type="dxa"/>
          </w:tcPr>
          <w:p w:rsidR="007C1343" w:rsidRDefault="007C1343" w:rsidP="00125467">
            <w:r>
              <w:t>Kein Transaktionstext angegeben.</w:t>
            </w:r>
          </w:p>
        </w:tc>
        <w:tc>
          <w:tcPr>
            <w:tcW w:w="2126" w:type="dxa"/>
          </w:tcPr>
          <w:p w:rsidR="007C1343" w:rsidRDefault="00897869" w:rsidP="00125467">
            <w:r>
              <w:t>p</w:t>
            </w:r>
            <w:r w:rsidR="007C1343">
              <w:t>ayments.xhtml</w:t>
            </w:r>
          </w:p>
        </w:tc>
        <w:tc>
          <w:tcPr>
            <w:tcW w:w="3828" w:type="dxa"/>
          </w:tcPr>
          <w:p w:rsidR="007C1343" w:rsidRDefault="007C1343" w:rsidP="007C1343">
            <w:r>
              <w:t xml:space="preserve">Konto: </w:t>
            </w:r>
            <w:r w:rsidRPr="00BF77E8">
              <w:t>CH320058558512345601T</w:t>
            </w:r>
          </w:p>
          <w:p w:rsidR="007C1343" w:rsidRDefault="007C1343" w:rsidP="007C1343">
            <w:r>
              <w:t>Zahlungsart: Einzahlung</w:t>
            </w:r>
          </w:p>
          <w:p w:rsidR="007C1343" w:rsidRDefault="007C1343" w:rsidP="007C1343">
            <w:r>
              <w:t>Betrag: 10</w:t>
            </w:r>
          </w:p>
          <w:p w:rsidR="007C1343" w:rsidRDefault="007C1343" w:rsidP="007C1343">
            <w:r>
              <w:t>Text: -</w:t>
            </w:r>
          </w:p>
          <w:p w:rsidR="007C1343" w:rsidRDefault="007C1343" w:rsidP="00393FF0"/>
        </w:tc>
        <w:tc>
          <w:tcPr>
            <w:tcW w:w="4783" w:type="dxa"/>
          </w:tcPr>
          <w:p w:rsidR="007C1343" w:rsidRDefault="007C1343" w:rsidP="007C1343">
            <w:r>
              <w:t>Information unter dem Feld «Transaktionstext», dass dieses Feld erforderlich ist.</w:t>
            </w:r>
          </w:p>
        </w:tc>
      </w:tr>
      <w:tr w:rsidR="007C1343" w:rsidTr="00BA129E">
        <w:tc>
          <w:tcPr>
            <w:tcW w:w="562" w:type="dxa"/>
          </w:tcPr>
          <w:p w:rsidR="007C1343" w:rsidRDefault="007C1343" w:rsidP="00125467">
            <w:r>
              <w:t>6</w:t>
            </w:r>
          </w:p>
        </w:tc>
        <w:tc>
          <w:tcPr>
            <w:tcW w:w="2977" w:type="dxa"/>
          </w:tcPr>
          <w:p w:rsidR="007C1343" w:rsidRDefault="007C1343" w:rsidP="00125467">
            <w:r>
              <w:t>Kein Betrag angegeben.</w:t>
            </w:r>
          </w:p>
        </w:tc>
        <w:tc>
          <w:tcPr>
            <w:tcW w:w="2126" w:type="dxa"/>
          </w:tcPr>
          <w:p w:rsidR="007C1343" w:rsidRDefault="00897869" w:rsidP="00125467">
            <w:r>
              <w:t>p</w:t>
            </w:r>
            <w:r w:rsidR="007C1343">
              <w:t>ayments.xhtml</w:t>
            </w:r>
          </w:p>
        </w:tc>
        <w:tc>
          <w:tcPr>
            <w:tcW w:w="3828" w:type="dxa"/>
          </w:tcPr>
          <w:p w:rsidR="007C1343" w:rsidRDefault="007C1343" w:rsidP="007C1343">
            <w:r>
              <w:t xml:space="preserve">Konto: </w:t>
            </w:r>
            <w:r w:rsidRPr="00BF77E8">
              <w:t>CH320058558512345601T</w:t>
            </w:r>
          </w:p>
          <w:p w:rsidR="007C1343" w:rsidRDefault="007C1343" w:rsidP="007C1343">
            <w:r>
              <w:t>Zahlungsart: Einzahlung</w:t>
            </w:r>
          </w:p>
          <w:p w:rsidR="007C1343" w:rsidRDefault="007C1343" w:rsidP="007C1343">
            <w:r>
              <w:t>Betrag: -</w:t>
            </w:r>
          </w:p>
          <w:p w:rsidR="007C1343" w:rsidRDefault="007C1343" w:rsidP="007C1343">
            <w:r>
              <w:t>Text: Test</w:t>
            </w:r>
          </w:p>
          <w:p w:rsidR="007C1343" w:rsidRDefault="007C1343" w:rsidP="007C1343"/>
        </w:tc>
        <w:tc>
          <w:tcPr>
            <w:tcW w:w="4783" w:type="dxa"/>
          </w:tcPr>
          <w:p w:rsidR="007C1343" w:rsidRDefault="007C1343" w:rsidP="007C1343">
            <w:r>
              <w:t>Information, dass das Betragsfeld erforderlich ist.</w:t>
            </w:r>
          </w:p>
        </w:tc>
      </w:tr>
      <w:tr w:rsidR="00C938B3" w:rsidTr="00BA129E">
        <w:tc>
          <w:tcPr>
            <w:tcW w:w="562" w:type="dxa"/>
          </w:tcPr>
          <w:p w:rsidR="00C938B3" w:rsidRDefault="00C938B3" w:rsidP="00125467">
            <w:r>
              <w:lastRenderedPageBreak/>
              <w:t>7</w:t>
            </w:r>
          </w:p>
        </w:tc>
        <w:tc>
          <w:tcPr>
            <w:tcW w:w="2977" w:type="dxa"/>
          </w:tcPr>
          <w:p w:rsidR="00C938B3" w:rsidRDefault="00C938B3" w:rsidP="00125467">
            <w:r>
              <w:t>Einzahlung von einem Betrag von mehr als 1'000'000 CHF.</w:t>
            </w:r>
          </w:p>
        </w:tc>
        <w:tc>
          <w:tcPr>
            <w:tcW w:w="2126" w:type="dxa"/>
          </w:tcPr>
          <w:p w:rsidR="00C938B3" w:rsidRDefault="00897869" w:rsidP="00125467">
            <w:r>
              <w:t>p</w:t>
            </w:r>
            <w:r w:rsidR="00C938B3">
              <w:t>ayments.xhtml</w:t>
            </w:r>
          </w:p>
        </w:tc>
        <w:tc>
          <w:tcPr>
            <w:tcW w:w="3828" w:type="dxa"/>
          </w:tcPr>
          <w:p w:rsidR="00C938B3" w:rsidRDefault="00C938B3" w:rsidP="00C938B3">
            <w:r>
              <w:t xml:space="preserve">Konto: </w:t>
            </w:r>
            <w:r w:rsidRPr="00BF77E8">
              <w:t>CH320058558512345601T</w:t>
            </w:r>
          </w:p>
          <w:p w:rsidR="00C938B3" w:rsidRDefault="00C938B3" w:rsidP="00C938B3">
            <w:r>
              <w:t>Zahlungsart: Einzahlung</w:t>
            </w:r>
          </w:p>
          <w:p w:rsidR="00C938B3" w:rsidRDefault="00C938B3" w:rsidP="00C938B3">
            <w:r>
              <w:t>Betrag: 5'000’000</w:t>
            </w:r>
          </w:p>
          <w:p w:rsidR="00C938B3" w:rsidRDefault="00C938B3" w:rsidP="00C938B3">
            <w:r>
              <w:t>Text: Einzahlung</w:t>
            </w:r>
          </w:p>
          <w:p w:rsidR="00C938B3" w:rsidRDefault="00C938B3" w:rsidP="007C1343"/>
        </w:tc>
        <w:tc>
          <w:tcPr>
            <w:tcW w:w="4783" w:type="dxa"/>
          </w:tcPr>
          <w:p w:rsidR="00C938B3" w:rsidRDefault="00C938B3" w:rsidP="007C1343">
            <w:r>
              <w:t>Information, dass der Betrag zwischen 0 und 999'999 liegen muss.</w:t>
            </w:r>
          </w:p>
        </w:tc>
      </w:tr>
      <w:tr w:rsidR="00C938B3" w:rsidTr="00BA129E">
        <w:tc>
          <w:tcPr>
            <w:tcW w:w="562" w:type="dxa"/>
          </w:tcPr>
          <w:p w:rsidR="00C938B3" w:rsidRDefault="00C938B3" w:rsidP="00125467">
            <w:r>
              <w:t>8</w:t>
            </w:r>
          </w:p>
        </w:tc>
        <w:tc>
          <w:tcPr>
            <w:tcW w:w="2977" w:type="dxa"/>
          </w:tcPr>
          <w:p w:rsidR="00C938B3" w:rsidRDefault="00C938B3" w:rsidP="00125467">
            <w:r>
              <w:t xml:space="preserve">Einzahlung von einem negativen Betrag. </w:t>
            </w:r>
          </w:p>
        </w:tc>
        <w:tc>
          <w:tcPr>
            <w:tcW w:w="2126" w:type="dxa"/>
          </w:tcPr>
          <w:p w:rsidR="00C938B3" w:rsidRDefault="00F52247" w:rsidP="00125467">
            <w:r>
              <w:t>p</w:t>
            </w:r>
            <w:r w:rsidR="00C938B3">
              <w:t>ayments.xhtml</w:t>
            </w:r>
          </w:p>
        </w:tc>
        <w:tc>
          <w:tcPr>
            <w:tcW w:w="3828" w:type="dxa"/>
          </w:tcPr>
          <w:p w:rsidR="00C938B3" w:rsidRDefault="00C938B3" w:rsidP="00C938B3">
            <w:r>
              <w:t xml:space="preserve">Konto: </w:t>
            </w:r>
            <w:r w:rsidRPr="00BF77E8">
              <w:t>CH320058558512345601T</w:t>
            </w:r>
          </w:p>
          <w:p w:rsidR="00C938B3" w:rsidRDefault="00C938B3" w:rsidP="00C938B3">
            <w:r>
              <w:t>Zahlungsart: Einzahlung</w:t>
            </w:r>
          </w:p>
          <w:p w:rsidR="00C938B3" w:rsidRDefault="00C938B3" w:rsidP="00C938B3">
            <w:r>
              <w:t>Betrag: -1000</w:t>
            </w:r>
          </w:p>
          <w:p w:rsidR="00C938B3" w:rsidRDefault="00C938B3" w:rsidP="00C938B3">
            <w:r>
              <w:t>Text: Einzahlung</w:t>
            </w:r>
          </w:p>
          <w:p w:rsidR="00C938B3" w:rsidRDefault="00C938B3" w:rsidP="00C938B3"/>
        </w:tc>
        <w:tc>
          <w:tcPr>
            <w:tcW w:w="4783" w:type="dxa"/>
          </w:tcPr>
          <w:p w:rsidR="00C938B3" w:rsidRDefault="00C938B3" w:rsidP="007C1343">
            <w:r>
              <w:t>Information, dass der Betrag zwischen 0 und 999'999 liegen muss.</w:t>
            </w:r>
          </w:p>
        </w:tc>
      </w:tr>
      <w:tr w:rsidR="00C938B3" w:rsidTr="00BA129E">
        <w:tc>
          <w:tcPr>
            <w:tcW w:w="562" w:type="dxa"/>
          </w:tcPr>
          <w:p w:rsidR="00C938B3" w:rsidRDefault="00C938B3" w:rsidP="00125467">
            <w:r>
              <w:t>9</w:t>
            </w:r>
          </w:p>
        </w:tc>
        <w:tc>
          <w:tcPr>
            <w:tcW w:w="2977" w:type="dxa"/>
          </w:tcPr>
          <w:p w:rsidR="00C938B3" w:rsidRDefault="00C938B3" w:rsidP="00125467">
            <w:r>
              <w:t>Einzahlung von einem Betrag mit mehr als zwei Kommastellen.</w:t>
            </w:r>
          </w:p>
        </w:tc>
        <w:tc>
          <w:tcPr>
            <w:tcW w:w="2126" w:type="dxa"/>
          </w:tcPr>
          <w:p w:rsidR="00C938B3" w:rsidRDefault="00897869" w:rsidP="00125467">
            <w:r>
              <w:t>p</w:t>
            </w:r>
            <w:r w:rsidR="00C938B3">
              <w:t>ayments.xhtml</w:t>
            </w:r>
          </w:p>
        </w:tc>
        <w:tc>
          <w:tcPr>
            <w:tcW w:w="3828" w:type="dxa"/>
          </w:tcPr>
          <w:p w:rsidR="00C938B3" w:rsidRDefault="00C938B3" w:rsidP="00C938B3">
            <w:r>
              <w:t xml:space="preserve">Konto: </w:t>
            </w:r>
            <w:r w:rsidRPr="00BF77E8">
              <w:t>CH320058558512345601T</w:t>
            </w:r>
          </w:p>
          <w:p w:rsidR="00C938B3" w:rsidRDefault="00C938B3" w:rsidP="00C938B3">
            <w:r>
              <w:t>Zahlungsart: Einzahlung</w:t>
            </w:r>
          </w:p>
          <w:p w:rsidR="00C938B3" w:rsidRDefault="00C938B3" w:rsidP="00C938B3">
            <w:r>
              <w:t>Betrag: 100.255</w:t>
            </w:r>
          </w:p>
          <w:p w:rsidR="00C938B3" w:rsidRDefault="00C938B3" w:rsidP="00C938B3">
            <w:r>
              <w:t>Text: Einzahlung</w:t>
            </w:r>
          </w:p>
          <w:p w:rsidR="00C938B3" w:rsidRDefault="00C938B3" w:rsidP="00C938B3"/>
        </w:tc>
        <w:tc>
          <w:tcPr>
            <w:tcW w:w="4783" w:type="dxa"/>
          </w:tcPr>
          <w:p w:rsidR="00C938B3" w:rsidRDefault="00C938B3" w:rsidP="007C1343">
            <w:r>
              <w:t>Information, dass der Betrag nicht mehr als zwei Kommastellen enthalten darf.</w:t>
            </w:r>
          </w:p>
        </w:tc>
      </w:tr>
      <w:tr w:rsidR="00126BE5" w:rsidTr="00BA129E">
        <w:tc>
          <w:tcPr>
            <w:tcW w:w="562" w:type="dxa"/>
          </w:tcPr>
          <w:p w:rsidR="00126BE5" w:rsidRDefault="00126BE5" w:rsidP="00125467">
            <w:r>
              <w:t>10</w:t>
            </w:r>
          </w:p>
        </w:tc>
        <w:tc>
          <w:tcPr>
            <w:tcW w:w="2977" w:type="dxa"/>
          </w:tcPr>
          <w:p w:rsidR="00126BE5" w:rsidRDefault="00126BE5" w:rsidP="00125467">
            <w:r>
              <w:t>Die Einzahlung resultiert in einem Kontobetrag von mehr als 1'000'000 CHF.</w:t>
            </w:r>
          </w:p>
        </w:tc>
        <w:tc>
          <w:tcPr>
            <w:tcW w:w="2126" w:type="dxa"/>
          </w:tcPr>
          <w:p w:rsidR="00126BE5" w:rsidRDefault="00F52247" w:rsidP="00125467">
            <w:r>
              <w:t>p</w:t>
            </w:r>
            <w:r w:rsidR="00126BE5">
              <w:t>ayments.xhtml</w:t>
            </w:r>
          </w:p>
        </w:tc>
        <w:tc>
          <w:tcPr>
            <w:tcW w:w="3828" w:type="dxa"/>
          </w:tcPr>
          <w:p w:rsidR="00126BE5" w:rsidRDefault="00126BE5" w:rsidP="00C938B3">
            <w:r>
              <w:t>Vor diesem Test folgende Einzahlung tätigen:</w:t>
            </w:r>
          </w:p>
          <w:p w:rsidR="00126BE5" w:rsidRDefault="00126BE5" w:rsidP="00126BE5">
            <w:r>
              <w:t xml:space="preserve">Konto: </w:t>
            </w:r>
            <w:r w:rsidRPr="00BF77E8">
              <w:t>CH320058558512345601T</w:t>
            </w:r>
          </w:p>
          <w:p w:rsidR="00126BE5" w:rsidRDefault="00126BE5" w:rsidP="00126BE5">
            <w:r>
              <w:t>Zahlungsart: Einzahlung</w:t>
            </w:r>
          </w:p>
          <w:p w:rsidR="00126BE5" w:rsidRDefault="00126BE5" w:rsidP="00126BE5">
            <w:r>
              <w:t>Betrag: 94</w:t>
            </w:r>
            <w:r w:rsidR="00003430">
              <w:t>9</w:t>
            </w:r>
            <w:r>
              <w:t>’000</w:t>
            </w:r>
          </w:p>
          <w:p w:rsidR="00126BE5" w:rsidRDefault="00126BE5" w:rsidP="00126BE5">
            <w:r>
              <w:t>Text: Einzahlung</w:t>
            </w:r>
          </w:p>
          <w:p w:rsidR="00126BE5" w:rsidRDefault="00126BE5" w:rsidP="00C938B3"/>
          <w:p w:rsidR="00126BE5" w:rsidRDefault="00126BE5" w:rsidP="00C938B3">
            <w:r>
              <w:t>Dann folgende Einzahlung tätigen:</w:t>
            </w:r>
          </w:p>
          <w:p w:rsidR="00126BE5" w:rsidRDefault="00126BE5" w:rsidP="00126BE5">
            <w:r>
              <w:t xml:space="preserve">Konto: </w:t>
            </w:r>
            <w:r w:rsidRPr="00BF77E8">
              <w:t>CH320058558512345601T</w:t>
            </w:r>
          </w:p>
          <w:p w:rsidR="00126BE5" w:rsidRDefault="00126BE5" w:rsidP="00126BE5">
            <w:r>
              <w:t>Zahlungsart: Einzahlung</w:t>
            </w:r>
          </w:p>
          <w:p w:rsidR="00126BE5" w:rsidRDefault="00126BE5" w:rsidP="00126BE5">
            <w:r>
              <w:t>Betrag: 100’000</w:t>
            </w:r>
          </w:p>
          <w:p w:rsidR="00126BE5" w:rsidRDefault="00126BE5" w:rsidP="00126BE5">
            <w:r>
              <w:t>Text: Einzahlung</w:t>
            </w:r>
          </w:p>
          <w:p w:rsidR="00126BE5" w:rsidRDefault="00126BE5" w:rsidP="00C938B3"/>
        </w:tc>
        <w:tc>
          <w:tcPr>
            <w:tcW w:w="4783" w:type="dxa"/>
          </w:tcPr>
          <w:p w:rsidR="00126BE5" w:rsidRDefault="00126BE5" w:rsidP="007C1343">
            <w:r>
              <w:t>Die erste Einzahlung sollte erfolgreich sein und der neue Kontostand von 950'000 CHF soll angezeigt werden.</w:t>
            </w:r>
          </w:p>
          <w:p w:rsidR="00126BE5" w:rsidRDefault="00126BE5" w:rsidP="007C1343"/>
          <w:p w:rsidR="00126BE5" w:rsidRDefault="00126BE5" w:rsidP="00C42459">
            <w:r>
              <w:t xml:space="preserve">Der zweite Einzahlung soll nicht durchgeführt werden und es erscheint eine Fehlermeldung, dass der Kontostand nicht höher als </w:t>
            </w:r>
            <w:r w:rsidR="00C42459">
              <w:t>999’999</w:t>
            </w:r>
            <w:r>
              <w:t xml:space="preserve"> CHF sein darf.</w:t>
            </w:r>
          </w:p>
        </w:tc>
      </w:tr>
      <w:tr w:rsidR="00C42459" w:rsidTr="00BA129E">
        <w:tc>
          <w:tcPr>
            <w:tcW w:w="562" w:type="dxa"/>
          </w:tcPr>
          <w:p w:rsidR="00C42459" w:rsidRDefault="00C42459" w:rsidP="00125467">
            <w:r>
              <w:t>11</w:t>
            </w:r>
          </w:p>
        </w:tc>
        <w:tc>
          <w:tcPr>
            <w:tcW w:w="2977" w:type="dxa"/>
          </w:tcPr>
          <w:p w:rsidR="00C42459" w:rsidRDefault="002435E1" w:rsidP="00125467">
            <w:r>
              <w:t>Auszahlung</w:t>
            </w:r>
            <w:r w:rsidR="00C42459">
              <w:t xml:space="preserve"> mit einem Kontoüberzug.</w:t>
            </w:r>
          </w:p>
        </w:tc>
        <w:tc>
          <w:tcPr>
            <w:tcW w:w="2126" w:type="dxa"/>
          </w:tcPr>
          <w:p w:rsidR="00C42459" w:rsidRDefault="00F52247" w:rsidP="00125467">
            <w:r>
              <w:t>p</w:t>
            </w:r>
            <w:r w:rsidR="00C42459">
              <w:t>ayments.xhtml</w:t>
            </w:r>
          </w:p>
        </w:tc>
        <w:tc>
          <w:tcPr>
            <w:tcW w:w="3828" w:type="dxa"/>
          </w:tcPr>
          <w:p w:rsidR="002435E1" w:rsidRDefault="002435E1" w:rsidP="002435E1">
            <w:r>
              <w:t xml:space="preserve">Konto: </w:t>
            </w:r>
            <w:r w:rsidRPr="00BF77E8">
              <w:t>CH320058558512345601T</w:t>
            </w:r>
          </w:p>
          <w:p w:rsidR="002435E1" w:rsidRDefault="002435E1" w:rsidP="002435E1">
            <w:r>
              <w:t>Zahlungsart: Auszahlung</w:t>
            </w:r>
          </w:p>
          <w:p w:rsidR="002435E1" w:rsidRDefault="002435E1" w:rsidP="002435E1">
            <w:r>
              <w:t>Betrag: 990’000</w:t>
            </w:r>
          </w:p>
          <w:p w:rsidR="002435E1" w:rsidRDefault="002435E1" w:rsidP="002435E1">
            <w:r>
              <w:t>Text: Auszahlung</w:t>
            </w:r>
          </w:p>
          <w:p w:rsidR="00C42459" w:rsidRDefault="00C42459" w:rsidP="00C938B3"/>
        </w:tc>
        <w:tc>
          <w:tcPr>
            <w:tcW w:w="4783" w:type="dxa"/>
          </w:tcPr>
          <w:p w:rsidR="00C42459" w:rsidRDefault="002435E1" w:rsidP="007C1343">
            <w:r>
              <w:t>Fehlermeldung, dass das Kontolimit erreicht ist und der Nutzer nicht tiefer als CHF 1'000 gehen darf (als Beispiel für dieses Konto).</w:t>
            </w:r>
          </w:p>
        </w:tc>
      </w:tr>
      <w:tr w:rsidR="00897869" w:rsidTr="00BA129E">
        <w:tc>
          <w:tcPr>
            <w:tcW w:w="562" w:type="dxa"/>
          </w:tcPr>
          <w:p w:rsidR="00897869" w:rsidRDefault="00897869" w:rsidP="00125467">
            <w:r>
              <w:lastRenderedPageBreak/>
              <w:t>12</w:t>
            </w:r>
          </w:p>
        </w:tc>
        <w:tc>
          <w:tcPr>
            <w:tcW w:w="2977" w:type="dxa"/>
          </w:tcPr>
          <w:p w:rsidR="00897869" w:rsidRDefault="00897869" w:rsidP="00125467">
            <w:r>
              <w:t xml:space="preserve">Buchstaben beim Betrag angeben. </w:t>
            </w:r>
          </w:p>
        </w:tc>
        <w:tc>
          <w:tcPr>
            <w:tcW w:w="2126" w:type="dxa"/>
          </w:tcPr>
          <w:p w:rsidR="00897869" w:rsidRDefault="00F52247" w:rsidP="00125467">
            <w:r>
              <w:t>payments.xhtml</w:t>
            </w:r>
          </w:p>
        </w:tc>
        <w:tc>
          <w:tcPr>
            <w:tcW w:w="3828" w:type="dxa"/>
          </w:tcPr>
          <w:p w:rsidR="00897869" w:rsidRDefault="00F52247" w:rsidP="002435E1">
            <w:r>
              <w:t xml:space="preserve">Konto: </w:t>
            </w:r>
            <w:r w:rsidRPr="00BF77E8">
              <w:t>CH320058558512345601T</w:t>
            </w:r>
          </w:p>
          <w:p w:rsidR="00F52247" w:rsidRDefault="00F52247" w:rsidP="002435E1">
            <w:r>
              <w:t>Zahlungsart: Auszahlung</w:t>
            </w:r>
          </w:p>
          <w:p w:rsidR="00F52247" w:rsidRDefault="00F52247" w:rsidP="002435E1">
            <w:r>
              <w:t>Betrag: ABC</w:t>
            </w:r>
          </w:p>
          <w:p w:rsidR="00F52247" w:rsidRDefault="00F52247" w:rsidP="002435E1">
            <w:r>
              <w:t>Text: Auszahlung</w:t>
            </w:r>
          </w:p>
        </w:tc>
        <w:tc>
          <w:tcPr>
            <w:tcW w:w="4783" w:type="dxa"/>
          </w:tcPr>
          <w:p w:rsidR="00897869" w:rsidRDefault="00F52247" w:rsidP="00F52247">
            <w:r>
              <w:t>Es soll ein Fehlermeldung kommen, dass der Betrag einem double bzw. Integer entsprechen muss.</w:t>
            </w:r>
          </w:p>
        </w:tc>
      </w:tr>
    </w:tbl>
    <w:p w:rsidR="00E77BB4" w:rsidRDefault="00E77BB4" w:rsidP="00125467"/>
    <w:p w:rsidR="009B53D6" w:rsidRDefault="009B53D6">
      <w:pPr>
        <w:jc w:val="left"/>
      </w:pPr>
      <w:r>
        <w:br w:type="page"/>
      </w:r>
    </w:p>
    <w:p w:rsidR="00BF77E8" w:rsidRDefault="00D46179" w:rsidP="007B3014">
      <w:pPr>
        <w:pStyle w:val="berschrift3"/>
      </w:pPr>
      <w:bookmarkStart w:id="52" w:name="_Toc473644083"/>
      <w:r>
        <w:lastRenderedPageBreak/>
        <w:t>Testprotokoll</w:t>
      </w:r>
      <w:bookmarkEnd w:id="52"/>
    </w:p>
    <w:p w:rsidR="00D46179" w:rsidRDefault="00857FE5" w:rsidP="00125467">
      <w:r>
        <w:t>Im Testprotokoll sind die Resultate der vorhin formulierten Tests enthalten.</w:t>
      </w:r>
      <w:r w:rsidR="008313F4">
        <w:t xml:space="preserve"> Dazu wurde der Standard SQL-Dump ausgeführt</w:t>
      </w:r>
      <w:r w:rsidR="00393740">
        <w:t>.</w:t>
      </w:r>
    </w:p>
    <w:tbl>
      <w:tblPr>
        <w:tblStyle w:val="Tabellenraster"/>
        <w:tblW w:w="0" w:type="auto"/>
        <w:tblLook w:val="04A0" w:firstRow="1" w:lastRow="0" w:firstColumn="1" w:lastColumn="0" w:noHBand="0" w:noVBand="1"/>
      </w:tblPr>
      <w:tblGrid>
        <w:gridCol w:w="704"/>
        <w:gridCol w:w="6379"/>
        <w:gridCol w:w="1276"/>
        <w:gridCol w:w="5917"/>
      </w:tblGrid>
      <w:tr w:rsidR="008313F4" w:rsidRPr="008313F4" w:rsidTr="008313F4">
        <w:tc>
          <w:tcPr>
            <w:tcW w:w="704" w:type="dxa"/>
          </w:tcPr>
          <w:p w:rsidR="008313F4" w:rsidRPr="008313F4" w:rsidRDefault="008313F4" w:rsidP="00125467">
            <w:pPr>
              <w:rPr>
                <w:b/>
              </w:rPr>
            </w:pPr>
            <w:r w:rsidRPr="008313F4">
              <w:rPr>
                <w:b/>
              </w:rPr>
              <w:t>Nr</w:t>
            </w:r>
          </w:p>
        </w:tc>
        <w:tc>
          <w:tcPr>
            <w:tcW w:w="6379" w:type="dxa"/>
          </w:tcPr>
          <w:p w:rsidR="008313F4" w:rsidRPr="008313F4" w:rsidRDefault="008313F4" w:rsidP="00125467">
            <w:pPr>
              <w:rPr>
                <w:b/>
              </w:rPr>
            </w:pPr>
            <w:r w:rsidRPr="008313F4">
              <w:rPr>
                <w:b/>
              </w:rPr>
              <w:t>Tatsächliches Resultat</w:t>
            </w:r>
          </w:p>
        </w:tc>
        <w:tc>
          <w:tcPr>
            <w:tcW w:w="1276" w:type="dxa"/>
          </w:tcPr>
          <w:p w:rsidR="008313F4" w:rsidRPr="008313F4" w:rsidRDefault="008313F4" w:rsidP="00125467">
            <w:pPr>
              <w:rPr>
                <w:b/>
              </w:rPr>
            </w:pPr>
            <w:r w:rsidRPr="008313F4">
              <w:rPr>
                <w:b/>
              </w:rPr>
              <w:t>Status</w:t>
            </w:r>
          </w:p>
        </w:tc>
        <w:tc>
          <w:tcPr>
            <w:tcW w:w="5917" w:type="dxa"/>
          </w:tcPr>
          <w:p w:rsidR="008313F4" w:rsidRPr="008313F4" w:rsidRDefault="008313F4" w:rsidP="00125467">
            <w:pPr>
              <w:rPr>
                <w:b/>
              </w:rPr>
            </w:pPr>
            <w:r w:rsidRPr="008313F4">
              <w:rPr>
                <w:b/>
              </w:rPr>
              <w:t>Bemerkung</w:t>
            </w:r>
          </w:p>
        </w:tc>
      </w:tr>
      <w:tr w:rsidR="008313F4" w:rsidTr="008313F4">
        <w:tc>
          <w:tcPr>
            <w:tcW w:w="704" w:type="dxa"/>
          </w:tcPr>
          <w:p w:rsidR="008313F4" w:rsidRDefault="008313F4" w:rsidP="00125467">
            <w:r>
              <w:t>1</w:t>
            </w:r>
          </w:p>
        </w:tc>
        <w:tc>
          <w:tcPr>
            <w:tcW w:w="6379" w:type="dxa"/>
          </w:tcPr>
          <w:p w:rsidR="008313F4" w:rsidRDefault="008F3084" w:rsidP="00125467">
            <w:r>
              <w:t>Die Auszahlung war erfolgreich mit der Meldung, dass der neue Kontostand CHF -100 beträgt.</w:t>
            </w:r>
          </w:p>
        </w:tc>
        <w:tc>
          <w:tcPr>
            <w:tcW w:w="1276" w:type="dxa"/>
          </w:tcPr>
          <w:p w:rsidR="008313F4" w:rsidRDefault="008F3084" w:rsidP="00125467">
            <w:r>
              <w:t>OK</w:t>
            </w:r>
          </w:p>
        </w:tc>
        <w:tc>
          <w:tcPr>
            <w:tcW w:w="5917" w:type="dxa"/>
          </w:tcPr>
          <w:p w:rsidR="008313F4" w:rsidRDefault="008F3084" w:rsidP="00125467">
            <w:r>
              <w:t>-</w:t>
            </w:r>
          </w:p>
        </w:tc>
      </w:tr>
      <w:tr w:rsidR="008F3084" w:rsidTr="008313F4">
        <w:tc>
          <w:tcPr>
            <w:tcW w:w="704" w:type="dxa"/>
          </w:tcPr>
          <w:p w:rsidR="008F3084" w:rsidRDefault="008F3084" w:rsidP="00125467">
            <w:r>
              <w:t>2</w:t>
            </w:r>
          </w:p>
        </w:tc>
        <w:tc>
          <w:tcPr>
            <w:tcW w:w="6379" w:type="dxa"/>
          </w:tcPr>
          <w:p w:rsidR="008F3084" w:rsidRDefault="00003430" w:rsidP="00125467">
            <w:r>
              <w:t>Die Einzahlung war erfolgreich mit der Meldung, dass der neue Kontostand CHF 1000.0 beträgt.</w:t>
            </w:r>
          </w:p>
        </w:tc>
        <w:tc>
          <w:tcPr>
            <w:tcW w:w="1276" w:type="dxa"/>
          </w:tcPr>
          <w:p w:rsidR="008F3084" w:rsidRDefault="00003430" w:rsidP="00125467">
            <w:r>
              <w:t>OK</w:t>
            </w:r>
          </w:p>
        </w:tc>
        <w:tc>
          <w:tcPr>
            <w:tcW w:w="5917" w:type="dxa"/>
          </w:tcPr>
          <w:p w:rsidR="008F3084" w:rsidRDefault="00003430" w:rsidP="00125467">
            <w:r>
              <w:t>-</w:t>
            </w:r>
          </w:p>
        </w:tc>
      </w:tr>
      <w:tr w:rsidR="00003430" w:rsidTr="008313F4">
        <w:tc>
          <w:tcPr>
            <w:tcW w:w="704" w:type="dxa"/>
          </w:tcPr>
          <w:p w:rsidR="00003430" w:rsidRDefault="00003430" w:rsidP="00125467">
            <w:r>
              <w:t>3</w:t>
            </w:r>
          </w:p>
        </w:tc>
        <w:tc>
          <w:tcPr>
            <w:tcW w:w="6379" w:type="dxa"/>
          </w:tcPr>
          <w:p w:rsidR="00003430" w:rsidRDefault="00003430" w:rsidP="00125467">
            <w:r>
              <w:t>Die Ein- und Auszahlung werden mit dem aktuellen Kontostand auf dem Kontoauszug angezeigt.</w:t>
            </w:r>
          </w:p>
        </w:tc>
        <w:tc>
          <w:tcPr>
            <w:tcW w:w="1276" w:type="dxa"/>
          </w:tcPr>
          <w:p w:rsidR="00003430" w:rsidRDefault="00003430" w:rsidP="00125467">
            <w:r>
              <w:t>OK</w:t>
            </w:r>
          </w:p>
        </w:tc>
        <w:tc>
          <w:tcPr>
            <w:tcW w:w="5917" w:type="dxa"/>
          </w:tcPr>
          <w:p w:rsidR="00003430" w:rsidRDefault="00003430" w:rsidP="00125467">
            <w:r>
              <w:t>-</w:t>
            </w:r>
          </w:p>
        </w:tc>
      </w:tr>
      <w:tr w:rsidR="00003430" w:rsidTr="008313F4">
        <w:tc>
          <w:tcPr>
            <w:tcW w:w="704" w:type="dxa"/>
          </w:tcPr>
          <w:p w:rsidR="00003430" w:rsidRDefault="00003430" w:rsidP="00125467">
            <w:r>
              <w:t>4</w:t>
            </w:r>
          </w:p>
        </w:tc>
        <w:tc>
          <w:tcPr>
            <w:tcW w:w="6379" w:type="dxa"/>
          </w:tcPr>
          <w:p w:rsidR="00003430" w:rsidRDefault="00003430" w:rsidP="00003430">
            <w:r>
              <w:t>Fehlermeldung unter den Radio-Buttons mit der Nachricht «</w:t>
            </w:r>
            <w:r w:rsidRPr="00003430">
              <w:t>Bitte geben Sie an, um welche Zahlungsart es sich handelt.</w:t>
            </w:r>
            <w:r>
              <w:t>»</w:t>
            </w:r>
          </w:p>
        </w:tc>
        <w:tc>
          <w:tcPr>
            <w:tcW w:w="1276" w:type="dxa"/>
          </w:tcPr>
          <w:p w:rsidR="00003430" w:rsidRDefault="00003430" w:rsidP="00125467">
            <w:r>
              <w:t>OK</w:t>
            </w:r>
          </w:p>
        </w:tc>
        <w:tc>
          <w:tcPr>
            <w:tcW w:w="5917" w:type="dxa"/>
          </w:tcPr>
          <w:p w:rsidR="00003430" w:rsidRDefault="00003430" w:rsidP="00125467">
            <w:r>
              <w:t>-</w:t>
            </w:r>
          </w:p>
        </w:tc>
      </w:tr>
      <w:tr w:rsidR="00003430" w:rsidTr="008313F4">
        <w:tc>
          <w:tcPr>
            <w:tcW w:w="704" w:type="dxa"/>
          </w:tcPr>
          <w:p w:rsidR="00003430" w:rsidRDefault="00003430" w:rsidP="00125467">
            <w:r>
              <w:t>5</w:t>
            </w:r>
          </w:p>
        </w:tc>
        <w:tc>
          <w:tcPr>
            <w:tcW w:w="6379" w:type="dxa"/>
          </w:tcPr>
          <w:p w:rsidR="00003430" w:rsidRDefault="00003430" w:rsidP="00125467">
            <w:r>
              <w:t>Fehlermeldung unter dem Feld «Transaktionstext» mit der Nachricht: «Dieses Feld ist erforderlich».</w:t>
            </w:r>
          </w:p>
        </w:tc>
        <w:tc>
          <w:tcPr>
            <w:tcW w:w="1276" w:type="dxa"/>
          </w:tcPr>
          <w:p w:rsidR="00003430" w:rsidRDefault="00003430" w:rsidP="00125467">
            <w:r>
              <w:t>OK</w:t>
            </w:r>
          </w:p>
        </w:tc>
        <w:tc>
          <w:tcPr>
            <w:tcW w:w="5917" w:type="dxa"/>
          </w:tcPr>
          <w:p w:rsidR="00003430" w:rsidRDefault="00003430" w:rsidP="00125467">
            <w:r>
              <w:t>-</w:t>
            </w:r>
          </w:p>
        </w:tc>
      </w:tr>
      <w:tr w:rsidR="00003430" w:rsidTr="008313F4">
        <w:tc>
          <w:tcPr>
            <w:tcW w:w="704" w:type="dxa"/>
          </w:tcPr>
          <w:p w:rsidR="00003430" w:rsidRDefault="00003430" w:rsidP="00125467">
            <w:r>
              <w:t>6</w:t>
            </w:r>
          </w:p>
        </w:tc>
        <w:tc>
          <w:tcPr>
            <w:tcW w:w="6379" w:type="dxa"/>
          </w:tcPr>
          <w:p w:rsidR="00003430" w:rsidRDefault="00003430" w:rsidP="00125467">
            <w:r>
              <w:t>Fehlermeldung unter dem Feld «Betrag (in CHF)» mit der Nachricht «Dieses Feld ist erforderlich».</w:t>
            </w:r>
          </w:p>
        </w:tc>
        <w:tc>
          <w:tcPr>
            <w:tcW w:w="1276" w:type="dxa"/>
          </w:tcPr>
          <w:p w:rsidR="00003430" w:rsidRDefault="00003430" w:rsidP="00125467">
            <w:r>
              <w:t>OK</w:t>
            </w:r>
          </w:p>
        </w:tc>
        <w:tc>
          <w:tcPr>
            <w:tcW w:w="5917" w:type="dxa"/>
          </w:tcPr>
          <w:p w:rsidR="00003430" w:rsidRDefault="00003430" w:rsidP="00125467">
            <w:r>
              <w:t>-</w:t>
            </w:r>
          </w:p>
        </w:tc>
      </w:tr>
      <w:tr w:rsidR="00003430" w:rsidTr="008313F4">
        <w:tc>
          <w:tcPr>
            <w:tcW w:w="704" w:type="dxa"/>
          </w:tcPr>
          <w:p w:rsidR="00003430" w:rsidRDefault="00003430" w:rsidP="00125467">
            <w:r>
              <w:t>7</w:t>
            </w:r>
          </w:p>
        </w:tc>
        <w:tc>
          <w:tcPr>
            <w:tcW w:w="6379" w:type="dxa"/>
          </w:tcPr>
          <w:p w:rsidR="00003430" w:rsidRDefault="00003430" w:rsidP="00125467">
            <w:r>
              <w:t>Fehlermeldung unter dem Feld «Betrag (in CHF)» mit der Nachricht «Der Betrag muss zwischen 0 und 999'999 liegen.».</w:t>
            </w:r>
          </w:p>
        </w:tc>
        <w:tc>
          <w:tcPr>
            <w:tcW w:w="1276" w:type="dxa"/>
          </w:tcPr>
          <w:p w:rsidR="00003430" w:rsidRDefault="00003430" w:rsidP="00125467">
            <w:r>
              <w:t>OK</w:t>
            </w:r>
          </w:p>
        </w:tc>
        <w:tc>
          <w:tcPr>
            <w:tcW w:w="5917" w:type="dxa"/>
          </w:tcPr>
          <w:p w:rsidR="00003430" w:rsidRDefault="00003430" w:rsidP="00125467">
            <w:r>
              <w:t>-</w:t>
            </w:r>
          </w:p>
        </w:tc>
      </w:tr>
      <w:tr w:rsidR="00003430" w:rsidTr="008313F4">
        <w:tc>
          <w:tcPr>
            <w:tcW w:w="704" w:type="dxa"/>
          </w:tcPr>
          <w:p w:rsidR="00003430" w:rsidRDefault="00003430" w:rsidP="00003430">
            <w:r>
              <w:t>8</w:t>
            </w:r>
          </w:p>
        </w:tc>
        <w:tc>
          <w:tcPr>
            <w:tcW w:w="6379" w:type="dxa"/>
          </w:tcPr>
          <w:p w:rsidR="00003430" w:rsidRDefault="00003430" w:rsidP="00003430">
            <w:r>
              <w:t>Fehlermeldung unter dem Feld «Betrag (in CHF)» mit der Nachricht «Der Betrag muss zwischen 0 und 999'999 liegen.».</w:t>
            </w:r>
          </w:p>
        </w:tc>
        <w:tc>
          <w:tcPr>
            <w:tcW w:w="1276" w:type="dxa"/>
          </w:tcPr>
          <w:p w:rsidR="00003430" w:rsidRDefault="00003430" w:rsidP="00003430">
            <w:r>
              <w:t>OK</w:t>
            </w:r>
          </w:p>
        </w:tc>
        <w:tc>
          <w:tcPr>
            <w:tcW w:w="5917" w:type="dxa"/>
          </w:tcPr>
          <w:p w:rsidR="00003430" w:rsidRDefault="00003430" w:rsidP="00003430">
            <w:r>
              <w:t>-</w:t>
            </w:r>
          </w:p>
        </w:tc>
      </w:tr>
      <w:tr w:rsidR="00003430" w:rsidTr="008313F4">
        <w:tc>
          <w:tcPr>
            <w:tcW w:w="704" w:type="dxa"/>
          </w:tcPr>
          <w:p w:rsidR="00003430" w:rsidRDefault="00003430" w:rsidP="00003430">
            <w:r>
              <w:t>9</w:t>
            </w:r>
          </w:p>
        </w:tc>
        <w:tc>
          <w:tcPr>
            <w:tcW w:w="6379" w:type="dxa"/>
          </w:tcPr>
          <w:p w:rsidR="00003430" w:rsidRDefault="00003430" w:rsidP="00003430">
            <w:r>
              <w:t>Fehlermeldung unter dem Feld «Betrag (in CHF)» mit der Nachricht «</w:t>
            </w:r>
            <w:r w:rsidRPr="00003430">
              <w:t>Sie können beim Betrag nicht mehr als zw</w:t>
            </w:r>
            <w:r>
              <w:t>ei Stellen nach dem Komma haben.».</w:t>
            </w:r>
          </w:p>
        </w:tc>
        <w:tc>
          <w:tcPr>
            <w:tcW w:w="1276" w:type="dxa"/>
          </w:tcPr>
          <w:p w:rsidR="00003430" w:rsidRDefault="00003430" w:rsidP="00003430">
            <w:r>
              <w:t>OK</w:t>
            </w:r>
          </w:p>
        </w:tc>
        <w:tc>
          <w:tcPr>
            <w:tcW w:w="5917" w:type="dxa"/>
          </w:tcPr>
          <w:p w:rsidR="00003430" w:rsidRDefault="00003430" w:rsidP="00003430">
            <w:r>
              <w:t>-</w:t>
            </w:r>
          </w:p>
        </w:tc>
      </w:tr>
      <w:tr w:rsidR="00003430" w:rsidTr="008313F4">
        <w:tc>
          <w:tcPr>
            <w:tcW w:w="704" w:type="dxa"/>
          </w:tcPr>
          <w:p w:rsidR="00003430" w:rsidRDefault="00003430" w:rsidP="00003430">
            <w:r>
              <w:t>10</w:t>
            </w:r>
          </w:p>
        </w:tc>
        <w:tc>
          <w:tcPr>
            <w:tcW w:w="6379" w:type="dxa"/>
          </w:tcPr>
          <w:p w:rsidR="00003430" w:rsidRDefault="00003430" w:rsidP="00003430">
            <w:r>
              <w:t>Zahlung erfolgreich durchgeführt mit dem neuen Kontostand: 950'000.</w:t>
            </w:r>
          </w:p>
          <w:p w:rsidR="00003430" w:rsidRDefault="00003430" w:rsidP="00003430"/>
          <w:p w:rsidR="00003430" w:rsidRDefault="00EE622A" w:rsidP="00003430">
            <w:r>
              <w:t>Zahlung wurde nicht durchgeführt mit der Meldung, dass das Limit erreicht wurde, es können nicht mehr als 999'999 einbezahlt werden.</w:t>
            </w:r>
          </w:p>
        </w:tc>
        <w:tc>
          <w:tcPr>
            <w:tcW w:w="1276" w:type="dxa"/>
          </w:tcPr>
          <w:p w:rsidR="00003430" w:rsidRDefault="00EE622A" w:rsidP="00003430">
            <w:r>
              <w:t>OK</w:t>
            </w:r>
          </w:p>
        </w:tc>
        <w:tc>
          <w:tcPr>
            <w:tcW w:w="5917" w:type="dxa"/>
          </w:tcPr>
          <w:p w:rsidR="00003430" w:rsidRDefault="00EE622A" w:rsidP="00003430">
            <w:r>
              <w:t>-</w:t>
            </w:r>
          </w:p>
        </w:tc>
      </w:tr>
      <w:tr w:rsidR="00EE622A" w:rsidTr="008313F4">
        <w:tc>
          <w:tcPr>
            <w:tcW w:w="704" w:type="dxa"/>
          </w:tcPr>
          <w:p w:rsidR="00EE622A" w:rsidRDefault="00EE622A" w:rsidP="00003430">
            <w:r>
              <w:t>11</w:t>
            </w:r>
          </w:p>
        </w:tc>
        <w:tc>
          <w:tcPr>
            <w:tcW w:w="6379" w:type="dxa"/>
          </w:tcPr>
          <w:p w:rsidR="00EE622A" w:rsidRDefault="00EE622A" w:rsidP="00003430">
            <w:r>
              <w:t>Zahlung wurde nicht durchgeführt mit der Meldung, dass das Limit erreicht wurde, es können nicht mehr als 999'999 einbezahlt werden.</w:t>
            </w:r>
          </w:p>
        </w:tc>
        <w:tc>
          <w:tcPr>
            <w:tcW w:w="1276" w:type="dxa"/>
          </w:tcPr>
          <w:p w:rsidR="00EE622A" w:rsidRDefault="00EE622A" w:rsidP="00003430">
            <w:r>
              <w:t>Not OK</w:t>
            </w:r>
          </w:p>
        </w:tc>
        <w:tc>
          <w:tcPr>
            <w:tcW w:w="5917" w:type="dxa"/>
          </w:tcPr>
          <w:p w:rsidR="00EE622A" w:rsidRDefault="00EE622A" w:rsidP="00003430">
            <w:r>
              <w:t>Muss noch gefixt werden. Grund ist, dass im Code bei dieser Überprüfung nicht zwischen Debit und Credit unterschieden wird.</w:t>
            </w:r>
          </w:p>
        </w:tc>
      </w:tr>
      <w:tr w:rsidR="00EE622A" w:rsidTr="008313F4">
        <w:tc>
          <w:tcPr>
            <w:tcW w:w="704" w:type="dxa"/>
          </w:tcPr>
          <w:p w:rsidR="00EE622A" w:rsidRDefault="00EE622A" w:rsidP="00003430">
            <w:r>
              <w:t>12</w:t>
            </w:r>
          </w:p>
        </w:tc>
        <w:tc>
          <w:tcPr>
            <w:tcW w:w="6379" w:type="dxa"/>
          </w:tcPr>
          <w:p w:rsidR="00EE622A" w:rsidRDefault="00EE622A" w:rsidP="00003430">
            <w:r>
              <w:t>Fehlermeldung unter dem Feld «Betrag (in CHF)» mit der Meldung «Bei ‘ABC’ muss es sich um eine Zahl handeln»</w:t>
            </w:r>
          </w:p>
        </w:tc>
        <w:tc>
          <w:tcPr>
            <w:tcW w:w="1276" w:type="dxa"/>
          </w:tcPr>
          <w:p w:rsidR="00EE622A" w:rsidRDefault="00EE622A" w:rsidP="00003430">
            <w:r>
              <w:t>OK</w:t>
            </w:r>
          </w:p>
        </w:tc>
        <w:tc>
          <w:tcPr>
            <w:tcW w:w="5917" w:type="dxa"/>
          </w:tcPr>
          <w:p w:rsidR="00EE622A" w:rsidRDefault="00EE622A" w:rsidP="00003430">
            <w:r>
              <w:t>-</w:t>
            </w:r>
          </w:p>
        </w:tc>
      </w:tr>
    </w:tbl>
    <w:p w:rsidR="00D46179" w:rsidRPr="00125467" w:rsidRDefault="00D46179" w:rsidP="00125467"/>
    <w:p w:rsidR="00AB3FD3" w:rsidRDefault="00AB3FD3" w:rsidP="00FB1793">
      <w:pPr>
        <w:pStyle w:val="berschrift1"/>
        <w:sectPr w:rsidR="00AB3FD3" w:rsidSect="00AB3FD3">
          <w:headerReference w:type="default" r:id="rId24"/>
          <w:footerReference w:type="default" r:id="rId25"/>
          <w:pgSz w:w="16838" w:h="11906" w:orient="landscape"/>
          <w:pgMar w:top="1418" w:right="1418" w:bottom="1418" w:left="1134" w:header="709" w:footer="709" w:gutter="0"/>
          <w:cols w:space="708"/>
          <w:docGrid w:linePitch="360"/>
        </w:sectPr>
      </w:pPr>
    </w:p>
    <w:p w:rsidR="00912CA5" w:rsidRDefault="00AF7459" w:rsidP="0039068A">
      <w:pPr>
        <w:pStyle w:val="berschrift1"/>
      </w:pPr>
      <w:bookmarkStart w:id="53" w:name="_Toc473644084"/>
      <w:r>
        <w:lastRenderedPageBreak/>
        <w:t>Anhang</w:t>
      </w:r>
      <w:bookmarkEnd w:id="53"/>
    </w:p>
    <w:p w:rsidR="00AF7459" w:rsidRDefault="00AF7459" w:rsidP="00AF7459">
      <w:pPr>
        <w:pStyle w:val="berschrift2"/>
      </w:pPr>
      <w:bookmarkStart w:id="54" w:name="_Toc473644085"/>
      <w:r>
        <w:t>Quellen</w:t>
      </w:r>
      <w:bookmarkEnd w:id="54"/>
    </w:p>
    <w:p w:rsidR="00AF7459" w:rsidRDefault="00AF7459" w:rsidP="00AF7459">
      <w:r>
        <w:t>Informationen zur Einbindung von Font Ressourcen:</w:t>
      </w:r>
    </w:p>
    <w:p w:rsidR="00AF7459" w:rsidRDefault="00AF7459" w:rsidP="00AF7459">
      <w:hyperlink r:id="rId26" w:history="1">
        <w:r w:rsidRPr="00D44008">
          <w:rPr>
            <w:rStyle w:val="Hyperlink"/>
          </w:rPr>
          <w:t>http://stackoverflow.com/questions/18000216/glyphicons-dont-get-displayed-properly</w:t>
        </w:r>
      </w:hyperlink>
    </w:p>
    <w:p w:rsidR="00AF7459" w:rsidRDefault="00AF7459" w:rsidP="00AF7459"/>
    <w:p w:rsidR="00AF7459" w:rsidRDefault="00AF7459" w:rsidP="00AF7459">
      <w:r>
        <w:t>Informationen zum Lazy Loading:</w:t>
      </w:r>
    </w:p>
    <w:p w:rsidR="00AF7459" w:rsidRDefault="00AF7459" w:rsidP="00AF7459">
      <w:hyperlink r:id="rId27" w:history="1">
        <w:r w:rsidRPr="00D44008">
          <w:rPr>
            <w:rStyle w:val="Hyperlink"/>
          </w:rPr>
          <w:t>https://jaxenter.de/was-du-spater-kannst-besorgen-lazy-loading-in-jpa-2-1-2375</w:t>
        </w:r>
      </w:hyperlink>
    </w:p>
    <w:p w:rsidR="00AF7459" w:rsidRDefault="00AF7459" w:rsidP="00AF7459">
      <w:hyperlink r:id="rId28" w:history="1">
        <w:r w:rsidRPr="00D44008">
          <w:rPr>
            <w:rStyle w:val="Hyperlink"/>
          </w:rPr>
          <w:t>http://stackoverflow.com/questions/2990799/difference-between-fetchtype-lazy-and-eager-in-java-persistence-api</w:t>
        </w:r>
      </w:hyperlink>
    </w:p>
    <w:p w:rsidR="00AF7459" w:rsidRDefault="00AF7459" w:rsidP="00AF7459"/>
    <w:p w:rsidR="00AF7459" w:rsidRDefault="00AF7459" w:rsidP="00AF7459">
      <w:r>
        <w:t>Informationen zu Beziehungen in JPA:</w:t>
      </w:r>
    </w:p>
    <w:p w:rsidR="00AF7459" w:rsidRDefault="00AF7459" w:rsidP="00AF7459">
      <w:hyperlink r:id="rId29" w:history="1">
        <w:r w:rsidRPr="00D44008">
          <w:rPr>
            <w:rStyle w:val="Hyperlink"/>
          </w:rPr>
          <w:t>https://en.wikibooks.org/wiki/Java_Persistence/ManyToOne</w:t>
        </w:r>
      </w:hyperlink>
    </w:p>
    <w:p w:rsidR="00AF7459" w:rsidRDefault="00AF7459" w:rsidP="00AF7459">
      <w:hyperlink r:id="rId30" w:history="1">
        <w:r w:rsidRPr="00D44008">
          <w:rPr>
            <w:rStyle w:val="Hyperlink"/>
          </w:rPr>
          <w:t>http://docs.oracle.com/javaee/6/api/javax/persistence/ManyToOne.html</w:t>
        </w:r>
      </w:hyperlink>
    </w:p>
    <w:p w:rsidR="00AF7459" w:rsidRDefault="00AF7459" w:rsidP="00AF7459">
      <w:hyperlink r:id="rId31" w:history="1">
        <w:r w:rsidRPr="00D44008">
          <w:rPr>
            <w:rStyle w:val="Hyperlink"/>
          </w:rPr>
          <w:t>http://docs.oracle.com/javaee/6/api/javax/persistence/OneToMany.html</w:t>
        </w:r>
      </w:hyperlink>
    </w:p>
    <w:p w:rsidR="00AF7459" w:rsidRDefault="00AF7459" w:rsidP="00AF7459"/>
    <w:p w:rsidR="0039068A" w:rsidRDefault="00AF7459" w:rsidP="0039068A">
      <w:r>
        <w:t>Nur bestimmte Spalten im JPA Query selektieren:</w:t>
      </w:r>
    </w:p>
    <w:p w:rsidR="00AF7459" w:rsidRDefault="00AF7459" w:rsidP="0039068A">
      <w:hyperlink r:id="rId32" w:history="1">
        <w:r w:rsidRPr="00D44008">
          <w:rPr>
            <w:rStyle w:val="Hyperlink"/>
          </w:rPr>
          <w:t>http://stackoverflow.com/questions/24710626/jpa-query-selecting-only-specific-columns-without-using-criteria-query</w:t>
        </w:r>
      </w:hyperlink>
    </w:p>
    <w:p w:rsidR="00AF7459" w:rsidRDefault="00AF7459" w:rsidP="0039068A"/>
    <w:p w:rsidR="00AF7459" w:rsidRDefault="00AF7459" w:rsidP="0039068A">
      <w:r>
        <w:t>Informationen, wie ein Attribut in einer JPA-Entity von JPA ignoriert wird:</w:t>
      </w:r>
    </w:p>
    <w:p w:rsidR="00AF7459" w:rsidRDefault="00AF7459" w:rsidP="0039068A">
      <w:hyperlink r:id="rId33" w:history="1">
        <w:r w:rsidRPr="00D44008">
          <w:rPr>
            <w:rStyle w:val="Hyperlink"/>
          </w:rPr>
          <w:t>http://stackoverflow.com/questions/2154622/why-does-jpa-have-a-transient-annotation</w:t>
        </w:r>
      </w:hyperlink>
    </w:p>
    <w:p w:rsidR="00AF7459" w:rsidRDefault="00AF7459" w:rsidP="0039068A"/>
    <w:p w:rsidR="00AF7459" w:rsidRDefault="00AF7459" w:rsidP="0039068A">
      <w:r>
        <w:t>Eine Liste von gejointen Elementen sortieren:</w:t>
      </w:r>
    </w:p>
    <w:p w:rsidR="00AF7459" w:rsidRDefault="00AF7459" w:rsidP="0039068A">
      <w:hyperlink r:id="rId34" w:history="1">
        <w:r w:rsidRPr="00D44008">
          <w:rPr>
            <w:rStyle w:val="Hyperlink"/>
          </w:rPr>
          <w:t>http://stackoverflow.com/questions/3002135/how-to-dynamically-order-many-to-many-relationship-with-jpa-or-hql</w:t>
        </w:r>
      </w:hyperlink>
    </w:p>
    <w:p w:rsidR="00AF7459" w:rsidRDefault="00AF7459" w:rsidP="0039068A"/>
    <w:p w:rsidR="00AF7459" w:rsidRDefault="00AF7459" w:rsidP="0039068A">
      <w:r>
        <w:t>Informationen zu Custom Error Messages und eigene Validation Klassen erstellen:</w:t>
      </w:r>
    </w:p>
    <w:p w:rsidR="00AF7459" w:rsidRDefault="00AF7459" w:rsidP="0039068A">
      <w:hyperlink r:id="rId35" w:history="1">
        <w:r w:rsidRPr="00D44008">
          <w:rPr>
            <w:rStyle w:val="Hyperlink"/>
          </w:rPr>
          <w:t>https://www.mkyong.com/jsf2/custom-validator-in-jsf-2-0/</w:t>
        </w:r>
      </w:hyperlink>
    </w:p>
    <w:p w:rsidR="00AF7459" w:rsidRDefault="00AF7459" w:rsidP="0039068A">
      <w:hyperlink r:id="rId36" w:history="1">
        <w:r w:rsidRPr="00D44008">
          <w:rPr>
            <w:rStyle w:val="Hyperlink"/>
          </w:rPr>
          <w:t>http://www.mkyong.com/jsf2/customize-validation-error-message-in-jsf-2-0/</w:t>
        </w:r>
      </w:hyperlink>
    </w:p>
    <w:p w:rsidR="00AF7459" w:rsidRDefault="00AF7459" w:rsidP="0039068A"/>
    <w:p w:rsidR="00AF7459" w:rsidRDefault="00AF7459" w:rsidP="0039068A">
      <w:r>
        <w:t>Informationen zu den JSF Scopes:</w:t>
      </w:r>
    </w:p>
    <w:p w:rsidR="00AF7459" w:rsidRDefault="00AF7459" w:rsidP="0039068A">
      <w:hyperlink r:id="rId37" w:history="1">
        <w:r w:rsidRPr="00D44008">
          <w:rPr>
            <w:rStyle w:val="Hyperlink"/>
          </w:rPr>
          <w:t>http://stackoverflow.com/questions/6025998/difference-between-view-and-request-scope-in-managed-beans/</w:t>
        </w:r>
      </w:hyperlink>
    </w:p>
    <w:p w:rsidR="00AF7459" w:rsidRDefault="00C728EE" w:rsidP="00C728EE">
      <w:pPr>
        <w:pStyle w:val="berschrift1"/>
      </w:pPr>
      <w:bookmarkStart w:id="55" w:name="_Toc473644086"/>
      <w:r>
        <w:lastRenderedPageBreak/>
        <w:t>Schlusswort</w:t>
      </w:r>
      <w:bookmarkEnd w:id="55"/>
    </w:p>
    <w:p w:rsidR="00C728EE" w:rsidRDefault="00C728EE" w:rsidP="00C728EE">
      <w:r>
        <w:t>Zum Schluss kann ich sagen, dass die Probe-IPA sehr gut verlaufen ist. Obwohl ich zwei Tage weniger Zeit hatte, da ich aufgrund des Militärs abwesend war, hatte ich keine Probleme mit der Zeit.</w:t>
      </w:r>
    </w:p>
    <w:p w:rsidR="00C728EE" w:rsidRDefault="00C728EE" w:rsidP="00C728EE">
      <w:r>
        <w:t>Die Aufgabenstellung war interessant, jedoch vom technischen Aspekt her nicht extrem herausfordernd. Eine grössere Herausforderung war die Arbeit mit dem JavaEE Webframework und den Komponenten und wie sie zusammenhängen.</w:t>
      </w:r>
    </w:p>
    <w:p w:rsidR="00C728EE" w:rsidRDefault="00C728EE" w:rsidP="00C728EE">
      <w:r>
        <w:t>Zu Beginn war die Planung noch ziemlich parallel zu meiner Arbeitsweise und Geschwindigkeit. Doch gegen Ende nahmen die Unterschiede zum Zeitplan zu. Die Reservezeit war ein wenig zu grosszügig kalkuliert. Diese Zeit hätte ich besser in die einzelnen Arbeitsschritte planen können.</w:t>
      </w:r>
      <w:r w:rsidR="00110D54">
        <w:t xml:space="preserve"> Zudem habe ich das Arbeitsprotokoll eher am nächsten Tag geschrieben. Ich hätte direkt während der Arbeit das Protokoll nachführen sollen. Somit hätte ich dies eventuell ein wenig besser formulieren können und wäre am Abend nicht in den Stress gekommen, dieses noch zu schreiben.</w:t>
      </w:r>
    </w:p>
    <w:p w:rsidR="000D500E" w:rsidRPr="00C728EE" w:rsidRDefault="00C728EE" w:rsidP="00C728EE">
      <w:r>
        <w:t>Im Grossen und Ganzen hat die Probe-IPA viel Spass gemacht. Ich war konstant beschäftigt, aber nicht überfordert. Ausserdem gab es keine grossen Restriktionen und ich konnte meiner Kreativität freien Lauf lassen.</w:t>
      </w:r>
      <w:r w:rsidR="000D500E">
        <w:t xml:space="preserve"> Ich kann nun viel Wissen und Erfahrung in meine «echte» IPA mitbringen, was mir den Ablauf sicher vereinfacht.</w:t>
      </w:r>
    </w:p>
    <w:sectPr w:rsidR="000D500E" w:rsidRPr="00C728EE" w:rsidSect="00AB3FD3">
      <w:headerReference w:type="default" r:id="rId38"/>
      <w:footerReference w:type="default" r:id="rId39"/>
      <w:pgSz w:w="11906" w:h="16838"/>
      <w:pgMar w:top="1418"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F37" w:rsidRDefault="00722F37" w:rsidP="00E7081A">
      <w:pPr>
        <w:spacing w:after="0" w:line="240" w:lineRule="auto"/>
      </w:pPr>
      <w:r>
        <w:separator/>
      </w:r>
    </w:p>
  </w:endnote>
  <w:endnote w:type="continuationSeparator" w:id="0">
    <w:p w:rsidR="00722F37" w:rsidRDefault="00722F37" w:rsidP="00E7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 Bk">
    <w:altName w:val="Segoe UI"/>
    <w:charset w:val="00"/>
    <w:family w:val="swiss"/>
    <w:pitch w:val="variable"/>
    <w:sig w:usb0="A00002AF" w:usb1="5000204A" w:usb2="00000000" w:usb3="00000000" w:csb0="0000009F" w:csb1="00000000"/>
  </w:font>
  <w:font w:name="Titillium-Regular">
    <w:panose1 w:val="00000000000000000000"/>
    <w:charset w:val="00"/>
    <w:family w:val="swiss"/>
    <w:notTrueType/>
    <w:pitch w:val="default"/>
    <w:sig w:usb0="00000003" w:usb1="00000000" w:usb2="00000000" w:usb3="00000000" w:csb0="00000001" w:csb1="00000000"/>
  </w:font>
  <w:font w:name="Titillium-Regular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74404"/>
      <w:docPartObj>
        <w:docPartGallery w:val="Page Numbers (Bottom of Page)"/>
        <w:docPartUnique/>
      </w:docPartObj>
    </w:sdtPr>
    <w:sdtContent>
      <w:sdt>
        <w:sdtPr>
          <w:id w:val="-1769616900"/>
          <w:docPartObj>
            <w:docPartGallery w:val="Page Numbers (Top of Page)"/>
            <w:docPartUnique/>
          </w:docPartObj>
        </w:sdtPr>
        <w:sdtContent>
          <w:p w:rsidR="0039738B" w:rsidRDefault="0039738B" w:rsidP="0039738B">
            <w:pPr>
              <w:pStyle w:val="Fuzeile"/>
            </w:pPr>
            <w:r>
              <w:t>31.01.2017</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2503F2">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2503F2">
              <w:rPr>
                <w:b/>
                <w:bCs/>
                <w:noProof/>
              </w:rPr>
              <w:t>45</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47780"/>
      <w:docPartObj>
        <w:docPartGallery w:val="Page Numbers (Bottom of Page)"/>
        <w:docPartUnique/>
      </w:docPartObj>
    </w:sdtPr>
    <w:sdtContent>
      <w:sdt>
        <w:sdtPr>
          <w:id w:val="1979800868"/>
          <w:docPartObj>
            <w:docPartGallery w:val="Page Numbers (Top of Page)"/>
            <w:docPartUnique/>
          </w:docPartObj>
        </w:sdtPr>
        <w:sdtContent>
          <w:p w:rsidR="0039738B" w:rsidRDefault="0039738B" w:rsidP="0039738B">
            <w:pPr>
              <w:pStyle w:val="Fuzeile"/>
            </w:pPr>
            <w:r>
              <w:t>31.01.2017</w:t>
            </w:r>
            <w:r>
              <w:tab/>
            </w:r>
            <w:r>
              <w:tab/>
            </w:r>
            <w:r>
              <w:tab/>
            </w:r>
            <w:r>
              <w:tab/>
            </w:r>
            <w:r>
              <w:tab/>
            </w:r>
            <w:r>
              <w:tab/>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2503F2">
              <w:rPr>
                <w:b/>
                <w:bCs/>
                <w:noProof/>
              </w:rPr>
              <w:t>10</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2503F2">
              <w:rPr>
                <w:b/>
                <w:bCs/>
                <w:noProof/>
              </w:rPr>
              <w:t>45</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7200159"/>
      <w:docPartObj>
        <w:docPartGallery w:val="Page Numbers (Bottom of Page)"/>
        <w:docPartUnique/>
      </w:docPartObj>
    </w:sdtPr>
    <w:sdtContent>
      <w:sdt>
        <w:sdtPr>
          <w:id w:val="715776680"/>
          <w:docPartObj>
            <w:docPartGallery w:val="Page Numbers (Top of Page)"/>
            <w:docPartUnique/>
          </w:docPartObj>
        </w:sdtPr>
        <w:sdtContent>
          <w:p w:rsidR="0039738B" w:rsidRDefault="0039738B" w:rsidP="0039738B">
            <w:pPr>
              <w:pStyle w:val="Fuzeile"/>
            </w:pPr>
            <w:r>
              <w:t>31.01.2017</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2503F2">
              <w:rPr>
                <w:b/>
                <w:bCs/>
                <w:noProof/>
              </w:rPr>
              <w:t>38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2503F2">
              <w:rPr>
                <w:b/>
                <w:bCs/>
                <w:noProof/>
              </w:rPr>
              <w:t>45</w:t>
            </w:r>
            <w:r>
              <w:rPr>
                <w:b/>
                <w:bCs/>
                <w:sz w:val="24"/>
                <w:szCs w:val="24"/>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540821"/>
      <w:docPartObj>
        <w:docPartGallery w:val="Page Numbers (Bottom of Page)"/>
        <w:docPartUnique/>
      </w:docPartObj>
    </w:sdtPr>
    <w:sdtContent>
      <w:sdt>
        <w:sdtPr>
          <w:id w:val="1527671765"/>
          <w:docPartObj>
            <w:docPartGallery w:val="Page Numbers (Top of Page)"/>
            <w:docPartUnique/>
          </w:docPartObj>
        </w:sdtPr>
        <w:sdtContent>
          <w:p w:rsidR="00664CEC" w:rsidRDefault="00664CEC" w:rsidP="0039738B">
            <w:pPr>
              <w:pStyle w:val="Fuzeile"/>
            </w:pPr>
            <w:r>
              <w:t>31.01.2017</w:t>
            </w:r>
            <w:r>
              <w:tab/>
            </w:r>
            <w:r>
              <w:tab/>
            </w:r>
            <w:r>
              <w:tab/>
            </w:r>
            <w:r>
              <w:tab/>
            </w:r>
            <w:r>
              <w:tab/>
            </w:r>
            <w:r>
              <w:tab/>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2503F2">
              <w:rPr>
                <w:b/>
                <w:bCs/>
                <w:noProof/>
              </w:rPr>
              <w:t>43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2503F2">
              <w:rPr>
                <w:b/>
                <w:bCs/>
                <w:noProof/>
              </w:rPr>
              <w:t>45</w:t>
            </w:r>
            <w:r>
              <w:rPr>
                <w:b/>
                <w:bCs/>
                <w:sz w:val="24"/>
                <w:szCs w:val="24"/>
              </w:rPr>
              <w:fldChar w:fldCharType="end"/>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497719"/>
      <w:docPartObj>
        <w:docPartGallery w:val="Page Numbers (Bottom of Page)"/>
        <w:docPartUnique/>
      </w:docPartObj>
    </w:sdtPr>
    <w:sdtContent>
      <w:sdt>
        <w:sdtPr>
          <w:id w:val="-393969573"/>
          <w:docPartObj>
            <w:docPartGallery w:val="Page Numbers (Top of Page)"/>
            <w:docPartUnique/>
          </w:docPartObj>
        </w:sdtPr>
        <w:sdtContent>
          <w:p w:rsidR="00664CEC" w:rsidRDefault="00664CEC" w:rsidP="0039738B">
            <w:pPr>
              <w:pStyle w:val="Fuzeile"/>
            </w:pPr>
            <w:r>
              <w:t>31.01.2017</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2503F2">
              <w:rPr>
                <w:b/>
                <w:bCs/>
                <w:noProof/>
              </w:rPr>
              <w:t>45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2503F2">
              <w:rPr>
                <w:b/>
                <w:bCs/>
                <w:noProof/>
              </w:rPr>
              <w:t>45</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F37" w:rsidRDefault="00722F37" w:rsidP="00E7081A">
      <w:pPr>
        <w:spacing w:after="0" w:line="240" w:lineRule="auto"/>
      </w:pPr>
      <w:r>
        <w:separator/>
      </w:r>
    </w:p>
  </w:footnote>
  <w:footnote w:type="continuationSeparator" w:id="0">
    <w:p w:rsidR="00722F37" w:rsidRDefault="00722F37" w:rsidP="00E7081A">
      <w:pPr>
        <w:spacing w:after="0" w:line="240" w:lineRule="auto"/>
      </w:pPr>
      <w:r>
        <w:continuationSeparator/>
      </w:r>
    </w:p>
  </w:footnote>
  <w:footnote w:id="1">
    <w:p w:rsidR="00497B60" w:rsidRDefault="00497B60" w:rsidP="007B3014">
      <w:pPr>
        <w:pStyle w:val="Funotentext"/>
      </w:pPr>
      <w:r>
        <w:rPr>
          <w:rStyle w:val="Funotenzeichen"/>
        </w:rPr>
        <w:footnoteRef/>
      </w:r>
      <w:r>
        <w:t xml:space="preserve"> Quelle: </w:t>
      </w:r>
      <w:hyperlink r:id="rId1" w:history="1">
        <w:r w:rsidRPr="000C12A4">
          <w:rPr>
            <w:rStyle w:val="Hyperlink"/>
          </w:rPr>
          <w:t>https://www.mkyong.com/jsf2/jsf-2-templating-with-facelets-example/</w:t>
        </w:r>
      </w:hyperlink>
    </w:p>
  </w:footnote>
  <w:footnote w:id="2">
    <w:p w:rsidR="00497B60" w:rsidRDefault="00497B60" w:rsidP="007B3014">
      <w:pPr>
        <w:pStyle w:val="Funotentext"/>
      </w:pPr>
      <w:r>
        <w:rPr>
          <w:rStyle w:val="Funotenzeichen"/>
        </w:rPr>
        <w:footnoteRef/>
      </w:r>
      <w:r>
        <w:t xml:space="preserve"> Quelle: </w:t>
      </w:r>
      <w:hyperlink r:id="rId2" w:history="1">
        <w:r w:rsidRPr="000C12A4">
          <w:rPr>
            <w:rStyle w:val="Hyperlink"/>
          </w:rPr>
          <w:t>http://stackoverflow.com/a/18000835</w:t>
        </w:r>
      </w:hyperlink>
    </w:p>
  </w:footnote>
  <w:footnote w:id="3">
    <w:p w:rsidR="00497B60" w:rsidRDefault="00497B60">
      <w:pPr>
        <w:pStyle w:val="Funotentext"/>
      </w:pPr>
      <w:r>
        <w:rPr>
          <w:rStyle w:val="Funotenzeichen"/>
        </w:rPr>
        <w:footnoteRef/>
      </w:r>
      <w:r>
        <w:t xml:space="preserve"> Quelle: </w:t>
      </w:r>
      <w:hyperlink r:id="rId3" w:history="1">
        <w:r w:rsidRPr="000D58BE">
          <w:rPr>
            <w:rStyle w:val="Hyperlink"/>
          </w:rPr>
          <w:t>http://stackoverflow.com/a/2351231</w:t>
        </w:r>
      </w:hyperlink>
    </w:p>
  </w:footnote>
  <w:footnote w:id="4">
    <w:p w:rsidR="00497B60" w:rsidRDefault="00497B60">
      <w:pPr>
        <w:pStyle w:val="Funotentext"/>
      </w:pPr>
      <w:r>
        <w:rPr>
          <w:rStyle w:val="Funotenzeichen"/>
        </w:rPr>
        <w:footnoteRef/>
      </w:r>
      <w:r>
        <w:t xml:space="preserve"> Quelle: </w:t>
      </w:r>
      <w:hyperlink r:id="rId4" w:history="1">
        <w:r w:rsidRPr="00D44008">
          <w:rPr>
            <w:rStyle w:val="Hyperlink"/>
          </w:rPr>
          <w:t>https://de.wikipedia.org/wiki/Java_Persistence_API</w:t>
        </w:r>
      </w:hyperlink>
    </w:p>
  </w:footnote>
  <w:footnote w:id="5">
    <w:p w:rsidR="00497B60" w:rsidRDefault="00497B60">
      <w:pPr>
        <w:pStyle w:val="Funotentext"/>
      </w:pPr>
      <w:r>
        <w:rPr>
          <w:rStyle w:val="Funotenzeichen"/>
        </w:rPr>
        <w:footnoteRef/>
      </w:r>
      <w:r>
        <w:t xml:space="preserve"> Quelle: </w:t>
      </w:r>
      <w:hyperlink r:id="rId5" w:history="1">
        <w:r w:rsidRPr="00D44008">
          <w:rPr>
            <w:rStyle w:val="Hyperlink"/>
          </w:rPr>
          <w:t>http://docs.oracle.com/javaee/5/api/javax/persistence/MappedSuperclass.html</w:t>
        </w:r>
      </w:hyperlink>
    </w:p>
  </w:footnote>
  <w:footnote w:id="6">
    <w:p w:rsidR="00497B60" w:rsidRDefault="00497B60">
      <w:pPr>
        <w:pStyle w:val="Funotentext"/>
      </w:pPr>
      <w:r>
        <w:rPr>
          <w:rStyle w:val="Funotenzeichen"/>
        </w:rPr>
        <w:footnoteRef/>
      </w:r>
      <w:r>
        <w:t xml:space="preserve"> Quelle: </w:t>
      </w:r>
      <w:hyperlink r:id="rId6" w:history="1">
        <w:r w:rsidRPr="00D44008">
          <w:rPr>
            <w:rStyle w:val="Hyperlink"/>
          </w:rPr>
          <w:t>http://stackoverflow.com/a/17987718</w:t>
        </w:r>
      </w:hyperlink>
    </w:p>
  </w:footnote>
  <w:footnote w:id="7">
    <w:p w:rsidR="00497B60" w:rsidRDefault="00497B60">
      <w:pPr>
        <w:pStyle w:val="Funotentext"/>
      </w:pPr>
      <w:r>
        <w:rPr>
          <w:rStyle w:val="Funotenzeichen"/>
        </w:rPr>
        <w:footnoteRef/>
      </w:r>
      <w:r>
        <w:t xml:space="preserve"> Quelle: </w:t>
      </w:r>
      <w:hyperlink r:id="rId7" w:history="1">
        <w:r w:rsidRPr="00D44008">
          <w:rPr>
            <w:rStyle w:val="Hyperlink"/>
          </w:rPr>
          <w:t>http://stackoverflow.com/a/1403734</w:t>
        </w:r>
      </w:hyperlink>
    </w:p>
  </w:footnote>
  <w:footnote w:id="8">
    <w:p w:rsidR="00497B60" w:rsidRDefault="00497B60">
      <w:pPr>
        <w:pStyle w:val="Funotentext"/>
      </w:pPr>
      <w:r>
        <w:rPr>
          <w:rStyle w:val="Funotenzeichen"/>
        </w:rPr>
        <w:footnoteRef/>
      </w:r>
      <w:r>
        <w:t xml:space="preserve"> Quelle: </w:t>
      </w:r>
      <w:hyperlink r:id="rId8" w:history="1">
        <w:r w:rsidRPr="00D44008">
          <w:rPr>
            <w:rStyle w:val="Hyperlink"/>
          </w:rPr>
          <w:t>https://jaxenter.de/was-du-spater-kannst-besorgen-lazy-loading-in-jpa-2-1-2375</w:t>
        </w:r>
      </w:hyperlink>
    </w:p>
  </w:footnote>
  <w:footnote w:id="9">
    <w:p w:rsidR="00453510" w:rsidRDefault="00453510">
      <w:pPr>
        <w:pStyle w:val="Funotentext"/>
      </w:pPr>
      <w:r>
        <w:rPr>
          <w:rStyle w:val="Funotenzeichen"/>
        </w:rPr>
        <w:footnoteRef/>
      </w:r>
      <w:r>
        <w:t xml:space="preserve"> Quelle: </w:t>
      </w:r>
      <w:hyperlink r:id="rId9" w:history="1">
        <w:r w:rsidRPr="00D44008">
          <w:rPr>
            <w:rStyle w:val="Hyperlink"/>
          </w:rPr>
          <w:t>http://stackoverflow.com/a/32440578</w:t>
        </w:r>
      </w:hyperlink>
    </w:p>
  </w:footnote>
  <w:footnote w:id="10">
    <w:p w:rsidR="00003BCD" w:rsidRDefault="00003BCD">
      <w:pPr>
        <w:pStyle w:val="Funotentext"/>
      </w:pPr>
      <w:r>
        <w:rPr>
          <w:rStyle w:val="Funotenzeichen"/>
        </w:rPr>
        <w:footnoteRef/>
      </w:r>
      <w:r>
        <w:t xml:space="preserve"> Quelle: </w:t>
      </w:r>
      <w:hyperlink r:id="rId10" w:history="1">
        <w:r w:rsidRPr="00D44008">
          <w:rPr>
            <w:rStyle w:val="Hyperlink"/>
          </w:rPr>
          <w:t>https://docs.oracle.com/cd/E19798-01/821-1841/giqxy/</w:t>
        </w:r>
      </w:hyperlink>
    </w:p>
  </w:footnote>
  <w:footnote w:id="11">
    <w:p w:rsidR="00497B60" w:rsidRDefault="00497B60" w:rsidP="001832F2">
      <w:pPr>
        <w:pStyle w:val="Funotentext"/>
        <w:jc w:val="left"/>
      </w:pPr>
      <w:r>
        <w:rPr>
          <w:rStyle w:val="Funotenzeichen"/>
        </w:rPr>
        <w:footnoteRef/>
      </w:r>
      <w:r>
        <w:t xml:space="preserve"> Quellen:</w:t>
      </w:r>
      <w:r>
        <w:br/>
      </w:r>
      <w:hyperlink r:id="rId11" w:history="1">
        <w:r w:rsidRPr="000D58BE">
          <w:rPr>
            <w:rStyle w:val="Hyperlink"/>
          </w:rPr>
          <w:t>https://www.mkyong.com/jsf2/custom-validator-in-jsf-2-0/</w:t>
        </w:r>
      </w:hyperlink>
    </w:p>
    <w:p w:rsidR="00497B60" w:rsidRDefault="00497B60">
      <w:pPr>
        <w:pStyle w:val="Funotentext"/>
      </w:pPr>
      <w:hyperlink r:id="rId12" w:history="1">
        <w:r w:rsidRPr="000D58BE">
          <w:rPr>
            <w:rStyle w:val="Hyperlink"/>
          </w:rPr>
          <w:t>http://www.mkyong.com/jsf2/customize-validation-error-message-in-jsf-2-0/</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60" w:rsidRDefault="0039738B">
    <w:pPr>
      <w:pStyle w:val="Kopfzeile"/>
    </w:pPr>
    <w:r>
      <w:t>Leo Rudin – fit4IPA BbcBank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FD3" w:rsidRDefault="0039738B" w:rsidP="00AB3FD3">
    <w:pPr>
      <w:pStyle w:val="Kopfzeile"/>
      <w:tabs>
        <w:tab w:val="left" w:pos="3285"/>
      </w:tabs>
    </w:pPr>
    <w:r>
      <w:t>Leo Rudin – fit4IPA BbcBank</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FD3" w:rsidRDefault="0039738B" w:rsidP="00AB3FD3">
    <w:pPr>
      <w:pStyle w:val="Kopfzeile"/>
      <w:tabs>
        <w:tab w:val="left" w:pos="3285"/>
      </w:tabs>
    </w:pPr>
    <w:r>
      <w:t>Leo Rudin – fit4IPA BbcBank</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60" w:rsidRDefault="0039738B">
    <w:pPr>
      <w:pStyle w:val="Kopfzeile"/>
    </w:pPr>
    <w:r>
      <w:t>Leo Rudin – fit4IPA BbcBank</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60" w:rsidRDefault="00497B60">
    <w:pPr>
      <w:pStyle w:val="Kopfzeile"/>
    </w:pPr>
    <w:r>
      <w:t>Leo Rudin – fit4IPA Bbcbank</w:t>
    </w:r>
    <w:r>
      <w:tab/>
    </w:r>
    <w:r>
      <w:tab/>
      <w:t>31.01.2017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23310"/>
    <w:multiLevelType w:val="hybridMultilevel"/>
    <w:tmpl w:val="36141F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F8282F"/>
    <w:multiLevelType w:val="hybridMultilevel"/>
    <w:tmpl w:val="A404AE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E541DB"/>
    <w:multiLevelType w:val="hybridMultilevel"/>
    <w:tmpl w:val="672EE1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8F4C79"/>
    <w:multiLevelType w:val="hybridMultilevel"/>
    <w:tmpl w:val="025A8E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0CE06FF"/>
    <w:multiLevelType w:val="hybridMultilevel"/>
    <w:tmpl w:val="297E2C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3310E80"/>
    <w:multiLevelType w:val="hybridMultilevel"/>
    <w:tmpl w:val="F5BE23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A87E7140">
      <w:numFmt w:val="bullet"/>
      <w:lvlText w:val="-"/>
      <w:lvlJc w:val="left"/>
      <w:pPr>
        <w:ind w:left="2160" w:hanging="360"/>
      </w:pPr>
      <w:rPr>
        <w:rFonts w:ascii="Arial" w:eastAsiaTheme="minorHAnsi" w:hAnsi="Arial" w:cs="Arial"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3B96C51"/>
    <w:multiLevelType w:val="hybridMultilevel"/>
    <w:tmpl w:val="7C22BC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D71ACC"/>
    <w:multiLevelType w:val="hybridMultilevel"/>
    <w:tmpl w:val="5290DA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D650CCB"/>
    <w:multiLevelType w:val="hybridMultilevel"/>
    <w:tmpl w:val="004E2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03D1C8F"/>
    <w:multiLevelType w:val="hybridMultilevel"/>
    <w:tmpl w:val="81DEB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77C1579"/>
    <w:multiLevelType w:val="hybridMultilevel"/>
    <w:tmpl w:val="D7402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86458B8"/>
    <w:multiLevelType w:val="hybridMultilevel"/>
    <w:tmpl w:val="AD565C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110272C"/>
    <w:multiLevelType w:val="hybridMultilevel"/>
    <w:tmpl w:val="1A28E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876C55"/>
    <w:multiLevelType w:val="hybridMultilevel"/>
    <w:tmpl w:val="A1E2C8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2714EE3"/>
    <w:multiLevelType w:val="hybridMultilevel"/>
    <w:tmpl w:val="38B4D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38C4487"/>
    <w:multiLevelType w:val="hybridMultilevel"/>
    <w:tmpl w:val="D40A1DB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AAF091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01D5B8E"/>
    <w:multiLevelType w:val="hybridMultilevel"/>
    <w:tmpl w:val="37D0B4EA"/>
    <w:lvl w:ilvl="0" w:tplc="0409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BB1080B"/>
    <w:multiLevelType w:val="hybridMultilevel"/>
    <w:tmpl w:val="83C0DE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0"/>
  </w:num>
  <w:num w:numId="4">
    <w:abstractNumId w:val="9"/>
  </w:num>
  <w:num w:numId="5">
    <w:abstractNumId w:val="12"/>
  </w:num>
  <w:num w:numId="6">
    <w:abstractNumId w:val="3"/>
  </w:num>
  <w:num w:numId="7">
    <w:abstractNumId w:val="2"/>
  </w:num>
  <w:num w:numId="8">
    <w:abstractNumId w:val="7"/>
  </w:num>
  <w:num w:numId="9">
    <w:abstractNumId w:val="1"/>
  </w:num>
  <w:num w:numId="10">
    <w:abstractNumId w:val="15"/>
  </w:num>
  <w:num w:numId="11">
    <w:abstractNumId w:val="14"/>
  </w:num>
  <w:num w:numId="12">
    <w:abstractNumId w:val="5"/>
  </w:num>
  <w:num w:numId="13">
    <w:abstractNumId w:val="8"/>
  </w:num>
  <w:num w:numId="14">
    <w:abstractNumId w:val="0"/>
  </w:num>
  <w:num w:numId="15">
    <w:abstractNumId w:val="13"/>
  </w:num>
  <w:num w:numId="16">
    <w:abstractNumId w:val="4"/>
  </w:num>
  <w:num w:numId="17">
    <w:abstractNumId w:val="17"/>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181"/>
    <w:rsid w:val="00002BD1"/>
    <w:rsid w:val="00003430"/>
    <w:rsid w:val="00003BCD"/>
    <w:rsid w:val="00006C3B"/>
    <w:rsid w:val="00015497"/>
    <w:rsid w:val="00026D64"/>
    <w:rsid w:val="00044DA7"/>
    <w:rsid w:val="00092683"/>
    <w:rsid w:val="000944A8"/>
    <w:rsid w:val="000A2E87"/>
    <w:rsid w:val="000B6B5A"/>
    <w:rsid w:val="000D500E"/>
    <w:rsid w:val="000D7ECE"/>
    <w:rsid w:val="000F2C1D"/>
    <w:rsid w:val="000F58DC"/>
    <w:rsid w:val="00110D54"/>
    <w:rsid w:val="00125467"/>
    <w:rsid w:val="00126BE5"/>
    <w:rsid w:val="001340E0"/>
    <w:rsid w:val="00137511"/>
    <w:rsid w:val="001614D9"/>
    <w:rsid w:val="00182C38"/>
    <w:rsid w:val="001832F2"/>
    <w:rsid w:val="00186D3B"/>
    <w:rsid w:val="0019203C"/>
    <w:rsid w:val="00197EEF"/>
    <w:rsid w:val="001A24FB"/>
    <w:rsid w:val="001E16BC"/>
    <w:rsid w:val="001F2B4C"/>
    <w:rsid w:val="001F314A"/>
    <w:rsid w:val="001F361F"/>
    <w:rsid w:val="00200133"/>
    <w:rsid w:val="0021311A"/>
    <w:rsid w:val="00216840"/>
    <w:rsid w:val="002435E1"/>
    <w:rsid w:val="002478E7"/>
    <w:rsid w:val="002503F2"/>
    <w:rsid w:val="00253012"/>
    <w:rsid w:val="0027138E"/>
    <w:rsid w:val="0027784A"/>
    <w:rsid w:val="002A71B0"/>
    <w:rsid w:val="002B75C1"/>
    <w:rsid w:val="002F1CB9"/>
    <w:rsid w:val="00307597"/>
    <w:rsid w:val="00315FD8"/>
    <w:rsid w:val="0033249F"/>
    <w:rsid w:val="00336E7A"/>
    <w:rsid w:val="00342D89"/>
    <w:rsid w:val="00345A52"/>
    <w:rsid w:val="00347994"/>
    <w:rsid w:val="0036295B"/>
    <w:rsid w:val="00363CFD"/>
    <w:rsid w:val="00377BDD"/>
    <w:rsid w:val="0039068A"/>
    <w:rsid w:val="00393740"/>
    <w:rsid w:val="00393FF0"/>
    <w:rsid w:val="0039738B"/>
    <w:rsid w:val="003B71AF"/>
    <w:rsid w:val="003C3EE8"/>
    <w:rsid w:val="003D0A37"/>
    <w:rsid w:val="003D6D74"/>
    <w:rsid w:val="003E7AB9"/>
    <w:rsid w:val="003F11CA"/>
    <w:rsid w:val="0040091E"/>
    <w:rsid w:val="00440D74"/>
    <w:rsid w:val="00442015"/>
    <w:rsid w:val="00453510"/>
    <w:rsid w:val="00453CEF"/>
    <w:rsid w:val="00454254"/>
    <w:rsid w:val="004907A8"/>
    <w:rsid w:val="00497B60"/>
    <w:rsid w:val="004B2EA7"/>
    <w:rsid w:val="004B3617"/>
    <w:rsid w:val="004B4428"/>
    <w:rsid w:val="004D2EFB"/>
    <w:rsid w:val="004E384E"/>
    <w:rsid w:val="005115ED"/>
    <w:rsid w:val="00514BAB"/>
    <w:rsid w:val="00544FD4"/>
    <w:rsid w:val="00556B06"/>
    <w:rsid w:val="005755B0"/>
    <w:rsid w:val="005906BA"/>
    <w:rsid w:val="005E563A"/>
    <w:rsid w:val="00632F22"/>
    <w:rsid w:val="0063760B"/>
    <w:rsid w:val="0066350C"/>
    <w:rsid w:val="00664CEC"/>
    <w:rsid w:val="00667E3E"/>
    <w:rsid w:val="0067123F"/>
    <w:rsid w:val="006C3AA2"/>
    <w:rsid w:val="006C5982"/>
    <w:rsid w:val="006D13BB"/>
    <w:rsid w:val="006D4881"/>
    <w:rsid w:val="00710D32"/>
    <w:rsid w:val="00722F37"/>
    <w:rsid w:val="00742409"/>
    <w:rsid w:val="007729F9"/>
    <w:rsid w:val="007875B4"/>
    <w:rsid w:val="007A01F7"/>
    <w:rsid w:val="007A089A"/>
    <w:rsid w:val="007A13A3"/>
    <w:rsid w:val="007A1605"/>
    <w:rsid w:val="007B3014"/>
    <w:rsid w:val="007C00E1"/>
    <w:rsid w:val="007C1343"/>
    <w:rsid w:val="007F69B0"/>
    <w:rsid w:val="00820584"/>
    <w:rsid w:val="008313F4"/>
    <w:rsid w:val="0085636E"/>
    <w:rsid w:val="008578C0"/>
    <w:rsid w:val="00857FE5"/>
    <w:rsid w:val="00866033"/>
    <w:rsid w:val="00872CE4"/>
    <w:rsid w:val="00896F80"/>
    <w:rsid w:val="00897869"/>
    <w:rsid w:val="008B75FB"/>
    <w:rsid w:val="008C343C"/>
    <w:rsid w:val="008E51D7"/>
    <w:rsid w:val="008F3084"/>
    <w:rsid w:val="00905931"/>
    <w:rsid w:val="00912CA5"/>
    <w:rsid w:val="00916543"/>
    <w:rsid w:val="00921F9F"/>
    <w:rsid w:val="00944E13"/>
    <w:rsid w:val="00967CC4"/>
    <w:rsid w:val="00967E52"/>
    <w:rsid w:val="00983F1A"/>
    <w:rsid w:val="0099736A"/>
    <w:rsid w:val="009A161A"/>
    <w:rsid w:val="009A6F24"/>
    <w:rsid w:val="009B021F"/>
    <w:rsid w:val="009B53D6"/>
    <w:rsid w:val="009B73A6"/>
    <w:rsid w:val="009C7A7D"/>
    <w:rsid w:val="009D3593"/>
    <w:rsid w:val="009D47BB"/>
    <w:rsid w:val="009E3086"/>
    <w:rsid w:val="009E5583"/>
    <w:rsid w:val="00A02175"/>
    <w:rsid w:val="00A129D5"/>
    <w:rsid w:val="00A31984"/>
    <w:rsid w:val="00A42796"/>
    <w:rsid w:val="00A544E1"/>
    <w:rsid w:val="00A764FA"/>
    <w:rsid w:val="00A804AB"/>
    <w:rsid w:val="00A87110"/>
    <w:rsid w:val="00A910F4"/>
    <w:rsid w:val="00A94D32"/>
    <w:rsid w:val="00AA055F"/>
    <w:rsid w:val="00AB0AC5"/>
    <w:rsid w:val="00AB3FD3"/>
    <w:rsid w:val="00AF7034"/>
    <w:rsid w:val="00AF7459"/>
    <w:rsid w:val="00B0235E"/>
    <w:rsid w:val="00B02F50"/>
    <w:rsid w:val="00B11958"/>
    <w:rsid w:val="00B1250C"/>
    <w:rsid w:val="00B321EA"/>
    <w:rsid w:val="00B374E5"/>
    <w:rsid w:val="00B55326"/>
    <w:rsid w:val="00B60FD7"/>
    <w:rsid w:val="00B656BB"/>
    <w:rsid w:val="00BA129E"/>
    <w:rsid w:val="00BB5615"/>
    <w:rsid w:val="00BC6BEA"/>
    <w:rsid w:val="00BD0679"/>
    <w:rsid w:val="00BF77E8"/>
    <w:rsid w:val="00C3134A"/>
    <w:rsid w:val="00C42459"/>
    <w:rsid w:val="00C42E6E"/>
    <w:rsid w:val="00C70725"/>
    <w:rsid w:val="00C728EE"/>
    <w:rsid w:val="00C938B3"/>
    <w:rsid w:val="00C97D58"/>
    <w:rsid w:val="00CB2C5C"/>
    <w:rsid w:val="00CD7DF6"/>
    <w:rsid w:val="00CE79A2"/>
    <w:rsid w:val="00D059D1"/>
    <w:rsid w:val="00D2397D"/>
    <w:rsid w:val="00D3733E"/>
    <w:rsid w:val="00D40199"/>
    <w:rsid w:val="00D45532"/>
    <w:rsid w:val="00D46179"/>
    <w:rsid w:val="00D51658"/>
    <w:rsid w:val="00D55BCA"/>
    <w:rsid w:val="00D75507"/>
    <w:rsid w:val="00D75D4C"/>
    <w:rsid w:val="00D81769"/>
    <w:rsid w:val="00DB186E"/>
    <w:rsid w:val="00DD47BE"/>
    <w:rsid w:val="00E16D43"/>
    <w:rsid w:val="00E245F1"/>
    <w:rsid w:val="00E26BF4"/>
    <w:rsid w:val="00E313A7"/>
    <w:rsid w:val="00E33FC8"/>
    <w:rsid w:val="00E61807"/>
    <w:rsid w:val="00E7081A"/>
    <w:rsid w:val="00E70ED5"/>
    <w:rsid w:val="00E74548"/>
    <w:rsid w:val="00E77BB4"/>
    <w:rsid w:val="00E92ED8"/>
    <w:rsid w:val="00E93562"/>
    <w:rsid w:val="00E959F9"/>
    <w:rsid w:val="00EB5051"/>
    <w:rsid w:val="00EE622A"/>
    <w:rsid w:val="00EF3DE7"/>
    <w:rsid w:val="00F01CA5"/>
    <w:rsid w:val="00F45905"/>
    <w:rsid w:val="00F52247"/>
    <w:rsid w:val="00F76F87"/>
    <w:rsid w:val="00F771F6"/>
    <w:rsid w:val="00F80D4E"/>
    <w:rsid w:val="00F81B70"/>
    <w:rsid w:val="00F94181"/>
    <w:rsid w:val="00FA3485"/>
    <w:rsid w:val="00FB1793"/>
    <w:rsid w:val="00FB6BF8"/>
    <w:rsid w:val="00FC1E93"/>
    <w:rsid w:val="00FC3B52"/>
    <w:rsid w:val="00FE4B69"/>
    <w:rsid w:val="00FF0A3C"/>
    <w:rsid w:val="00FF53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0C8DA"/>
  <w15:chartTrackingRefBased/>
  <w15:docId w15:val="{9F6CD1E7-2DCC-41EF-9D7B-870B8D92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2C5C"/>
    <w:pPr>
      <w:jc w:val="both"/>
    </w:pPr>
    <w:rPr>
      <w:rFonts w:ascii="Arial" w:hAnsi="Arial"/>
    </w:rPr>
  </w:style>
  <w:style w:type="paragraph" w:styleId="berschrift1">
    <w:name w:val="heading 1"/>
    <w:basedOn w:val="Standard"/>
    <w:next w:val="Standard"/>
    <w:link w:val="berschrift1Zchn"/>
    <w:uiPriority w:val="9"/>
    <w:qFormat/>
    <w:rsid w:val="00514BAB"/>
    <w:pPr>
      <w:keepNext/>
      <w:keepLines/>
      <w:pageBreakBefore/>
      <w:numPr>
        <w:numId w:val="1"/>
      </w:numPr>
      <w:spacing w:before="240" w:after="240"/>
      <w:ind w:left="431" w:hanging="431"/>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514BAB"/>
    <w:pPr>
      <w:keepNext/>
      <w:keepLines/>
      <w:numPr>
        <w:ilvl w:val="1"/>
        <w:numId w:val="1"/>
      </w:numPr>
      <w:spacing w:before="240" w:after="240"/>
      <w:ind w:left="578" w:hanging="578"/>
      <w:outlineLvl w:val="1"/>
    </w:pPr>
    <w:rPr>
      <w:rFonts w:eastAsiaTheme="majorEastAsia" w:cstheme="majorBidi"/>
      <w:b/>
      <w:sz w:val="36"/>
      <w:szCs w:val="26"/>
    </w:rPr>
  </w:style>
  <w:style w:type="paragraph" w:styleId="berschrift3">
    <w:name w:val="heading 3"/>
    <w:basedOn w:val="Standard"/>
    <w:next w:val="Standard"/>
    <w:link w:val="berschrift3Zchn"/>
    <w:uiPriority w:val="9"/>
    <w:unhideWhenUsed/>
    <w:qFormat/>
    <w:rsid w:val="00514BAB"/>
    <w:pPr>
      <w:keepNext/>
      <w:keepLines/>
      <w:numPr>
        <w:ilvl w:val="2"/>
        <w:numId w:val="1"/>
      </w:numPr>
      <w:spacing w:before="240" w:after="240"/>
      <w:outlineLvl w:val="2"/>
    </w:pPr>
    <w:rPr>
      <w:rFonts w:eastAsiaTheme="majorEastAsia" w:cstheme="majorBidi"/>
      <w:sz w:val="32"/>
      <w:szCs w:val="24"/>
    </w:rPr>
  </w:style>
  <w:style w:type="paragraph" w:styleId="berschrift4">
    <w:name w:val="heading 4"/>
    <w:basedOn w:val="Standard"/>
    <w:next w:val="Standard"/>
    <w:link w:val="berschrift4Zchn"/>
    <w:uiPriority w:val="9"/>
    <w:unhideWhenUsed/>
    <w:qFormat/>
    <w:rsid w:val="00514BAB"/>
    <w:pPr>
      <w:keepNext/>
      <w:keepLines/>
      <w:numPr>
        <w:ilvl w:val="3"/>
        <w:numId w:val="1"/>
      </w:numPr>
      <w:spacing w:before="240" w:after="240"/>
      <w:ind w:left="862" w:hanging="862"/>
      <w:outlineLvl w:val="3"/>
    </w:pPr>
    <w:rPr>
      <w:rFonts w:asciiTheme="majorHAnsi" w:eastAsiaTheme="majorEastAsia" w:hAnsiTheme="majorHAnsi" w:cstheme="majorBidi"/>
      <w:iCs/>
      <w:sz w:val="28"/>
    </w:rPr>
  </w:style>
  <w:style w:type="paragraph" w:styleId="berschrift5">
    <w:name w:val="heading 5"/>
    <w:basedOn w:val="Standard"/>
    <w:next w:val="Standard"/>
    <w:link w:val="berschrift5Zchn"/>
    <w:uiPriority w:val="9"/>
    <w:unhideWhenUsed/>
    <w:qFormat/>
    <w:rsid w:val="007B3014"/>
    <w:pPr>
      <w:keepNext/>
      <w:keepLines/>
      <w:numPr>
        <w:ilvl w:val="4"/>
        <w:numId w:val="1"/>
      </w:numPr>
      <w:spacing w:before="240" w:after="240"/>
      <w:ind w:left="1009" w:hanging="1009"/>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semiHidden/>
    <w:unhideWhenUsed/>
    <w:qFormat/>
    <w:rsid w:val="00896F8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96F8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96F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96F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4BAB"/>
    <w:rPr>
      <w:rFonts w:ascii="Arial" w:eastAsiaTheme="majorEastAsia" w:hAnsi="Arial" w:cstheme="majorBidi"/>
      <w:b/>
      <w:sz w:val="40"/>
      <w:szCs w:val="32"/>
    </w:rPr>
  </w:style>
  <w:style w:type="character" w:customStyle="1" w:styleId="berschrift2Zchn">
    <w:name w:val="Überschrift 2 Zchn"/>
    <w:basedOn w:val="Absatz-Standardschriftart"/>
    <w:link w:val="berschrift2"/>
    <w:uiPriority w:val="9"/>
    <w:rsid w:val="00514BAB"/>
    <w:rPr>
      <w:rFonts w:ascii="Arial" w:eastAsiaTheme="majorEastAsia" w:hAnsi="Arial" w:cstheme="majorBidi"/>
      <w:b/>
      <w:sz w:val="36"/>
      <w:szCs w:val="26"/>
    </w:rPr>
  </w:style>
  <w:style w:type="character" w:customStyle="1" w:styleId="berschrift3Zchn">
    <w:name w:val="Überschrift 3 Zchn"/>
    <w:basedOn w:val="Absatz-Standardschriftart"/>
    <w:link w:val="berschrift3"/>
    <w:uiPriority w:val="9"/>
    <w:rsid w:val="00514BAB"/>
    <w:rPr>
      <w:rFonts w:ascii="Arial" w:eastAsiaTheme="majorEastAsia" w:hAnsi="Arial" w:cstheme="majorBidi"/>
      <w:sz w:val="32"/>
      <w:szCs w:val="24"/>
    </w:rPr>
  </w:style>
  <w:style w:type="character" w:customStyle="1" w:styleId="berschrift4Zchn">
    <w:name w:val="Überschrift 4 Zchn"/>
    <w:basedOn w:val="Absatz-Standardschriftart"/>
    <w:link w:val="berschrift4"/>
    <w:uiPriority w:val="9"/>
    <w:rsid w:val="00514BAB"/>
    <w:rPr>
      <w:rFonts w:asciiTheme="majorHAnsi" w:eastAsiaTheme="majorEastAsia" w:hAnsiTheme="majorHAnsi" w:cstheme="majorBidi"/>
      <w:iCs/>
      <w:sz w:val="28"/>
    </w:rPr>
  </w:style>
  <w:style w:type="character" w:customStyle="1" w:styleId="berschrift5Zchn">
    <w:name w:val="Überschrift 5 Zchn"/>
    <w:basedOn w:val="Absatz-Standardschriftart"/>
    <w:link w:val="berschrift5"/>
    <w:uiPriority w:val="9"/>
    <w:rsid w:val="007B3014"/>
    <w:rPr>
      <w:rFonts w:asciiTheme="majorHAnsi" w:eastAsiaTheme="majorEastAsia" w:hAnsiTheme="majorHAnsi" w:cstheme="majorBidi"/>
      <w:b/>
    </w:rPr>
  </w:style>
  <w:style w:type="character" w:customStyle="1" w:styleId="berschrift6Zchn">
    <w:name w:val="Überschrift 6 Zchn"/>
    <w:basedOn w:val="Absatz-Standardschriftart"/>
    <w:link w:val="berschrift6"/>
    <w:uiPriority w:val="9"/>
    <w:semiHidden/>
    <w:rsid w:val="00896F8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96F8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96F8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6F80"/>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1614D9"/>
    <w:pPr>
      <w:spacing w:before="240" w:after="240" w:line="240" w:lineRule="auto"/>
      <w:contextualSpacing/>
    </w:pPr>
    <w:rPr>
      <w:rFonts w:eastAsiaTheme="majorEastAsia" w:cstheme="majorBidi"/>
      <w:b/>
      <w:spacing w:val="-10"/>
      <w:kern w:val="28"/>
      <w:sz w:val="96"/>
      <w:szCs w:val="56"/>
    </w:rPr>
  </w:style>
  <w:style w:type="character" w:customStyle="1" w:styleId="TitelZchn">
    <w:name w:val="Titel Zchn"/>
    <w:basedOn w:val="Absatz-Standardschriftart"/>
    <w:link w:val="Titel"/>
    <w:uiPriority w:val="10"/>
    <w:rsid w:val="001614D9"/>
    <w:rPr>
      <w:rFonts w:ascii="Arial" w:eastAsiaTheme="majorEastAsia" w:hAnsi="Arial" w:cstheme="majorBidi"/>
      <w:b/>
      <w:spacing w:val="-10"/>
      <w:kern w:val="28"/>
      <w:sz w:val="96"/>
      <w:szCs w:val="56"/>
    </w:rPr>
  </w:style>
  <w:style w:type="paragraph" w:styleId="Inhaltsverzeichnisberschrift">
    <w:name w:val="TOC Heading"/>
    <w:basedOn w:val="berschrift1"/>
    <w:next w:val="Standard"/>
    <w:uiPriority w:val="39"/>
    <w:unhideWhenUsed/>
    <w:qFormat/>
    <w:rsid w:val="002A71B0"/>
    <w:pPr>
      <w:numPr>
        <w:numId w:val="0"/>
      </w:numPr>
      <w:spacing w:after="0"/>
      <w:outlineLvl w:val="9"/>
    </w:pPr>
    <w:rPr>
      <w:rFonts w:asciiTheme="majorHAnsi" w:hAnsiTheme="majorHAnsi"/>
      <w:b w:val="0"/>
      <w:color w:val="2E74B5" w:themeColor="accent1" w:themeShade="BF"/>
      <w:sz w:val="32"/>
      <w:lang w:eastAsia="de-CH"/>
    </w:rPr>
  </w:style>
  <w:style w:type="table" w:styleId="Tabellenraster">
    <w:name w:val="Table Grid"/>
    <w:basedOn w:val="NormaleTabelle"/>
    <w:uiPriority w:val="39"/>
    <w:rsid w:val="00CB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B2C5C"/>
    <w:pPr>
      <w:ind w:left="720"/>
      <w:contextualSpacing/>
    </w:pPr>
  </w:style>
  <w:style w:type="paragraph" w:styleId="Verzeichnis1">
    <w:name w:val="toc 1"/>
    <w:basedOn w:val="Standard"/>
    <w:next w:val="Standard"/>
    <w:autoRedefine/>
    <w:uiPriority w:val="39"/>
    <w:unhideWhenUsed/>
    <w:rsid w:val="00E33FC8"/>
    <w:pPr>
      <w:spacing w:after="100"/>
    </w:pPr>
  </w:style>
  <w:style w:type="paragraph" w:styleId="Verzeichnis2">
    <w:name w:val="toc 2"/>
    <w:basedOn w:val="Standard"/>
    <w:next w:val="Standard"/>
    <w:autoRedefine/>
    <w:uiPriority w:val="39"/>
    <w:unhideWhenUsed/>
    <w:rsid w:val="00E33FC8"/>
    <w:pPr>
      <w:spacing w:after="100"/>
      <w:ind w:left="220"/>
    </w:pPr>
  </w:style>
  <w:style w:type="character" w:styleId="Hyperlink">
    <w:name w:val="Hyperlink"/>
    <w:basedOn w:val="Absatz-Standardschriftart"/>
    <w:uiPriority w:val="99"/>
    <w:unhideWhenUsed/>
    <w:rsid w:val="00E33FC8"/>
    <w:rPr>
      <w:color w:val="0563C1" w:themeColor="hyperlink"/>
      <w:u w:val="single"/>
    </w:rPr>
  </w:style>
  <w:style w:type="paragraph" w:styleId="Verzeichnis3">
    <w:name w:val="toc 3"/>
    <w:basedOn w:val="Standard"/>
    <w:next w:val="Standard"/>
    <w:autoRedefine/>
    <w:uiPriority w:val="39"/>
    <w:unhideWhenUsed/>
    <w:rsid w:val="001F361F"/>
    <w:pPr>
      <w:spacing w:after="100"/>
      <w:ind w:left="440"/>
    </w:pPr>
  </w:style>
  <w:style w:type="paragraph" w:styleId="Verzeichnis4">
    <w:name w:val="toc 4"/>
    <w:basedOn w:val="Standard"/>
    <w:next w:val="Standard"/>
    <w:autoRedefine/>
    <w:uiPriority w:val="39"/>
    <w:unhideWhenUsed/>
    <w:rsid w:val="00FA3485"/>
    <w:pPr>
      <w:spacing w:after="100"/>
      <w:ind w:left="660"/>
    </w:pPr>
  </w:style>
  <w:style w:type="character" w:styleId="Fett">
    <w:name w:val="Strong"/>
    <w:basedOn w:val="Absatz-Standardschriftart"/>
    <w:uiPriority w:val="22"/>
    <w:qFormat/>
    <w:rsid w:val="00FB1793"/>
    <w:rPr>
      <w:rFonts w:ascii="Futura Bk" w:hAnsi="Futura Bk"/>
      <w:b/>
      <w:bCs/>
      <w:sz w:val="22"/>
    </w:rPr>
  </w:style>
  <w:style w:type="table" w:customStyle="1" w:styleId="Grid">
    <w:name w:val="Grid"/>
    <w:basedOn w:val="NormaleTabelle"/>
    <w:uiPriority w:val="99"/>
    <w:qFormat/>
    <w:rsid w:val="00FB1793"/>
    <w:pPr>
      <w:spacing w:before="40" w:after="100" w:afterAutospacing="1" w:line="240" w:lineRule="exact"/>
    </w:pPr>
    <w:rPr>
      <w:rFonts w:ascii="Futura Bk" w:hAnsi="Futura Bk"/>
    </w:rPr>
    <w:tblPr>
      <w:tblBorders>
        <w:top w:val="single" w:sz="4" w:space="0" w:color="auto"/>
        <w:bottom w:val="single" w:sz="4" w:space="0" w:color="auto"/>
        <w:insideH w:val="single" w:sz="6" w:space="0" w:color="auto"/>
        <w:insideV w:val="single" w:sz="6" w:space="0" w:color="auto"/>
      </w:tblBorders>
    </w:tblPr>
    <w:tblStylePr w:type="firstRow">
      <w:pPr>
        <w:wordWrap/>
        <w:spacing w:beforeLines="0" w:beforeAutospacing="0" w:afterLines="0" w:afterAutospacing="0" w:line="240" w:lineRule="auto"/>
      </w:pPr>
      <w:rPr>
        <w:rFonts w:ascii="Futura Bk" w:hAnsi="Futura Bk"/>
        <w:b/>
        <w:color w:val="auto"/>
        <w:sz w:val="22"/>
      </w:rPr>
      <w:tblPr/>
      <w:tcPr>
        <w:tcBorders>
          <w:top w:val="single" w:sz="8" w:space="0" w:color="auto"/>
          <w:left w:val="nil"/>
          <w:bottom w:val="single" w:sz="8" w:space="0" w:color="auto"/>
          <w:right w:val="nil"/>
          <w:insideH w:val="nil"/>
          <w:insideV w:val="single" w:sz="8" w:space="0" w:color="auto"/>
          <w:tl2br w:val="nil"/>
          <w:tr2bl w:val="nil"/>
        </w:tcBorders>
        <w:shd w:val="clear" w:color="auto" w:fill="D9D9D9"/>
      </w:tcPr>
    </w:tblStylePr>
  </w:style>
  <w:style w:type="paragraph" w:customStyle="1" w:styleId="HeaderRow">
    <w:name w:val="HeaderRow"/>
    <w:basedOn w:val="Standard"/>
    <w:link w:val="HeaderRowChar"/>
    <w:qFormat/>
    <w:rsid w:val="00FB1793"/>
    <w:pPr>
      <w:spacing w:before="120" w:after="120" w:line="240" w:lineRule="auto"/>
      <w:jc w:val="left"/>
    </w:pPr>
    <w:rPr>
      <w:rFonts w:ascii="Futura Bk" w:hAnsi="Futura Bk"/>
      <w:b/>
    </w:rPr>
  </w:style>
  <w:style w:type="character" w:customStyle="1" w:styleId="HeaderRowChar">
    <w:name w:val="HeaderRow Char"/>
    <w:basedOn w:val="Absatz-Standardschriftart"/>
    <w:link w:val="HeaderRow"/>
    <w:rsid w:val="00FB1793"/>
    <w:rPr>
      <w:rFonts w:ascii="Futura Bk" w:hAnsi="Futura Bk"/>
      <w:b/>
    </w:rPr>
  </w:style>
  <w:style w:type="paragraph" w:styleId="Funotentext">
    <w:name w:val="footnote text"/>
    <w:basedOn w:val="Standard"/>
    <w:link w:val="FunotentextZchn"/>
    <w:uiPriority w:val="99"/>
    <w:semiHidden/>
    <w:unhideWhenUsed/>
    <w:rsid w:val="00E7081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81A"/>
    <w:rPr>
      <w:rFonts w:ascii="Arial" w:hAnsi="Arial"/>
      <w:sz w:val="20"/>
      <w:szCs w:val="20"/>
    </w:rPr>
  </w:style>
  <w:style w:type="character" w:styleId="Funotenzeichen">
    <w:name w:val="footnote reference"/>
    <w:basedOn w:val="Absatz-Standardschriftart"/>
    <w:uiPriority w:val="99"/>
    <w:semiHidden/>
    <w:unhideWhenUsed/>
    <w:rsid w:val="00E7081A"/>
    <w:rPr>
      <w:vertAlign w:val="superscript"/>
    </w:rPr>
  </w:style>
  <w:style w:type="paragraph" w:styleId="Kopfzeile">
    <w:name w:val="header"/>
    <w:basedOn w:val="Standard"/>
    <w:link w:val="KopfzeileZchn"/>
    <w:uiPriority w:val="99"/>
    <w:unhideWhenUsed/>
    <w:rsid w:val="002168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40"/>
    <w:rPr>
      <w:rFonts w:ascii="Arial" w:hAnsi="Arial"/>
    </w:rPr>
  </w:style>
  <w:style w:type="paragraph" w:styleId="Fuzeile">
    <w:name w:val="footer"/>
    <w:basedOn w:val="Standard"/>
    <w:link w:val="FuzeileZchn"/>
    <w:uiPriority w:val="99"/>
    <w:unhideWhenUsed/>
    <w:rsid w:val="002168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4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35996">
      <w:bodyDiv w:val="1"/>
      <w:marLeft w:val="0"/>
      <w:marRight w:val="0"/>
      <w:marTop w:val="0"/>
      <w:marBottom w:val="0"/>
      <w:divBdr>
        <w:top w:val="none" w:sz="0" w:space="0" w:color="auto"/>
        <w:left w:val="none" w:sz="0" w:space="0" w:color="auto"/>
        <w:bottom w:val="none" w:sz="0" w:space="0" w:color="auto"/>
        <w:right w:val="none" w:sz="0" w:space="0" w:color="auto"/>
      </w:divBdr>
    </w:div>
    <w:div w:id="794979763">
      <w:bodyDiv w:val="1"/>
      <w:marLeft w:val="0"/>
      <w:marRight w:val="0"/>
      <w:marTop w:val="0"/>
      <w:marBottom w:val="0"/>
      <w:divBdr>
        <w:top w:val="none" w:sz="0" w:space="0" w:color="auto"/>
        <w:left w:val="none" w:sz="0" w:space="0" w:color="auto"/>
        <w:bottom w:val="none" w:sz="0" w:space="0" w:color="auto"/>
        <w:right w:val="none" w:sz="0" w:space="0" w:color="auto"/>
      </w:divBdr>
    </w:div>
    <w:div w:id="819351212">
      <w:bodyDiv w:val="1"/>
      <w:marLeft w:val="0"/>
      <w:marRight w:val="0"/>
      <w:marTop w:val="0"/>
      <w:marBottom w:val="0"/>
      <w:divBdr>
        <w:top w:val="none" w:sz="0" w:space="0" w:color="auto"/>
        <w:left w:val="none" w:sz="0" w:space="0" w:color="auto"/>
        <w:bottom w:val="none" w:sz="0" w:space="0" w:color="auto"/>
        <w:right w:val="none" w:sz="0" w:space="0" w:color="auto"/>
      </w:divBdr>
    </w:div>
    <w:div w:id="1325862099">
      <w:bodyDiv w:val="1"/>
      <w:marLeft w:val="0"/>
      <w:marRight w:val="0"/>
      <w:marTop w:val="0"/>
      <w:marBottom w:val="0"/>
      <w:divBdr>
        <w:top w:val="none" w:sz="0" w:space="0" w:color="auto"/>
        <w:left w:val="none" w:sz="0" w:space="0" w:color="auto"/>
        <w:bottom w:val="none" w:sz="0" w:space="0" w:color="auto"/>
        <w:right w:val="none" w:sz="0" w:space="0" w:color="auto"/>
      </w:divBdr>
    </w:div>
    <w:div w:id="1667703725">
      <w:bodyDiv w:val="1"/>
      <w:marLeft w:val="0"/>
      <w:marRight w:val="0"/>
      <w:marTop w:val="0"/>
      <w:marBottom w:val="0"/>
      <w:divBdr>
        <w:top w:val="none" w:sz="0" w:space="0" w:color="auto"/>
        <w:left w:val="none" w:sz="0" w:space="0" w:color="auto"/>
        <w:bottom w:val="none" w:sz="0" w:space="0" w:color="auto"/>
        <w:right w:val="none" w:sz="0" w:space="0" w:color="auto"/>
      </w:divBdr>
    </w:div>
    <w:div w:id="199729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tackoverflow.com/questions/18000216/glyphicons-dont-get-displayed-properly" TargetMode="External"/><Relationship Id="rId39" Type="http://schemas.openxmlformats.org/officeDocument/2006/relationships/footer" Target="footer5.xml"/><Relationship Id="rId21" Type="http://schemas.openxmlformats.org/officeDocument/2006/relationships/image" Target="media/image9.png"/><Relationship Id="rId34" Type="http://schemas.openxmlformats.org/officeDocument/2006/relationships/hyperlink" Target="http://stackoverflow.com/questions/3002135/how-to-dynamically-order-many-to-many-relationship-with-jpa-or-hq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hyperlink" Target="https://en.wikibooks.org/wiki/Java_Persistence/ManyToOn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hyperlink" Target="http://stackoverflow.com/questions/24710626/jpa-query-selecting-only-specific-columns-without-using-criteria-query" TargetMode="External"/><Relationship Id="rId37" Type="http://schemas.openxmlformats.org/officeDocument/2006/relationships/hyperlink" Target="http://stackoverflow.com/questions/6025998/difference-between-view-and-request-scope-in-managed-bean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3.xml"/><Relationship Id="rId28" Type="http://schemas.openxmlformats.org/officeDocument/2006/relationships/hyperlink" Target="http://stackoverflow.com/questions/2990799/difference-between-fetchtype-lazy-and-eager-in-java-persistence-api" TargetMode="External"/><Relationship Id="rId36" Type="http://schemas.openxmlformats.org/officeDocument/2006/relationships/hyperlink" Target="http://www.mkyong.com/jsf2/customize-validation-error-message-in-jsf-2-0/" TargetMode="External"/><Relationship Id="rId10" Type="http://schemas.openxmlformats.org/officeDocument/2006/relationships/image" Target="media/image1.png"/><Relationship Id="rId19" Type="http://schemas.openxmlformats.org/officeDocument/2006/relationships/hyperlink" Target="https://fonts.google.com/specimen/Roboto" TargetMode="External"/><Relationship Id="rId31" Type="http://schemas.openxmlformats.org/officeDocument/2006/relationships/hyperlink" Target="http://docs.oracle.com/javaee/6/api/javax/persistence/OneToMany.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hyperlink" Target="https://jaxenter.de/was-du-spater-kannst-besorgen-lazy-loading-in-jpa-2-1-2375" TargetMode="External"/><Relationship Id="rId30" Type="http://schemas.openxmlformats.org/officeDocument/2006/relationships/hyperlink" Target="http://docs.oracle.com/javaee/6/api/javax/persistence/ManyToOne.html" TargetMode="External"/><Relationship Id="rId35" Type="http://schemas.openxmlformats.org/officeDocument/2006/relationships/hyperlink" Target="https://www.mkyong.com/jsf2/custom-validator-in-jsf-2-0/"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footer" Target="footer4.xml"/><Relationship Id="rId33" Type="http://schemas.openxmlformats.org/officeDocument/2006/relationships/hyperlink" Target="http://stackoverflow.com/questions/2154622/why-does-jpa-have-a-transient-annotation" TargetMode="Externa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8" Type="http://schemas.openxmlformats.org/officeDocument/2006/relationships/hyperlink" Target="https://jaxenter.de/was-du-spater-kannst-besorgen-lazy-loading-in-jpa-2-1-2375" TargetMode="External"/><Relationship Id="rId3" Type="http://schemas.openxmlformats.org/officeDocument/2006/relationships/hyperlink" Target="http://stackoverflow.com/a/2351231" TargetMode="External"/><Relationship Id="rId7" Type="http://schemas.openxmlformats.org/officeDocument/2006/relationships/hyperlink" Target="http://stackoverflow.com/a/1403734" TargetMode="External"/><Relationship Id="rId12" Type="http://schemas.openxmlformats.org/officeDocument/2006/relationships/hyperlink" Target="http://www.mkyong.com/jsf2/customize-validation-error-message-in-jsf-2-0/" TargetMode="External"/><Relationship Id="rId2" Type="http://schemas.openxmlformats.org/officeDocument/2006/relationships/hyperlink" Target="http://stackoverflow.com/a/18000835" TargetMode="External"/><Relationship Id="rId1" Type="http://schemas.openxmlformats.org/officeDocument/2006/relationships/hyperlink" Target="https://www.mkyong.com/jsf2/jsf-2-templating-with-facelets-example/" TargetMode="External"/><Relationship Id="rId6" Type="http://schemas.openxmlformats.org/officeDocument/2006/relationships/hyperlink" Target="http://stackoverflow.com/a/17987718" TargetMode="External"/><Relationship Id="rId11" Type="http://schemas.openxmlformats.org/officeDocument/2006/relationships/hyperlink" Target="https://www.mkyong.com/jsf2/custom-validator-in-jsf-2-0/" TargetMode="External"/><Relationship Id="rId5" Type="http://schemas.openxmlformats.org/officeDocument/2006/relationships/hyperlink" Target="http://docs.oracle.com/javaee/5/api/javax/persistence/MappedSuperclass.html" TargetMode="External"/><Relationship Id="rId10" Type="http://schemas.openxmlformats.org/officeDocument/2006/relationships/hyperlink" Target="https://docs.oracle.com/cd/E19798-01/821-1841/giqxy/" TargetMode="External"/><Relationship Id="rId4" Type="http://schemas.openxmlformats.org/officeDocument/2006/relationships/hyperlink" Target="https://de.wikipedia.org/wiki/Java_Persistence_API" TargetMode="External"/><Relationship Id="rId9" Type="http://schemas.openxmlformats.org/officeDocument/2006/relationships/hyperlink" Target="http://stackoverflow.com/a/3244057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329EE-C14C-4800-A3C7-AEA77EF4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8565</Words>
  <Characters>53961</Characters>
  <Application>Microsoft Office Word</Application>
  <DocSecurity>0</DocSecurity>
  <Lines>449</Lines>
  <Paragraphs>124</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62402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Rudin Leo</dc:creator>
  <cp:keywords/>
  <dc:description/>
  <cp:lastModifiedBy>Rudin Leo</cp:lastModifiedBy>
  <cp:revision>133</cp:revision>
  <dcterms:created xsi:type="dcterms:W3CDTF">2017-01-09T13:19:00Z</dcterms:created>
  <dcterms:modified xsi:type="dcterms:W3CDTF">2017-01-31T15:38:00Z</dcterms:modified>
</cp:coreProperties>
</file>