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E94BEBF" w14:textId="033D4728" w:rsidR="00066B91" w:rsidRPr="00066B91" w:rsidRDefault="00066B91">
      <w:pPr>
        <w:rPr>
          <w:b/>
          <w:bCs/>
          <w:sz w:val="32"/>
          <w:szCs w:val="32"/>
        </w:rPr>
      </w:pPr>
      <w:r w:rsidRPr="00066B91">
        <w:rPr>
          <w:b/>
          <w:bCs/>
          <w:sz w:val="32"/>
          <w:szCs w:val="32"/>
        </w:rPr>
        <w:t>Quality Assurance (QA) Plan</w:t>
      </w:r>
    </w:p>
    <w:p w14:paraId="7A5275CF" w14:textId="05695970" w:rsidR="00066B91" w:rsidRPr="007C677D" w:rsidRDefault="00066B91" w:rsidP="00066B91">
      <w:pPr>
        <w:rPr>
          <w:b/>
          <w:bCs/>
          <w:sz w:val="28"/>
          <w:szCs w:val="28"/>
        </w:rPr>
      </w:pPr>
      <w:r w:rsidRPr="007C677D">
        <w:rPr>
          <w:b/>
          <w:bCs/>
          <w:sz w:val="28"/>
          <w:szCs w:val="28"/>
        </w:rPr>
        <w:t>1.Quality Assurance Strategy</w:t>
      </w:r>
    </w:p>
    <w:p w14:paraId="1C29492A" w14:textId="0D4A75D3" w:rsidR="00066B91" w:rsidRPr="007C677D" w:rsidRDefault="00066B91" w:rsidP="00066B91">
      <w:pPr>
        <w:rPr>
          <w:b/>
          <w:bCs/>
          <w:sz w:val="28"/>
          <w:szCs w:val="28"/>
        </w:rPr>
      </w:pPr>
      <w:r w:rsidRPr="007C677D">
        <w:rPr>
          <w:b/>
          <w:bCs/>
          <w:sz w:val="28"/>
          <w:szCs w:val="28"/>
        </w:rPr>
        <w:t>Overview</w:t>
      </w:r>
    </w:p>
    <w:p w14:paraId="359C3385" w14:textId="4B508C3F" w:rsidR="00066B91" w:rsidRDefault="00066B91" w:rsidP="00066B91">
      <w:r>
        <w:t xml:space="preserve">The Quality Assurance Strategy </w:t>
      </w:r>
      <w:r w:rsidR="005E4B1A">
        <w:t>for Planeta focuses on validating our layered architecture and the independence of our service models. Our main goal is to ensure that the Interface Abstractions are successfully acting as a bridge between the UI and the database.</w:t>
      </w:r>
    </w:p>
    <w:p w14:paraId="51B19E65" w14:textId="3E11BF00" w:rsidR="005E4B1A" w:rsidRPr="00066B91" w:rsidRDefault="005E4B1A" w:rsidP="00066B91">
      <w:r>
        <w:t xml:space="preserve">Our Quality Assurance is structured to guarantee that the web application meets both the Functional Requirements such as user authentication, daily surveys and Non-Functional Requirements such as completing authentication actions </w:t>
      </w:r>
      <w:r w:rsidR="00AC123F">
        <w:t xml:space="preserve">in under one minute and that the system responds to these actions within 5 seconds </w:t>
      </w:r>
      <w:r>
        <w:t xml:space="preserve">and maintaining an initial load size under 20 MB. </w:t>
      </w:r>
    </w:p>
    <w:p w14:paraId="55EA960C" w14:textId="70C66CDB" w:rsidR="00066B91" w:rsidRPr="007C677D" w:rsidRDefault="005E4B1A" w:rsidP="005E4B1A">
      <w:pPr>
        <w:rPr>
          <w:b/>
          <w:bCs/>
          <w:sz w:val="28"/>
          <w:szCs w:val="28"/>
          <w:lang w:val="tr-TR"/>
        </w:rPr>
      </w:pPr>
      <w:proofErr w:type="spellStart"/>
      <w:r w:rsidRPr="007C677D">
        <w:rPr>
          <w:b/>
          <w:bCs/>
          <w:sz w:val="28"/>
          <w:szCs w:val="28"/>
          <w:lang w:val="tr-TR"/>
        </w:rPr>
        <w:t>Testing</w:t>
      </w:r>
      <w:proofErr w:type="spellEnd"/>
      <w:r w:rsidRPr="007C677D">
        <w:rPr>
          <w:b/>
          <w:bCs/>
          <w:sz w:val="28"/>
          <w:szCs w:val="28"/>
          <w:lang w:val="tr-TR"/>
        </w:rPr>
        <w:t xml:space="preserve"> </w:t>
      </w:r>
      <w:proofErr w:type="spellStart"/>
      <w:r w:rsidRPr="007C677D">
        <w:rPr>
          <w:b/>
          <w:bCs/>
          <w:sz w:val="28"/>
          <w:szCs w:val="28"/>
          <w:lang w:val="tr-TR"/>
        </w:rPr>
        <w:t>Methodologies</w:t>
      </w:r>
      <w:proofErr w:type="spellEnd"/>
    </w:p>
    <w:p w14:paraId="6940F9EC" w14:textId="644F9758" w:rsidR="007C677D" w:rsidRPr="007C677D" w:rsidRDefault="007C677D" w:rsidP="005E4B1A">
      <w:pPr>
        <w:rPr>
          <w:b/>
          <w:bCs/>
          <w:sz w:val="28"/>
          <w:szCs w:val="28"/>
          <w:lang w:val="tr-TR"/>
        </w:rPr>
      </w:pPr>
      <w:proofErr w:type="spellStart"/>
      <w:r w:rsidRPr="007C677D">
        <w:rPr>
          <w:b/>
          <w:bCs/>
          <w:sz w:val="28"/>
          <w:szCs w:val="28"/>
          <w:lang w:val="tr-TR"/>
        </w:rPr>
        <w:t>Unit</w:t>
      </w:r>
      <w:proofErr w:type="spellEnd"/>
      <w:r w:rsidRPr="007C677D">
        <w:rPr>
          <w:b/>
          <w:bCs/>
          <w:sz w:val="28"/>
          <w:szCs w:val="28"/>
          <w:lang w:val="tr-TR"/>
        </w:rPr>
        <w:t xml:space="preserve"> </w:t>
      </w:r>
      <w:proofErr w:type="spellStart"/>
      <w:r w:rsidRPr="007C677D">
        <w:rPr>
          <w:b/>
          <w:bCs/>
          <w:sz w:val="28"/>
          <w:szCs w:val="28"/>
          <w:lang w:val="tr-TR"/>
        </w:rPr>
        <w:t>Testing</w:t>
      </w:r>
      <w:proofErr w:type="spellEnd"/>
      <w:r w:rsidRPr="007C677D">
        <w:rPr>
          <w:b/>
          <w:bCs/>
          <w:sz w:val="28"/>
          <w:szCs w:val="28"/>
          <w:lang w:val="tr-TR"/>
        </w:rPr>
        <w:t>:</w:t>
      </w:r>
    </w:p>
    <w:p w14:paraId="7F0989B4" w14:textId="2126E1EB" w:rsidR="007C677D" w:rsidRDefault="007C677D" w:rsidP="005E4B1A">
      <w:pPr>
        <w:rPr>
          <w:b/>
          <w:bCs/>
        </w:rPr>
      </w:pPr>
      <w:r w:rsidRPr="007C677D">
        <w:t>This methodology focuses on the smallest testable parts of the applicatio</w:t>
      </w:r>
      <w:r>
        <w:t>n</w:t>
      </w:r>
      <w:r w:rsidRPr="007C677D">
        <w:rPr>
          <w:b/>
          <w:bCs/>
        </w:rPr>
        <w:t>.</w:t>
      </w:r>
    </w:p>
    <w:p w14:paraId="7B0A3D82" w14:textId="68A7F443" w:rsidR="007C677D" w:rsidRPr="00F855DA" w:rsidRDefault="007C677D" w:rsidP="007C677D">
      <w:pPr>
        <w:rPr>
          <w:b/>
          <w:bCs/>
        </w:rPr>
      </w:pPr>
      <w:r w:rsidRPr="007C677D">
        <w:t xml:space="preserve">  </w:t>
      </w:r>
      <w:r w:rsidRPr="007C677D">
        <w:rPr>
          <w:b/>
          <w:bCs/>
        </w:rPr>
        <w:t>Mocking Service Interfaces:</w:t>
      </w:r>
    </w:p>
    <w:p w14:paraId="247647A9" w14:textId="09CBF478" w:rsidR="007C677D" w:rsidRDefault="007C677D" w:rsidP="007C677D">
      <w:r w:rsidRPr="007C677D">
        <w:rPr>
          <w:b/>
          <w:bCs/>
        </w:rPr>
        <w:t xml:space="preserve"> </w:t>
      </w:r>
      <w:r w:rsidRPr="007C677D">
        <w:t xml:space="preserve">Using the </w:t>
      </w:r>
      <w:proofErr w:type="spellStart"/>
      <w:r w:rsidR="00A061D5">
        <w:t>I</w:t>
      </w:r>
      <w:r w:rsidRPr="007C677D">
        <w:t>Auth</w:t>
      </w:r>
      <w:r w:rsidR="00A061D5">
        <w:t>Service</w:t>
      </w:r>
      <w:proofErr w:type="spellEnd"/>
      <w:r w:rsidRPr="007C677D">
        <w:t xml:space="preserve"> and </w:t>
      </w:r>
      <w:proofErr w:type="spellStart"/>
      <w:r w:rsidR="00A061D5">
        <w:t>I</w:t>
      </w:r>
      <w:r w:rsidRPr="007C677D">
        <w:t>Survey</w:t>
      </w:r>
      <w:r w:rsidR="00A061D5">
        <w:t>Service</w:t>
      </w:r>
      <w:proofErr w:type="spellEnd"/>
      <w:r w:rsidRPr="007C677D">
        <w:t>, we will create mock services to simulate backend responses. This allows us to test the UI logic without an active internet connection or Firebase dependency.</w:t>
      </w:r>
    </w:p>
    <w:p w14:paraId="4E99821B" w14:textId="52731841" w:rsidR="007C677D" w:rsidRPr="00AC123F" w:rsidRDefault="007C677D" w:rsidP="007C677D">
      <w:r w:rsidRPr="007C677D">
        <w:rPr>
          <w:b/>
          <w:bCs/>
        </w:rPr>
        <w:t xml:space="preserve">  Business Logic Validation:</w:t>
      </w:r>
    </w:p>
    <w:p w14:paraId="51C092A8" w14:textId="77854448" w:rsidR="007C677D" w:rsidRPr="007C677D" w:rsidRDefault="007C677D" w:rsidP="007C677D">
      <w:r w:rsidRPr="007C677D">
        <w:rPr>
          <w:b/>
          <w:bCs/>
        </w:rPr>
        <w:t xml:space="preserve"> </w:t>
      </w:r>
      <w:r w:rsidRPr="007C677D">
        <w:t xml:space="preserve">The </w:t>
      </w:r>
      <w:proofErr w:type="spellStart"/>
      <w:r w:rsidRPr="007C677D">
        <w:t>score_</w:t>
      </w:r>
      <w:proofErr w:type="gramStart"/>
      <w:r w:rsidRPr="007C677D">
        <w:t>calculator.dart</w:t>
      </w:r>
      <w:proofErr w:type="spellEnd"/>
      <w:proofErr w:type="gramEnd"/>
      <w:r w:rsidRPr="007C677D">
        <w:t xml:space="preserve"> will be tested with diverse input sets (Binary and Likert scales) to ensure the mathematical output remains within the 0-100 </w:t>
      </w:r>
      <w:proofErr w:type="gramStart"/>
      <w:r w:rsidRPr="007C677D">
        <w:t>range .</w:t>
      </w:r>
      <w:proofErr w:type="gramEnd"/>
    </w:p>
    <w:p w14:paraId="4E60ED87" w14:textId="618F163F" w:rsidR="007C677D" w:rsidRPr="00AC123F" w:rsidRDefault="007C677D" w:rsidP="007C677D">
      <w:r w:rsidRPr="007C677D">
        <w:rPr>
          <w:b/>
          <w:bCs/>
        </w:rPr>
        <w:t>Model Mapping (Serialization</w:t>
      </w:r>
      <w:r w:rsidRPr="007C677D">
        <w:t>):</w:t>
      </w:r>
    </w:p>
    <w:p w14:paraId="63C70ACD" w14:textId="0E528E54" w:rsidR="007C677D" w:rsidRPr="007C677D" w:rsidRDefault="007C677D" w:rsidP="007C677D">
      <w:pPr>
        <w:rPr>
          <w:b/>
          <w:bCs/>
        </w:rPr>
      </w:pPr>
      <w:r w:rsidRPr="007C677D">
        <w:t xml:space="preserve"> We will verify that raw JSON data from </w:t>
      </w:r>
      <w:proofErr w:type="spellStart"/>
      <w:r w:rsidRPr="007C677D">
        <w:t>Firestore</w:t>
      </w:r>
      <w:proofErr w:type="spellEnd"/>
      <w:r w:rsidRPr="007C677D">
        <w:t xml:space="preserve"> is correctly mapped to our </w:t>
      </w:r>
      <w:proofErr w:type="spellStart"/>
      <w:r w:rsidRPr="007C677D">
        <w:t>UserModel</w:t>
      </w:r>
      <w:proofErr w:type="spellEnd"/>
      <w:r w:rsidRPr="007C677D">
        <w:t xml:space="preserve"> and </w:t>
      </w:r>
      <w:proofErr w:type="spellStart"/>
      <w:r w:rsidRPr="007C677D">
        <w:t>SurveyModel</w:t>
      </w:r>
      <w:proofErr w:type="spellEnd"/>
      <w:r w:rsidRPr="007C677D">
        <w:t xml:space="preserve"> classes.</w:t>
      </w:r>
    </w:p>
    <w:p w14:paraId="65F63728" w14:textId="25AA58D1" w:rsidR="007C677D" w:rsidRDefault="007C677D" w:rsidP="00B30955">
      <w:pPr>
        <w:rPr>
          <w:b/>
          <w:bCs/>
        </w:rPr>
      </w:pPr>
      <w:r w:rsidRPr="007C677D">
        <w:rPr>
          <w:b/>
          <w:bCs/>
          <w:sz w:val="28"/>
          <w:szCs w:val="28"/>
        </w:rPr>
        <w:t xml:space="preserve">  </w:t>
      </w:r>
    </w:p>
    <w:p w14:paraId="03638981" w14:textId="77777777" w:rsidR="00B30955" w:rsidRPr="007C677D" w:rsidRDefault="00B30955" w:rsidP="00B30955"/>
    <w:p w14:paraId="3789CCBD" w14:textId="77777777" w:rsidR="007C677D" w:rsidRDefault="007C677D" w:rsidP="005E4B1A">
      <w:pPr>
        <w:rPr>
          <w:b/>
          <w:bCs/>
          <w:lang w:val="tr-TR"/>
        </w:rPr>
      </w:pPr>
    </w:p>
    <w:p w14:paraId="401F40DD" w14:textId="77777777" w:rsidR="007C677D" w:rsidRDefault="007C677D" w:rsidP="005E4B1A">
      <w:pPr>
        <w:rPr>
          <w:b/>
          <w:bCs/>
          <w:lang w:val="tr-TR"/>
        </w:rPr>
      </w:pPr>
    </w:p>
    <w:p w14:paraId="7A328037" w14:textId="79718FFC" w:rsidR="007C677D" w:rsidRDefault="00BB4873" w:rsidP="005E4B1A">
      <w:pPr>
        <w:rPr>
          <w:b/>
          <w:bCs/>
          <w:sz w:val="28"/>
          <w:szCs w:val="28"/>
          <w:lang w:val="tr-TR"/>
        </w:rPr>
      </w:pPr>
      <w:r>
        <w:rPr>
          <w:b/>
          <w:bCs/>
          <w:sz w:val="28"/>
          <w:szCs w:val="28"/>
          <w:lang w:val="tr-TR"/>
        </w:rPr>
        <w:lastRenderedPageBreak/>
        <w:t>Integration</w:t>
      </w:r>
      <w:r w:rsidR="007C677D" w:rsidRPr="007C677D">
        <w:rPr>
          <w:b/>
          <w:bCs/>
          <w:sz w:val="28"/>
          <w:szCs w:val="28"/>
          <w:lang w:val="tr-TR"/>
        </w:rPr>
        <w:t xml:space="preserve"> </w:t>
      </w:r>
      <w:proofErr w:type="spellStart"/>
      <w:r w:rsidR="007C677D" w:rsidRPr="007C677D">
        <w:rPr>
          <w:b/>
          <w:bCs/>
          <w:sz w:val="28"/>
          <w:szCs w:val="28"/>
          <w:lang w:val="tr-TR"/>
        </w:rPr>
        <w:t>Testing</w:t>
      </w:r>
      <w:proofErr w:type="spellEnd"/>
      <w:r w:rsidR="007C677D" w:rsidRPr="007C677D">
        <w:rPr>
          <w:b/>
          <w:bCs/>
          <w:sz w:val="28"/>
          <w:szCs w:val="28"/>
          <w:lang w:val="tr-TR"/>
        </w:rPr>
        <w:t>:</w:t>
      </w:r>
    </w:p>
    <w:p w14:paraId="399AA98F" w14:textId="5201D1E5" w:rsidR="007C677D" w:rsidRDefault="007C677D" w:rsidP="005E4B1A">
      <w:pPr>
        <w:rPr>
          <w:lang w:val="tr-TR"/>
        </w:rPr>
      </w:pPr>
      <w:proofErr w:type="spellStart"/>
      <w:r w:rsidRPr="007C677D">
        <w:rPr>
          <w:lang w:val="tr-TR"/>
        </w:rPr>
        <w:t>This</w:t>
      </w:r>
      <w:proofErr w:type="spellEnd"/>
      <w:r w:rsidRPr="007C677D">
        <w:rPr>
          <w:lang w:val="tr-TR"/>
        </w:rPr>
        <w:t xml:space="preserve"> </w:t>
      </w:r>
      <w:proofErr w:type="spellStart"/>
      <w:r w:rsidRPr="007C677D">
        <w:rPr>
          <w:lang w:val="tr-TR"/>
        </w:rPr>
        <w:t>methodology</w:t>
      </w:r>
      <w:proofErr w:type="spellEnd"/>
      <w:r w:rsidRPr="007C677D">
        <w:rPr>
          <w:lang w:val="tr-TR"/>
        </w:rPr>
        <w:t xml:space="preserve"> </w:t>
      </w:r>
      <w:proofErr w:type="spellStart"/>
      <w:r>
        <w:rPr>
          <w:lang w:val="tr-TR"/>
        </w:rPr>
        <w:t>verifies</w:t>
      </w:r>
      <w:proofErr w:type="spellEnd"/>
      <w:r>
        <w:rPr>
          <w:lang w:val="tr-TR"/>
        </w:rPr>
        <w:t xml:space="preserve"> </w:t>
      </w:r>
      <w:proofErr w:type="spellStart"/>
      <w:r>
        <w:rPr>
          <w:lang w:val="tr-TR"/>
        </w:rPr>
        <w:t>the</w:t>
      </w:r>
      <w:proofErr w:type="spellEnd"/>
      <w:r>
        <w:rPr>
          <w:lang w:val="tr-TR"/>
        </w:rPr>
        <w:t xml:space="preserve"> </w:t>
      </w:r>
      <w:proofErr w:type="spellStart"/>
      <w:r>
        <w:rPr>
          <w:lang w:val="tr-TR"/>
        </w:rPr>
        <w:t>interaction</w:t>
      </w:r>
      <w:proofErr w:type="spellEnd"/>
      <w:r>
        <w:rPr>
          <w:lang w:val="tr-TR"/>
        </w:rPr>
        <w:t xml:space="preserve"> </w:t>
      </w:r>
      <w:proofErr w:type="spellStart"/>
      <w:r>
        <w:rPr>
          <w:lang w:val="tr-TR"/>
        </w:rPr>
        <w:t>between</w:t>
      </w:r>
      <w:proofErr w:type="spellEnd"/>
      <w:r>
        <w:rPr>
          <w:lang w:val="tr-TR"/>
        </w:rPr>
        <w:t xml:space="preserve"> </w:t>
      </w:r>
      <w:proofErr w:type="spellStart"/>
      <w:r>
        <w:rPr>
          <w:lang w:val="tr-TR"/>
        </w:rPr>
        <w:t>integrated</w:t>
      </w:r>
      <w:proofErr w:type="spellEnd"/>
      <w:r>
        <w:rPr>
          <w:lang w:val="tr-TR"/>
        </w:rPr>
        <w:t xml:space="preserve"> </w:t>
      </w:r>
      <w:proofErr w:type="spellStart"/>
      <w:r>
        <w:rPr>
          <w:lang w:val="tr-TR"/>
        </w:rPr>
        <w:t>units</w:t>
      </w:r>
      <w:proofErr w:type="spellEnd"/>
      <w:r>
        <w:rPr>
          <w:lang w:val="tr-TR"/>
        </w:rPr>
        <w:t xml:space="preserve"> </w:t>
      </w:r>
      <w:proofErr w:type="spellStart"/>
      <w:r>
        <w:rPr>
          <w:lang w:val="tr-TR"/>
        </w:rPr>
        <w:t>and</w:t>
      </w:r>
      <w:proofErr w:type="spellEnd"/>
      <w:r>
        <w:rPr>
          <w:lang w:val="tr-TR"/>
        </w:rPr>
        <w:t xml:space="preserve"> </w:t>
      </w:r>
      <w:proofErr w:type="spellStart"/>
      <w:r>
        <w:rPr>
          <w:lang w:val="tr-TR"/>
        </w:rPr>
        <w:t>external</w:t>
      </w:r>
      <w:proofErr w:type="spellEnd"/>
      <w:r>
        <w:rPr>
          <w:lang w:val="tr-TR"/>
        </w:rPr>
        <w:t xml:space="preserve"> </w:t>
      </w:r>
      <w:proofErr w:type="spellStart"/>
      <w:r w:rsidR="00AC123F">
        <w:rPr>
          <w:lang w:val="tr-TR"/>
        </w:rPr>
        <w:t>services</w:t>
      </w:r>
      <w:proofErr w:type="spellEnd"/>
      <w:r>
        <w:rPr>
          <w:lang w:val="tr-TR"/>
        </w:rPr>
        <w:t>.</w:t>
      </w:r>
    </w:p>
    <w:p w14:paraId="495068A3" w14:textId="2E298B9E" w:rsidR="00AC123F" w:rsidRPr="00AC123F" w:rsidRDefault="00AC123F" w:rsidP="00AC123F">
      <w:r w:rsidRPr="00AC123F">
        <w:t xml:space="preserve"> </w:t>
      </w:r>
      <w:r w:rsidRPr="00AC123F">
        <w:rPr>
          <w:b/>
          <w:bCs/>
        </w:rPr>
        <w:t>Service-to-Database Flow:</w:t>
      </w:r>
      <w:r w:rsidRPr="00AC123F">
        <w:t xml:space="preserve"> We will verify that surveys submitted via the </w:t>
      </w:r>
      <w:proofErr w:type="spellStart"/>
      <w:r w:rsidRPr="00AC123F">
        <w:t>SurveyService</w:t>
      </w:r>
      <w:proofErr w:type="spellEnd"/>
      <w:r w:rsidRPr="00AC123F">
        <w:t xml:space="preserve"> are correctly stored in Cloud </w:t>
      </w:r>
      <w:proofErr w:type="spellStart"/>
      <w:r w:rsidRPr="00AC123F">
        <w:t>Firestore</w:t>
      </w:r>
      <w:proofErr w:type="spellEnd"/>
      <w:r w:rsidRPr="00AC123F">
        <w:t xml:space="preserve"> under the specific path /users/{</w:t>
      </w:r>
      <w:proofErr w:type="spellStart"/>
      <w:r w:rsidRPr="00AC123F">
        <w:t>uid</w:t>
      </w:r>
      <w:proofErr w:type="spellEnd"/>
      <w:r w:rsidRPr="00AC123F">
        <w:t xml:space="preserve">}/surveys/ with accurate </w:t>
      </w:r>
      <w:proofErr w:type="gramStart"/>
      <w:r w:rsidRPr="00AC123F">
        <w:t>timestamps .</w:t>
      </w:r>
      <w:proofErr w:type="gramEnd"/>
    </w:p>
    <w:p w14:paraId="0D2DC159" w14:textId="719716E7" w:rsidR="00AC123F" w:rsidRDefault="00AC123F" w:rsidP="00AC123F">
      <w:r w:rsidRPr="00AC123F">
        <w:t xml:space="preserve"> </w:t>
      </w:r>
      <w:r w:rsidRPr="00AC123F">
        <w:rPr>
          <w:b/>
          <w:bCs/>
        </w:rPr>
        <w:t>Authentication Integration:</w:t>
      </w:r>
      <w:r w:rsidRPr="00AC123F">
        <w:t xml:space="preserve"> The flow from the Firebase Auth SDK login to fetching the user's profile from </w:t>
      </w:r>
      <w:proofErr w:type="spellStart"/>
      <w:r w:rsidRPr="00AC123F">
        <w:t>Firestore</w:t>
      </w:r>
      <w:proofErr w:type="spellEnd"/>
      <w:r w:rsidRPr="00AC123F">
        <w:t xml:space="preserve"> will be validated to ensure end-to-end data </w:t>
      </w:r>
      <w:proofErr w:type="gramStart"/>
      <w:r w:rsidRPr="00AC123F">
        <w:t>integrity .</w:t>
      </w:r>
      <w:proofErr w:type="gramEnd"/>
    </w:p>
    <w:p w14:paraId="1573A926" w14:textId="2AC96AF4" w:rsidR="00AC123F" w:rsidRDefault="00AC123F" w:rsidP="005E4B1A">
      <w:pPr>
        <w:rPr>
          <w:b/>
          <w:bCs/>
          <w:sz w:val="28"/>
          <w:szCs w:val="28"/>
          <w:lang w:val="tr-TR"/>
        </w:rPr>
      </w:pPr>
      <w:proofErr w:type="spellStart"/>
      <w:r w:rsidRPr="00AC123F">
        <w:rPr>
          <w:b/>
          <w:bCs/>
          <w:sz w:val="28"/>
          <w:szCs w:val="28"/>
          <w:lang w:val="tr-TR"/>
        </w:rPr>
        <w:t>Usability</w:t>
      </w:r>
      <w:proofErr w:type="spellEnd"/>
      <w:r w:rsidRPr="00AC123F">
        <w:rPr>
          <w:b/>
          <w:bCs/>
          <w:sz w:val="28"/>
          <w:szCs w:val="28"/>
          <w:lang w:val="tr-TR"/>
        </w:rPr>
        <w:t xml:space="preserve"> </w:t>
      </w:r>
      <w:proofErr w:type="spellStart"/>
      <w:r w:rsidRPr="00AC123F">
        <w:rPr>
          <w:b/>
          <w:bCs/>
          <w:sz w:val="28"/>
          <w:szCs w:val="28"/>
          <w:lang w:val="tr-TR"/>
        </w:rPr>
        <w:t>Testing</w:t>
      </w:r>
      <w:proofErr w:type="spellEnd"/>
      <w:r>
        <w:rPr>
          <w:b/>
          <w:bCs/>
          <w:sz w:val="28"/>
          <w:szCs w:val="28"/>
          <w:lang w:val="tr-TR"/>
        </w:rPr>
        <w:t>:</w:t>
      </w:r>
    </w:p>
    <w:p w14:paraId="669E2E62" w14:textId="6D6E7B03" w:rsidR="00AC123F" w:rsidRPr="00AC123F" w:rsidRDefault="00AC123F" w:rsidP="00AC123F">
      <w:r w:rsidRPr="00AC123F">
        <w:rPr>
          <w:b/>
          <w:bCs/>
        </w:rPr>
        <w:t xml:space="preserve">Task Success Rate: </w:t>
      </w:r>
      <w:r w:rsidRPr="00AC123F">
        <w:t>We will measure the time and effort required for a user to navigate core functions, such as completing authentication actions (Login/Register) and submitting daily surveys.</w:t>
      </w:r>
    </w:p>
    <w:p w14:paraId="39241CA6" w14:textId="2A9BE878" w:rsidR="004851CF" w:rsidRDefault="004851CF" w:rsidP="00AC123F">
      <w:r w:rsidRPr="004851CF">
        <w:rPr>
          <w:b/>
          <w:bCs/>
        </w:rPr>
        <w:t>Error Recovery &amp; Prevention:</w:t>
      </w:r>
      <w:r w:rsidRPr="004851CF">
        <w:t xml:space="preserve"> We will test how the UI handles invalid inputs (</w:t>
      </w:r>
      <w:r>
        <w:t>such as</w:t>
      </w:r>
      <w:r w:rsidRPr="004851CF">
        <w:t xml:space="preserve"> incorrect email format or empty survey fields) to ensure that error messages are helpful and do not block the user from completing their tasks.</w:t>
      </w:r>
    </w:p>
    <w:p w14:paraId="2F412144" w14:textId="77777777" w:rsidR="004851CF" w:rsidRDefault="004851CF" w:rsidP="00AC123F"/>
    <w:p w14:paraId="29CD3014" w14:textId="6BF92696" w:rsidR="004851CF" w:rsidRDefault="004851CF" w:rsidP="00AC123F">
      <w:pPr>
        <w:rPr>
          <w:b/>
          <w:bCs/>
          <w:sz w:val="28"/>
          <w:szCs w:val="28"/>
        </w:rPr>
      </w:pPr>
      <w:r w:rsidRPr="004851CF">
        <w:rPr>
          <w:b/>
          <w:bCs/>
          <w:sz w:val="28"/>
          <w:szCs w:val="28"/>
        </w:rPr>
        <w:t>Automated vs Manual Testing</w:t>
      </w:r>
    </w:p>
    <w:p w14:paraId="091CC742" w14:textId="5F33E39A" w:rsidR="004851CF" w:rsidRPr="004851CF" w:rsidRDefault="004851CF" w:rsidP="004851CF">
      <w:pPr>
        <w:rPr>
          <w:b/>
          <w:bCs/>
          <w:sz w:val="28"/>
          <w:szCs w:val="28"/>
        </w:rPr>
      </w:pPr>
      <w:r w:rsidRPr="004851CF">
        <w:rPr>
          <w:b/>
          <w:bCs/>
          <w:sz w:val="28"/>
          <w:szCs w:val="28"/>
        </w:rPr>
        <w:t>Automated Testing</w:t>
      </w:r>
      <w:r>
        <w:rPr>
          <w:b/>
          <w:bCs/>
          <w:sz w:val="28"/>
          <w:szCs w:val="28"/>
        </w:rPr>
        <w:t>:</w:t>
      </w:r>
    </w:p>
    <w:p w14:paraId="3014F4BC" w14:textId="77777777" w:rsidR="004851CF" w:rsidRPr="004851CF" w:rsidRDefault="004851CF" w:rsidP="004851CF">
      <w:r w:rsidRPr="004851CF">
        <w:rPr>
          <w:b/>
          <w:bCs/>
        </w:rPr>
        <w:t>Unit Tests</w:t>
      </w:r>
      <w:r w:rsidRPr="004851CF">
        <w:rPr>
          <w:b/>
          <w:bCs/>
          <w:sz w:val="28"/>
          <w:szCs w:val="28"/>
        </w:rPr>
        <w:t>:</w:t>
      </w:r>
      <w:r w:rsidRPr="004851CF">
        <w:rPr>
          <w:sz w:val="28"/>
          <w:szCs w:val="28"/>
        </w:rPr>
        <w:t xml:space="preserve"> </w:t>
      </w:r>
      <w:r w:rsidRPr="004851CF">
        <w:t xml:space="preserve">All mathematical logic within </w:t>
      </w:r>
      <w:proofErr w:type="spellStart"/>
      <w:r w:rsidRPr="004851CF">
        <w:t>score_</w:t>
      </w:r>
      <w:proofErr w:type="gramStart"/>
      <w:r w:rsidRPr="004851CF">
        <w:t>calculator.dart</w:t>
      </w:r>
      <w:proofErr w:type="spellEnd"/>
      <w:proofErr w:type="gramEnd"/>
      <w:r w:rsidRPr="004851CF">
        <w:t xml:space="preserve"> and business rules for the scoring engine will be covered by automated tests to ensure accuracy.</w:t>
      </w:r>
    </w:p>
    <w:p w14:paraId="2EFDAE42" w14:textId="67A1B4EA" w:rsidR="004851CF" w:rsidRPr="004851CF" w:rsidRDefault="004851CF" w:rsidP="004851CF">
      <w:pPr>
        <w:numPr>
          <w:ilvl w:val="0"/>
          <w:numId w:val="2"/>
        </w:numPr>
      </w:pPr>
      <w:r w:rsidRPr="004851CF">
        <w:rPr>
          <w:b/>
          <w:bCs/>
        </w:rPr>
        <w:t>State Management Validation:</w:t>
      </w:r>
      <w:r w:rsidRPr="004851CF">
        <w:t xml:space="preserve"> Automated scripts will verify that the </w:t>
      </w:r>
      <w:proofErr w:type="spellStart"/>
      <w:proofErr w:type="gramStart"/>
      <w:r w:rsidRPr="004851CF">
        <w:t>notifyListeners</w:t>
      </w:r>
      <w:proofErr w:type="spellEnd"/>
      <w:r w:rsidRPr="004851CF">
        <w:t>(</w:t>
      </w:r>
      <w:proofErr w:type="gramEnd"/>
      <w:r w:rsidRPr="004851CF">
        <w:t>) method in our Providers correctly triggers UI updates</w:t>
      </w:r>
      <w:r w:rsidR="00AA6D00">
        <w:t>.</w:t>
      </w:r>
    </w:p>
    <w:p w14:paraId="5512EB46" w14:textId="77777777" w:rsidR="004851CF" w:rsidRPr="004851CF" w:rsidRDefault="004851CF" w:rsidP="004851CF">
      <w:pPr>
        <w:numPr>
          <w:ilvl w:val="0"/>
          <w:numId w:val="2"/>
        </w:numPr>
      </w:pPr>
      <w:r w:rsidRPr="004851CF">
        <w:rPr>
          <w:b/>
          <w:bCs/>
        </w:rPr>
        <w:t>Data Model Integrity:</w:t>
      </w:r>
      <w:r w:rsidRPr="004851CF">
        <w:t xml:space="preserve"> Automated tests will confirm that raw JSON data from </w:t>
      </w:r>
      <w:proofErr w:type="spellStart"/>
      <w:r w:rsidRPr="004851CF">
        <w:t>Firestore</w:t>
      </w:r>
      <w:proofErr w:type="spellEnd"/>
      <w:r w:rsidRPr="004851CF">
        <w:t xml:space="preserve"> is correctly serialized and deserialized into our </w:t>
      </w:r>
      <w:proofErr w:type="spellStart"/>
      <w:r w:rsidRPr="004851CF">
        <w:t>UserModel</w:t>
      </w:r>
      <w:proofErr w:type="spellEnd"/>
      <w:r w:rsidRPr="004851CF">
        <w:t xml:space="preserve"> and </w:t>
      </w:r>
      <w:proofErr w:type="spellStart"/>
      <w:r w:rsidRPr="004851CF">
        <w:t>SurveyModel</w:t>
      </w:r>
      <w:proofErr w:type="spellEnd"/>
      <w:r w:rsidRPr="004851CF">
        <w:t xml:space="preserve"> classes.</w:t>
      </w:r>
    </w:p>
    <w:p w14:paraId="51D8B957" w14:textId="387D8599" w:rsidR="004851CF" w:rsidRPr="004851CF" w:rsidRDefault="004851CF" w:rsidP="004851CF">
      <w:pPr>
        <w:rPr>
          <w:sz w:val="28"/>
          <w:szCs w:val="28"/>
        </w:rPr>
      </w:pPr>
      <w:r w:rsidRPr="004851CF">
        <w:rPr>
          <w:sz w:val="28"/>
          <w:szCs w:val="28"/>
        </w:rPr>
        <w:t xml:space="preserve">  </w:t>
      </w:r>
      <w:r w:rsidRPr="004851CF">
        <w:rPr>
          <w:b/>
          <w:bCs/>
          <w:sz w:val="28"/>
          <w:szCs w:val="28"/>
        </w:rPr>
        <w:t>Manual Testing:</w:t>
      </w:r>
    </w:p>
    <w:p w14:paraId="024B2171" w14:textId="001AB702" w:rsidR="004851CF" w:rsidRPr="004851CF" w:rsidRDefault="004851CF" w:rsidP="004851CF">
      <w:pPr>
        <w:numPr>
          <w:ilvl w:val="0"/>
          <w:numId w:val="3"/>
        </w:numPr>
      </w:pPr>
      <w:r w:rsidRPr="004851CF">
        <w:rPr>
          <w:b/>
          <w:bCs/>
        </w:rPr>
        <w:t>Usability &amp; UX Sessions:</w:t>
      </w:r>
      <w:r w:rsidRPr="004851CF">
        <w:t xml:space="preserve"> Manual </w:t>
      </w:r>
      <w:r w:rsidRPr="00F855DA">
        <w:t>testing</w:t>
      </w:r>
      <w:r w:rsidRPr="004851CF">
        <w:t xml:space="preserve"> will be conducted to confirm our success criteria of 70% user satisfaction.</w:t>
      </w:r>
    </w:p>
    <w:p w14:paraId="3BE68B44" w14:textId="77664A76" w:rsidR="004851CF" w:rsidRPr="00F855DA" w:rsidRDefault="004851CF" w:rsidP="004851CF">
      <w:pPr>
        <w:numPr>
          <w:ilvl w:val="0"/>
          <w:numId w:val="3"/>
        </w:numPr>
      </w:pPr>
      <w:r w:rsidRPr="004851CF">
        <w:rPr>
          <w:b/>
          <w:bCs/>
        </w:rPr>
        <w:t>Performance Monitoring:</w:t>
      </w:r>
      <w:r w:rsidRPr="004851CF">
        <w:t xml:space="preserve"> </w:t>
      </w:r>
      <w:r w:rsidRPr="00F855DA">
        <w:t>We</w:t>
      </w:r>
      <w:r w:rsidRPr="004851CF">
        <w:t xml:space="preserve"> will manually monitor that the initial load size stays under 20MB and that authentication actions complete within the 5-second threshold.</w:t>
      </w:r>
    </w:p>
    <w:p w14:paraId="72FDF214" w14:textId="131DFF18" w:rsidR="00361256" w:rsidRDefault="004851CF" w:rsidP="00361256">
      <w:pPr>
        <w:numPr>
          <w:ilvl w:val="0"/>
          <w:numId w:val="3"/>
        </w:numPr>
      </w:pPr>
      <w:r w:rsidRPr="00F855DA">
        <w:rPr>
          <w:b/>
          <w:bCs/>
        </w:rPr>
        <w:lastRenderedPageBreak/>
        <w:t>Responsive Audits:</w:t>
      </w:r>
      <w:r w:rsidRPr="00F855DA">
        <w:t xml:space="preserve"> The adaptability of the UI across different browser window sizes will be manually inspected.</w:t>
      </w:r>
    </w:p>
    <w:p w14:paraId="09EA3277" w14:textId="77777777" w:rsidR="00BB4873" w:rsidRPr="004851CF" w:rsidRDefault="00BB4873" w:rsidP="00BB4873">
      <w:pPr>
        <w:ind w:left="720"/>
      </w:pPr>
    </w:p>
    <w:p w14:paraId="64CEE9F4" w14:textId="30064394" w:rsidR="004851CF" w:rsidRPr="00AC123F" w:rsidRDefault="004851CF" w:rsidP="00AC123F">
      <w:pPr>
        <w:rPr>
          <w:b/>
          <w:bCs/>
          <w:sz w:val="28"/>
          <w:szCs w:val="28"/>
        </w:rPr>
      </w:pPr>
      <w:r w:rsidRPr="004851CF">
        <w:rPr>
          <w:b/>
          <w:bCs/>
          <w:sz w:val="28"/>
          <w:szCs w:val="28"/>
        </w:rPr>
        <w:t>2. Quality Factors and Metrics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16"/>
        <w:gridCol w:w="3117"/>
        <w:gridCol w:w="3117"/>
      </w:tblGrid>
      <w:tr w:rsidR="00361256" w14:paraId="2D0BA481" w14:textId="77777777" w:rsidTr="00361256">
        <w:tc>
          <w:tcPr>
            <w:tcW w:w="3116" w:type="dxa"/>
          </w:tcPr>
          <w:p w14:paraId="7142B589" w14:textId="0065DF36" w:rsidR="00361256" w:rsidRPr="00F855DA" w:rsidRDefault="00361256" w:rsidP="005E4B1A">
            <w:pPr>
              <w:rPr>
                <w:b/>
                <w:bCs/>
                <w:sz w:val="28"/>
                <w:szCs w:val="28"/>
                <w:lang w:val="tr-TR"/>
              </w:rPr>
            </w:pPr>
            <w:proofErr w:type="spellStart"/>
            <w:r w:rsidRPr="00F855DA">
              <w:rPr>
                <w:b/>
                <w:bCs/>
                <w:sz w:val="28"/>
                <w:szCs w:val="28"/>
                <w:lang w:val="tr-TR"/>
              </w:rPr>
              <w:t>Quality</w:t>
            </w:r>
            <w:proofErr w:type="spellEnd"/>
            <w:r w:rsidRPr="00F855DA">
              <w:rPr>
                <w:b/>
                <w:bCs/>
                <w:sz w:val="28"/>
                <w:szCs w:val="28"/>
                <w:lang w:val="tr-TR"/>
              </w:rPr>
              <w:t xml:space="preserve"> </w:t>
            </w:r>
            <w:proofErr w:type="spellStart"/>
            <w:r w:rsidRPr="00F855DA">
              <w:rPr>
                <w:b/>
                <w:bCs/>
                <w:sz w:val="28"/>
                <w:szCs w:val="28"/>
                <w:lang w:val="tr-TR"/>
              </w:rPr>
              <w:t>Factor</w:t>
            </w:r>
            <w:proofErr w:type="spellEnd"/>
          </w:p>
        </w:tc>
        <w:tc>
          <w:tcPr>
            <w:tcW w:w="3117" w:type="dxa"/>
          </w:tcPr>
          <w:p w14:paraId="273B4EF8" w14:textId="128FAA3A" w:rsidR="00361256" w:rsidRPr="00F855DA" w:rsidRDefault="00361256" w:rsidP="005E4B1A">
            <w:pPr>
              <w:rPr>
                <w:b/>
                <w:bCs/>
                <w:sz w:val="28"/>
                <w:szCs w:val="28"/>
                <w:lang w:val="tr-TR"/>
              </w:rPr>
            </w:pPr>
            <w:proofErr w:type="spellStart"/>
            <w:r w:rsidRPr="00F855DA">
              <w:rPr>
                <w:b/>
                <w:bCs/>
                <w:sz w:val="28"/>
                <w:szCs w:val="28"/>
                <w:lang w:val="tr-TR"/>
              </w:rPr>
              <w:t>Description</w:t>
            </w:r>
            <w:proofErr w:type="spellEnd"/>
          </w:p>
        </w:tc>
        <w:tc>
          <w:tcPr>
            <w:tcW w:w="3117" w:type="dxa"/>
          </w:tcPr>
          <w:p w14:paraId="29513FDC" w14:textId="31CEDD3A" w:rsidR="00361256" w:rsidRPr="00F855DA" w:rsidRDefault="00361256" w:rsidP="005E4B1A">
            <w:pPr>
              <w:rPr>
                <w:b/>
                <w:bCs/>
                <w:sz w:val="28"/>
                <w:szCs w:val="28"/>
                <w:lang w:val="tr-TR"/>
              </w:rPr>
            </w:pPr>
            <w:proofErr w:type="spellStart"/>
            <w:r w:rsidRPr="00F855DA">
              <w:rPr>
                <w:b/>
                <w:bCs/>
                <w:sz w:val="28"/>
                <w:szCs w:val="28"/>
                <w:lang w:val="tr-TR"/>
              </w:rPr>
              <w:t>Measurement</w:t>
            </w:r>
            <w:proofErr w:type="spellEnd"/>
            <w:r w:rsidRPr="00F855DA">
              <w:rPr>
                <w:b/>
                <w:bCs/>
                <w:sz w:val="28"/>
                <w:szCs w:val="28"/>
                <w:lang w:val="tr-TR"/>
              </w:rPr>
              <w:t xml:space="preserve"> </w:t>
            </w:r>
            <w:proofErr w:type="spellStart"/>
            <w:r w:rsidRPr="00F855DA">
              <w:rPr>
                <w:b/>
                <w:bCs/>
                <w:sz w:val="28"/>
                <w:szCs w:val="28"/>
                <w:lang w:val="tr-TR"/>
              </w:rPr>
              <w:t>Metric</w:t>
            </w:r>
            <w:proofErr w:type="spellEnd"/>
          </w:p>
        </w:tc>
      </w:tr>
      <w:tr w:rsidR="00361256" w14:paraId="4026C7D3" w14:textId="77777777" w:rsidTr="00361256">
        <w:trPr>
          <w:trHeight w:val="620"/>
        </w:trPr>
        <w:tc>
          <w:tcPr>
            <w:tcW w:w="3116" w:type="dxa"/>
          </w:tcPr>
          <w:p w14:paraId="32B2AA94" w14:textId="5F0803B6" w:rsidR="00361256" w:rsidRPr="00F855DA" w:rsidRDefault="00361256" w:rsidP="005E4B1A">
            <w:pPr>
              <w:rPr>
                <w:b/>
                <w:bCs/>
                <w:sz w:val="28"/>
                <w:szCs w:val="28"/>
                <w:lang w:val="tr-TR"/>
              </w:rPr>
            </w:pPr>
            <w:proofErr w:type="spellStart"/>
            <w:r w:rsidRPr="00F855DA">
              <w:rPr>
                <w:b/>
                <w:bCs/>
                <w:sz w:val="28"/>
                <w:szCs w:val="28"/>
                <w:lang w:val="tr-TR"/>
              </w:rPr>
              <w:t>Performance</w:t>
            </w:r>
            <w:proofErr w:type="spellEnd"/>
          </w:p>
        </w:tc>
        <w:tc>
          <w:tcPr>
            <w:tcW w:w="3117" w:type="dxa"/>
          </w:tcPr>
          <w:p w14:paraId="3B4C18FF" w14:textId="77777777" w:rsidR="00361256" w:rsidRPr="00361256" w:rsidRDefault="00361256" w:rsidP="00361256">
            <w:r w:rsidRPr="00361256">
              <w:t>The system's ability to remain responsive and fast under standard user load</w:t>
            </w:r>
          </w:p>
          <w:p w14:paraId="0B46AEB5" w14:textId="00E506DC" w:rsidR="00361256" w:rsidRPr="00F855DA" w:rsidRDefault="00361256" w:rsidP="005E4B1A">
            <w:pPr>
              <w:rPr>
                <w:lang w:val="tr-TR"/>
              </w:rPr>
            </w:pPr>
          </w:p>
        </w:tc>
        <w:tc>
          <w:tcPr>
            <w:tcW w:w="3117" w:type="dxa"/>
          </w:tcPr>
          <w:p w14:paraId="31A91F69" w14:textId="1B67B861" w:rsidR="00361256" w:rsidRPr="00F855DA" w:rsidRDefault="00361256" w:rsidP="005E4B1A">
            <w:pPr>
              <w:rPr>
                <w:lang w:val="tr-TR"/>
              </w:rPr>
            </w:pPr>
            <w:r w:rsidRPr="00F855DA">
              <w:rPr>
                <w:b/>
                <w:bCs/>
              </w:rPr>
              <w:t>Response Time</w:t>
            </w:r>
            <w:r w:rsidRPr="00F855DA">
              <w:t xml:space="preserve">: The duration between a user action (e.g., clicking Login) and the system's response must be within 5 </w:t>
            </w:r>
            <w:proofErr w:type="gramStart"/>
            <w:r w:rsidRPr="00F855DA">
              <w:t>seconds.(</w:t>
            </w:r>
            <w:proofErr w:type="gramEnd"/>
            <w:r w:rsidRPr="00F855DA">
              <w:t xml:space="preserve"> Target: &lt;5 seconds)</w:t>
            </w:r>
          </w:p>
        </w:tc>
      </w:tr>
      <w:tr w:rsidR="00361256" w14:paraId="70F830EE" w14:textId="77777777" w:rsidTr="00361256">
        <w:trPr>
          <w:trHeight w:val="710"/>
        </w:trPr>
        <w:tc>
          <w:tcPr>
            <w:tcW w:w="3116" w:type="dxa"/>
          </w:tcPr>
          <w:p w14:paraId="2ACCCAD6" w14:textId="0FB844C7" w:rsidR="00361256" w:rsidRPr="00F855DA" w:rsidRDefault="00361256" w:rsidP="005E4B1A">
            <w:pPr>
              <w:rPr>
                <w:b/>
                <w:bCs/>
                <w:sz w:val="28"/>
                <w:szCs w:val="28"/>
                <w:lang w:val="tr-TR"/>
              </w:rPr>
            </w:pPr>
            <w:proofErr w:type="spellStart"/>
            <w:r w:rsidRPr="00F855DA">
              <w:rPr>
                <w:b/>
                <w:bCs/>
                <w:sz w:val="28"/>
                <w:szCs w:val="28"/>
                <w:lang w:val="tr-TR"/>
              </w:rPr>
              <w:t>Efficiency</w:t>
            </w:r>
            <w:proofErr w:type="spellEnd"/>
          </w:p>
        </w:tc>
        <w:tc>
          <w:tcPr>
            <w:tcW w:w="3117" w:type="dxa"/>
          </w:tcPr>
          <w:p w14:paraId="0D8E3DC6" w14:textId="7F685E97" w:rsidR="00361256" w:rsidRPr="00F855DA" w:rsidRDefault="00F855DA" w:rsidP="005E4B1A">
            <w:pPr>
              <w:rPr>
                <w:lang w:val="tr-TR"/>
              </w:rPr>
            </w:pPr>
            <w:proofErr w:type="gramStart"/>
            <w:r w:rsidRPr="00F855DA">
              <w:t>Our  Singleton</w:t>
            </w:r>
            <w:proofErr w:type="gramEnd"/>
            <w:r w:rsidRPr="00F855DA">
              <w:t xml:space="preserve"> Pattern in lib/services/ saves RAM by preventing redundant service instances.</w:t>
            </w:r>
          </w:p>
        </w:tc>
        <w:tc>
          <w:tcPr>
            <w:tcW w:w="3117" w:type="dxa"/>
          </w:tcPr>
          <w:p w14:paraId="6A64229E" w14:textId="07193486" w:rsidR="00361256" w:rsidRPr="00F855DA" w:rsidRDefault="00361256" w:rsidP="005E4B1A">
            <w:pPr>
              <w:rPr>
                <w:lang w:val="tr-TR"/>
              </w:rPr>
            </w:pPr>
            <w:proofErr w:type="spellStart"/>
            <w:r w:rsidRPr="00F855DA">
              <w:rPr>
                <w:b/>
                <w:bCs/>
                <w:lang w:val="tr-TR"/>
              </w:rPr>
              <w:t>Initial</w:t>
            </w:r>
            <w:proofErr w:type="spellEnd"/>
            <w:r w:rsidRPr="00F855DA">
              <w:rPr>
                <w:b/>
                <w:bCs/>
                <w:lang w:val="tr-TR"/>
              </w:rPr>
              <w:t xml:space="preserve"> </w:t>
            </w:r>
            <w:proofErr w:type="spellStart"/>
            <w:r w:rsidRPr="00F855DA">
              <w:rPr>
                <w:b/>
                <w:bCs/>
                <w:lang w:val="tr-TR"/>
              </w:rPr>
              <w:t>Load</w:t>
            </w:r>
            <w:proofErr w:type="spellEnd"/>
            <w:r w:rsidRPr="00F855DA">
              <w:rPr>
                <w:b/>
                <w:bCs/>
                <w:lang w:val="tr-TR"/>
              </w:rPr>
              <w:t xml:space="preserve"> Size: </w:t>
            </w:r>
            <w:proofErr w:type="spellStart"/>
            <w:r w:rsidRPr="00F855DA">
              <w:rPr>
                <w:lang w:val="tr-TR"/>
              </w:rPr>
              <w:t>We</w:t>
            </w:r>
            <w:proofErr w:type="spellEnd"/>
            <w:r w:rsidRPr="00F855DA">
              <w:rPr>
                <w:lang w:val="tr-TR"/>
              </w:rPr>
              <w:t xml:space="preserve"> </w:t>
            </w:r>
            <w:proofErr w:type="spellStart"/>
            <w:r w:rsidRPr="00F855DA">
              <w:rPr>
                <w:lang w:val="tr-TR"/>
              </w:rPr>
              <w:t>will</w:t>
            </w:r>
            <w:proofErr w:type="spellEnd"/>
            <w:r w:rsidRPr="00F855DA">
              <w:rPr>
                <w:lang w:val="tr-TR"/>
              </w:rPr>
              <w:t xml:space="preserve"> </w:t>
            </w:r>
            <w:proofErr w:type="spellStart"/>
            <w:r w:rsidRPr="00F855DA">
              <w:rPr>
                <w:lang w:val="tr-TR"/>
              </w:rPr>
              <w:t>monitor</w:t>
            </w:r>
            <w:proofErr w:type="spellEnd"/>
            <w:r w:rsidRPr="00F855DA">
              <w:rPr>
                <w:lang w:val="tr-TR"/>
              </w:rPr>
              <w:t xml:space="preserve"> </w:t>
            </w:r>
            <w:proofErr w:type="spellStart"/>
            <w:r w:rsidRPr="00F855DA">
              <w:rPr>
                <w:lang w:val="tr-TR"/>
              </w:rPr>
              <w:t>our</w:t>
            </w:r>
            <w:proofErr w:type="spellEnd"/>
            <w:r w:rsidRPr="00F855DA">
              <w:rPr>
                <w:lang w:val="tr-TR"/>
              </w:rPr>
              <w:t xml:space="preserve"> </w:t>
            </w:r>
            <w:proofErr w:type="spellStart"/>
            <w:r w:rsidRPr="00F855DA">
              <w:rPr>
                <w:lang w:val="tr-TR"/>
              </w:rPr>
              <w:t>build</w:t>
            </w:r>
            <w:proofErr w:type="spellEnd"/>
            <w:r w:rsidRPr="00F855DA">
              <w:rPr>
                <w:lang w:val="tr-TR"/>
              </w:rPr>
              <w:t xml:space="preserve"> </w:t>
            </w:r>
            <w:proofErr w:type="spellStart"/>
            <w:r w:rsidRPr="00F855DA">
              <w:rPr>
                <w:lang w:val="tr-TR"/>
              </w:rPr>
              <w:t>to</w:t>
            </w:r>
            <w:proofErr w:type="spellEnd"/>
            <w:r w:rsidRPr="00F855DA">
              <w:rPr>
                <w:lang w:val="tr-TR"/>
              </w:rPr>
              <w:t xml:space="preserve"> </w:t>
            </w:r>
            <w:proofErr w:type="spellStart"/>
            <w:r w:rsidRPr="00F855DA">
              <w:rPr>
                <w:lang w:val="tr-TR"/>
              </w:rPr>
              <w:t>ensure</w:t>
            </w:r>
            <w:proofErr w:type="spellEnd"/>
            <w:r w:rsidRPr="00F855DA">
              <w:rPr>
                <w:lang w:val="tr-TR"/>
              </w:rPr>
              <w:t xml:space="preserve"> </w:t>
            </w:r>
            <w:proofErr w:type="spellStart"/>
            <w:r w:rsidRPr="00F855DA">
              <w:rPr>
                <w:lang w:val="tr-TR"/>
              </w:rPr>
              <w:t>initial</w:t>
            </w:r>
            <w:proofErr w:type="spellEnd"/>
            <w:r w:rsidRPr="00F855DA">
              <w:rPr>
                <w:lang w:val="tr-TR"/>
              </w:rPr>
              <w:t xml:space="preserve"> </w:t>
            </w:r>
            <w:proofErr w:type="spellStart"/>
            <w:r w:rsidRPr="00F855DA">
              <w:rPr>
                <w:lang w:val="tr-TR"/>
              </w:rPr>
              <w:t>load</w:t>
            </w:r>
            <w:proofErr w:type="spellEnd"/>
            <w:r w:rsidRPr="00F855DA">
              <w:rPr>
                <w:lang w:val="tr-TR"/>
              </w:rPr>
              <w:t xml:space="preserve"> size </w:t>
            </w:r>
            <w:proofErr w:type="spellStart"/>
            <w:r w:rsidRPr="00F855DA">
              <w:rPr>
                <w:lang w:val="tr-TR"/>
              </w:rPr>
              <w:t>stays</w:t>
            </w:r>
            <w:proofErr w:type="spellEnd"/>
            <w:r w:rsidRPr="00F855DA">
              <w:rPr>
                <w:lang w:val="tr-TR"/>
              </w:rPr>
              <w:t xml:space="preserve"> </w:t>
            </w:r>
            <w:proofErr w:type="spellStart"/>
            <w:r w:rsidRPr="00F855DA">
              <w:rPr>
                <w:lang w:val="tr-TR"/>
              </w:rPr>
              <w:t>below</w:t>
            </w:r>
            <w:proofErr w:type="spellEnd"/>
            <w:r w:rsidRPr="00F855DA">
              <w:rPr>
                <w:lang w:val="tr-TR"/>
              </w:rPr>
              <w:t xml:space="preserve"> 20 MB.</w:t>
            </w:r>
          </w:p>
          <w:p w14:paraId="24E49A17" w14:textId="37DE2C7F" w:rsidR="00361256" w:rsidRPr="00F855DA" w:rsidRDefault="00361256" w:rsidP="005E4B1A">
            <w:pPr>
              <w:rPr>
                <w:lang w:val="tr-TR"/>
              </w:rPr>
            </w:pPr>
          </w:p>
        </w:tc>
      </w:tr>
      <w:tr w:rsidR="00361256" w14:paraId="2459950B" w14:textId="77777777" w:rsidTr="00361256">
        <w:trPr>
          <w:trHeight w:val="647"/>
        </w:trPr>
        <w:tc>
          <w:tcPr>
            <w:tcW w:w="3116" w:type="dxa"/>
          </w:tcPr>
          <w:p w14:paraId="7C7A0CB9" w14:textId="0C6D8736" w:rsidR="00361256" w:rsidRPr="00F855DA" w:rsidRDefault="00361256" w:rsidP="005E4B1A">
            <w:pPr>
              <w:rPr>
                <w:b/>
                <w:bCs/>
                <w:sz w:val="28"/>
                <w:szCs w:val="28"/>
                <w:lang w:val="tr-TR"/>
              </w:rPr>
            </w:pPr>
            <w:proofErr w:type="spellStart"/>
            <w:r w:rsidRPr="00F855DA">
              <w:rPr>
                <w:b/>
                <w:bCs/>
                <w:sz w:val="28"/>
                <w:szCs w:val="28"/>
                <w:lang w:val="tr-TR"/>
              </w:rPr>
              <w:t>Maintainability</w:t>
            </w:r>
            <w:proofErr w:type="spellEnd"/>
          </w:p>
        </w:tc>
        <w:tc>
          <w:tcPr>
            <w:tcW w:w="3117" w:type="dxa"/>
          </w:tcPr>
          <w:p w14:paraId="7147158E" w14:textId="1E172FA4" w:rsidR="00361256" w:rsidRPr="00F855DA" w:rsidRDefault="00361256" w:rsidP="005E4B1A">
            <w:pPr>
              <w:rPr>
                <w:lang w:val="tr-TR"/>
              </w:rPr>
            </w:pPr>
            <w:r w:rsidRPr="00F855DA">
              <w:t>We want to be able to switch our database (for example</w:t>
            </w:r>
            <w:r w:rsidR="00F855DA">
              <w:t>,</w:t>
            </w:r>
            <w:r w:rsidRPr="00F855DA">
              <w:t xml:space="preserve"> from Firebase to another) without rewriting the whole UI.</w:t>
            </w:r>
          </w:p>
        </w:tc>
        <w:tc>
          <w:tcPr>
            <w:tcW w:w="3117" w:type="dxa"/>
          </w:tcPr>
          <w:p w14:paraId="46B813BD" w14:textId="77777777" w:rsidR="00361256" w:rsidRPr="00F855DA" w:rsidRDefault="00361256" w:rsidP="005E4B1A">
            <w:pPr>
              <w:rPr>
                <w:b/>
                <w:bCs/>
                <w:lang w:val="tr-TR"/>
              </w:rPr>
            </w:pPr>
            <w:proofErr w:type="spellStart"/>
            <w:r w:rsidRPr="00F855DA">
              <w:rPr>
                <w:b/>
                <w:bCs/>
                <w:lang w:val="tr-TR"/>
              </w:rPr>
              <w:t>Abstarction</w:t>
            </w:r>
            <w:proofErr w:type="spellEnd"/>
            <w:r w:rsidRPr="00F855DA">
              <w:rPr>
                <w:b/>
                <w:bCs/>
                <w:lang w:val="tr-TR"/>
              </w:rPr>
              <w:t xml:space="preserve"> </w:t>
            </w:r>
            <w:proofErr w:type="spellStart"/>
            <w:r w:rsidRPr="00F855DA">
              <w:rPr>
                <w:b/>
                <w:bCs/>
                <w:lang w:val="tr-TR"/>
              </w:rPr>
              <w:t>Coverage</w:t>
            </w:r>
            <w:proofErr w:type="spellEnd"/>
            <w:r w:rsidRPr="00F855DA">
              <w:rPr>
                <w:b/>
                <w:bCs/>
                <w:lang w:val="tr-TR"/>
              </w:rPr>
              <w:t>:</w:t>
            </w:r>
          </w:p>
          <w:p w14:paraId="4F12EEA2" w14:textId="477C5C21" w:rsidR="00361256" w:rsidRPr="00F855DA" w:rsidRDefault="00361256" w:rsidP="005E4B1A">
            <w:pPr>
              <w:rPr>
                <w:lang w:val="tr-TR"/>
              </w:rPr>
            </w:pPr>
            <w:proofErr w:type="spellStart"/>
            <w:r w:rsidRPr="00F855DA">
              <w:rPr>
                <w:lang w:val="tr-TR"/>
              </w:rPr>
              <w:t>We</w:t>
            </w:r>
            <w:proofErr w:type="spellEnd"/>
            <w:r w:rsidRPr="00F855DA">
              <w:rPr>
                <w:lang w:val="tr-TR"/>
              </w:rPr>
              <w:t xml:space="preserve"> </w:t>
            </w:r>
            <w:proofErr w:type="spellStart"/>
            <w:r w:rsidRPr="00F855DA">
              <w:rPr>
                <w:lang w:val="tr-TR"/>
              </w:rPr>
              <w:t>check</w:t>
            </w:r>
            <w:proofErr w:type="spellEnd"/>
            <w:r w:rsidRPr="00F855DA">
              <w:rPr>
                <w:lang w:val="tr-TR"/>
              </w:rPr>
              <w:t xml:space="preserve"> </w:t>
            </w:r>
            <w:proofErr w:type="spellStart"/>
            <w:r w:rsidRPr="00F855DA">
              <w:rPr>
                <w:lang w:val="tr-TR"/>
              </w:rPr>
              <w:t>whether</w:t>
            </w:r>
            <w:proofErr w:type="spellEnd"/>
            <w:r w:rsidRPr="00F855DA">
              <w:rPr>
                <w:lang w:val="tr-TR"/>
              </w:rPr>
              <w:t xml:space="preserve"> </w:t>
            </w:r>
            <w:proofErr w:type="spellStart"/>
            <w:r w:rsidRPr="00F855DA">
              <w:rPr>
                <w:lang w:val="tr-TR"/>
              </w:rPr>
              <w:t>our</w:t>
            </w:r>
            <w:proofErr w:type="spellEnd"/>
            <w:r w:rsidRPr="00F855DA">
              <w:rPr>
                <w:lang w:val="tr-TR"/>
              </w:rPr>
              <w:t xml:space="preserve"> </w:t>
            </w:r>
            <w:proofErr w:type="spellStart"/>
            <w:r w:rsidRPr="00F855DA">
              <w:rPr>
                <w:lang w:val="tr-TR"/>
              </w:rPr>
              <w:t>services</w:t>
            </w:r>
            <w:proofErr w:type="spellEnd"/>
            <w:r w:rsidRPr="00F855DA">
              <w:rPr>
                <w:lang w:val="tr-TR"/>
              </w:rPr>
              <w:t xml:space="preserve"> </w:t>
            </w:r>
            <w:proofErr w:type="spellStart"/>
            <w:r w:rsidRPr="00F855DA">
              <w:rPr>
                <w:lang w:val="tr-TR"/>
              </w:rPr>
              <w:t>use</w:t>
            </w:r>
            <w:proofErr w:type="spellEnd"/>
            <w:r w:rsidRPr="00F855DA">
              <w:rPr>
                <w:lang w:val="tr-TR"/>
              </w:rPr>
              <w:t xml:space="preserve"> </w:t>
            </w:r>
            <w:proofErr w:type="spellStart"/>
            <w:r w:rsidRPr="00F855DA">
              <w:rPr>
                <w:lang w:val="tr-TR"/>
              </w:rPr>
              <w:t>Interfaces</w:t>
            </w:r>
            <w:proofErr w:type="spellEnd"/>
            <w:r w:rsidRPr="00F855DA">
              <w:rPr>
                <w:lang w:val="tr-TR"/>
              </w:rPr>
              <w:t xml:space="preserve"> </w:t>
            </w:r>
            <w:proofErr w:type="spellStart"/>
            <w:r w:rsidRPr="00F855DA">
              <w:rPr>
                <w:lang w:val="tr-TR"/>
              </w:rPr>
              <w:t>instead</w:t>
            </w:r>
            <w:proofErr w:type="spellEnd"/>
            <w:r w:rsidRPr="00F855DA">
              <w:rPr>
                <w:lang w:val="tr-TR"/>
              </w:rPr>
              <w:t xml:space="preserve"> of </w:t>
            </w:r>
            <w:proofErr w:type="spellStart"/>
            <w:r w:rsidRPr="00F855DA">
              <w:rPr>
                <w:lang w:val="tr-TR"/>
              </w:rPr>
              <w:t>direct</w:t>
            </w:r>
            <w:proofErr w:type="spellEnd"/>
            <w:r w:rsidRPr="00F855DA">
              <w:rPr>
                <w:lang w:val="tr-TR"/>
              </w:rPr>
              <w:t xml:space="preserve"> </w:t>
            </w:r>
            <w:proofErr w:type="spellStart"/>
            <w:r w:rsidRPr="00F855DA">
              <w:rPr>
                <w:lang w:val="tr-TR"/>
              </w:rPr>
              <w:t>Firebase</w:t>
            </w:r>
            <w:proofErr w:type="spellEnd"/>
            <w:r w:rsidRPr="00F855DA">
              <w:rPr>
                <w:lang w:val="tr-TR"/>
              </w:rPr>
              <w:t xml:space="preserve"> </w:t>
            </w:r>
            <w:proofErr w:type="spellStart"/>
            <w:r w:rsidRPr="00F855DA">
              <w:rPr>
                <w:lang w:val="tr-TR"/>
              </w:rPr>
              <w:t>code</w:t>
            </w:r>
            <w:proofErr w:type="spellEnd"/>
            <w:r w:rsidRPr="00F855DA">
              <w:rPr>
                <w:lang w:val="tr-TR"/>
              </w:rPr>
              <w:t>.</w:t>
            </w:r>
          </w:p>
        </w:tc>
      </w:tr>
      <w:tr w:rsidR="00361256" w14:paraId="0DE70A3D" w14:textId="77777777" w:rsidTr="00361256">
        <w:trPr>
          <w:trHeight w:val="827"/>
        </w:trPr>
        <w:tc>
          <w:tcPr>
            <w:tcW w:w="3116" w:type="dxa"/>
          </w:tcPr>
          <w:p w14:paraId="1BB798D2" w14:textId="739762C3" w:rsidR="00361256" w:rsidRPr="00F855DA" w:rsidRDefault="00361256" w:rsidP="005E4B1A">
            <w:pPr>
              <w:rPr>
                <w:b/>
                <w:bCs/>
                <w:sz w:val="28"/>
                <w:szCs w:val="28"/>
                <w:lang w:val="tr-TR"/>
              </w:rPr>
            </w:pPr>
            <w:proofErr w:type="spellStart"/>
            <w:r w:rsidRPr="00F855DA">
              <w:rPr>
                <w:b/>
                <w:bCs/>
                <w:sz w:val="28"/>
                <w:szCs w:val="28"/>
                <w:lang w:val="tr-TR"/>
              </w:rPr>
              <w:t>Reliability</w:t>
            </w:r>
            <w:proofErr w:type="spellEnd"/>
          </w:p>
        </w:tc>
        <w:tc>
          <w:tcPr>
            <w:tcW w:w="3117" w:type="dxa"/>
          </w:tcPr>
          <w:p w14:paraId="6D6E7140" w14:textId="33B5D5CE" w:rsidR="00361256" w:rsidRPr="00F855DA" w:rsidRDefault="00F855DA" w:rsidP="005E4B1A">
            <w:pPr>
              <w:rPr>
                <w:lang w:val="tr-TR"/>
              </w:rPr>
            </w:pPr>
            <w:r w:rsidRPr="00F855DA">
              <w:t>Our Singleton Pattern ensures that there is only one source of truth for user data in memory, preventing conflicting information across different screens.</w:t>
            </w:r>
          </w:p>
        </w:tc>
        <w:tc>
          <w:tcPr>
            <w:tcW w:w="3117" w:type="dxa"/>
          </w:tcPr>
          <w:p w14:paraId="40FB9099" w14:textId="2E35552F" w:rsidR="00361256" w:rsidRPr="00F855DA" w:rsidRDefault="00F855DA" w:rsidP="005E4B1A">
            <w:pPr>
              <w:rPr>
                <w:b/>
                <w:bCs/>
                <w:lang w:val="tr-TR"/>
              </w:rPr>
            </w:pPr>
            <w:r w:rsidRPr="00F855DA">
              <w:rPr>
                <w:b/>
                <w:bCs/>
              </w:rPr>
              <w:t xml:space="preserve">Data Consistency Rate: </w:t>
            </w:r>
            <w:r w:rsidRPr="00F855DA">
              <w:t>We verify that 100% of service calls return the same global state (such as Auth status)</w:t>
            </w:r>
            <w:r>
              <w:t>,</w:t>
            </w:r>
            <w:r w:rsidRPr="00F855DA">
              <w:t xml:space="preserve"> </w:t>
            </w:r>
            <w:r>
              <w:t>independent</w:t>
            </w:r>
            <w:r w:rsidRPr="00F855DA">
              <w:t xml:space="preserve"> of which widget calls them.</w:t>
            </w:r>
          </w:p>
        </w:tc>
      </w:tr>
    </w:tbl>
    <w:p w14:paraId="37B58ED4" w14:textId="61A96268" w:rsidR="00AC123F" w:rsidRDefault="00AC123F" w:rsidP="005E4B1A">
      <w:pPr>
        <w:rPr>
          <w:b/>
          <w:bCs/>
          <w:sz w:val="28"/>
          <w:szCs w:val="28"/>
          <w:lang w:val="tr-TR"/>
        </w:rPr>
      </w:pPr>
    </w:p>
    <w:p w14:paraId="29779527" w14:textId="0E856AED" w:rsidR="002667B8" w:rsidRDefault="002667B8" w:rsidP="005E4B1A">
      <w:pPr>
        <w:rPr>
          <w:b/>
          <w:bCs/>
          <w:sz w:val="28"/>
          <w:szCs w:val="28"/>
          <w:lang w:val="tr-TR"/>
        </w:rPr>
      </w:pPr>
      <w:r>
        <w:rPr>
          <w:b/>
          <w:bCs/>
          <w:sz w:val="28"/>
          <w:szCs w:val="28"/>
          <w:lang w:val="tr-TR"/>
        </w:rPr>
        <w:t>3. Test Plan</w:t>
      </w:r>
    </w:p>
    <w:p w14:paraId="5D5336FA" w14:textId="77777777" w:rsidR="002667B8" w:rsidRPr="002667B8" w:rsidRDefault="002667B8" w:rsidP="002667B8">
      <w:pPr>
        <w:jc w:val="both"/>
        <w:rPr>
          <w:rFonts w:cs="Times New Roman"/>
          <w:b/>
          <w:bCs/>
          <w:color w:val="000000"/>
        </w:rPr>
      </w:pPr>
      <w:r w:rsidRPr="002667B8">
        <w:rPr>
          <w:rFonts w:cs="Times New Roman"/>
          <w:b/>
          <w:bCs/>
        </w:rPr>
        <w:t xml:space="preserve">Test Case 1: </w:t>
      </w:r>
      <w:r w:rsidRPr="002667B8">
        <w:rPr>
          <w:rFonts w:cs="Times New Roman"/>
          <w:b/>
          <w:bCs/>
          <w:color w:val="000000"/>
        </w:rPr>
        <w:t>Interface-based Registration (UC1)</w:t>
      </w:r>
    </w:p>
    <w:p w14:paraId="5C7100F1" w14:textId="77777777" w:rsidR="002667B8" w:rsidRPr="002667B8" w:rsidRDefault="002667B8" w:rsidP="002667B8">
      <w:pPr>
        <w:jc w:val="both"/>
        <w:rPr>
          <w:rFonts w:cs="Times New Roman"/>
          <w:color w:val="000000" w:themeColor="text1"/>
        </w:rPr>
      </w:pPr>
      <w:r w:rsidRPr="002667B8">
        <w:rPr>
          <w:rStyle w:val="Strong"/>
          <w:rFonts w:cs="Times New Roman"/>
          <w:color w:val="000000" w:themeColor="text1"/>
        </w:rPr>
        <w:t>Objective:</w:t>
      </w:r>
      <w:r w:rsidRPr="002667B8">
        <w:rPr>
          <w:rStyle w:val="apple-converted-space"/>
          <w:rFonts w:cs="Times New Roman"/>
          <w:color w:val="000000" w:themeColor="text1"/>
        </w:rPr>
        <w:t> </w:t>
      </w:r>
      <w:r w:rsidRPr="002667B8">
        <w:rPr>
          <w:rFonts w:cs="Times New Roman"/>
          <w:color w:val="000000" w:themeColor="text1"/>
        </w:rPr>
        <w:t xml:space="preserve">Verifies that a new user account is successfully created through the abstracted </w:t>
      </w:r>
      <w:proofErr w:type="spellStart"/>
      <w:r w:rsidRPr="002667B8">
        <w:rPr>
          <w:rFonts w:cs="Times New Roman"/>
          <w:color w:val="000000" w:themeColor="text1"/>
        </w:rPr>
        <w:t>AuthService</w:t>
      </w:r>
      <w:proofErr w:type="spellEnd"/>
      <w:r w:rsidRPr="002667B8">
        <w:rPr>
          <w:rFonts w:cs="Times New Roman"/>
          <w:color w:val="000000" w:themeColor="text1"/>
        </w:rPr>
        <w:t xml:space="preserve"> and persisted in </w:t>
      </w:r>
      <w:proofErr w:type="spellStart"/>
      <w:r w:rsidRPr="002667B8">
        <w:rPr>
          <w:rFonts w:cs="Times New Roman"/>
          <w:color w:val="000000" w:themeColor="text1"/>
        </w:rPr>
        <w:t>Firestore</w:t>
      </w:r>
      <w:proofErr w:type="spellEnd"/>
      <w:r w:rsidRPr="002667B8">
        <w:rPr>
          <w:rFonts w:cs="Times New Roman"/>
          <w:color w:val="000000" w:themeColor="text1"/>
        </w:rPr>
        <w:t>.</w:t>
      </w:r>
    </w:p>
    <w:p w14:paraId="763DFB82" w14:textId="77777777" w:rsidR="002667B8" w:rsidRPr="002667B8" w:rsidRDefault="002667B8" w:rsidP="002667B8">
      <w:pPr>
        <w:pStyle w:val="font-claude-response-body"/>
        <w:jc w:val="both"/>
        <w:rPr>
          <w:rFonts w:asciiTheme="minorHAnsi" w:hAnsiTheme="minorHAnsi"/>
          <w:color w:val="000000" w:themeColor="text1"/>
        </w:rPr>
      </w:pPr>
      <w:r w:rsidRPr="002667B8">
        <w:rPr>
          <w:rStyle w:val="Strong"/>
          <w:rFonts w:asciiTheme="minorHAnsi" w:eastAsiaTheme="majorEastAsia" w:hAnsiTheme="minorHAnsi"/>
          <w:color w:val="000000" w:themeColor="text1"/>
        </w:rPr>
        <w:t>Preconditions:</w:t>
      </w:r>
    </w:p>
    <w:p w14:paraId="42E6A1E3" w14:textId="77777777" w:rsidR="002667B8" w:rsidRPr="002667B8" w:rsidRDefault="002667B8" w:rsidP="002667B8">
      <w:pPr>
        <w:pStyle w:val="whitespace-normal"/>
        <w:numPr>
          <w:ilvl w:val="0"/>
          <w:numId w:val="4"/>
        </w:numPr>
        <w:jc w:val="both"/>
        <w:rPr>
          <w:rFonts w:asciiTheme="minorHAnsi" w:hAnsiTheme="minorHAnsi"/>
          <w:color w:val="000000" w:themeColor="text1"/>
        </w:rPr>
      </w:pPr>
      <w:r w:rsidRPr="002667B8">
        <w:rPr>
          <w:rFonts w:asciiTheme="minorHAnsi" w:hAnsiTheme="minorHAnsi"/>
          <w:color w:val="000000" w:themeColor="text1"/>
        </w:rPr>
        <w:t>The application is running in a modern web browser (Chrome/Edge).</w:t>
      </w:r>
    </w:p>
    <w:p w14:paraId="24DD5E74" w14:textId="77777777" w:rsidR="002667B8" w:rsidRPr="002667B8" w:rsidRDefault="002667B8" w:rsidP="002667B8">
      <w:pPr>
        <w:pStyle w:val="whitespace-normal"/>
        <w:numPr>
          <w:ilvl w:val="0"/>
          <w:numId w:val="4"/>
        </w:numPr>
        <w:jc w:val="both"/>
        <w:rPr>
          <w:rFonts w:asciiTheme="minorHAnsi" w:hAnsiTheme="minorHAnsi"/>
          <w:color w:val="000000" w:themeColor="text1"/>
        </w:rPr>
      </w:pPr>
      <w:r w:rsidRPr="002667B8">
        <w:rPr>
          <w:rFonts w:asciiTheme="minorHAnsi" w:hAnsiTheme="minorHAnsi"/>
          <w:color w:val="000000" w:themeColor="text1"/>
        </w:rPr>
        <w:t>The user does not already have an account with the test email.</w:t>
      </w:r>
    </w:p>
    <w:p w14:paraId="5B7D4B93" w14:textId="77777777" w:rsidR="002667B8" w:rsidRPr="002667B8" w:rsidRDefault="002667B8" w:rsidP="002667B8">
      <w:pPr>
        <w:pStyle w:val="whitespace-normal"/>
        <w:numPr>
          <w:ilvl w:val="0"/>
          <w:numId w:val="4"/>
        </w:numPr>
        <w:jc w:val="both"/>
        <w:rPr>
          <w:rFonts w:asciiTheme="minorHAnsi" w:hAnsiTheme="minorHAnsi"/>
          <w:color w:val="000000" w:themeColor="text1"/>
        </w:rPr>
      </w:pPr>
      <w:r w:rsidRPr="002667B8">
        <w:rPr>
          <w:rFonts w:asciiTheme="minorHAnsi" w:hAnsiTheme="minorHAnsi"/>
          <w:color w:val="000000" w:themeColor="text1"/>
        </w:rPr>
        <w:t>Firebase Auth and Firestore services are active.</w:t>
      </w:r>
    </w:p>
    <w:p w14:paraId="70C93285" w14:textId="77777777" w:rsidR="002667B8" w:rsidRPr="002667B8" w:rsidRDefault="002667B8" w:rsidP="002667B8">
      <w:pPr>
        <w:pStyle w:val="font-claude-response-body"/>
        <w:jc w:val="both"/>
        <w:rPr>
          <w:rFonts w:asciiTheme="minorHAnsi" w:hAnsiTheme="minorHAnsi"/>
          <w:color w:val="000000" w:themeColor="text1"/>
        </w:rPr>
      </w:pPr>
      <w:r w:rsidRPr="002667B8">
        <w:rPr>
          <w:rStyle w:val="Strong"/>
          <w:rFonts w:asciiTheme="minorHAnsi" w:eastAsiaTheme="majorEastAsia" w:hAnsiTheme="minorHAnsi"/>
          <w:color w:val="000000" w:themeColor="text1"/>
        </w:rPr>
        <w:lastRenderedPageBreak/>
        <w:t>Steps:</w:t>
      </w:r>
    </w:p>
    <w:p w14:paraId="71A41CA3" w14:textId="77777777" w:rsidR="002667B8" w:rsidRPr="002667B8" w:rsidRDefault="002667B8" w:rsidP="002667B8">
      <w:pPr>
        <w:pStyle w:val="whitespace-normal"/>
        <w:numPr>
          <w:ilvl w:val="0"/>
          <w:numId w:val="5"/>
        </w:numPr>
        <w:jc w:val="both"/>
        <w:rPr>
          <w:rFonts w:asciiTheme="minorHAnsi" w:hAnsiTheme="minorHAnsi"/>
          <w:color w:val="000000" w:themeColor="text1"/>
        </w:rPr>
      </w:pPr>
      <w:r w:rsidRPr="002667B8">
        <w:rPr>
          <w:rFonts w:asciiTheme="minorHAnsi" w:hAnsiTheme="minorHAnsi"/>
          <w:color w:val="000000" w:themeColor="text1"/>
        </w:rPr>
        <w:t>Navigate to the Register Screen.</w:t>
      </w:r>
    </w:p>
    <w:p w14:paraId="3FEB9107" w14:textId="77777777" w:rsidR="002667B8" w:rsidRPr="002667B8" w:rsidRDefault="002667B8" w:rsidP="002667B8">
      <w:pPr>
        <w:pStyle w:val="whitespace-normal"/>
        <w:numPr>
          <w:ilvl w:val="0"/>
          <w:numId w:val="5"/>
        </w:numPr>
        <w:jc w:val="both"/>
        <w:rPr>
          <w:rFonts w:asciiTheme="minorHAnsi" w:hAnsiTheme="minorHAnsi"/>
          <w:color w:val="000000" w:themeColor="text1"/>
        </w:rPr>
      </w:pPr>
      <w:r w:rsidRPr="002667B8">
        <w:rPr>
          <w:rFonts w:asciiTheme="minorHAnsi" w:hAnsiTheme="minorHAnsi"/>
          <w:color w:val="000000" w:themeColor="text1"/>
        </w:rPr>
        <w:t>Enter a valid, unique email address (e.g.,</w:t>
      </w:r>
      <w:r w:rsidRPr="002667B8">
        <w:rPr>
          <w:rStyle w:val="apple-converted-space"/>
          <w:rFonts w:asciiTheme="minorHAnsi" w:eastAsiaTheme="majorEastAsia" w:hAnsiTheme="minorHAnsi"/>
          <w:color w:val="000000" w:themeColor="text1"/>
        </w:rPr>
        <w:t> </w:t>
      </w:r>
      <w:r w:rsidRPr="002667B8">
        <w:rPr>
          <w:rStyle w:val="HTMLCode"/>
          <w:rFonts w:asciiTheme="minorHAnsi" w:eastAsiaTheme="majorEastAsia" w:hAnsiTheme="minorHAnsi"/>
          <w:color w:val="000000" w:themeColor="text1"/>
        </w:rPr>
        <w:t>testuser@planeta.com</w:t>
      </w:r>
      <w:r w:rsidRPr="002667B8">
        <w:rPr>
          <w:rFonts w:asciiTheme="minorHAnsi" w:hAnsiTheme="minorHAnsi"/>
          <w:color w:val="000000" w:themeColor="text1"/>
        </w:rPr>
        <w:t>).</w:t>
      </w:r>
    </w:p>
    <w:p w14:paraId="4B277E1A" w14:textId="77777777" w:rsidR="002667B8" w:rsidRPr="002667B8" w:rsidRDefault="002667B8" w:rsidP="002667B8">
      <w:pPr>
        <w:pStyle w:val="whitespace-normal"/>
        <w:numPr>
          <w:ilvl w:val="0"/>
          <w:numId w:val="5"/>
        </w:numPr>
        <w:jc w:val="both"/>
        <w:rPr>
          <w:rFonts w:asciiTheme="minorHAnsi" w:hAnsiTheme="minorHAnsi"/>
          <w:color w:val="000000" w:themeColor="text1"/>
        </w:rPr>
      </w:pPr>
      <w:r w:rsidRPr="002667B8">
        <w:rPr>
          <w:rFonts w:asciiTheme="minorHAnsi" w:hAnsiTheme="minorHAnsi"/>
          <w:color w:val="000000" w:themeColor="text1"/>
        </w:rPr>
        <w:t>Enter a valid password meeting the minimum security requirement of min 4 – max 8 characters.</w:t>
      </w:r>
    </w:p>
    <w:p w14:paraId="451D8D01" w14:textId="77777777" w:rsidR="002667B8" w:rsidRPr="002667B8" w:rsidRDefault="002667B8" w:rsidP="002667B8">
      <w:pPr>
        <w:pStyle w:val="whitespace-normal"/>
        <w:numPr>
          <w:ilvl w:val="0"/>
          <w:numId w:val="5"/>
        </w:numPr>
        <w:jc w:val="both"/>
        <w:rPr>
          <w:rFonts w:asciiTheme="minorHAnsi" w:hAnsiTheme="minorHAnsi"/>
          <w:color w:val="000000" w:themeColor="text1"/>
        </w:rPr>
      </w:pPr>
      <w:r w:rsidRPr="002667B8">
        <w:rPr>
          <w:rFonts w:asciiTheme="minorHAnsi" w:hAnsiTheme="minorHAnsi"/>
          <w:color w:val="000000" w:themeColor="text1"/>
        </w:rPr>
        <w:t>Enter a unique username.</w:t>
      </w:r>
    </w:p>
    <w:p w14:paraId="19B725E0" w14:textId="77777777" w:rsidR="002667B8" w:rsidRPr="002667B8" w:rsidRDefault="002667B8" w:rsidP="002667B8">
      <w:pPr>
        <w:pStyle w:val="whitespace-normal"/>
        <w:numPr>
          <w:ilvl w:val="0"/>
          <w:numId w:val="5"/>
        </w:numPr>
        <w:jc w:val="both"/>
        <w:rPr>
          <w:rFonts w:asciiTheme="minorHAnsi" w:hAnsiTheme="minorHAnsi"/>
          <w:color w:val="000000" w:themeColor="text1"/>
        </w:rPr>
      </w:pPr>
      <w:r w:rsidRPr="002667B8">
        <w:rPr>
          <w:rFonts w:asciiTheme="minorHAnsi" w:hAnsiTheme="minorHAnsi"/>
          <w:color w:val="000000" w:themeColor="text1"/>
        </w:rPr>
        <w:t>Click "Create Account".</w:t>
      </w:r>
    </w:p>
    <w:p w14:paraId="2234B2EE" w14:textId="77777777" w:rsidR="002667B8" w:rsidRPr="002667B8" w:rsidRDefault="002667B8" w:rsidP="002667B8">
      <w:pPr>
        <w:spacing w:after="0" w:line="240" w:lineRule="auto"/>
        <w:jc w:val="both"/>
        <w:rPr>
          <w:rFonts w:cs="Times New Roman"/>
          <w:color w:val="000000" w:themeColor="text1"/>
        </w:rPr>
      </w:pPr>
      <w:r w:rsidRPr="002667B8">
        <w:rPr>
          <w:rStyle w:val="Strong"/>
          <w:rFonts w:cs="Times New Roman"/>
          <w:color w:val="000000" w:themeColor="text1"/>
        </w:rPr>
        <w:t>Expected Result:</w:t>
      </w:r>
      <w:r w:rsidRPr="002667B8">
        <w:rPr>
          <w:rStyle w:val="apple-converted-space"/>
          <w:rFonts w:cs="Times New Roman"/>
          <w:color w:val="000000" w:themeColor="text1"/>
        </w:rPr>
        <w:t> </w:t>
      </w:r>
      <w:proofErr w:type="spellStart"/>
      <w:r w:rsidRPr="002667B8">
        <w:rPr>
          <w:rStyle w:val="HTMLCode"/>
          <w:rFonts w:asciiTheme="minorHAnsi" w:eastAsiaTheme="majorEastAsia" w:hAnsiTheme="minorHAnsi" w:cs="Times New Roman"/>
          <w:color w:val="000000" w:themeColor="text1"/>
        </w:rPr>
        <w:t>AuthService</w:t>
      </w:r>
      <w:proofErr w:type="spellEnd"/>
      <w:r w:rsidRPr="002667B8">
        <w:rPr>
          <w:rStyle w:val="apple-converted-space"/>
          <w:rFonts w:cs="Times New Roman"/>
          <w:color w:val="000000" w:themeColor="text1"/>
        </w:rPr>
        <w:t> </w:t>
      </w:r>
      <w:r w:rsidRPr="002667B8">
        <w:rPr>
          <w:rFonts w:cs="Times New Roman"/>
          <w:color w:val="000000" w:themeColor="text1"/>
        </w:rPr>
        <w:t>successfully calls Firebase Auth and creates credentials. A new user document containing</w:t>
      </w:r>
      <w:r w:rsidRPr="002667B8">
        <w:rPr>
          <w:rStyle w:val="apple-converted-space"/>
          <w:rFonts w:cs="Times New Roman"/>
          <w:color w:val="000000" w:themeColor="text1"/>
        </w:rPr>
        <w:t> </w:t>
      </w:r>
      <w:r w:rsidRPr="002667B8">
        <w:rPr>
          <w:rStyle w:val="HTMLCode"/>
          <w:rFonts w:asciiTheme="minorHAnsi" w:eastAsiaTheme="majorEastAsia" w:hAnsiTheme="minorHAnsi" w:cs="Times New Roman"/>
          <w:color w:val="000000" w:themeColor="text1"/>
        </w:rPr>
        <w:t>username</w:t>
      </w:r>
      <w:r w:rsidRPr="002667B8">
        <w:rPr>
          <w:rFonts w:cs="Times New Roman"/>
          <w:color w:val="000000" w:themeColor="text1"/>
        </w:rPr>
        <w:t>,</w:t>
      </w:r>
      <w:r w:rsidRPr="002667B8">
        <w:rPr>
          <w:rStyle w:val="apple-converted-space"/>
          <w:rFonts w:cs="Times New Roman"/>
          <w:color w:val="000000" w:themeColor="text1"/>
        </w:rPr>
        <w:t> </w:t>
      </w:r>
      <w:r w:rsidRPr="002667B8">
        <w:rPr>
          <w:rStyle w:val="HTMLCode"/>
          <w:rFonts w:asciiTheme="minorHAnsi" w:eastAsiaTheme="majorEastAsia" w:hAnsiTheme="minorHAnsi" w:cs="Times New Roman"/>
          <w:color w:val="000000" w:themeColor="text1"/>
        </w:rPr>
        <w:t>email</w:t>
      </w:r>
      <w:r w:rsidRPr="002667B8">
        <w:rPr>
          <w:rFonts w:cs="Times New Roman"/>
          <w:color w:val="000000" w:themeColor="text1"/>
        </w:rPr>
        <w:t>, and</w:t>
      </w:r>
      <w:r w:rsidRPr="002667B8">
        <w:rPr>
          <w:rStyle w:val="apple-converted-space"/>
          <w:rFonts w:cs="Times New Roman"/>
          <w:color w:val="000000" w:themeColor="text1"/>
        </w:rPr>
        <w:t> </w:t>
      </w:r>
      <w:proofErr w:type="spellStart"/>
      <w:r w:rsidRPr="002667B8">
        <w:rPr>
          <w:rStyle w:val="HTMLCode"/>
          <w:rFonts w:asciiTheme="minorHAnsi" w:eastAsiaTheme="majorEastAsia" w:hAnsiTheme="minorHAnsi" w:cs="Times New Roman"/>
          <w:color w:val="000000" w:themeColor="text1"/>
        </w:rPr>
        <w:t>createdAt</w:t>
      </w:r>
      <w:proofErr w:type="spellEnd"/>
      <w:r w:rsidRPr="002667B8">
        <w:rPr>
          <w:rStyle w:val="apple-converted-space"/>
          <w:rFonts w:cs="Times New Roman"/>
          <w:color w:val="000000" w:themeColor="text1"/>
        </w:rPr>
        <w:t> </w:t>
      </w:r>
      <w:r w:rsidRPr="002667B8">
        <w:rPr>
          <w:rFonts w:cs="Times New Roman"/>
          <w:color w:val="000000" w:themeColor="text1"/>
        </w:rPr>
        <w:t xml:space="preserve">fields is initialized in </w:t>
      </w:r>
      <w:proofErr w:type="spellStart"/>
      <w:r w:rsidRPr="002667B8">
        <w:rPr>
          <w:rFonts w:cs="Times New Roman"/>
          <w:color w:val="000000" w:themeColor="text1"/>
        </w:rPr>
        <w:t>Firestore</w:t>
      </w:r>
      <w:proofErr w:type="spellEnd"/>
      <w:r w:rsidRPr="002667B8">
        <w:rPr>
          <w:rFonts w:cs="Times New Roman"/>
          <w:color w:val="000000" w:themeColor="text1"/>
        </w:rPr>
        <w:t xml:space="preserve"> under the</w:t>
      </w:r>
      <w:r w:rsidRPr="002667B8">
        <w:rPr>
          <w:rStyle w:val="apple-converted-space"/>
          <w:rFonts w:cs="Times New Roman"/>
          <w:color w:val="000000" w:themeColor="text1"/>
        </w:rPr>
        <w:t> </w:t>
      </w:r>
      <w:r w:rsidRPr="002667B8">
        <w:rPr>
          <w:rStyle w:val="HTMLCode"/>
          <w:rFonts w:asciiTheme="minorHAnsi" w:eastAsiaTheme="majorEastAsia" w:hAnsiTheme="minorHAnsi" w:cs="Times New Roman"/>
          <w:color w:val="000000" w:themeColor="text1"/>
        </w:rPr>
        <w:t>/users/{</w:t>
      </w:r>
      <w:proofErr w:type="spellStart"/>
      <w:r w:rsidRPr="002667B8">
        <w:rPr>
          <w:rStyle w:val="HTMLCode"/>
          <w:rFonts w:asciiTheme="minorHAnsi" w:eastAsiaTheme="majorEastAsia" w:hAnsiTheme="minorHAnsi" w:cs="Times New Roman"/>
          <w:color w:val="000000" w:themeColor="text1"/>
        </w:rPr>
        <w:t>uid</w:t>
      </w:r>
      <w:proofErr w:type="spellEnd"/>
      <w:r w:rsidRPr="002667B8">
        <w:rPr>
          <w:rStyle w:val="HTMLCode"/>
          <w:rFonts w:asciiTheme="minorHAnsi" w:eastAsiaTheme="majorEastAsia" w:hAnsiTheme="minorHAnsi" w:cs="Times New Roman"/>
          <w:color w:val="000000" w:themeColor="text1"/>
        </w:rPr>
        <w:t>}</w:t>
      </w:r>
      <w:r w:rsidRPr="002667B8">
        <w:rPr>
          <w:rStyle w:val="apple-converted-space"/>
          <w:rFonts w:cs="Times New Roman"/>
          <w:color w:val="000000" w:themeColor="text1"/>
        </w:rPr>
        <w:t> </w:t>
      </w:r>
      <w:r w:rsidRPr="002667B8">
        <w:rPr>
          <w:rFonts w:cs="Times New Roman"/>
          <w:color w:val="000000" w:themeColor="text1"/>
        </w:rPr>
        <w:t>path. The app state transitions from</w:t>
      </w:r>
      <w:r w:rsidRPr="002667B8">
        <w:rPr>
          <w:rStyle w:val="apple-converted-space"/>
          <w:rFonts w:cs="Times New Roman"/>
          <w:color w:val="000000" w:themeColor="text1"/>
        </w:rPr>
        <w:t> </w:t>
      </w:r>
      <w:r w:rsidRPr="002667B8">
        <w:rPr>
          <w:rStyle w:val="HTMLCode"/>
          <w:rFonts w:asciiTheme="minorHAnsi" w:eastAsiaTheme="majorEastAsia" w:hAnsiTheme="minorHAnsi" w:cs="Times New Roman"/>
          <w:color w:val="000000" w:themeColor="text1"/>
        </w:rPr>
        <w:t>unauthenticated</w:t>
      </w:r>
      <w:r w:rsidRPr="002667B8">
        <w:rPr>
          <w:rStyle w:val="apple-converted-space"/>
          <w:rFonts w:cs="Times New Roman"/>
          <w:color w:val="000000" w:themeColor="text1"/>
        </w:rPr>
        <w:t> </w:t>
      </w:r>
      <w:r w:rsidRPr="002667B8">
        <w:rPr>
          <w:rFonts w:cs="Times New Roman"/>
          <w:color w:val="000000" w:themeColor="text1"/>
        </w:rPr>
        <w:t>→</w:t>
      </w:r>
      <w:r w:rsidRPr="002667B8">
        <w:rPr>
          <w:rStyle w:val="apple-converted-space"/>
          <w:rFonts w:cs="Times New Roman"/>
          <w:color w:val="000000" w:themeColor="text1"/>
        </w:rPr>
        <w:t> </w:t>
      </w:r>
      <w:r w:rsidRPr="002667B8">
        <w:rPr>
          <w:rStyle w:val="HTMLCode"/>
          <w:rFonts w:asciiTheme="minorHAnsi" w:eastAsiaTheme="majorEastAsia" w:hAnsiTheme="minorHAnsi" w:cs="Times New Roman"/>
          <w:color w:val="000000" w:themeColor="text1"/>
        </w:rPr>
        <w:t>authenticated</w:t>
      </w:r>
      <w:r w:rsidRPr="002667B8">
        <w:rPr>
          <w:rStyle w:val="apple-converted-space"/>
          <w:rFonts w:cs="Times New Roman"/>
          <w:color w:val="000000" w:themeColor="text1"/>
        </w:rPr>
        <w:t> </w:t>
      </w:r>
      <w:r w:rsidRPr="002667B8">
        <w:rPr>
          <w:rFonts w:cs="Times New Roman"/>
          <w:color w:val="000000" w:themeColor="text1"/>
        </w:rPr>
        <w:t>and the user is redirected to the Home Screen.</w:t>
      </w:r>
    </w:p>
    <w:p w14:paraId="5AC122E9" w14:textId="77777777" w:rsidR="002667B8" w:rsidRPr="002667B8" w:rsidRDefault="002667B8" w:rsidP="002667B8">
      <w:pPr>
        <w:spacing w:after="0" w:line="240" w:lineRule="auto"/>
        <w:jc w:val="both"/>
        <w:rPr>
          <w:rFonts w:cs="Times New Roman"/>
          <w:color w:val="000000" w:themeColor="text1"/>
        </w:rPr>
      </w:pPr>
    </w:p>
    <w:p w14:paraId="3E65254D" w14:textId="77777777" w:rsidR="002667B8" w:rsidRPr="002667B8" w:rsidRDefault="002667B8" w:rsidP="002667B8">
      <w:pPr>
        <w:spacing w:after="0" w:line="240" w:lineRule="auto"/>
        <w:jc w:val="both"/>
        <w:rPr>
          <w:rStyle w:val="apple-converted-space"/>
          <w:rFonts w:cs="Times New Roman"/>
          <w:color w:val="000000" w:themeColor="text1"/>
        </w:rPr>
      </w:pPr>
      <w:r w:rsidRPr="002667B8">
        <w:rPr>
          <w:rStyle w:val="Strong"/>
          <w:rFonts w:cs="Times New Roman"/>
          <w:color w:val="000000" w:themeColor="text1"/>
        </w:rPr>
        <w:t>Pass Criteria:</w:t>
      </w:r>
      <w:r w:rsidRPr="002667B8">
        <w:rPr>
          <w:rStyle w:val="apple-converted-space"/>
          <w:rFonts w:cs="Times New Roman"/>
          <w:color w:val="000000" w:themeColor="text1"/>
        </w:rPr>
        <w:t> </w:t>
      </w:r>
      <w:r w:rsidRPr="002667B8">
        <w:rPr>
          <w:rFonts w:cs="Times New Roman"/>
          <w:color w:val="000000" w:themeColor="text1"/>
        </w:rPr>
        <w:t xml:space="preserve">User document exists in </w:t>
      </w:r>
      <w:proofErr w:type="spellStart"/>
      <w:proofErr w:type="gramStart"/>
      <w:r w:rsidRPr="002667B8">
        <w:rPr>
          <w:rFonts w:cs="Times New Roman"/>
          <w:color w:val="000000" w:themeColor="text1"/>
        </w:rPr>
        <w:t>Firestore</w:t>
      </w:r>
      <w:proofErr w:type="spellEnd"/>
      <w:proofErr w:type="gramEnd"/>
      <w:r w:rsidRPr="002667B8">
        <w:rPr>
          <w:rFonts w:cs="Times New Roman"/>
          <w:color w:val="000000" w:themeColor="text1"/>
        </w:rPr>
        <w:t xml:space="preserve"> and the Home Screen is displayed without errors.</w:t>
      </w:r>
      <w:r w:rsidRPr="002667B8">
        <w:rPr>
          <w:rStyle w:val="apple-converted-space"/>
          <w:rFonts w:cs="Times New Roman"/>
          <w:color w:val="000000" w:themeColor="text1"/>
        </w:rPr>
        <w:t> </w:t>
      </w:r>
    </w:p>
    <w:p w14:paraId="4954E0F3" w14:textId="77777777" w:rsidR="002667B8" w:rsidRPr="002667B8" w:rsidRDefault="002667B8" w:rsidP="002667B8">
      <w:pPr>
        <w:spacing w:after="0" w:line="240" w:lineRule="auto"/>
        <w:jc w:val="both"/>
        <w:rPr>
          <w:rFonts w:cs="Times New Roman"/>
          <w:color w:val="000000" w:themeColor="text1"/>
        </w:rPr>
      </w:pPr>
      <w:r w:rsidRPr="002667B8">
        <w:rPr>
          <w:rStyle w:val="Strong"/>
          <w:rFonts w:cs="Times New Roman"/>
          <w:color w:val="000000" w:themeColor="text1"/>
        </w:rPr>
        <w:t>Fail Criteria:</w:t>
      </w:r>
      <w:r w:rsidRPr="002667B8">
        <w:rPr>
          <w:rStyle w:val="apple-converted-space"/>
          <w:rFonts w:cs="Times New Roman"/>
          <w:color w:val="000000" w:themeColor="text1"/>
        </w:rPr>
        <w:t> </w:t>
      </w:r>
      <w:r w:rsidRPr="002667B8">
        <w:rPr>
          <w:rFonts w:cs="Times New Roman"/>
          <w:color w:val="000000" w:themeColor="text1"/>
        </w:rPr>
        <w:t xml:space="preserve">Error message is shown, or no document is created in </w:t>
      </w:r>
      <w:proofErr w:type="spellStart"/>
      <w:r w:rsidRPr="002667B8">
        <w:rPr>
          <w:rFonts w:cs="Times New Roman"/>
          <w:color w:val="000000" w:themeColor="text1"/>
        </w:rPr>
        <w:t>Firestore</w:t>
      </w:r>
      <w:proofErr w:type="spellEnd"/>
      <w:r w:rsidRPr="002667B8">
        <w:rPr>
          <w:rFonts w:cs="Times New Roman"/>
          <w:color w:val="000000" w:themeColor="text1"/>
        </w:rPr>
        <w:t>.</w:t>
      </w:r>
    </w:p>
    <w:p w14:paraId="5846AC48" w14:textId="77777777" w:rsidR="002667B8" w:rsidRPr="002667B8" w:rsidRDefault="002667B8" w:rsidP="002667B8">
      <w:pPr>
        <w:spacing w:after="0" w:line="240" w:lineRule="auto"/>
        <w:jc w:val="both"/>
        <w:rPr>
          <w:rFonts w:eastAsia="Times New Roman" w:cs="Times New Roman"/>
          <w:color w:val="000000" w:themeColor="text1"/>
          <w:kern w:val="0"/>
          <w14:ligatures w14:val="none"/>
        </w:rPr>
      </w:pPr>
    </w:p>
    <w:p w14:paraId="2A4C367A" w14:textId="77777777" w:rsidR="002667B8" w:rsidRPr="002667B8" w:rsidRDefault="002667B8" w:rsidP="002667B8">
      <w:pPr>
        <w:spacing w:before="100" w:beforeAutospacing="1" w:after="100" w:afterAutospacing="1" w:line="240" w:lineRule="auto"/>
        <w:jc w:val="both"/>
        <w:outlineLvl w:val="2"/>
        <w:rPr>
          <w:rFonts w:eastAsia="Times New Roman" w:cs="Times New Roman"/>
          <w:b/>
          <w:bCs/>
          <w:color w:val="000000" w:themeColor="text1"/>
          <w:kern w:val="0"/>
          <w14:ligatures w14:val="none"/>
        </w:rPr>
      </w:pPr>
      <w:r w:rsidRPr="002667B8">
        <w:rPr>
          <w:rFonts w:eastAsia="Times New Roman" w:cs="Times New Roman"/>
          <w:b/>
          <w:bCs/>
          <w:color w:val="000000" w:themeColor="text1"/>
          <w:kern w:val="0"/>
          <w14:ligatures w14:val="none"/>
        </w:rPr>
        <w:t>Test Case 2: Logic Service Scoring (UC3)</w:t>
      </w:r>
    </w:p>
    <w:p w14:paraId="48D2A483" w14:textId="77777777" w:rsidR="002667B8" w:rsidRPr="002667B8" w:rsidRDefault="002667B8" w:rsidP="002667B8">
      <w:pPr>
        <w:spacing w:before="100" w:beforeAutospacing="1" w:after="100" w:afterAutospacing="1" w:line="240" w:lineRule="auto"/>
        <w:jc w:val="both"/>
        <w:rPr>
          <w:rFonts w:eastAsia="Times New Roman" w:cs="Times New Roman"/>
          <w:color w:val="000000" w:themeColor="text1"/>
          <w:kern w:val="0"/>
          <w14:ligatures w14:val="none"/>
        </w:rPr>
      </w:pPr>
      <w:r w:rsidRPr="002667B8">
        <w:rPr>
          <w:rFonts w:eastAsia="Times New Roman" w:cs="Times New Roman"/>
          <w:b/>
          <w:bCs/>
          <w:color w:val="000000" w:themeColor="text1"/>
          <w:kern w:val="0"/>
          <w14:ligatures w14:val="none"/>
        </w:rPr>
        <w:t>Objective:</w:t>
      </w:r>
      <w:r w:rsidRPr="002667B8">
        <w:rPr>
          <w:rFonts w:eastAsia="Times New Roman" w:cs="Times New Roman"/>
          <w:color w:val="000000" w:themeColor="text1"/>
          <w:kern w:val="0"/>
          <w14:ligatures w14:val="none"/>
        </w:rPr>
        <w:t> Validates that the Hybrid Scoring Engine within the Service Layer computes the sustainability score correctly for both binary and Likert-scale questions.</w:t>
      </w:r>
    </w:p>
    <w:p w14:paraId="53FE0649" w14:textId="77777777" w:rsidR="002667B8" w:rsidRPr="002667B8" w:rsidRDefault="002667B8" w:rsidP="002667B8">
      <w:pPr>
        <w:spacing w:before="100" w:beforeAutospacing="1" w:after="100" w:afterAutospacing="1" w:line="240" w:lineRule="auto"/>
        <w:jc w:val="both"/>
        <w:rPr>
          <w:rFonts w:eastAsia="Times New Roman" w:cs="Times New Roman"/>
          <w:color w:val="000000" w:themeColor="text1"/>
          <w:kern w:val="0"/>
          <w14:ligatures w14:val="none"/>
        </w:rPr>
      </w:pPr>
      <w:r w:rsidRPr="002667B8">
        <w:rPr>
          <w:rFonts w:eastAsia="Times New Roman" w:cs="Times New Roman"/>
          <w:b/>
          <w:bCs/>
          <w:color w:val="000000" w:themeColor="text1"/>
          <w:kern w:val="0"/>
          <w14:ligatures w14:val="none"/>
        </w:rPr>
        <w:t>Preconditions:</w:t>
      </w:r>
    </w:p>
    <w:p w14:paraId="53441069" w14:textId="77777777" w:rsidR="002667B8" w:rsidRPr="002667B8" w:rsidRDefault="002667B8" w:rsidP="002667B8">
      <w:pPr>
        <w:numPr>
          <w:ilvl w:val="0"/>
          <w:numId w:val="6"/>
        </w:numPr>
        <w:spacing w:before="100" w:beforeAutospacing="1" w:after="100" w:afterAutospacing="1" w:line="240" w:lineRule="auto"/>
        <w:jc w:val="both"/>
        <w:rPr>
          <w:rFonts w:eastAsia="Times New Roman" w:cs="Times New Roman"/>
          <w:color w:val="000000" w:themeColor="text1"/>
          <w:kern w:val="0"/>
          <w14:ligatures w14:val="none"/>
        </w:rPr>
      </w:pPr>
      <w:r w:rsidRPr="002667B8">
        <w:rPr>
          <w:rFonts w:eastAsia="Times New Roman" w:cs="Times New Roman"/>
          <w:color w:val="000000" w:themeColor="text1"/>
          <w:kern w:val="0"/>
          <w14:ligatures w14:val="none"/>
        </w:rPr>
        <w:t>The user is logged in with a valid account.</w:t>
      </w:r>
    </w:p>
    <w:p w14:paraId="75366994" w14:textId="77777777" w:rsidR="002667B8" w:rsidRPr="002667B8" w:rsidRDefault="002667B8" w:rsidP="002667B8">
      <w:pPr>
        <w:numPr>
          <w:ilvl w:val="0"/>
          <w:numId w:val="6"/>
        </w:numPr>
        <w:spacing w:before="100" w:beforeAutospacing="1" w:after="100" w:afterAutospacing="1" w:line="240" w:lineRule="auto"/>
        <w:jc w:val="both"/>
        <w:rPr>
          <w:rFonts w:eastAsia="Times New Roman" w:cs="Times New Roman"/>
          <w:color w:val="000000" w:themeColor="text1"/>
          <w:kern w:val="0"/>
          <w14:ligatures w14:val="none"/>
        </w:rPr>
      </w:pPr>
      <w:r w:rsidRPr="002667B8">
        <w:rPr>
          <w:rFonts w:eastAsia="Times New Roman" w:cs="Times New Roman"/>
          <w:color w:val="000000" w:themeColor="text1"/>
          <w:kern w:val="0"/>
          <w14:ligatures w14:val="none"/>
        </w:rPr>
        <w:t>The daily survey has not yet been submitted for today.</w:t>
      </w:r>
    </w:p>
    <w:p w14:paraId="437D4003" w14:textId="77777777" w:rsidR="002667B8" w:rsidRPr="002667B8" w:rsidRDefault="002667B8" w:rsidP="002667B8">
      <w:pPr>
        <w:numPr>
          <w:ilvl w:val="0"/>
          <w:numId w:val="6"/>
        </w:numPr>
        <w:spacing w:before="100" w:beforeAutospacing="1" w:after="100" w:afterAutospacing="1" w:line="240" w:lineRule="auto"/>
        <w:jc w:val="both"/>
        <w:rPr>
          <w:rFonts w:eastAsia="Times New Roman" w:cs="Times New Roman"/>
          <w:color w:val="000000" w:themeColor="text1"/>
          <w:kern w:val="0"/>
          <w14:ligatures w14:val="none"/>
        </w:rPr>
      </w:pPr>
      <w:r w:rsidRPr="002667B8">
        <w:rPr>
          <w:rFonts w:eastAsia="Times New Roman" w:cs="Times New Roman"/>
          <w:color w:val="000000" w:themeColor="text1"/>
          <w:kern w:val="0"/>
          <w14:ligatures w14:val="none"/>
        </w:rPr>
        <w:t>The Survey Screen is accessible.</w:t>
      </w:r>
    </w:p>
    <w:p w14:paraId="370D86A3" w14:textId="77777777" w:rsidR="002667B8" w:rsidRPr="002667B8" w:rsidRDefault="002667B8" w:rsidP="002667B8">
      <w:pPr>
        <w:pStyle w:val="font-claude-response-body"/>
        <w:jc w:val="both"/>
        <w:rPr>
          <w:rFonts w:asciiTheme="minorHAnsi" w:hAnsiTheme="minorHAnsi"/>
          <w:color w:val="000000" w:themeColor="text1"/>
        </w:rPr>
      </w:pPr>
      <w:r w:rsidRPr="002667B8">
        <w:rPr>
          <w:rStyle w:val="Strong"/>
          <w:rFonts w:asciiTheme="minorHAnsi" w:eastAsiaTheme="majorEastAsia" w:hAnsiTheme="minorHAnsi"/>
          <w:color w:val="000000" w:themeColor="text1"/>
        </w:rPr>
        <w:t>Steps:</w:t>
      </w:r>
    </w:p>
    <w:p w14:paraId="1CF2E300" w14:textId="77777777" w:rsidR="002667B8" w:rsidRPr="002667B8" w:rsidRDefault="002667B8" w:rsidP="002667B8">
      <w:pPr>
        <w:pStyle w:val="whitespace-normal"/>
        <w:numPr>
          <w:ilvl w:val="0"/>
          <w:numId w:val="7"/>
        </w:numPr>
        <w:jc w:val="both"/>
        <w:rPr>
          <w:rFonts w:asciiTheme="minorHAnsi" w:hAnsiTheme="minorHAnsi"/>
          <w:color w:val="000000" w:themeColor="text1"/>
        </w:rPr>
      </w:pPr>
      <w:r w:rsidRPr="002667B8">
        <w:rPr>
          <w:rFonts w:asciiTheme="minorHAnsi" w:hAnsiTheme="minorHAnsi"/>
          <w:color w:val="000000" w:themeColor="text1"/>
        </w:rPr>
        <w:t>Navigate to the Survey Screen from the Home Screen.</w:t>
      </w:r>
    </w:p>
    <w:p w14:paraId="2CFB2AED" w14:textId="77777777" w:rsidR="002667B8" w:rsidRPr="002667B8" w:rsidRDefault="002667B8" w:rsidP="002667B8">
      <w:pPr>
        <w:pStyle w:val="whitespace-normal"/>
        <w:numPr>
          <w:ilvl w:val="0"/>
          <w:numId w:val="7"/>
        </w:numPr>
        <w:jc w:val="both"/>
        <w:rPr>
          <w:rFonts w:asciiTheme="minorHAnsi" w:hAnsiTheme="minorHAnsi"/>
          <w:color w:val="000000" w:themeColor="text1"/>
        </w:rPr>
      </w:pPr>
      <w:r w:rsidRPr="002667B8">
        <w:rPr>
          <w:rFonts w:asciiTheme="minorHAnsi" w:hAnsiTheme="minorHAnsi"/>
          <w:color w:val="000000" w:themeColor="text1"/>
        </w:rPr>
        <w:t>Answer all binary (Yes/No) questions — select a known combination (e.g., all "Yes").</w:t>
      </w:r>
    </w:p>
    <w:p w14:paraId="3AAA9B38" w14:textId="77777777" w:rsidR="002667B8" w:rsidRPr="002667B8" w:rsidRDefault="002667B8" w:rsidP="002667B8">
      <w:pPr>
        <w:pStyle w:val="whitespace-normal"/>
        <w:numPr>
          <w:ilvl w:val="0"/>
          <w:numId w:val="7"/>
        </w:numPr>
        <w:jc w:val="both"/>
        <w:rPr>
          <w:rFonts w:asciiTheme="minorHAnsi" w:hAnsiTheme="minorHAnsi"/>
          <w:color w:val="000000" w:themeColor="text1"/>
        </w:rPr>
      </w:pPr>
      <w:r w:rsidRPr="002667B8">
        <w:rPr>
          <w:rFonts w:asciiTheme="minorHAnsi" w:hAnsiTheme="minorHAnsi"/>
          <w:color w:val="000000" w:themeColor="text1"/>
        </w:rPr>
        <w:t>Answer all Likert-scale (5-option) questions — select a known option (e.g., always the highest option).</w:t>
      </w:r>
    </w:p>
    <w:p w14:paraId="3E117402" w14:textId="77777777" w:rsidR="002667B8" w:rsidRPr="002667B8" w:rsidRDefault="002667B8" w:rsidP="002667B8">
      <w:pPr>
        <w:pStyle w:val="whitespace-normal"/>
        <w:numPr>
          <w:ilvl w:val="0"/>
          <w:numId w:val="7"/>
        </w:numPr>
        <w:jc w:val="both"/>
        <w:rPr>
          <w:rFonts w:asciiTheme="minorHAnsi" w:hAnsiTheme="minorHAnsi"/>
          <w:color w:val="000000" w:themeColor="text1"/>
        </w:rPr>
      </w:pPr>
      <w:r w:rsidRPr="002667B8">
        <w:rPr>
          <w:rFonts w:asciiTheme="minorHAnsi" w:hAnsiTheme="minorHAnsi"/>
          <w:color w:val="000000" w:themeColor="text1"/>
        </w:rPr>
        <w:t>Click "Submit".</w:t>
      </w:r>
    </w:p>
    <w:p w14:paraId="3E9C4133" w14:textId="77777777" w:rsidR="002667B8" w:rsidRPr="002667B8" w:rsidRDefault="002667B8" w:rsidP="002667B8">
      <w:pPr>
        <w:pStyle w:val="font-claude-response-body"/>
        <w:jc w:val="both"/>
        <w:rPr>
          <w:rFonts w:asciiTheme="minorHAnsi" w:hAnsiTheme="minorHAnsi"/>
          <w:color w:val="000000" w:themeColor="text1"/>
        </w:rPr>
      </w:pPr>
      <w:r w:rsidRPr="002667B8">
        <w:rPr>
          <w:rStyle w:val="Strong"/>
          <w:rFonts w:asciiTheme="minorHAnsi" w:eastAsiaTheme="majorEastAsia" w:hAnsiTheme="minorHAnsi"/>
          <w:color w:val="000000" w:themeColor="text1"/>
        </w:rPr>
        <w:t>Expected Result:</w:t>
      </w:r>
      <w:r w:rsidRPr="002667B8">
        <w:rPr>
          <w:rStyle w:val="apple-converted-space"/>
          <w:rFonts w:asciiTheme="minorHAnsi" w:eastAsiaTheme="majorEastAsia" w:hAnsiTheme="minorHAnsi"/>
          <w:color w:val="000000" w:themeColor="text1"/>
        </w:rPr>
        <w:t> </w:t>
      </w:r>
      <w:r w:rsidRPr="002667B8">
        <w:rPr>
          <w:rStyle w:val="HTMLCode"/>
          <w:rFonts w:asciiTheme="minorHAnsi" w:eastAsiaTheme="majorEastAsia" w:hAnsiTheme="minorHAnsi"/>
          <w:color w:val="000000" w:themeColor="text1"/>
        </w:rPr>
        <w:t>score_calculator.dart</w:t>
      </w:r>
      <w:r w:rsidRPr="002667B8">
        <w:rPr>
          <w:rStyle w:val="apple-converted-space"/>
          <w:rFonts w:asciiTheme="minorHAnsi" w:eastAsiaTheme="majorEastAsia" w:hAnsiTheme="minorHAnsi"/>
          <w:color w:val="000000" w:themeColor="text1"/>
        </w:rPr>
        <w:t> </w:t>
      </w:r>
      <w:r w:rsidRPr="002667B8">
        <w:rPr>
          <w:rFonts w:asciiTheme="minorHAnsi" w:hAnsiTheme="minorHAnsi"/>
          <w:color w:val="000000" w:themeColor="text1"/>
        </w:rPr>
        <w:t>applies the scoring formula (</w:t>
      </w:r>
      <w:r w:rsidRPr="002667B8">
        <w:rPr>
          <w:rStyle w:val="HTMLCode"/>
          <w:rFonts w:asciiTheme="minorHAnsi" w:eastAsiaTheme="majorEastAsia" w:hAnsiTheme="minorHAnsi"/>
          <w:color w:val="000000" w:themeColor="text1"/>
        </w:rPr>
        <w:t>finalScore = totalPoints / numberOfQuestions</w:t>
      </w:r>
      <w:r w:rsidRPr="002667B8">
        <w:rPr>
          <w:rFonts w:asciiTheme="minorHAnsi" w:hAnsiTheme="minorHAnsi"/>
          <w:color w:val="000000" w:themeColor="text1"/>
        </w:rPr>
        <w:t>) correctly: binary "Yes" = 100pts, Likert highest = 100pts. The computed score matches the manually expected value. Feedback appropriate to the score range is displayed immediately on screen.</w:t>
      </w:r>
    </w:p>
    <w:p w14:paraId="0B7E1E84" w14:textId="77777777" w:rsidR="002667B8" w:rsidRPr="002667B8" w:rsidRDefault="002667B8" w:rsidP="002667B8">
      <w:pPr>
        <w:pStyle w:val="font-claude-response-body"/>
        <w:jc w:val="both"/>
        <w:rPr>
          <w:rStyle w:val="apple-converted-space"/>
          <w:rFonts w:asciiTheme="minorHAnsi" w:eastAsiaTheme="majorEastAsia" w:hAnsiTheme="minorHAnsi"/>
          <w:color w:val="000000" w:themeColor="text1"/>
        </w:rPr>
      </w:pPr>
      <w:r w:rsidRPr="002667B8">
        <w:rPr>
          <w:rStyle w:val="Strong"/>
          <w:rFonts w:asciiTheme="minorHAnsi" w:eastAsiaTheme="majorEastAsia" w:hAnsiTheme="minorHAnsi"/>
          <w:color w:val="000000" w:themeColor="text1"/>
        </w:rPr>
        <w:lastRenderedPageBreak/>
        <w:t>Pass Criteria:</w:t>
      </w:r>
      <w:r w:rsidRPr="002667B8">
        <w:rPr>
          <w:rStyle w:val="apple-converted-space"/>
          <w:rFonts w:asciiTheme="minorHAnsi" w:eastAsiaTheme="majorEastAsia" w:hAnsiTheme="minorHAnsi"/>
          <w:color w:val="000000" w:themeColor="text1"/>
        </w:rPr>
        <w:t> </w:t>
      </w:r>
      <w:r w:rsidRPr="002667B8">
        <w:rPr>
          <w:rFonts w:asciiTheme="minorHAnsi" w:hAnsiTheme="minorHAnsi"/>
          <w:color w:val="000000" w:themeColor="text1"/>
        </w:rPr>
        <w:t>Displayed score matches the expected calculated value and relevant feedback message appears.</w:t>
      </w:r>
      <w:r w:rsidRPr="002667B8">
        <w:rPr>
          <w:rStyle w:val="apple-converted-space"/>
          <w:rFonts w:asciiTheme="minorHAnsi" w:eastAsiaTheme="majorEastAsia" w:hAnsiTheme="minorHAnsi"/>
          <w:color w:val="000000" w:themeColor="text1"/>
        </w:rPr>
        <w:t> </w:t>
      </w:r>
    </w:p>
    <w:p w14:paraId="00657165" w14:textId="77777777" w:rsidR="002667B8" w:rsidRPr="002667B8" w:rsidRDefault="002667B8" w:rsidP="002667B8">
      <w:pPr>
        <w:pStyle w:val="font-claude-response-body"/>
        <w:jc w:val="both"/>
        <w:rPr>
          <w:rFonts w:asciiTheme="minorHAnsi" w:hAnsiTheme="minorHAnsi"/>
          <w:color w:val="000000" w:themeColor="text1"/>
        </w:rPr>
      </w:pPr>
      <w:r w:rsidRPr="002667B8">
        <w:rPr>
          <w:rStyle w:val="Strong"/>
          <w:rFonts w:asciiTheme="minorHAnsi" w:eastAsiaTheme="majorEastAsia" w:hAnsiTheme="minorHAnsi"/>
          <w:color w:val="000000" w:themeColor="text1"/>
        </w:rPr>
        <w:t>Fail Criteria:</w:t>
      </w:r>
      <w:r w:rsidRPr="002667B8">
        <w:rPr>
          <w:rStyle w:val="apple-converted-space"/>
          <w:rFonts w:asciiTheme="minorHAnsi" w:eastAsiaTheme="majorEastAsia" w:hAnsiTheme="minorHAnsi"/>
          <w:color w:val="000000" w:themeColor="text1"/>
        </w:rPr>
        <w:t> </w:t>
      </w:r>
      <w:r w:rsidRPr="002667B8">
        <w:rPr>
          <w:rFonts w:asciiTheme="minorHAnsi" w:hAnsiTheme="minorHAnsi"/>
          <w:color w:val="000000" w:themeColor="text1"/>
        </w:rPr>
        <w:t>Score is incorrect, missing, or feedback does not correspond to the score range.</w:t>
      </w:r>
    </w:p>
    <w:p w14:paraId="4EBBCF16" w14:textId="77777777" w:rsidR="002667B8" w:rsidRPr="002667B8" w:rsidRDefault="002667B8" w:rsidP="002667B8">
      <w:pPr>
        <w:spacing w:after="0" w:line="240" w:lineRule="auto"/>
        <w:jc w:val="both"/>
        <w:rPr>
          <w:rFonts w:eastAsia="Times New Roman" w:cs="Times New Roman"/>
          <w:color w:val="000000" w:themeColor="text1"/>
          <w:kern w:val="0"/>
          <w14:ligatures w14:val="none"/>
        </w:rPr>
      </w:pPr>
    </w:p>
    <w:p w14:paraId="16045CF5" w14:textId="77777777" w:rsidR="002667B8" w:rsidRPr="002667B8" w:rsidRDefault="002667B8" w:rsidP="002667B8">
      <w:pPr>
        <w:spacing w:before="100" w:beforeAutospacing="1" w:after="100" w:afterAutospacing="1" w:line="240" w:lineRule="auto"/>
        <w:jc w:val="both"/>
        <w:outlineLvl w:val="2"/>
        <w:rPr>
          <w:rFonts w:eastAsia="Times New Roman" w:cs="Times New Roman"/>
          <w:b/>
          <w:bCs/>
          <w:color w:val="000000" w:themeColor="text1"/>
          <w:kern w:val="0"/>
          <w14:ligatures w14:val="none"/>
        </w:rPr>
      </w:pPr>
      <w:r w:rsidRPr="002667B8">
        <w:rPr>
          <w:rFonts w:eastAsia="Times New Roman" w:cs="Times New Roman"/>
          <w:b/>
          <w:bCs/>
          <w:color w:val="000000" w:themeColor="text1"/>
          <w:kern w:val="0"/>
          <w14:ligatures w14:val="none"/>
        </w:rPr>
        <w:t>Test Case 3: Data Persistence Verification (UC3 + UC4)</w:t>
      </w:r>
    </w:p>
    <w:p w14:paraId="406EDC53" w14:textId="77777777" w:rsidR="002667B8" w:rsidRPr="002667B8" w:rsidRDefault="002667B8" w:rsidP="002667B8">
      <w:pPr>
        <w:spacing w:before="100" w:beforeAutospacing="1" w:after="100" w:afterAutospacing="1" w:line="240" w:lineRule="auto"/>
        <w:jc w:val="both"/>
        <w:rPr>
          <w:rFonts w:eastAsia="Times New Roman" w:cs="Times New Roman"/>
          <w:color w:val="000000" w:themeColor="text1"/>
          <w:kern w:val="0"/>
          <w14:ligatures w14:val="none"/>
        </w:rPr>
      </w:pPr>
      <w:r w:rsidRPr="002667B8">
        <w:rPr>
          <w:rFonts w:eastAsia="Times New Roman" w:cs="Times New Roman"/>
          <w:b/>
          <w:bCs/>
          <w:color w:val="000000" w:themeColor="text1"/>
          <w:kern w:val="0"/>
          <w14:ligatures w14:val="none"/>
        </w:rPr>
        <w:t>Objective:</w:t>
      </w:r>
      <w:r w:rsidRPr="002667B8">
        <w:rPr>
          <w:rFonts w:eastAsia="Times New Roman" w:cs="Times New Roman"/>
          <w:color w:val="000000" w:themeColor="text1"/>
          <w:kern w:val="0"/>
          <w14:ligatures w14:val="none"/>
        </w:rPr>
        <w:t xml:space="preserve"> Ensures that the Service Layer correctly writes submitted survey data as a timestamped document to </w:t>
      </w:r>
      <w:proofErr w:type="spellStart"/>
      <w:r w:rsidRPr="002667B8">
        <w:rPr>
          <w:rFonts w:eastAsia="Times New Roman" w:cs="Times New Roman"/>
          <w:color w:val="000000" w:themeColor="text1"/>
          <w:kern w:val="0"/>
          <w14:ligatures w14:val="none"/>
        </w:rPr>
        <w:t>Firestore</w:t>
      </w:r>
      <w:proofErr w:type="spellEnd"/>
      <w:r w:rsidRPr="002667B8">
        <w:rPr>
          <w:rFonts w:eastAsia="Times New Roman" w:cs="Times New Roman"/>
          <w:color w:val="000000" w:themeColor="text1"/>
          <w:kern w:val="0"/>
          <w14:ligatures w14:val="none"/>
        </w:rPr>
        <w:t xml:space="preserve"> and that it is retrievable.</w:t>
      </w:r>
    </w:p>
    <w:p w14:paraId="78073444" w14:textId="77777777" w:rsidR="002667B8" w:rsidRPr="002667B8" w:rsidRDefault="002667B8" w:rsidP="002667B8">
      <w:pPr>
        <w:spacing w:before="100" w:beforeAutospacing="1" w:after="100" w:afterAutospacing="1" w:line="240" w:lineRule="auto"/>
        <w:jc w:val="both"/>
        <w:rPr>
          <w:rFonts w:eastAsia="Times New Roman" w:cs="Times New Roman"/>
          <w:color w:val="000000" w:themeColor="text1"/>
          <w:kern w:val="0"/>
          <w14:ligatures w14:val="none"/>
        </w:rPr>
      </w:pPr>
      <w:r w:rsidRPr="002667B8">
        <w:rPr>
          <w:rFonts w:eastAsia="Times New Roman" w:cs="Times New Roman"/>
          <w:b/>
          <w:bCs/>
          <w:color w:val="000000" w:themeColor="text1"/>
          <w:kern w:val="0"/>
          <w14:ligatures w14:val="none"/>
        </w:rPr>
        <w:t>Preconditions:</w:t>
      </w:r>
    </w:p>
    <w:p w14:paraId="476D05EB" w14:textId="77777777" w:rsidR="002667B8" w:rsidRPr="002667B8" w:rsidRDefault="002667B8" w:rsidP="002667B8">
      <w:pPr>
        <w:numPr>
          <w:ilvl w:val="0"/>
          <w:numId w:val="8"/>
        </w:numPr>
        <w:spacing w:before="100" w:beforeAutospacing="1" w:after="100" w:afterAutospacing="1" w:line="240" w:lineRule="auto"/>
        <w:jc w:val="both"/>
        <w:rPr>
          <w:rFonts w:eastAsia="Times New Roman" w:cs="Times New Roman"/>
          <w:color w:val="000000" w:themeColor="text1"/>
          <w:kern w:val="0"/>
          <w14:ligatures w14:val="none"/>
        </w:rPr>
      </w:pPr>
      <w:r w:rsidRPr="002667B8">
        <w:rPr>
          <w:rFonts w:eastAsia="Times New Roman" w:cs="Times New Roman"/>
          <w:color w:val="000000" w:themeColor="text1"/>
          <w:kern w:val="0"/>
          <w14:ligatures w14:val="none"/>
        </w:rPr>
        <w:t>The user is logged in with a valid account.</w:t>
      </w:r>
    </w:p>
    <w:p w14:paraId="3C88F3E5" w14:textId="77777777" w:rsidR="002667B8" w:rsidRPr="002667B8" w:rsidRDefault="002667B8" w:rsidP="002667B8">
      <w:pPr>
        <w:numPr>
          <w:ilvl w:val="0"/>
          <w:numId w:val="8"/>
        </w:numPr>
        <w:spacing w:before="100" w:beforeAutospacing="1" w:after="100" w:afterAutospacing="1" w:line="240" w:lineRule="auto"/>
        <w:jc w:val="both"/>
        <w:rPr>
          <w:rFonts w:eastAsia="Times New Roman" w:cs="Times New Roman"/>
          <w:color w:val="000000" w:themeColor="text1"/>
          <w:kern w:val="0"/>
          <w14:ligatures w14:val="none"/>
        </w:rPr>
      </w:pPr>
      <w:r w:rsidRPr="002667B8">
        <w:rPr>
          <w:rFonts w:eastAsia="Times New Roman" w:cs="Times New Roman"/>
          <w:color w:val="000000" w:themeColor="text1"/>
          <w:kern w:val="0"/>
          <w14:ligatures w14:val="none"/>
        </w:rPr>
        <w:t>The user has access to the Survey Screen and the History Screen.</w:t>
      </w:r>
    </w:p>
    <w:p w14:paraId="6D0164C4" w14:textId="77777777" w:rsidR="002667B8" w:rsidRPr="002667B8" w:rsidRDefault="002667B8" w:rsidP="002667B8">
      <w:pPr>
        <w:numPr>
          <w:ilvl w:val="0"/>
          <w:numId w:val="8"/>
        </w:numPr>
        <w:spacing w:before="100" w:beforeAutospacing="1" w:after="100" w:afterAutospacing="1" w:line="240" w:lineRule="auto"/>
        <w:jc w:val="both"/>
        <w:rPr>
          <w:rFonts w:eastAsia="Times New Roman" w:cs="Times New Roman"/>
          <w:color w:val="000000" w:themeColor="text1"/>
          <w:kern w:val="0"/>
          <w14:ligatures w14:val="none"/>
        </w:rPr>
      </w:pPr>
      <w:proofErr w:type="spellStart"/>
      <w:r w:rsidRPr="002667B8">
        <w:rPr>
          <w:rFonts w:eastAsia="Times New Roman" w:cs="Times New Roman"/>
          <w:color w:val="000000" w:themeColor="text1"/>
          <w:kern w:val="0"/>
          <w14:ligatures w14:val="none"/>
        </w:rPr>
        <w:t>Firestore</w:t>
      </w:r>
      <w:proofErr w:type="spellEnd"/>
      <w:r w:rsidRPr="002667B8">
        <w:rPr>
          <w:rFonts w:eastAsia="Times New Roman" w:cs="Times New Roman"/>
          <w:color w:val="000000" w:themeColor="text1"/>
          <w:kern w:val="0"/>
          <w14:ligatures w14:val="none"/>
        </w:rPr>
        <w:t xml:space="preserve"> write permissions are active for the authenticated user.</w:t>
      </w:r>
    </w:p>
    <w:p w14:paraId="6983A577" w14:textId="77777777" w:rsidR="002667B8" w:rsidRPr="002667B8" w:rsidRDefault="002667B8" w:rsidP="002667B8">
      <w:pPr>
        <w:spacing w:before="100" w:beforeAutospacing="1" w:after="100" w:afterAutospacing="1" w:line="240" w:lineRule="auto"/>
        <w:jc w:val="both"/>
        <w:rPr>
          <w:rFonts w:eastAsia="Times New Roman" w:cs="Times New Roman"/>
          <w:color w:val="000000" w:themeColor="text1"/>
          <w:kern w:val="0"/>
          <w14:ligatures w14:val="none"/>
        </w:rPr>
      </w:pPr>
      <w:r w:rsidRPr="002667B8">
        <w:rPr>
          <w:rFonts w:eastAsia="Times New Roman" w:cs="Times New Roman"/>
          <w:b/>
          <w:bCs/>
          <w:color w:val="000000" w:themeColor="text1"/>
          <w:kern w:val="0"/>
          <w14:ligatures w14:val="none"/>
        </w:rPr>
        <w:t>Steps:</w:t>
      </w:r>
    </w:p>
    <w:p w14:paraId="7A6FC694" w14:textId="77777777" w:rsidR="002667B8" w:rsidRPr="002667B8" w:rsidRDefault="002667B8" w:rsidP="002667B8">
      <w:pPr>
        <w:numPr>
          <w:ilvl w:val="0"/>
          <w:numId w:val="9"/>
        </w:numPr>
        <w:spacing w:before="100" w:beforeAutospacing="1" w:after="100" w:afterAutospacing="1" w:line="240" w:lineRule="auto"/>
        <w:jc w:val="both"/>
        <w:rPr>
          <w:rFonts w:eastAsia="Times New Roman" w:cs="Times New Roman"/>
          <w:color w:val="000000" w:themeColor="text1"/>
          <w:kern w:val="0"/>
          <w14:ligatures w14:val="none"/>
        </w:rPr>
      </w:pPr>
      <w:r w:rsidRPr="002667B8">
        <w:rPr>
          <w:rFonts w:eastAsia="Times New Roman" w:cs="Times New Roman"/>
          <w:color w:val="000000" w:themeColor="text1"/>
          <w:kern w:val="0"/>
          <w14:ligatures w14:val="none"/>
        </w:rPr>
        <w:t>Navigate to the Survey Screen.</w:t>
      </w:r>
    </w:p>
    <w:p w14:paraId="2D2221BD" w14:textId="77777777" w:rsidR="002667B8" w:rsidRPr="002667B8" w:rsidRDefault="002667B8" w:rsidP="002667B8">
      <w:pPr>
        <w:numPr>
          <w:ilvl w:val="0"/>
          <w:numId w:val="9"/>
        </w:numPr>
        <w:spacing w:before="100" w:beforeAutospacing="1" w:after="100" w:afterAutospacing="1" w:line="240" w:lineRule="auto"/>
        <w:jc w:val="both"/>
        <w:rPr>
          <w:rFonts w:eastAsia="Times New Roman" w:cs="Times New Roman"/>
          <w:color w:val="000000" w:themeColor="text1"/>
          <w:kern w:val="0"/>
          <w14:ligatures w14:val="none"/>
        </w:rPr>
      </w:pPr>
      <w:r w:rsidRPr="002667B8">
        <w:rPr>
          <w:rFonts w:eastAsia="Times New Roman" w:cs="Times New Roman"/>
          <w:color w:val="000000" w:themeColor="text1"/>
          <w:kern w:val="0"/>
          <w14:ligatures w14:val="none"/>
        </w:rPr>
        <w:t>Complete all survey questions with any valid answers.</w:t>
      </w:r>
    </w:p>
    <w:p w14:paraId="117520D0" w14:textId="77777777" w:rsidR="002667B8" w:rsidRPr="002667B8" w:rsidRDefault="002667B8" w:rsidP="002667B8">
      <w:pPr>
        <w:numPr>
          <w:ilvl w:val="0"/>
          <w:numId w:val="9"/>
        </w:numPr>
        <w:spacing w:before="100" w:beforeAutospacing="1" w:after="100" w:afterAutospacing="1" w:line="240" w:lineRule="auto"/>
        <w:jc w:val="both"/>
        <w:rPr>
          <w:rFonts w:eastAsia="Times New Roman" w:cs="Times New Roman"/>
          <w:color w:val="000000" w:themeColor="text1"/>
          <w:kern w:val="0"/>
          <w14:ligatures w14:val="none"/>
        </w:rPr>
      </w:pPr>
      <w:r w:rsidRPr="002667B8">
        <w:rPr>
          <w:rFonts w:eastAsia="Times New Roman" w:cs="Times New Roman"/>
          <w:color w:val="000000" w:themeColor="text1"/>
          <w:kern w:val="0"/>
          <w14:ligatures w14:val="none"/>
        </w:rPr>
        <w:t>Click "Submit".</w:t>
      </w:r>
    </w:p>
    <w:p w14:paraId="5578742C" w14:textId="77777777" w:rsidR="002667B8" w:rsidRPr="002667B8" w:rsidRDefault="002667B8" w:rsidP="002667B8">
      <w:pPr>
        <w:numPr>
          <w:ilvl w:val="0"/>
          <w:numId w:val="9"/>
        </w:numPr>
        <w:spacing w:before="100" w:beforeAutospacing="1" w:after="100" w:afterAutospacing="1" w:line="240" w:lineRule="auto"/>
        <w:jc w:val="both"/>
        <w:rPr>
          <w:rFonts w:eastAsia="Times New Roman" w:cs="Times New Roman"/>
          <w:color w:val="000000" w:themeColor="text1"/>
          <w:kern w:val="0"/>
          <w14:ligatures w14:val="none"/>
        </w:rPr>
      </w:pPr>
      <w:r w:rsidRPr="002667B8">
        <w:rPr>
          <w:rFonts w:eastAsia="Times New Roman" w:cs="Times New Roman"/>
          <w:color w:val="000000" w:themeColor="text1"/>
          <w:kern w:val="0"/>
          <w14:ligatures w14:val="none"/>
        </w:rPr>
        <w:t>Navigate to the "My History" screen.</w:t>
      </w:r>
    </w:p>
    <w:p w14:paraId="090DA710" w14:textId="77777777" w:rsidR="002667B8" w:rsidRPr="002667B8" w:rsidRDefault="002667B8" w:rsidP="002667B8">
      <w:pPr>
        <w:numPr>
          <w:ilvl w:val="0"/>
          <w:numId w:val="9"/>
        </w:numPr>
        <w:spacing w:before="100" w:beforeAutospacing="1" w:after="100" w:afterAutospacing="1" w:line="240" w:lineRule="auto"/>
        <w:jc w:val="both"/>
        <w:rPr>
          <w:rFonts w:eastAsia="Times New Roman" w:cs="Times New Roman"/>
          <w:color w:val="000000" w:themeColor="text1"/>
          <w:kern w:val="0"/>
          <w14:ligatures w14:val="none"/>
        </w:rPr>
      </w:pPr>
      <w:r w:rsidRPr="002667B8">
        <w:rPr>
          <w:rFonts w:eastAsia="Times New Roman" w:cs="Times New Roman"/>
          <w:color w:val="000000" w:themeColor="text1"/>
          <w:kern w:val="0"/>
          <w14:ligatures w14:val="none"/>
        </w:rPr>
        <w:t>Observe the most recent entry at the top of the list.</w:t>
      </w:r>
    </w:p>
    <w:p w14:paraId="6BCEB394" w14:textId="27268665" w:rsidR="002667B8" w:rsidRPr="002667B8" w:rsidRDefault="002667B8" w:rsidP="002667B8">
      <w:pPr>
        <w:spacing w:before="100" w:beforeAutospacing="1" w:after="100" w:afterAutospacing="1" w:line="240" w:lineRule="auto"/>
        <w:jc w:val="both"/>
        <w:rPr>
          <w:rFonts w:eastAsia="Times New Roman" w:cs="Times New Roman"/>
          <w:color w:val="000000" w:themeColor="text1"/>
          <w:kern w:val="0"/>
          <w14:ligatures w14:val="none"/>
        </w:rPr>
      </w:pPr>
      <w:r w:rsidRPr="002667B8">
        <w:rPr>
          <w:rFonts w:eastAsia="Times New Roman" w:cs="Times New Roman"/>
          <w:b/>
          <w:bCs/>
          <w:color w:val="000000" w:themeColor="text1"/>
          <w:kern w:val="0"/>
          <w14:ligatures w14:val="none"/>
        </w:rPr>
        <w:t>Expected Result:</w:t>
      </w:r>
      <w:r w:rsidRPr="002667B8">
        <w:rPr>
          <w:rFonts w:eastAsia="Times New Roman" w:cs="Times New Roman"/>
          <w:color w:val="000000" w:themeColor="text1"/>
          <w:kern w:val="0"/>
          <w14:ligatures w14:val="none"/>
        </w:rPr>
        <w:t> A </w:t>
      </w:r>
      <w:proofErr w:type="spellStart"/>
      <w:r w:rsidRPr="002667B8">
        <w:rPr>
          <w:rFonts w:eastAsia="Times New Roman" w:cs="Times New Roman"/>
          <w:color w:val="000000" w:themeColor="text1"/>
          <w:kern w:val="0"/>
          <w14:ligatures w14:val="none"/>
        </w:rPr>
        <w:t>SurveyEntry</w:t>
      </w:r>
      <w:proofErr w:type="spellEnd"/>
      <w:r w:rsidRPr="002667B8">
        <w:rPr>
          <w:rFonts w:eastAsia="Times New Roman" w:cs="Times New Roman"/>
          <w:color w:val="000000" w:themeColor="text1"/>
          <w:kern w:val="0"/>
          <w14:ligatures w14:val="none"/>
        </w:rPr>
        <w:t> document containing id, timestamp, answers, score, and feedback fields</w:t>
      </w:r>
      <w:r>
        <w:rPr>
          <w:rFonts w:eastAsia="Times New Roman" w:cs="Times New Roman"/>
          <w:color w:val="000000" w:themeColor="text1"/>
          <w:kern w:val="0"/>
          <w14:ligatures w14:val="none"/>
        </w:rPr>
        <w:t xml:space="preserve"> </w:t>
      </w:r>
      <w:proofErr w:type="gramStart"/>
      <w:r w:rsidRPr="002667B8">
        <w:rPr>
          <w:rFonts w:eastAsia="Times New Roman" w:cs="Times New Roman"/>
          <w:color w:val="000000" w:themeColor="text1"/>
          <w:kern w:val="0"/>
          <w14:ligatures w14:val="none"/>
        </w:rPr>
        <w:t>is persisted</w:t>
      </w:r>
      <w:proofErr w:type="gramEnd"/>
      <w:r w:rsidRPr="002667B8">
        <w:rPr>
          <w:rFonts w:eastAsia="Times New Roman" w:cs="Times New Roman"/>
          <w:color w:val="000000" w:themeColor="text1"/>
          <w:kern w:val="0"/>
          <w14:ligatures w14:val="none"/>
        </w:rPr>
        <w:t xml:space="preserve"> under the authenticated user's path (/users/{</w:t>
      </w:r>
      <w:proofErr w:type="spellStart"/>
      <w:r w:rsidRPr="002667B8">
        <w:rPr>
          <w:rFonts w:eastAsia="Times New Roman" w:cs="Times New Roman"/>
          <w:color w:val="000000" w:themeColor="text1"/>
          <w:kern w:val="0"/>
          <w14:ligatures w14:val="none"/>
        </w:rPr>
        <w:t>uid</w:t>
      </w:r>
      <w:proofErr w:type="spellEnd"/>
      <w:r w:rsidRPr="002667B8">
        <w:rPr>
          <w:rFonts w:eastAsia="Times New Roman" w:cs="Times New Roman"/>
          <w:color w:val="000000" w:themeColor="text1"/>
          <w:kern w:val="0"/>
          <w14:ligatures w14:val="none"/>
        </w:rPr>
        <w:t>}/surveys/{</w:t>
      </w:r>
      <w:proofErr w:type="spellStart"/>
      <w:r w:rsidRPr="002667B8">
        <w:rPr>
          <w:rFonts w:eastAsia="Times New Roman" w:cs="Times New Roman"/>
          <w:color w:val="000000" w:themeColor="text1"/>
          <w:kern w:val="0"/>
          <w14:ligatures w14:val="none"/>
        </w:rPr>
        <w:t>dateId</w:t>
      </w:r>
      <w:proofErr w:type="spellEnd"/>
      <w:r w:rsidRPr="002667B8">
        <w:rPr>
          <w:rFonts w:eastAsia="Times New Roman" w:cs="Times New Roman"/>
          <w:color w:val="000000" w:themeColor="text1"/>
          <w:kern w:val="0"/>
          <w14:ligatures w14:val="none"/>
        </w:rPr>
        <w:t xml:space="preserve">}) in </w:t>
      </w:r>
      <w:proofErr w:type="spellStart"/>
      <w:r w:rsidRPr="002667B8">
        <w:rPr>
          <w:rFonts w:eastAsia="Times New Roman" w:cs="Times New Roman"/>
          <w:color w:val="000000" w:themeColor="text1"/>
          <w:kern w:val="0"/>
          <w14:ligatures w14:val="none"/>
        </w:rPr>
        <w:t>Firestore</w:t>
      </w:r>
      <w:proofErr w:type="spellEnd"/>
      <w:r w:rsidRPr="002667B8">
        <w:rPr>
          <w:rFonts w:eastAsia="Times New Roman" w:cs="Times New Roman"/>
          <w:color w:val="000000" w:themeColor="text1"/>
          <w:kern w:val="0"/>
          <w14:ligatures w14:val="none"/>
        </w:rPr>
        <w:t>. The History Screen displays this new entry at the top, sorted by timestamp (newest first), without requiring a manual refresh.</w:t>
      </w:r>
    </w:p>
    <w:p w14:paraId="73CC1964" w14:textId="77777777" w:rsidR="002667B8" w:rsidRPr="002667B8" w:rsidRDefault="002667B8" w:rsidP="002667B8">
      <w:pPr>
        <w:spacing w:before="100" w:beforeAutospacing="1" w:after="100" w:afterAutospacing="1" w:line="240" w:lineRule="auto"/>
        <w:jc w:val="both"/>
        <w:rPr>
          <w:rFonts w:eastAsia="Times New Roman" w:cs="Times New Roman"/>
          <w:color w:val="000000" w:themeColor="text1"/>
          <w:kern w:val="0"/>
          <w14:ligatures w14:val="none"/>
        </w:rPr>
      </w:pPr>
      <w:r w:rsidRPr="002667B8">
        <w:rPr>
          <w:rFonts w:eastAsia="Times New Roman" w:cs="Times New Roman"/>
          <w:b/>
          <w:bCs/>
          <w:color w:val="000000" w:themeColor="text1"/>
          <w:kern w:val="0"/>
          <w14:ligatures w14:val="none"/>
        </w:rPr>
        <w:t>Pass Criteria:</w:t>
      </w:r>
      <w:r w:rsidRPr="002667B8">
        <w:rPr>
          <w:rFonts w:eastAsia="Times New Roman" w:cs="Times New Roman"/>
          <w:color w:val="000000" w:themeColor="text1"/>
          <w:kern w:val="0"/>
          <w14:ligatures w14:val="none"/>
        </w:rPr>
        <w:t> The new entry appears in the History Screen with the correct timestamp, score, and feedback. </w:t>
      </w:r>
    </w:p>
    <w:p w14:paraId="77F70F6E" w14:textId="77777777" w:rsidR="002667B8" w:rsidRPr="002667B8" w:rsidRDefault="002667B8" w:rsidP="002667B8">
      <w:pPr>
        <w:spacing w:before="100" w:beforeAutospacing="1" w:after="100" w:afterAutospacing="1" w:line="240" w:lineRule="auto"/>
        <w:jc w:val="both"/>
        <w:rPr>
          <w:rFonts w:eastAsia="Times New Roman" w:cs="Times New Roman"/>
          <w:color w:val="000000" w:themeColor="text1"/>
          <w:kern w:val="0"/>
          <w14:ligatures w14:val="none"/>
        </w:rPr>
      </w:pPr>
      <w:r w:rsidRPr="002667B8">
        <w:rPr>
          <w:rFonts w:eastAsia="Times New Roman" w:cs="Times New Roman"/>
          <w:b/>
          <w:bCs/>
          <w:color w:val="000000" w:themeColor="text1"/>
          <w:kern w:val="0"/>
          <w14:ligatures w14:val="none"/>
        </w:rPr>
        <w:t>Fail Criteria:</w:t>
      </w:r>
      <w:r w:rsidRPr="002667B8">
        <w:rPr>
          <w:rFonts w:eastAsia="Times New Roman" w:cs="Times New Roman"/>
          <w:color w:val="000000" w:themeColor="text1"/>
          <w:kern w:val="0"/>
          <w14:ligatures w14:val="none"/>
        </w:rPr>
        <w:t> Entry does not appear, data is missing fields, or the order is incorrect.</w:t>
      </w:r>
    </w:p>
    <w:p w14:paraId="5C17E3C6" w14:textId="77777777" w:rsidR="002667B8" w:rsidRPr="002667B8" w:rsidRDefault="002667B8" w:rsidP="002667B8">
      <w:pPr>
        <w:spacing w:before="100" w:beforeAutospacing="1" w:after="100" w:afterAutospacing="1" w:line="240" w:lineRule="auto"/>
        <w:jc w:val="both"/>
        <w:rPr>
          <w:rFonts w:eastAsia="Times New Roman" w:cs="Times New Roman"/>
          <w:color w:val="000000" w:themeColor="text1"/>
          <w:kern w:val="0"/>
          <w14:ligatures w14:val="none"/>
        </w:rPr>
      </w:pPr>
    </w:p>
    <w:p w14:paraId="1B8A03AA" w14:textId="77777777" w:rsidR="002667B8" w:rsidRPr="002667B8" w:rsidRDefault="002667B8" w:rsidP="002667B8">
      <w:pPr>
        <w:spacing w:before="100" w:beforeAutospacing="1" w:after="100" w:afterAutospacing="1" w:line="240" w:lineRule="auto"/>
        <w:jc w:val="both"/>
        <w:outlineLvl w:val="2"/>
        <w:rPr>
          <w:rFonts w:eastAsia="Times New Roman" w:cs="Times New Roman"/>
          <w:b/>
          <w:bCs/>
          <w:color w:val="000000" w:themeColor="text1"/>
          <w:kern w:val="0"/>
          <w14:ligatures w14:val="none"/>
        </w:rPr>
      </w:pPr>
      <w:r w:rsidRPr="002667B8">
        <w:rPr>
          <w:rFonts w:eastAsia="Times New Roman" w:cs="Times New Roman"/>
          <w:b/>
          <w:bCs/>
          <w:color w:val="000000" w:themeColor="text1"/>
          <w:kern w:val="0"/>
          <w14:ligatures w14:val="none"/>
        </w:rPr>
        <w:t>Test Case 4: Award System Thresholds</w:t>
      </w:r>
    </w:p>
    <w:p w14:paraId="18BB5758" w14:textId="77777777" w:rsidR="002667B8" w:rsidRPr="002667B8" w:rsidRDefault="002667B8" w:rsidP="002667B8">
      <w:pPr>
        <w:spacing w:before="100" w:beforeAutospacing="1" w:after="100" w:afterAutospacing="1" w:line="240" w:lineRule="auto"/>
        <w:jc w:val="both"/>
        <w:rPr>
          <w:rFonts w:eastAsia="Times New Roman" w:cs="Times New Roman"/>
          <w:color w:val="000000" w:themeColor="text1"/>
          <w:kern w:val="0"/>
          <w14:ligatures w14:val="none"/>
        </w:rPr>
      </w:pPr>
      <w:r w:rsidRPr="002667B8">
        <w:rPr>
          <w:rFonts w:eastAsia="Times New Roman" w:cs="Times New Roman"/>
          <w:b/>
          <w:bCs/>
          <w:color w:val="000000" w:themeColor="text1"/>
          <w:kern w:val="0"/>
          <w14:ligatures w14:val="none"/>
        </w:rPr>
        <w:t>Objective:</w:t>
      </w:r>
      <w:r w:rsidRPr="002667B8">
        <w:rPr>
          <w:rFonts w:eastAsia="Times New Roman" w:cs="Times New Roman"/>
          <w:color w:val="000000" w:themeColor="text1"/>
          <w:kern w:val="0"/>
          <w14:ligatures w14:val="none"/>
        </w:rPr>
        <w:t> Verifies that the Award Logic module automatically grants a badge or rank upgrade when the user's cumulative survey scores reach a predefined threshold.</w:t>
      </w:r>
    </w:p>
    <w:p w14:paraId="6612827D" w14:textId="77777777" w:rsidR="002667B8" w:rsidRPr="002667B8" w:rsidRDefault="002667B8" w:rsidP="002667B8">
      <w:pPr>
        <w:spacing w:before="100" w:beforeAutospacing="1" w:after="100" w:afterAutospacing="1" w:line="240" w:lineRule="auto"/>
        <w:jc w:val="both"/>
        <w:rPr>
          <w:rFonts w:eastAsia="Times New Roman" w:cs="Times New Roman"/>
          <w:color w:val="000000" w:themeColor="text1"/>
          <w:kern w:val="0"/>
          <w14:ligatures w14:val="none"/>
        </w:rPr>
      </w:pPr>
      <w:r w:rsidRPr="002667B8">
        <w:rPr>
          <w:rFonts w:eastAsia="Times New Roman" w:cs="Times New Roman"/>
          <w:b/>
          <w:bCs/>
          <w:color w:val="000000" w:themeColor="text1"/>
          <w:kern w:val="0"/>
          <w14:ligatures w14:val="none"/>
        </w:rPr>
        <w:lastRenderedPageBreak/>
        <w:t>Preconditions:</w:t>
      </w:r>
    </w:p>
    <w:p w14:paraId="6F24E61A" w14:textId="77777777" w:rsidR="002667B8" w:rsidRPr="002667B8" w:rsidRDefault="002667B8" w:rsidP="002667B8">
      <w:pPr>
        <w:numPr>
          <w:ilvl w:val="0"/>
          <w:numId w:val="10"/>
        </w:numPr>
        <w:spacing w:before="100" w:beforeAutospacing="1" w:after="100" w:afterAutospacing="1" w:line="240" w:lineRule="auto"/>
        <w:jc w:val="both"/>
        <w:rPr>
          <w:rFonts w:eastAsia="Times New Roman" w:cs="Times New Roman"/>
          <w:color w:val="000000" w:themeColor="text1"/>
          <w:kern w:val="0"/>
          <w14:ligatures w14:val="none"/>
        </w:rPr>
      </w:pPr>
      <w:r w:rsidRPr="002667B8">
        <w:rPr>
          <w:rFonts w:eastAsia="Times New Roman" w:cs="Times New Roman"/>
          <w:color w:val="000000" w:themeColor="text1"/>
          <w:kern w:val="0"/>
          <w14:ligatures w14:val="none"/>
        </w:rPr>
        <w:t>The user is logged in with a valid account.</w:t>
      </w:r>
    </w:p>
    <w:p w14:paraId="759C5479" w14:textId="77777777" w:rsidR="002667B8" w:rsidRPr="002667B8" w:rsidRDefault="002667B8" w:rsidP="002667B8">
      <w:pPr>
        <w:numPr>
          <w:ilvl w:val="0"/>
          <w:numId w:val="10"/>
        </w:numPr>
        <w:spacing w:before="100" w:beforeAutospacing="1" w:after="100" w:afterAutospacing="1" w:line="240" w:lineRule="auto"/>
        <w:jc w:val="both"/>
        <w:rPr>
          <w:rFonts w:eastAsia="Times New Roman" w:cs="Times New Roman"/>
          <w:color w:val="000000" w:themeColor="text1"/>
          <w:kern w:val="0"/>
          <w14:ligatures w14:val="none"/>
        </w:rPr>
      </w:pPr>
      <w:r w:rsidRPr="002667B8">
        <w:rPr>
          <w:rFonts w:eastAsia="Times New Roman" w:cs="Times New Roman"/>
          <w:color w:val="000000" w:themeColor="text1"/>
          <w:kern w:val="0"/>
          <w14:ligatures w14:val="none"/>
        </w:rPr>
        <w:t>The user's current cumulative score is known and is just below a threshold (set up via test data or prior submissions).</w:t>
      </w:r>
    </w:p>
    <w:p w14:paraId="0961AEDB" w14:textId="77777777" w:rsidR="002667B8" w:rsidRPr="002667B8" w:rsidRDefault="002667B8" w:rsidP="002667B8">
      <w:pPr>
        <w:numPr>
          <w:ilvl w:val="0"/>
          <w:numId w:val="10"/>
        </w:numPr>
        <w:spacing w:before="100" w:beforeAutospacing="1" w:after="100" w:afterAutospacing="1" w:line="240" w:lineRule="auto"/>
        <w:jc w:val="both"/>
        <w:rPr>
          <w:rFonts w:eastAsia="Times New Roman" w:cs="Times New Roman"/>
          <w:color w:val="000000" w:themeColor="text1"/>
          <w:kern w:val="0"/>
          <w14:ligatures w14:val="none"/>
        </w:rPr>
      </w:pPr>
      <w:r w:rsidRPr="002667B8">
        <w:rPr>
          <w:rFonts w:eastAsia="Times New Roman" w:cs="Times New Roman"/>
          <w:color w:val="000000" w:themeColor="text1"/>
          <w:kern w:val="0"/>
          <w14:ligatures w14:val="none"/>
        </w:rPr>
        <w:t>The History Screen and profile/badge area are accessible.</w:t>
      </w:r>
    </w:p>
    <w:p w14:paraId="037DB5A5" w14:textId="77777777" w:rsidR="002667B8" w:rsidRPr="002667B8" w:rsidRDefault="002667B8" w:rsidP="002667B8">
      <w:pPr>
        <w:spacing w:before="100" w:beforeAutospacing="1" w:after="100" w:afterAutospacing="1" w:line="240" w:lineRule="auto"/>
        <w:jc w:val="both"/>
        <w:rPr>
          <w:rFonts w:eastAsia="Times New Roman" w:cs="Times New Roman"/>
          <w:color w:val="000000" w:themeColor="text1"/>
          <w:kern w:val="0"/>
          <w14:ligatures w14:val="none"/>
        </w:rPr>
      </w:pPr>
      <w:r w:rsidRPr="002667B8">
        <w:rPr>
          <w:rFonts w:eastAsia="Times New Roman" w:cs="Times New Roman"/>
          <w:b/>
          <w:bCs/>
          <w:color w:val="000000" w:themeColor="text1"/>
          <w:kern w:val="0"/>
          <w14:ligatures w14:val="none"/>
        </w:rPr>
        <w:t>Steps:</w:t>
      </w:r>
    </w:p>
    <w:p w14:paraId="08AE2342" w14:textId="77777777" w:rsidR="002667B8" w:rsidRPr="002667B8" w:rsidRDefault="002667B8" w:rsidP="002667B8">
      <w:pPr>
        <w:numPr>
          <w:ilvl w:val="0"/>
          <w:numId w:val="11"/>
        </w:numPr>
        <w:spacing w:before="100" w:beforeAutospacing="1" w:after="100" w:afterAutospacing="1" w:line="240" w:lineRule="auto"/>
        <w:jc w:val="both"/>
        <w:rPr>
          <w:rFonts w:eastAsia="Times New Roman" w:cs="Times New Roman"/>
          <w:color w:val="000000" w:themeColor="text1"/>
          <w:kern w:val="0"/>
          <w14:ligatures w14:val="none"/>
        </w:rPr>
      </w:pPr>
      <w:r w:rsidRPr="002667B8">
        <w:rPr>
          <w:rFonts w:eastAsia="Times New Roman" w:cs="Times New Roman"/>
          <w:color w:val="000000" w:themeColor="text1"/>
          <w:kern w:val="0"/>
          <w14:ligatures w14:val="none"/>
        </w:rPr>
        <w:t>Note the user's current rank/badge status from the History or Profile screen.</w:t>
      </w:r>
    </w:p>
    <w:p w14:paraId="1B8B43D1" w14:textId="77777777" w:rsidR="002667B8" w:rsidRPr="002667B8" w:rsidRDefault="002667B8" w:rsidP="002667B8">
      <w:pPr>
        <w:numPr>
          <w:ilvl w:val="0"/>
          <w:numId w:val="11"/>
        </w:numPr>
        <w:spacing w:before="100" w:beforeAutospacing="1" w:after="100" w:afterAutospacing="1" w:line="240" w:lineRule="auto"/>
        <w:jc w:val="both"/>
        <w:rPr>
          <w:rFonts w:eastAsia="Times New Roman" w:cs="Times New Roman"/>
          <w:color w:val="000000" w:themeColor="text1"/>
          <w:kern w:val="0"/>
          <w14:ligatures w14:val="none"/>
        </w:rPr>
      </w:pPr>
      <w:r w:rsidRPr="002667B8">
        <w:rPr>
          <w:rFonts w:eastAsia="Times New Roman" w:cs="Times New Roman"/>
          <w:color w:val="000000" w:themeColor="text1"/>
          <w:kern w:val="0"/>
          <w14:ligatures w14:val="none"/>
        </w:rPr>
        <w:t>Navigate to the Survey Screen.</w:t>
      </w:r>
    </w:p>
    <w:p w14:paraId="48B55C2D" w14:textId="77777777" w:rsidR="002667B8" w:rsidRPr="002667B8" w:rsidRDefault="002667B8" w:rsidP="002667B8">
      <w:pPr>
        <w:numPr>
          <w:ilvl w:val="0"/>
          <w:numId w:val="11"/>
        </w:numPr>
        <w:spacing w:before="100" w:beforeAutospacing="1" w:after="100" w:afterAutospacing="1" w:line="240" w:lineRule="auto"/>
        <w:jc w:val="both"/>
        <w:rPr>
          <w:rFonts w:eastAsia="Times New Roman" w:cs="Times New Roman"/>
          <w:color w:val="000000" w:themeColor="text1"/>
          <w:kern w:val="0"/>
          <w14:ligatures w14:val="none"/>
        </w:rPr>
      </w:pPr>
      <w:r w:rsidRPr="002667B8">
        <w:rPr>
          <w:rFonts w:eastAsia="Times New Roman" w:cs="Times New Roman"/>
          <w:color w:val="000000" w:themeColor="text1"/>
          <w:kern w:val="0"/>
          <w14:ligatures w14:val="none"/>
        </w:rPr>
        <w:t>Complete and submit a survey with answers that will push the cumulative score above the next defined threshold.</w:t>
      </w:r>
    </w:p>
    <w:p w14:paraId="709E0D7A" w14:textId="77777777" w:rsidR="002667B8" w:rsidRPr="002667B8" w:rsidRDefault="002667B8" w:rsidP="002667B8">
      <w:pPr>
        <w:numPr>
          <w:ilvl w:val="0"/>
          <w:numId w:val="11"/>
        </w:numPr>
        <w:spacing w:before="100" w:beforeAutospacing="1" w:after="100" w:afterAutospacing="1" w:line="240" w:lineRule="auto"/>
        <w:jc w:val="both"/>
        <w:rPr>
          <w:rFonts w:eastAsia="Times New Roman" w:cs="Times New Roman"/>
          <w:color w:val="000000" w:themeColor="text1"/>
          <w:kern w:val="0"/>
          <w14:ligatures w14:val="none"/>
        </w:rPr>
      </w:pPr>
      <w:r w:rsidRPr="002667B8">
        <w:rPr>
          <w:rFonts w:eastAsia="Times New Roman" w:cs="Times New Roman"/>
          <w:color w:val="000000" w:themeColor="text1"/>
          <w:kern w:val="0"/>
          <w14:ligatures w14:val="none"/>
        </w:rPr>
        <w:t>Navigate to the History Screen or Profile area after submission.</w:t>
      </w:r>
    </w:p>
    <w:p w14:paraId="7A77E712" w14:textId="77777777" w:rsidR="002667B8" w:rsidRPr="002667B8" w:rsidRDefault="002667B8" w:rsidP="002667B8">
      <w:pPr>
        <w:spacing w:before="100" w:beforeAutospacing="1" w:after="100" w:afterAutospacing="1" w:line="240" w:lineRule="auto"/>
        <w:jc w:val="both"/>
        <w:rPr>
          <w:rFonts w:eastAsia="Times New Roman" w:cs="Times New Roman"/>
          <w:color w:val="000000" w:themeColor="text1"/>
          <w:kern w:val="0"/>
          <w14:ligatures w14:val="none"/>
        </w:rPr>
      </w:pPr>
      <w:r w:rsidRPr="002667B8">
        <w:rPr>
          <w:rFonts w:eastAsia="Times New Roman" w:cs="Times New Roman"/>
          <w:b/>
          <w:bCs/>
          <w:color w:val="000000" w:themeColor="text1"/>
          <w:kern w:val="0"/>
          <w14:ligatures w14:val="none"/>
        </w:rPr>
        <w:t>Expected Result:</w:t>
      </w:r>
      <w:r w:rsidRPr="002667B8">
        <w:rPr>
          <w:rFonts w:eastAsia="Times New Roman" w:cs="Times New Roman"/>
          <w:color w:val="000000" w:themeColor="text1"/>
          <w:kern w:val="0"/>
          <w14:ligatures w14:val="none"/>
        </w:rPr>
        <w:t> The Award Logic module detects that the cumulative threshold has been crossed. The system automatically grants the user a new badge or promotes them to the next sustainability rank. The updated badge or rank is visibly reflected on the History/Profile screen without requiring a manual page refresh.</w:t>
      </w:r>
    </w:p>
    <w:p w14:paraId="64E89127" w14:textId="77777777" w:rsidR="002667B8" w:rsidRPr="002667B8" w:rsidRDefault="002667B8" w:rsidP="002667B8">
      <w:pPr>
        <w:spacing w:before="100" w:beforeAutospacing="1" w:after="100" w:afterAutospacing="1" w:line="240" w:lineRule="auto"/>
        <w:jc w:val="both"/>
        <w:rPr>
          <w:rFonts w:eastAsia="Times New Roman" w:cs="Times New Roman"/>
          <w:color w:val="000000" w:themeColor="text1"/>
          <w:kern w:val="0"/>
          <w14:ligatures w14:val="none"/>
        </w:rPr>
      </w:pPr>
      <w:r w:rsidRPr="002667B8">
        <w:rPr>
          <w:rFonts w:eastAsia="Times New Roman" w:cs="Times New Roman"/>
          <w:b/>
          <w:bCs/>
          <w:color w:val="000000" w:themeColor="text1"/>
          <w:kern w:val="0"/>
          <w14:ligatures w14:val="none"/>
        </w:rPr>
        <w:t>Pass Criteria:</w:t>
      </w:r>
      <w:r w:rsidRPr="002667B8">
        <w:rPr>
          <w:rFonts w:eastAsia="Times New Roman" w:cs="Times New Roman"/>
          <w:color w:val="000000" w:themeColor="text1"/>
          <w:kern w:val="0"/>
          <w14:ligatures w14:val="none"/>
        </w:rPr>
        <w:t> The new badge or rank is displayed correctly and corresponds to the threshold that was crossed. </w:t>
      </w:r>
    </w:p>
    <w:p w14:paraId="4915697F" w14:textId="77777777" w:rsidR="002667B8" w:rsidRPr="002667B8" w:rsidRDefault="002667B8" w:rsidP="002667B8">
      <w:pPr>
        <w:spacing w:before="100" w:beforeAutospacing="1" w:after="100" w:afterAutospacing="1" w:line="240" w:lineRule="auto"/>
        <w:jc w:val="both"/>
        <w:rPr>
          <w:rFonts w:eastAsia="Times New Roman" w:cs="Times New Roman"/>
          <w:color w:val="000000" w:themeColor="text1"/>
          <w:kern w:val="0"/>
          <w14:ligatures w14:val="none"/>
        </w:rPr>
      </w:pPr>
      <w:r w:rsidRPr="002667B8">
        <w:rPr>
          <w:rFonts w:eastAsia="Times New Roman" w:cs="Times New Roman"/>
          <w:b/>
          <w:bCs/>
          <w:color w:val="000000" w:themeColor="text1"/>
          <w:kern w:val="0"/>
          <w14:ligatures w14:val="none"/>
        </w:rPr>
        <w:t>Fail Criteria:</w:t>
      </w:r>
      <w:r w:rsidRPr="002667B8">
        <w:rPr>
          <w:rFonts w:eastAsia="Times New Roman" w:cs="Times New Roman"/>
          <w:color w:val="000000" w:themeColor="text1"/>
          <w:kern w:val="0"/>
          <w14:ligatures w14:val="none"/>
        </w:rPr>
        <w:t> Badge/rank does not update, the wrong badge is granted, or the update only appears after a manual refresh.</w:t>
      </w:r>
    </w:p>
    <w:p w14:paraId="557D0F4B" w14:textId="77777777" w:rsidR="002667B8" w:rsidRPr="002667B8" w:rsidRDefault="002667B8" w:rsidP="002667B8">
      <w:pPr>
        <w:spacing w:before="100" w:beforeAutospacing="1" w:after="100" w:afterAutospacing="1" w:line="240" w:lineRule="auto"/>
        <w:jc w:val="both"/>
        <w:rPr>
          <w:rFonts w:eastAsia="Times New Roman" w:cs="Times New Roman"/>
          <w:color w:val="000000" w:themeColor="text1"/>
          <w:kern w:val="0"/>
          <w14:ligatures w14:val="none"/>
        </w:rPr>
      </w:pPr>
    </w:p>
    <w:p w14:paraId="39C08823" w14:textId="77777777" w:rsidR="002667B8" w:rsidRPr="002667B8" w:rsidRDefault="002667B8" w:rsidP="002667B8">
      <w:pPr>
        <w:pStyle w:val="font-claude-response-body"/>
        <w:jc w:val="both"/>
        <w:rPr>
          <w:rFonts w:asciiTheme="minorHAnsi" w:hAnsiTheme="minorHAnsi"/>
          <w:color w:val="000000" w:themeColor="text1"/>
        </w:rPr>
      </w:pPr>
      <w:r w:rsidRPr="002667B8">
        <w:rPr>
          <w:rStyle w:val="Strong"/>
          <w:rFonts w:asciiTheme="minorHAnsi" w:eastAsiaTheme="majorEastAsia" w:hAnsiTheme="minorHAnsi"/>
          <w:color w:val="000000" w:themeColor="text1"/>
        </w:rPr>
        <w:t>Test Case 5: Session Termination &amp; Auth State Management</w:t>
      </w:r>
    </w:p>
    <w:p w14:paraId="2A338307" w14:textId="77777777" w:rsidR="002667B8" w:rsidRPr="002667B8" w:rsidRDefault="002667B8" w:rsidP="002667B8">
      <w:pPr>
        <w:pStyle w:val="font-claude-response-body"/>
        <w:jc w:val="both"/>
        <w:rPr>
          <w:rFonts w:asciiTheme="minorHAnsi" w:hAnsiTheme="minorHAnsi"/>
          <w:color w:val="000000" w:themeColor="text1"/>
        </w:rPr>
      </w:pPr>
      <w:r w:rsidRPr="002667B8">
        <w:rPr>
          <w:rFonts w:asciiTheme="minorHAnsi" w:hAnsiTheme="minorHAnsi"/>
          <w:color w:val="000000" w:themeColor="text1"/>
        </w:rPr>
        <w:t>Verifies that the logout flow correctly clears the authenticated session and restricts access to protected screens.</w:t>
      </w:r>
    </w:p>
    <w:p w14:paraId="153674FE" w14:textId="77777777" w:rsidR="002667B8" w:rsidRPr="002667B8" w:rsidRDefault="002667B8" w:rsidP="002667B8">
      <w:pPr>
        <w:pStyle w:val="font-claude-response-body"/>
        <w:jc w:val="both"/>
        <w:rPr>
          <w:rFonts w:asciiTheme="minorHAnsi" w:hAnsiTheme="minorHAnsi"/>
          <w:color w:val="000000" w:themeColor="text1"/>
        </w:rPr>
      </w:pPr>
      <w:r w:rsidRPr="002667B8">
        <w:rPr>
          <w:rStyle w:val="Strong"/>
          <w:rFonts w:asciiTheme="minorHAnsi" w:eastAsiaTheme="majorEastAsia" w:hAnsiTheme="minorHAnsi"/>
          <w:color w:val="000000" w:themeColor="text1"/>
        </w:rPr>
        <w:t>Preconditions:</w:t>
      </w:r>
    </w:p>
    <w:p w14:paraId="6532F8C2" w14:textId="77777777" w:rsidR="002667B8" w:rsidRPr="002667B8" w:rsidRDefault="002667B8" w:rsidP="002667B8">
      <w:pPr>
        <w:pStyle w:val="whitespace-normal"/>
        <w:numPr>
          <w:ilvl w:val="0"/>
          <w:numId w:val="12"/>
        </w:numPr>
        <w:jc w:val="both"/>
        <w:rPr>
          <w:rFonts w:asciiTheme="minorHAnsi" w:hAnsiTheme="minorHAnsi"/>
          <w:color w:val="000000" w:themeColor="text1"/>
        </w:rPr>
      </w:pPr>
      <w:r w:rsidRPr="002667B8">
        <w:rPr>
          <w:rFonts w:asciiTheme="minorHAnsi" w:hAnsiTheme="minorHAnsi"/>
          <w:color w:val="000000" w:themeColor="text1"/>
        </w:rPr>
        <w:t>User is registered and logged into the application.</w:t>
      </w:r>
    </w:p>
    <w:p w14:paraId="6F7E0510" w14:textId="77777777" w:rsidR="002667B8" w:rsidRPr="002667B8" w:rsidRDefault="002667B8" w:rsidP="002667B8">
      <w:pPr>
        <w:pStyle w:val="whitespace-normal"/>
        <w:numPr>
          <w:ilvl w:val="0"/>
          <w:numId w:val="12"/>
        </w:numPr>
        <w:jc w:val="both"/>
        <w:rPr>
          <w:rFonts w:asciiTheme="minorHAnsi" w:hAnsiTheme="minorHAnsi"/>
          <w:color w:val="000000" w:themeColor="text1"/>
        </w:rPr>
      </w:pPr>
      <w:r w:rsidRPr="002667B8">
        <w:rPr>
          <w:rFonts w:asciiTheme="minorHAnsi" w:hAnsiTheme="minorHAnsi"/>
          <w:color w:val="000000" w:themeColor="text1"/>
        </w:rPr>
        <w:t>At least one survey has been submitted (History screen has data).</w:t>
      </w:r>
    </w:p>
    <w:p w14:paraId="509527CE" w14:textId="77777777" w:rsidR="002667B8" w:rsidRPr="002667B8" w:rsidRDefault="002667B8" w:rsidP="002667B8">
      <w:pPr>
        <w:pStyle w:val="whitespace-normal"/>
        <w:numPr>
          <w:ilvl w:val="0"/>
          <w:numId w:val="12"/>
        </w:numPr>
        <w:jc w:val="both"/>
        <w:rPr>
          <w:rFonts w:asciiTheme="minorHAnsi" w:hAnsiTheme="minorHAnsi"/>
          <w:color w:val="000000" w:themeColor="text1"/>
        </w:rPr>
      </w:pPr>
      <w:r w:rsidRPr="002667B8">
        <w:rPr>
          <w:rFonts w:asciiTheme="minorHAnsi" w:hAnsiTheme="minorHAnsi"/>
          <w:color w:val="000000" w:themeColor="text1"/>
        </w:rPr>
        <w:t>Application is in a stable, authenticated state.</w:t>
      </w:r>
    </w:p>
    <w:p w14:paraId="0524E062" w14:textId="77777777" w:rsidR="002667B8" w:rsidRPr="002667B8" w:rsidRDefault="002667B8" w:rsidP="002667B8">
      <w:pPr>
        <w:pStyle w:val="font-claude-response-body"/>
        <w:jc w:val="both"/>
        <w:rPr>
          <w:rFonts w:asciiTheme="minorHAnsi" w:hAnsiTheme="minorHAnsi"/>
          <w:color w:val="000000" w:themeColor="text1"/>
        </w:rPr>
      </w:pPr>
      <w:r w:rsidRPr="002667B8">
        <w:rPr>
          <w:rStyle w:val="Strong"/>
          <w:rFonts w:asciiTheme="minorHAnsi" w:eastAsiaTheme="majorEastAsia" w:hAnsiTheme="minorHAnsi"/>
          <w:color w:val="000000" w:themeColor="text1"/>
        </w:rPr>
        <w:t>Steps:</w:t>
      </w:r>
    </w:p>
    <w:p w14:paraId="72C0BB35" w14:textId="77777777" w:rsidR="002667B8" w:rsidRPr="002667B8" w:rsidRDefault="002667B8" w:rsidP="002667B8">
      <w:pPr>
        <w:pStyle w:val="whitespace-normal"/>
        <w:numPr>
          <w:ilvl w:val="0"/>
          <w:numId w:val="13"/>
        </w:numPr>
        <w:jc w:val="both"/>
        <w:rPr>
          <w:rFonts w:asciiTheme="minorHAnsi" w:hAnsiTheme="minorHAnsi"/>
          <w:color w:val="000000" w:themeColor="text1"/>
        </w:rPr>
      </w:pPr>
      <w:r w:rsidRPr="002667B8">
        <w:rPr>
          <w:rFonts w:asciiTheme="minorHAnsi" w:hAnsiTheme="minorHAnsi"/>
          <w:color w:val="000000" w:themeColor="text1"/>
        </w:rPr>
        <w:t>Navigate to the Profile or Settings screen.</w:t>
      </w:r>
    </w:p>
    <w:p w14:paraId="66DAD584" w14:textId="77777777" w:rsidR="002667B8" w:rsidRPr="002667B8" w:rsidRDefault="002667B8" w:rsidP="002667B8">
      <w:pPr>
        <w:pStyle w:val="whitespace-normal"/>
        <w:numPr>
          <w:ilvl w:val="0"/>
          <w:numId w:val="13"/>
        </w:numPr>
        <w:jc w:val="both"/>
        <w:rPr>
          <w:rFonts w:asciiTheme="minorHAnsi" w:hAnsiTheme="minorHAnsi"/>
          <w:color w:val="000000" w:themeColor="text1"/>
        </w:rPr>
      </w:pPr>
      <w:r w:rsidRPr="002667B8">
        <w:rPr>
          <w:rFonts w:asciiTheme="minorHAnsi" w:hAnsiTheme="minorHAnsi"/>
          <w:color w:val="000000" w:themeColor="text1"/>
        </w:rPr>
        <w:t>Click the "Log Out" button.</w:t>
      </w:r>
    </w:p>
    <w:p w14:paraId="743E0D21" w14:textId="77777777" w:rsidR="002667B8" w:rsidRPr="002667B8" w:rsidRDefault="002667B8" w:rsidP="002667B8">
      <w:pPr>
        <w:pStyle w:val="whitespace-normal"/>
        <w:numPr>
          <w:ilvl w:val="0"/>
          <w:numId w:val="13"/>
        </w:numPr>
        <w:jc w:val="both"/>
        <w:rPr>
          <w:rFonts w:asciiTheme="minorHAnsi" w:hAnsiTheme="minorHAnsi"/>
          <w:color w:val="000000" w:themeColor="text1"/>
        </w:rPr>
      </w:pPr>
      <w:r w:rsidRPr="002667B8">
        <w:rPr>
          <w:rFonts w:asciiTheme="minorHAnsi" w:hAnsiTheme="minorHAnsi"/>
          <w:color w:val="000000" w:themeColor="text1"/>
        </w:rPr>
        <w:t>Observe the navigation behavior after logout.</w:t>
      </w:r>
    </w:p>
    <w:p w14:paraId="0B8AA593" w14:textId="77777777" w:rsidR="002667B8" w:rsidRPr="002667B8" w:rsidRDefault="002667B8" w:rsidP="002667B8">
      <w:pPr>
        <w:pStyle w:val="whitespace-normal"/>
        <w:numPr>
          <w:ilvl w:val="0"/>
          <w:numId w:val="13"/>
        </w:numPr>
        <w:jc w:val="both"/>
        <w:rPr>
          <w:rFonts w:asciiTheme="minorHAnsi" w:hAnsiTheme="minorHAnsi"/>
          <w:color w:val="000000" w:themeColor="text1"/>
        </w:rPr>
      </w:pPr>
      <w:r w:rsidRPr="002667B8">
        <w:rPr>
          <w:rFonts w:asciiTheme="minorHAnsi" w:hAnsiTheme="minorHAnsi"/>
          <w:color w:val="000000" w:themeColor="text1"/>
        </w:rPr>
        <w:lastRenderedPageBreak/>
        <w:t>Attempt to navigate back using the browser's back button.</w:t>
      </w:r>
    </w:p>
    <w:p w14:paraId="60FEB22C" w14:textId="77777777" w:rsidR="002667B8" w:rsidRPr="002667B8" w:rsidRDefault="002667B8" w:rsidP="002667B8">
      <w:pPr>
        <w:pStyle w:val="whitespace-normal"/>
        <w:numPr>
          <w:ilvl w:val="0"/>
          <w:numId w:val="13"/>
        </w:numPr>
        <w:jc w:val="both"/>
        <w:rPr>
          <w:rFonts w:asciiTheme="minorHAnsi" w:hAnsiTheme="minorHAnsi"/>
          <w:color w:val="000000" w:themeColor="text1"/>
        </w:rPr>
      </w:pPr>
      <w:r w:rsidRPr="002667B8">
        <w:rPr>
          <w:rFonts w:asciiTheme="minorHAnsi" w:hAnsiTheme="minorHAnsi"/>
          <w:color w:val="000000" w:themeColor="text1"/>
        </w:rPr>
        <w:t>Restart the application and observe the initial screen.</w:t>
      </w:r>
    </w:p>
    <w:p w14:paraId="26061D8C" w14:textId="77777777" w:rsidR="002667B8" w:rsidRPr="002667B8" w:rsidRDefault="002667B8" w:rsidP="002667B8">
      <w:pPr>
        <w:pStyle w:val="font-claude-response-body"/>
        <w:jc w:val="both"/>
        <w:rPr>
          <w:rFonts w:asciiTheme="minorHAnsi" w:hAnsiTheme="minorHAnsi"/>
          <w:color w:val="000000" w:themeColor="text1"/>
        </w:rPr>
      </w:pPr>
      <w:r w:rsidRPr="002667B8">
        <w:rPr>
          <w:rStyle w:val="Strong"/>
          <w:rFonts w:asciiTheme="minorHAnsi" w:eastAsiaTheme="majorEastAsia" w:hAnsiTheme="minorHAnsi"/>
          <w:color w:val="000000" w:themeColor="text1"/>
        </w:rPr>
        <w:t>Expected Result:</w:t>
      </w:r>
      <w:r w:rsidRPr="002667B8">
        <w:rPr>
          <w:rStyle w:val="apple-converted-space"/>
          <w:rFonts w:asciiTheme="minorHAnsi" w:eastAsiaTheme="majorEastAsia" w:hAnsiTheme="minorHAnsi"/>
          <w:color w:val="000000" w:themeColor="text1"/>
        </w:rPr>
        <w:t> </w:t>
      </w:r>
      <w:r w:rsidRPr="002667B8">
        <w:rPr>
          <w:rFonts w:asciiTheme="minorHAnsi" w:hAnsiTheme="minorHAnsi"/>
          <w:color w:val="000000" w:themeColor="text1"/>
        </w:rPr>
        <w:t>AuthService clears the Firebase Auth session token; the application redirects the user to the Login screen. The back button does not allow re-entry into protected screens. Upon restart, the app launches directly to the Login screen with no persisted authenticated state.</w:t>
      </w:r>
    </w:p>
    <w:p w14:paraId="53A85C59" w14:textId="77777777" w:rsidR="002667B8" w:rsidRPr="002667B8" w:rsidRDefault="002667B8" w:rsidP="002667B8">
      <w:pPr>
        <w:pStyle w:val="font-claude-response-body"/>
        <w:jc w:val="both"/>
        <w:rPr>
          <w:rFonts w:asciiTheme="minorHAnsi" w:hAnsiTheme="minorHAnsi"/>
          <w:color w:val="000000" w:themeColor="text1"/>
        </w:rPr>
      </w:pPr>
      <w:r w:rsidRPr="002667B8">
        <w:rPr>
          <w:rStyle w:val="Strong"/>
          <w:rFonts w:asciiTheme="minorHAnsi" w:eastAsiaTheme="majorEastAsia" w:hAnsiTheme="minorHAnsi"/>
          <w:color w:val="000000" w:themeColor="text1"/>
        </w:rPr>
        <w:t>Pass Criteria:</w:t>
      </w:r>
      <w:r w:rsidRPr="002667B8">
        <w:rPr>
          <w:rStyle w:val="apple-converted-space"/>
          <w:rFonts w:asciiTheme="minorHAnsi" w:eastAsiaTheme="majorEastAsia" w:hAnsiTheme="minorHAnsi"/>
          <w:color w:val="000000" w:themeColor="text1"/>
        </w:rPr>
        <w:t> </w:t>
      </w:r>
      <w:r w:rsidRPr="002667B8">
        <w:rPr>
          <w:rFonts w:asciiTheme="minorHAnsi" w:hAnsiTheme="minorHAnsi"/>
          <w:color w:val="000000" w:themeColor="text1"/>
        </w:rPr>
        <w:t>User is fully redirected to Login, protected routes are inaccessible, and session state is not persisted after logout.</w:t>
      </w:r>
    </w:p>
    <w:p w14:paraId="7CEBB006" w14:textId="77777777" w:rsidR="002667B8" w:rsidRPr="002667B8" w:rsidRDefault="002667B8" w:rsidP="002667B8">
      <w:pPr>
        <w:pStyle w:val="font-claude-response-body"/>
        <w:jc w:val="both"/>
        <w:rPr>
          <w:rFonts w:asciiTheme="minorHAnsi" w:hAnsiTheme="minorHAnsi"/>
          <w:color w:val="000000" w:themeColor="text1"/>
        </w:rPr>
      </w:pPr>
      <w:r w:rsidRPr="002667B8">
        <w:rPr>
          <w:rStyle w:val="Strong"/>
          <w:rFonts w:asciiTheme="minorHAnsi" w:eastAsiaTheme="majorEastAsia" w:hAnsiTheme="minorHAnsi"/>
          <w:color w:val="000000" w:themeColor="text1"/>
        </w:rPr>
        <w:t>Fail Criteria:</w:t>
      </w:r>
      <w:r w:rsidRPr="002667B8">
        <w:rPr>
          <w:rStyle w:val="apple-converted-space"/>
          <w:rFonts w:asciiTheme="minorHAnsi" w:eastAsiaTheme="majorEastAsia" w:hAnsiTheme="minorHAnsi"/>
          <w:color w:val="000000" w:themeColor="text1"/>
        </w:rPr>
        <w:t> </w:t>
      </w:r>
      <w:r w:rsidRPr="002667B8">
        <w:rPr>
          <w:rFonts w:asciiTheme="minorHAnsi" w:hAnsiTheme="minorHAnsi"/>
          <w:color w:val="000000" w:themeColor="text1"/>
        </w:rPr>
        <w:t>User remains on a protected screen, back navigation bypasses authentication, or session token persists after explicit logout.</w:t>
      </w:r>
    </w:p>
    <w:p w14:paraId="78CCD362" w14:textId="77777777" w:rsidR="002667B8" w:rsidRPr="002667B8" w:rsidRDefault="002667B8" w:rsidP="002667B8">
      <w:pPr>
        <w:pStyle w:val="font-claude-response-body"/>
        <w:jc w:val="both"/>
        <w:rPr>
          <w:rFonts w:asciiTheme="minorHAnsi" w:hAnsiTheme="minorHAnsi"/>
          <w:color w:val="000000" w:themeColor="text1"/>
        </w:rPr>
      </w:pPr>
    </w:p>
    <w:p w14:paraId="64D64485" w14:textId="77777777" w:rsidR="002667B8" w:rsidRPr="002667B8" w:rsidRDefault="002667B8" w:rsidP="002667B8">
      <w:pPr>
        <w:pStyle w:val="font-claude-response-body"/>
        <w:rPr>
          <w:rFonts w:asciiTheme="minorHAnsi" w:hAnsiTheme="minorHAnsi"/>
          <w:color w:val="000000" w:themeColor="text1"/>
        </w:rPr>
      </w:pPr>
      <w:r w:rsidRPr="002667B8">
        <w:rPr>
          <w:rStyle w:val="Strong"/>
          <w:rFonts w:asciiTheme="minorHAnsi" w:eastAsiaTheme="majorEastAsia" w:hAnsiTheme="minorHAnsi"/>
          <w:color w:val="000000" w:themeColor="text1"/>
        </w:rPr>
        <w:t>Bug Tracking</w:t>
      </w:r>
    </w:p>
    <w:p w14:paraId="0B0F8E24" w14:textId="77777777" w:rsidR="002667B8" w:rsidRPr="002667B8" w:rsidRDefault="002667B8" w:rsidP="002667B8">
      <w:pPr>
        <w:pStyle w:val="font-claude-response-body"/>
        <w:rPr>
          <w:rFonts w:asciiTheme="minorHAnsi" w:hAnsiTheme="minorHAnsi"/>
          <w:color w:val="000000" w:themeColor="text1"/>
        </w:rPr>
      </w:pPr>
      <w:r w:rsidRPr="002667B8">
        <w:rPr>
          <w:rFonts w:asciiTheme="minorHAnsi" w:hAnsiTheme="minorHAnsi"/>
          <w:color w:val="000000" w:themeColor="text1"/>
        </w:rPr>
        <w:t>Bugs discovered during testing will be reported and tracked using GitHub Issues. Each bug report must follow the template below:</w:t>
      </w:r>
    </w:p>
    <w:p w14:paraId="6ECCBD2A" w14:textId="77777777" w:rsidR="002667B8" w:rsidRPr="002667B8" w:rsidRDefault="002667B8" w:rsidP="002667B8">
      <w:pPr>
        <w:pStyle w:val="whitespace-normal"/>
        <w:numPr>
          <w:ilvl w:val="0"/>
          <w:numId w:val="14"/>
        </w:numPr>
        <w:rPr>
          <w:rFonts w:asciiTheme="minorHAnsi" w:hAnsiTheme="minorHAnsi"/>
          <w:color w:val="000000" w:themeColor="text1"/>
        </w:rPr>
      </w:pPr>
      <w:r w:rsidRPr="002667B8">
        <w:rPr>
          <w:rStyle w:val="Strong"/>
          <w:rFonts w:asciiTheme="minorHAnsi" w:eastAsiaTheme="majorEastAsia" w:hAnsiTheme="minorHAnsi"/>
          <w:color w:val="000000" w:themeColor="text1"/>
        </w:rPr>
        <w:t>Title:</w:t>
      </w:r>
      <w:r w:rsidRPr="002667B8">
        <w:rPr>
          <w:rStyle w:val="apple-converted-space"/>
          <w:rFonts w:asciiTheme="minorHAnsi" w:eastAsiaTheme="majorEastAsia" w:hAnsiTheme="minorHAnsi"/>
          <w:color w:val="000000" w:themeColor="text1"/>
        </w:rPr>
        <w:t> </w:t>
      </w:r>
      <w:r w:rsidRPr="002667B8">
        <w:rPr>
          <w:rFonts w:asciiTheme="minorHAnsi" w:hAnsiTheme="minorHAnsi"/>
          <w:color w:val="000000" w:themeColor="text1"/>
        </w:rPr>
        <w:t>Short description of the bug.</w:t>
      </w:r>
    </w:p>
    <w:p w14:paraId="3F81D60A" w14:textId="77777777" w:rsidR="002667B8" w:rsidRPr="002667B8" w:rsidRDefault="002667B8" w:rsidP="002667B8">
      <w:pPr>
        <w:pStyle w:val="whitespace-normal"/>
        <w:numPr>
          <w:ilvl w:val="0"/>
          <w:numId w:val="14"/>
        </w:numPr>
        <w:rPr>
          <w:rFonts w:asciiTheme="minorHAnsi" w:hAnsiTheme="minorHAnsi"/>
          <w:color w:val="000000" w:themeColor="text1"/>
        </w:rPr>
      </w:pPr>
      <w:r w:rsidRPr="002667B8">
        <w:rPr>
          <w:rStyle w:val="Strong"/>
          <w:rFonts w:asciiTheme="minorHAnsi" w:eastAsiaTheme="majorEastAsia" w:hAnsiTheme="minorHAnsi"/>
          <w:color w:val="000000" w:themeColor="text1"/>
        </w:rPr>
        <w:t>Severity:</w:t>
      </w:r>
      <w:r w:rsidRPr="002667B8">
        <w:rPr>
          <w:rStyle w:val="apple-converted-space"/>
          <w:rFonts w:asciiTheme="minorHAnsi" w:eastAsiaTheme="majorEastAsia" w:hAnsiTheme="minorHAnsi"/>
          <w:color w:val="000000" w:themeColor="text1"/>
        </w:rPr>
        <w:t> </w:t>
      </w:r>
      <w:r w:rsidRPr="002667B8">
        <w:rPr>
          <w:rFonts w:asciiTheme="minorHAnsi" w:hAnsiTheme="minorHAnsi"/>
          <w:color w:val="000000" w:themeColor="text1"/>
        </w:rPr>
        <w:t>Critical / Major / Minor</w:t>
      </w:r>
    </w:p>
    <w:p w14:paraId="72FD191E" w14:textId="77777777" w:rsidR="002667B8" w:rsidRPr="002667B8" w:rsidRDefault="002667B8" w:rsidP="002667B8">
      <w:pPr>
        <w:pStyle w:val="whitespace-normal"/>
        <w:numPr>
          <w:ilvl w:val="0"/>
          <w:numId w:val="14"/>
        </w:numPr>
        <w:rPr>
          <w:rFonts w:asciiTheme="minorHAnsi" w:hAnsiTheme="minorHAnsi"/>
          <w:color w:val="000000" w:themeColor="text1"/>
        </w:rPr>
      </w:pPr>
      <w:r w:rsidRPr="002667B8">
        <w:rPr>
          <w:rStyle w:val="Strong"/>
          <w:rFonts w:asciiTheme="minorHAnsi" w:eastAsiaTheme="majorEastAsia" w:hAnsiTheme="minorHAnsi"/>
          <w:color w:val="000000" w:themeColor="text1"/>
        </w:rPr>
        <w:t>Steps to Reproduce:</w:t>
      </w:r>
      <w:r w:rsidRPr="002667B8">
        <w:rPr>
          <w:rStyle w:val="apple-converted-space"/>
          <w:rFonts w:asciiTheme="minorHAnsi" w:eastAsiaTheme="majorEastAsia" w:hAnsiTheme="minorHAnsi"/>
          <w:color w:val="000000" w:themeColor="text1"/>
        </w:rPr>
        <w:t> </w:t>
      </w:r>
      <w:r w:rsidRPr="002667B8">
        <w:rPr>
          <w:rFonts w:asciiTheme="minorHAnsi" w:hAnsiTheme="minorHAnsi"/>
          <w:color w:val="000000" w:themeColor="text1"/>
        </w:rPr>
        <w:t>Numbered list of actions that trigger the bug.</w:t>
      </w:r>
    </w:p>
    <w:p w14:paraId="72B98BC8" w14:textId="77777777" w:rsidR="002667B8" w:rsidRPr="002667B8" w:rsidRDefault="002667B8" w:rsidP="002667B8">
      <w:pPr>
        <w:pStyle w:val="whitespace-normal"/>
        <w:numPr>
          <w:ilvl w:val="0"/>
          <w:numId w:val="14"/>
        </w:numPr>
        <w:rPr>
          <w:rFonts w:asciiTheme="minorHAnsi" w:hAnsiTheme="minorHAnsi"/>
          <w:color w:val="000000" w:themeColor="text1"/>
        </w:rPr>
      </w:pPr>
      <w:r w:rsidRPr="002667B8">
        <w:rPr>
          <w:rStyle w:val="Strong"/>
          <w:rFonts w:asciiTheme="minorHAnsi" w:eastAsiaTheme="majorEastAsia" w:hAnsiTheme="minorHAnsi"/>
          <w:color w:val="000000" w:themeColor="text1"/>
        </w:rPr>
        <w:t>Expected Behavior:</w:t>
      </w:r>
      <w:r w:rsidRPr="002667B8">
        <w:rPr>
          <w:rStyle w:val="apple-converted-space"/>
          <w:rFonts w:asciiTheme="minorHAnsi" w:eastAsiaTheme="majorEastAsia" w:hAnsiTheme="minorHAnsi"/>
          <w:color w:val="000000" w:themeColor="text1"/>
        </w:rPr>
        <w:t> </w:t>
      </w:r>
      <w:r w:rsidRPr="002667B8">
        <w:rPr>
          <w:rFonts w:asciiTheme="minorHAnsi" w:hAnsiTheme="minorHAnsi"/>
          <w:color w:val="000000" w:themeColor="text1"/>
        </w:rPr>
        <w:t>What should happen.</w:t>
      </w:r>
    </w:p>
    <w:p w14:paraId="53346979" w14:textId="77777777" w:rsidR="002667B8" w:rsidRPr="002667B8" w:rsidRDefault="002667B8" w:rsidP="002667B8">
      <w:pPr>
        <w:pStyle w:val="whitespace-normal"/>
        <w:numPr>
          <w:ilvl w:val="0"/>
          <w:numId w:val="14"/>
        </w:numPr>
        <w:rPr>
          <w:rFonts w:asciiTheme="minorHAnsi" w:hAnsiTheme="minorHAnsi"/>
          <w:color w:val="000000" w:themeColor="text1"/>
        </w:rPr>
      </w:pPr>
      <w:r w:rsidRPr="002667B8">
        <w:rPr>
          <w:rStyle w:val="Strong"/>
          <w:rFonts w:asciiTheme="minorHAnsi" w:eastAsiaTheme="majorEastAsia" w:hAnsiTheme="minorHAnsi"/>
          <w:color w:val="000000" w:themeColor="text1"/>
        </w:rPr>
        <w:t>Actual Behavior:</w:t>
      </w:r>
      <w:r w:rsidRPr="002667B8">
        <w:rPr>
          <w:rStyle w:val="apple-converted-space"/>
          <w:rFonts w:asciiTheme="minorHAnsi" w:eastAsiaTheme="majorEastAsia" w:hAnsiTheme="minorHAnsi"/>
          <w:color w:val="000000" w:themeColor="text1"/>
        </w:rPr>
        <w:t> </w:t>
      </w:r>
      <w:r w:rsidRPr="002667B8">
        <w:rPr>
          <w:rFonts w:asciiTheme="minorHAnsi" w:hAnsiTheme="minorHAnsi"/>
          <w:color w:val="000000" w:themeColor="text1"/>
        </w:rPr>
        <w:t>What actually happens.</w:t>
      </w:r>
    </w:p>
    <w:p w14:paraId="1CBF1D80" w14:textId="77777777" w:rsidR="002667B8" w:rsidRPr="002667B8" w:rsidRDefault="002667B8" w:rsidP="002667B8">
      <w:pPr>
        <w:pStyle w:val="whitespace-normal"/>
        <w:numPr>
          <w:ilvl w:val="0"/>
          <w:numId w:val="14"/>
        </w:numPr>
        <w:rPr>
          <w:rFonts w:asciiTheme="minorHAnsi" w:hAnsiTheme="minorHAnsi"/>
          <w:color w:val="000000" w:themeColor="text1"/>
        </w:rPr>
      </w:pPr>
      <w:r w:rsidRPr="002667B8">
        <w:rPr>
          <w:rStyle w:val="Strong"/>
          <w:rFonts w:asciiTheme="minorHAnsi" w:eastAsiaTheme="majorEastAsia" w:hAnsiTheme="minorHAnsi"/>
          <w:color w:val="000000" w:themeColor="text1"/>
        </w:rPr>
        <w:t>Environment:</w:t>
      </w:r>
      <w:r w:rsidRPr="002667B8">
        <w:rPr>
          <w:rStyle w:val="apple-converted-space"/>
          <w:rFonts w:asciiTheme="minorHAnsi" w:eastAsiaTheme="majorEastAsia" w:hAnsiTheme="minorHAnsi"/>
          <w:color w:val="000000" w:themeColor="text1"/>
        </w:rPr>
        <w:t> </w:t>
      </w:r>
      <w:r w:rsidRPr="002667B8">
        <w:rPr>
          <w:rFonts w:asciiTheme="minorHAnsi" w:hAnsiTheme="minorHAnsi"/>
          <w:color w:val="000000" w:themeColor="text1"/>
        </w:rPr>
        <w:t>Browser (Chrome/Edge + version)</w:t>
      </w:r>
    </w:p>
    <w:p w14:paraId="6ADB8978" w14:textId="77777777" w:rsidR="002667B8" w:rsidRPr="002667B8" w:rsidRDefault="002667B8" w:rsidP="002667B8">
      <w:pPr>
        <w:pStyle w:val="whitespace-normal"/>
        <w:numPr>
          <w:ilvl w:val="0"/>
          <w:numId w:val="14"/>
        </w:numPr>
        <w:rPr>
          <w:rFonts w:asciiTheme="minorHAnsi" w:hAnsiTheme="minorHAnsi"/>
          <w:color w:val="000000" w:themeColor="text1"/>
        </w:rPr>
      </w:pPr>
      <w:r w:rsidRPr="002667B8">
        <w:rPr>
          <w:rStyle w:val="Strong"/>
          <w:rFonts w:asciiTheme="minorHAnsi" w:eastAsiaTheme="majorEastAsia" w:hAnsiTheme="minorHAnsi"/>
          <w:color w:val="000000" w:themeColor="text1"/>
        </w:rPr>
        <w:t>Screenshot/Log:</w:t>
      </w:r>
      <w:r w:rsidRPr="002667B8">
        <w:rPr>
          <w:rStyle w:val="apple-converted-space"/>
          <w:rFonts w:asciiTheme="minorHAnsi" w:eastAsiaTheme="majorEastAsia" w:hAnsiTheme="minorHAnsi"/>
          <w:color w:val="000000" w:themeColor="text1"/>
        </w:rPr>
        <w:t> </w:t>
      </w:r>
      <w:r w:rsidRPr="002667B8">
        <w:rPr>
          <w:rFonts w:asciiTheme="minorHAnsi" w:hAnsiTheme="minorHAnsi"/>
          <w:color w:val="000000" w:themeColor="text1"/>
        </w:rPr>
        <w:t>Attach if applicable.</w:t>
      </w:r>
    </w:p>
    <w:p w14:paraId="0335B5DC" w14:textId="77777777" w:rsidR="002667B8" w:rsidRPr="002667B8" w:rsidRDefault="002667B8" w:rsidP="002667B8">
      <w:pPr>
        <w:pStyle w:val="font-claude-response-body"/>
        <w:rPr>
          <w:rFonts w:asciiTheme="minorHAnsi" w:hAnsiTheme="minorHAnsi"/>
          <w:color w:val="000000" w:themeColor="text1"/>
        </w:rPr>
      </w:pPr>
      <w:r w:rsidRPr="002667B8">
        <w:rPr>
          <w:rFonts w:asciiTheme="minorHAnsi" w:hAnsiTheme="minorHAnsi"/>
          <w:color w:val="000000" w:themeColor="text1"/>
        </w:rPr>
        <w:t>Severity definitions:</w:t>
      </w:r>
    </w:p>
    <w:p w14:paraId="3E8E76BD" w14:textId="77777777" w:rsidR="002667B8" w:rsidRPr="002667B8" w:rsidRDefault="002667B8" w:rsidP="002667B8">
      <w:pPr>
        <w:pStyle w:val="whitespace-normal"/>
        <w:numPr>
          <w:ilvl w:val="0"/>
          <w:numId w:val="15"/>
        </w:numPr>
        <w:rPr>
          <w:rFonts w:asciiTheme="minorHAnsi" w:hAnsiTheme="minorHAnsi"/>
          <w:color w:val="000000" w:themeColor="text1"/>
        </w:rPr>
      </w:pPr>
      <w:r w:rsidRPr="002667B8">
        <w:rPr>
          <w:rStyle w:val="Strong"/>
          <w:rFonts w:asciiTheme="minorHAnsi" w:eastAsiaTheme="majorEastAsia" w:hAnsiTheme="minorHAnsi"/>
          <w:color w:val="000000" w:themeColor="text1"/>
        </w:rPr>
        <w:t>Critical:</w:t>
      </w:r>
      <w:r w:rsidRPr="002667B8">
        <w:rPr>
          <w:rStyle w:val="apple-converted-space"/>
          <w:rFonts w:asciiTheme="minorHAnsi" w:eastAsiaTheme="majorEastAsia" w:hAnsiTheme="minorHAnsi"/>
          <w:color w:val="000000" w:themeColor="text1"/>
        </w:rPr>
        <w:t> </w:t>
      </w:r>
      <w:r w:rsidRPr="002667B8">
        <w:rPr>
          <w:rFonts w:asciiTheme="minorHAnsi" w:hAnsiTheme="minorHAnsi"/>
          <w:color w:val="000000" w:themeColor="text1"/>
        </w:rPr>
        <w:t>Application crash, data loss, authentication bypass.</w:t>
      </w:r>
    </w:p>
    <w:p w14:paraId="7A6E04E1" w14:textId="77777777" w:rsidR="002667B8" w:rsidRPr="002667B8" w:rsidRDefault="002667B8" w:rsidP="002667B8">
      <w:pPr>
        <w:pStyle w:val="whitespace-normal"/>
        <w:numPr>
          <w:ilvl w:val="0"/>
          <w:numId w:val="15"/>
        </w:numPr>
        <w:rPr>
          <w:rFonts w:asciiTheme="minorHAnsi" w:hAnsiTheme="minorHAnsi"/>
          <w:color w:val="000000" w:themeColor="text1"/>
        </w:rPr>
      </w:pPr>
      <w:r w:rsidRPr="002667B8">
        <w:rPr>
          <w:rStyle w:val="Strong"/>
          <w:rFonts w:asciiTheme="minorHAnsi" w:eastAsiaTheme="majorEastAsia" w:hAnsiTheme="minorHAnsi"/>
          <w:color w:val="000000" w:themeColor="text1"/>
        </w:rPr>
        <w:t>Major:</w:t>
      </w:r>
      <w:r w:rsidRPr="002667B8">
        <w:rPr>
          <w:rStyle w:val="apple-converted-space"/>
          <w:rFonts w:asciiTheme="minorHAnsi" w:eastAsiaTheme="majorEastAsia" w:hAnsiTheme="minorHAnsi"/>
          <w:color w:val="000000" w:themeColor="text1"/>
        </w:rPr>
        <w:t> </w:t>
      </w:r>
      <w:r w:rsidRPr="002667B8">
        <w:rPr>
          <w:rFonts w:asciiTheme="minorHAnsi" w:hAnsiTheme="minorHAnsi"/>
          <w:color w:val="000000" w:themeColor="text1"/>
        </w:rPr>
        <w:t>Feature not working as designed, incorrect score calculation.</w:t>
      </w:r>
    </w:p>
    <w:p w14:paraId="69BE22DF" w14:textId="77777777" w:rsidR="002667B8" w:rsidRPr="002667B8" w:rsidRDefault="002667B8" w:rsidP="002667B8">
      <w:pPr>
        <w:pStyle w:val="whitespace-normal"/>
        <w:numPr>
          <w:ilvl w:val="0"/>
          <w:numId w:val="15"/>
        </w:numPr>
        <w:rPr>
          <w:rFonts w:asciiTheme="minorHAnsi" w:hAnsiTheme="minorHAnsi"/>
          <w:color w:val="000000" w:themeColor="text1"/>
        </w:rPr>
      </w:pPr>
      <w:r w:rsidRPr="002667B8">
        <w:rPr>
          <w:rStyle w:val="Strong"/>
          <w:rFonts w:asciiTheme="minorHAnsi" w:eastAsiaTheme="majorEastAsia" w:hAnsiTheme="minorHAnsi"/>
          <w:color w:val="000000" w:themeColor="text1"/>
        </w:rPr>
        <w:t>Minor:</w:t>
      </w:r>
      <w:r w:rsidRPr="002667B8">
        <w:rPr>
          <w:rStyle w:val="apple-converted-space"/>
          <w:rFonts w:asciiTheme="minorHAnsi" w:eastAsiaTheme="majorEastAsia" w:hAnsiTheme="minorHAnsi"/>
          <w:color w:val="000000" w:themeColor="text1"/>
        </w:rPr>
        <w:t> </w:t>
      </w:r>
      <w:r w:rsidRPr="002667B8">
        <w:rPr>
          <w:rFonts w:asciiTheme="minorHAnsi" w:hAnsiTheme="minorHAnsi"/>
          <w:color w:val="000000" w:themeColor="text1"/>
        </w:rPr>
        <w:t>UI misalignment, typo, non-blocking visual error.</w:t>
      </w:r>
    </w:p>
    <w:p w14:paraId="3E4CBE05" w14:textId="77777777" w:rsidR="002667B8" w:rsidRPr="002667B8" w:rsidRDefault="002667B8" w:rsidP="002667B8">
      <w:pPr>
        <w:pStyle w:val="font-claude-response-body"/>
        <w:rPr>
          <w:rFonts w:asciiTheme="minorHAnsi" w:hAnsiTheme="minorHAnsi"/>
          <w:color w:val="000000" w:themeColor="text1"/>
        </w:rPr>
      </w:pPr>
      <w:r w:rsidRPr="002667B8">
        <w:rPr>
          <w:rFonts w:asciiTheme="minorHAnsi" w:hAnsiTheme="minorHAnsi"/>
          <w:color w:val="000000" w:themeColor="text1"/>
        </w:rPr>
        <w:t>Workflow: Bug is identified → GitHub Issue is opened with the</w:t>
      </w:r>
      <w:r w:rsidRPr="002667B8">
        <w:rPr>
          <w:rStyle w:val="apple-converted-space"/>
          <w:rFonts w:asciiTheme="minorHAnsi" w:eastAsiaTheme="majorEastAsia" w:hAnsiTheme="minorHAnsi"/>
          <w:color w:val="000000" w:themeColor="text1"/>
        </w:rPr>
        <w:t> </w:t>
      </w:r>
      <w:r w:rsidRPr="002667B8">
        <w:rPr>
          <w:rStyle w:val="HTMLCode"/>
          <w:rFonts w:asciiTheme="minorHAnsi" w:eastAsiaTheme="majorEastAsia" w:hAnsiTheme="minorHAnsi"/>
          <w:color w:val="000000" w:themeColor="text1"/>
        </w:rPr>
        <w:t>bug</w:t>
      </w:r>
      <w:r w:rsidRPr="002667B8">
        <w:rPr>
          <w:rStyle w:val="apple-converted-space"/>
          <w:rFonts w:asciiTheme="minorHAnsi" w:eastAsiaTheme="majorEastAsia" w:hAnsiTheme="minorHAnsi"/>
          <w:color w:val="000000" w:themeColor="text1"/>
        </w:rPr>
        <w:t> </w:t>
      </w:r>
      <w:r w:rsidRPr="002667B8">
        <w:rPr>
          <w:rFonts w:asciiTheme="minorHAnsi" w:hAnsiTheme="minorHAnsi"/>
          <w:color w:val="000000" w:themeColor="text1"/>
        </w:rPr>
        <w:t>label and assigned to the responsible team member → Fix is committed with a reference to the issue (e.g.,</w:t>
      </w:r>
      <w:r w:rsidRPr="002667B8">
        <w:rPr>
          <w:rStyle w:val="apple-converted-space"/>
          <w:rFonts w:asciiTheme="minorHAnsi" w:eastAsiaTheme="majorEastAsia" w:hAnsiTheme="minorHAnsi"/>
          <w:color w:val="000000" w:themeColor="text1"/>
        </w:rPr>
        <w:t> </w:t>
      </w:r>
      <w:r w:rsidRPr="002667B8">
        <w:rPr>
          <w:rStyle w:val="HTMLCode"/>
          <w:rFonts w:asciiTheme="minorHAnsi" w:eastAsiaTheme="majorEastAsia" w:hAnsiTheme="minorHAnsi"/>
          <w:color w:val="000000" w:themeColor="text1"/>
        </w:rPr>
        <w:t>closes #12</w:t>
      </w:r>
      <w:r w:rsidRPr="002667B8">
        <w:rPr>
          <w:rFonts w:asciiTheme="minorHAnsi" w:hAnsiTheme="minorHAnsi"/>
          <w:color w:val="000000" w:themeColor="text1"/>
        </w:rPr>
        <w:t>) → Issue is closed upon verification.</w:t>
      </w:r>
    </w:p>
    <w:p w14:paraId="2122AD12" w14:textId="77777777" w:rsidR="002667B8" w:rsidRPr="002667B8" w:rsidRDefault="002667B8" w:rsidP="002667B8">
      <w:pPr>
        <w:pStyle w:val="font-claude-response-body"/>
        <w:jc w:val="both"/>
        <w:rPr>
          <w:rFonts w:asciiTheme="minorHAnsi" w:hAnsiTheme="minorHAnsi"/>
          <w:color w:val="000000" w:themeColor="text1"/>
        </w:rPr>
      </w:pPr>
    </w:p>
    <w:p w14:paraId="4A564A8E" w14:textId="77777777" w:rsidR="002667B8" w:rsidRPr="002667B8" w:rsidRDefault="002667B8" w:rsidP="002667B8">
      <w:pPr>
        <w:jc w:val="both"/>
        <w:rPr>
          <w:rFonts w:eastAsia="Times New Roman" w:cs="Times New Roman"/>
          <w:color w:val="000000" w:themeColor="text1"/>
          <w:kern w:val="0"/>
          <w14:ligatures w14:val="none"/>
        </w:rPr>
      </w:pPr>
    </w:p>
    <w:p w14:paraId="6B76FA35" w14:textId="77777777" w:rsidR="002667B8" w:rsidRPr="002667B8" w:rsidRDefault="002667B8" w:rsidP="002667B8">
      <w:pPr>
        <w:spacing w:after="0" w:line="240" w:lineRule="auto"/>
        <w:jc w:val="both"/>
        <w:rPr>
          <w:rFonts w:eastAsia="Times New Roman" w:cs="Times New Roman"/>
          <w:color w:val="000000" w:themeColor="text1"/>
          <w:kern w:val="0"/>
          <w14:ligatures w14:val="none"/>
        </w:rPr>
      </w:pPr>
    </w:p>
    <w:p w14:paraId="4E69AE2D" w14:textId="77777777" w:rsidR="002667B8" w:rsidRPr="002667B8" w:rsidRDefault="002667B8" w:rsidP="002667B8">
      <w:pPr>
        <w:spacing w:after="0" w:line="240" w:lineRule="auto"/>
        <w:jc w:val="both"/>
        <w:rPr>
          <w:rFonts w:eastAsia="Times New Roman" w:cs="Times New Roman"/>
          <w:color w:val="000000" w:themeColor="text1"/>
          <w:kern w:val="0"/>
          <w14:ligatures w14:val="none"/>
        </w:rPr>
      </w:pPr>
    </w:p>
    <w:p w14:paraId="474BD5FB" w14:textId="77777777" w:rsidR="002667B8" w:rsidRPr="002667B8" w:rsidRDefault="002667B8" w:rsidP="002667B8">
      <w:pPr>
        <w:spacing w:after="0" w:line="240" w:lineRule="auto"/>
        <w:jc w:val="both"/>
        <w:rPr>
          <w:rFonts w:eastAsia="Times New Roman" w:cs="Times New Roman"/>
          <w:color w:val="000000" w:themeColor="text1"/>
          <w:kern w:val="0"/>
          <w14:ligatures w14:val="none"/>
        </w:rPr>
      </w:pPr>
    </w:p>
    <w:p w14:paraId="22820F2B" w14:textId="77777777" w:rsidR="002667B8" w:rsidRPr="002667B8" w:rsidRDefault="002667B8" w:rsidP="005E4B1A">
      <w:pPr>
        <w:rPr>
          <w:b/>
          <w:bCs/>
          <w:sz w:val="28"/>
          <w:szCs w:val="28"/>
          <w:lang w:val="tr-TR"/>
        </w:rPr>
      </w:pPr>
    </w:p>
    <w:p w14:paraId="5E88C680" w14:textId="77777777" w:rsidR="00AC123F" w:rsidRPr="002667B8" w:rsidRDefault="00AC123F" w:rsidP="005E4B1A">
      <w:pPr>
        <w:rPr>
          <w:b/>
          <w:bCs/>
          <w:sz w:val="28"/>
          <w:szCs w:val="28"/>
          <w:lang w:val="tr-TR"/>
        </w:rPr>
      </w:pPr>
    </w:p>
    <w:sectPr w:rsidR="00AC123F" w:rsidRPr="002667B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402A73"/>
    <w:multiLevelType w:val="multilevel"/>
    <w:tmpl w:val="8AEABA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85B4642"/>
    <w:multiLevelType w:val="multilevel"/>
    <w:tmpl w:val="0A8E39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61318E3"/>
    <w:multiLevelType w:val="multilevel"/>
    <w:tmpl w:val="CF12607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27174B6C"/>
    <w:multiLevelType w:val="multilevel"/>
    <w:tmpl w:val="760298E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2B0F1492"/>
    <w:multiLevelType w:val="hybridMultilevel"/>
    <w:tmpl w:val="2B3E629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D4255A4"/>
    <w:multiLevelType w:val="multilevel"/>
    <w:tmpl w:val="76EE1A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4FC2FC0"/>
    <w:multiLevelType w:val="multilevel"/>
    <w:tmpl w:val="04F472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7C932CE"/>
    <w:multiLevelType w:val="multilevel"/>
    <w:tmpl w:val="6D28EFA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4CC0326F"/>
    <w:multiLevelType w:val="multilevel"/>
    <w:tmpl w:val="0B5AFB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6FB248E"/>
    <w:multiLevelType w:val="multilevel"/>
    <w:tmpl w:val="370E8B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C6E2C82"/>
    <w:multiLevelType w:val="multilevel"/>
    <w:tmpl w:val="786E81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68FF3B33"/>
    <w:multiLevelType w:val="multilevel"/>
    <w:tmpl w:val="B796963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6EF56AD0"/>
    <w:multiLevelType w:val="multilevel"/>
    <w:tmpl w:val="E17E53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7373485D"/>
    <w:multiLevelType w:val="multilevel"/>
    <w:tmpl w:val="99EEDB2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752F5793"/>
    <w:multiLevelType w:val="multilevel"/>
    <w:tmpl w:val="DB8AE9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420491974">
    <w:abstractNumId w:val="4"/>
  </w:num>
  <w:num w:numId="2" w16cid:durableId="328145750">
    <w:abstractNumId w:val="6"/>
  </w:num>
  <w:num w:numId="3" w16cid:durableId="826479235">
    <w:abstractNumId w:val="12"/>
  </w:num>
  <w:num w:numId="4" w16cid:durableId="455296755">
    <w:abstractNumId w:val="14"/>
  </w:num>
  <w:num w:numId="5" w16cid:durableId="1753047067">
    <w:abstractNumId w:val="11"/>
  </w:num>
  <w:num w:numId="6" w16cid:durableId="1840388616">
    <w:abstractNumId w:val="9"/>
  </w:num>
  <w:num w:numId="7" w16cid:durableId="1356422135">
    <w:abstractNumId w:val="13"/>
  </w:num>
  <w:num w:numId="8" w16cid:durableId="1128430861">
    <w:abstractNumId w:val="10"/>
  </w:num>
  <w:num w:numId="9" w16cid:durableId="1288198691">
    <w:abstractNumId w:val="3"/>
  </w:num>
  <w:num w:numId="10" w16cid:durableId="534083709">
    <w:abstractNumId w:val="1"/>
  </w:num>
  <w:num w:numId="11" w16cid:durableId="2115591420">
    <w:abstractNumId w:val="2"/>
  </w:num>
  <w:num w:numId="12" w16cid:durableId="1868980045">
    <w:abstractNumId w:val="5"/>
  </w:num>
  <w:num w:numId="13" w16cid:durableId="50468316">
    <w:abstractNumId w:val="7"/>
  </w:num>
  <w:num w:numId="14" w16cid:durableId="470365102">
    <w:abstractNumId w:val="0"/>
  </w:num>
  <w:num w:numId="15" w16cid:durableId="494762926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7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66B91"/>
    <w:rsid w:val="00066B91"/>
    <w:rsid w:val="00177BAF"/>
    <w:rsid w:val="002667B8"/>
    <w:rsid w:val="00361256"/>
    <w:rsid w:val="00397245"/>
    <w:rsid w:val="004851CF"/>
    <w:rsid w:val="005533C2"/>
    <w:rsid w:val="005E4B1A"/>
    <w:rsid w:val="006310DD"/>
    <w:rsid w:val="006E3045"/>
    <w:rsid w:val="007C677D"/>
    <w:rsid w:val="00A061D5"/>
    <w:rsid w:val="00AA6D00"/>
    <w:rsid w:val="00AC123F"/>
    <w:rsid w:val="00B30955"/>
    <w:rsid w:val="00BB4873"/>
    <w:rsid w:val="00C040C8"/>
    <w:rsid w:val="00F446EA"/>
    <w:rsid w:val="00F855D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4C036415"/>
  <w15:chartTrackingRefBased/>
  <w15:docId w15:val="{E7DC3954-24FE-47A1-8852-EDAF5011809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66B9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66B9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66B9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66B9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66B9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66B9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66B9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66B9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66B9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66B9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66B9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66B9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66B9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66B9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66B9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66B9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66B9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66B9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66B9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66B9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66B9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66B9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66B9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66B9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66B9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66B9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66B9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66B9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66B91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AC123F"/>
    <w:rPr>
      <w:rFonts w:ascii="Times New Roman" w:hAnsi="Times New Roman" w:cs="Times New Roman"/>
    </w:rPr>
  </w:style>
  <w:style w:type="table" w:styleId="TableGrid">
    <w:name w:val="Table Grid"/>
    <w:basedOn w:val="TableNormal"/>
    <w:uiPriority w:val="39"/>
    <w:rsid w:val="0036125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pple-converted-space">
    <w:name w:val="apple-converted-space"/>
    <w:basedOn w:val="DefaultParagraphFont"/>
    <w:rsid w:val="002667B8"/>
  </w:style>
  <w:style w:type="character" w:styleId="Strong">
    <w:name w:val="Strong"/>
    <w:basedOn w:val="DefaultParagraphFont"/>
    <w:uiPriority w:val="22"/>
    <w:qFormat/>
    <w:rsid w:val="002667B8"/>
    <w:rPr>
      <w:b/>
      <w:bCs/>
    </w:rPr>
  </w:style>
  <w:style w:type="paragraph" w:customStyle="1" w:styleId="font-claude-response-body">
    <w:name w:val="font-claude-response-body"/>
    <w:basedOn w:val="Normal"/>
    <w:rsid w:val="002667B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val="en-TR"/>
      <w14:ligatures w14:val="none"/>
    </w:rPr>
  </w:style>
  <w:style w:type="paragraph" w:customStyle="1" w:styleId="whitespace-normal">
    <w:name w:val="whitespace-normal"/>
    <w:basedOn w:val="Normal"/>
    <w:rsid w:val="002667B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val="en-TR"/>
      <w14:ligatures w14:val="none"/>
    </w:rPr>
  </w:style>
  <w:style w:type="character" w:styleId="HTMLCode">
    <w:name w:val="HTML Code"/>
    <w:basedOn w:val="DefaultParagraphFont"/>
    <w:uiPriority w:val="99"/>
    <w:semiHidden/>
    <w:unhideWhenUsed/>
    <w:rsid w:val="002667B8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5" Type="http://schemas.openxmlformats.org/officeDocument/2006/relationships/styles" Target="styles.xml"/><Relationship Id="rId4" Type="http://schemas.openxmlformats.org/officeDocument/2006/relationships/numbering" Target="numbering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Belge" ma:contentTypeID="0x010100B5A1F320595D7048BF1584AF707C8E57" ma:contentTypeVersion="5" ma:contentTypeDescription="Yeni belge oluşturun." ma:contentTypeScope="" ma:versionID="1669062ffdccda172b55a474c425b907">
  <xsd:schema xmlns:xsd="http://www.w3.org/2001/XMLSchema" xmlns:xs="http://www.w3.org/2001/XMLSchema" xmlns:p="http://schemas.microsoft.com/office/2006/metadata/properties" xmlns:ns3="1e098493-eaee-4f7f-8571-f68a4bb6b5fe" targetNamespace="http://schemas.microsoft.com/office/2006/metadata/properties" ma:root="true" ma:fieldsID="6823bfcb35bcb8f3015faab7f9f7a127" ns3:_="">
    <xsd:import namespace="1e098493-eaee-4f7f-8571-f68a4bb6b5fe"/>
    <xsd:element name="properties">
      <xsd:complexType>
        <xsd:sequence>
          <xsd:element name="documentManagement">
            <xsd:complexType>
              <xsd:all>
                <xsd:element ref="ns3:MediaServiceDateTaken" minOccurs="0"/>
                <xsd:element ref="ns3:MediaServiceMetadata" minOccurs="0"/>
                <xsd:element ref="ns3:MediaServiceFastMetadata" minOccurs="0"/>
                <xsd:element ref="ns3:MediaServiceSearchProperties" minOccurs="0"/>
                <xsd:element ref="ns3:_activity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e098493-eaee-4f7f-8571-f68a4bb6b5fe" elementFormDefault="qualified">
    <xsd:import namespace="http://schemas.microsoft.com/office/2006/documentManagement/types"/>
    <xsd:import namespace="http://schemas.microsoft.com/office/infopath/2007/PartnerControls"/>
    <xsd:element name="MediaServiceDateTaken" ma:index="8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Metadata" ma:index="9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0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1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_activity" ma:index="12" nillable="true" ma:displayName="_activity" ma:hidden="true" ma:internalName="_activity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İçerik Türü"/>
        <xsd:element ref="dc:title" minOccurs="0" maxOccurs="1" ma:index="4" ma:displayName="Başlık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1e098493-eaee-4f7f-8571-f68a4bb6b5fe" xsi:nil="true"/>
  </documentManagement>
</p:properties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9AC36240-BD91-4065-86B7-39A295726AD1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1e098493-eaee-4f7f-8571-f68a4bb6b5fe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83DCEF34-1B48-48C9-96B7-390831F7CC80}">
  <ds:schemaRefs>
    <ds:schemaRef ds:uri="http://schemas.microsoft.com/office/2006/metadata/properties"/>
    <ds:schemaRef ds:uri="http://schemas.microsoft.com/office/infopath/2007/PartnerControls"/>
    <ds:schemaRef ds:uri="1e098493-eaee-4f7f-8571-f68a4bb6b5fe"/>
  </ds:schemaRefs>
</ds:datastoreItem>
</file>

<file path=customXml/itemProps3.xml><?xml version="1.0" encoding="utf-8"?>
<ds:datastoreItem xmlns:ds="http://schemas.openxmlformats.org/officeDocument/2006/customXml" ds:itemID="{F4DB681F-8FAC-4769-9904-2A88933A64F5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43</TotalTime>
  <Pages>8</Pages>
  <Words>1653</Words>
  <Characters>9344</Characters>
  <Application>Microsoft Office Word</Application>
  <DocSecurity>0</DocSecurity>
  <Lines>212</Lines>
  <Paragraphs>164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10833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Nehir Adak</dc:creator>
  <cp:keywords/>
  <dc:description/>
  <cp:lastModifiedBy>İpek Atak</cp:lastModifiedBy>
  <cp:revision>8</cp:revision>
  <dcterms:created xsi:type="dcterms:W3CDTF">2026-03-28T21:01:00Z</dcterms:created>
  <dcterms:modified xsi:type="dcterms:W3CDTF">2026-03-29T12:05:00Z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d7e9e57d-5314-4609-b9b9-d8723500ec91</vt:lpwstr>
  </property>
  <property fmtid="{D5CDD505-2E9C-101B-9397-08002B2CF9AE}" pid="3" name="ContentTypeId">
    <vt:lpwstr>0x010100B5A1F320595D7048BF1584AF707C8E57</vt:lpwstr>
  </property>
</Properties>
</file>