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9FF" w:rsidRPr="005E6223" w:rsidRDefault="00E667FF">
      <w:pPr>
        <w:rPr>
          <w:rFonts w:ascii="Arial" w:hAnsi="Arial" w:cs="Arial"/>
          <w:sz w:val="28"/>
        </w:rPr>
      </w:pPr>
      <w:r w:rsidRPr="005E6223">
        <w:rPr>
          <w:rFonts w:ascii="Arial" w:hAnsi="Arial" w:cs="Arial"/>
          <w:color w:val="C00000"/>
          <w:sz w:val="28"/>
        </w:rPr>
        <w:t>Nome:</w:t>
      </w:r>
      <w:r w:rsidR="00EA78C0" w:rsidRPr="005E6223">
        <w:rPr>
          <w:rFonts w:ascii="Arial" w:hAnsi="Arial" w:cs="Arial"/>
          <w:color w:val="C00000"/>
          <w:sz w:val="28"/>
        </w:rPr>
        <w:t xml:space="preserve"> </w:t>
      </w:r>
      <w:r w:rsidR="00EA78C0" w:rsidRPr="005E6223">
        <w:rPr>
          <w:rFonts w:ascii="Arial" w:hAnsi="Arial" w:cs="Arial"/>
          <w:sz w:val="28"/>
        </w:rPr>
        <w:t>Arthur de França de Lucena</w:t>
      </w:r>
    </w:p>
    <w:p w:rsidR="00E667FF" w:rsidRPr="005E6223" w:rsidRDefault="00E667FF">
      <w:pPr>
        <w:rPr>
          <w:rFonts w:ascii="Arial" w:hAnsi="Arial" w:cs="Arial"/>
          <w:sz w:val="28"/>
        </w:rPr>
      </w:pPr>
      <w:r w:rsidRPr="005E6223">
        <w:rPr>
          <w:rFonts w:ascii="Arial" w:hAnsi="Arial" w:cs="Arial"/>
          <w:color w:val="C00000"/>
          <w:sz w:val="28"/>
        </w:rPr>
        <w:t>Disciplina:</w:t>
      </w:r>
      <w:r w:rsidR="0058438B" w:rsidRPr="005E6223">
        <w:rPr>
          <w:rFonts w:ascii="Arial" w:hAnsi="Arial" w:cs="Arial"/>
          <w:color w:val="C00000"/>
          <w:sz w:val="28"/>
        </w:rPr>
        <w:t xml:space="preserve"> </w:t>
      </w:r>
      <w:r w:rsidR="0058438B" w:rsidRPr="005E6223">
        <w:rPr>
          <w:rFonts w:ascii="Arial" w:hAnsi="Arial" w:cs="Arial"/>
          <w:sz w:val="28"/>
        </w:rPr>
        <w:t xml:space="preserve">AAP </w:t>
      </w:r>
      <w:proofErr w:type="gramStart"/>
      <w:r w:rsidR="0058438B" w:rsidRPr="005E6223">
        <w:rPr>
          <w:rFonts w:ascii="Arial" w:hAnsi="Arial" w:cs="Arial"/>
          <w:sz w:val="28"/>
        </w:rPr>
        <w:t>3</w:t>
      </w:r>
      <w:proofErr w:type="gramEnd"/>
    </w:p>
    <w:p w:rsidR="00EA78C0" w:rsidRPr="005E6223" w:rsidRDefault="00EA78C0">
      <w:pPr>
        <w:rPr>
          <w:rFonts w:ascii="Arial" w:hAnsi="Arial" w:cs="Arial"/>
          <w:sz w:val="28"/>
        </w:rPr>
      </w:pPr>
      <w:r w:rsidRPr="005E6223">
        <w:rPr>
          <w:rFonts w:ascii="Arial" w:hAnsi="Arial" w:cs="Arial"/>
          <w:color w:val="C00000"/>
          <w:sz w:val="28"/>
        </w:rPr>
        <w:t>Professor:</w:t>
      </w:r>
      <w:r w:rsidR="0058438B" w:rsidRPr="005E6223">
        <w:rPr>
          <w:rFonts w:ascii="Arial" w:hAnsi="Arial" w:cs="Arial"/>
          <w:color w:val="C00000"/>
          <w:sz w:val="28"/>
        </w:rPr>
        <w:t xml:space="preserve"> </w:t>
      </w:r>
      <w:r w:rsidR="0058438B" w:rsidRPr="005E6223">
        <w:rPr>
          <w:rFonts w:ascii="Arial" w:hAnsi="Arial" w:cs="Arial"/>
          <w:sz w:val="28"/>
        </w:rPr>
        <w:t xml:space="preserve">Vander Ribeiro </w:t>
      </w:r>
      <w:proofErr w:type="spellStart"/>
      <w:r w:rsidR="0058438B" w:rsidRPr="005E6223">
        <w:rPr>
          <w:rFonts w:ascii="Arial" w:hAnsi="Arial" w:cs="Arial"/>
          <w:sz w:val="28"/>
        </w:rPr>
        <w:t>Elme</w:t>
      </w:r>
      <w:proofErr w:type="spellEnd"/>
    </w:p>
    <w:p w:rsidR="00E667FF" w:rsidRPr="005E6223" w:rsidRDefault="00E667FF">
      <w:pPr>
        <w:rPr>
          <w:rFonts w:ascii="Arial" w:hAnsi="Arial" w:cs="Arial"/>
          <w:sz w:val="28"/>
        </w:rPr>
      </w:pPr>
      <w:r w:rsidRPr="005E6223">
        <w:rPr>
          <w:rFonts w:ascii="Arial" w:hAnsi="Arial" w:cs="Arial"/>
          <w:color w:val="C00000"/>
          <w:sz w:val="28"/>
        </w:rPr>
        <w:t>RA:</w:t>
      </w:r>
      <w:r w:rsidR="00EA78C0" w:rsidRPr="005E6223">
        <w:rPr>
          <w:rFonts w:ascii="Arial" w:hAnsi="Arial" w:cs="Arial"/>
          <w:sz w:val="28"/>
        </w:rPr>
        <w:t xml:space="preserve"> 2090782511021</w:t>
      </w:r>
    </w:p>
    <w:p w:rsidR="00E667FF" w:rsidRPr="005E6223" w:rsidRDefault="00E667FF" w:rsidP="005E6223">
      <w:pPr>
        <w:jc w:val="center"/>
        <w:rPr>
          <w:rFonts w:ascii="Arial" w:hAnsi="Arial" w:cs="Arial"/>
          <w:color w:val="C00000"/>
          <w:sz w:val="28"/>
        </w:rPr>
      </w:pPr>
      <w:r w:rsidRPr="005E6223">
        <w:rPr>
          <w:rFonts w:ascii="Arial" w:hAnsi="Arial" w:cs="Arial"/>
          <w:color w:val="C00000"/>
          <w:sz w:val="28"/>
        </w:rPr>
        <w:t xml:space="preserve">Trabalho </w:t>
      </w:r>
      <w:proofErr w:type="gramStart"/>
      <w:r w:rsidRPr="005E6223">
        <w:rPr>
          <w:rFonts w:ascii="Arial" w:hAnsi="Arial" w:cs="Arial"/>
          <w:color w:val="C00000"/>
          <w:sz w:val="28"/>
        </w:rPr>
        <w:t>1</w:t>
      </w:r>
      <w:proofErr w:type="gramEnd"/>
    </w:p>
    <w:p w:rsidR="007940F1" w:rsidRDefault="007940F1">
      <w:pPr>
        <w:rPr>
          <w:rFonts w:ascii="Arial" w:hAnsi="Arial" w:cs="Arial"/>
          <w:sz w:val="24"/>
        </w:rPr>
      </w:pPr>
    </w:p>
    <w:p w:rsidR="00E667FF" w:rsidRPr="005E6223" w:rsidRDefault="00983A0A" w:rsidP="00983A0A">
      <w:pPr>
        <w:rPr>
          <w:rFonts w:ascii="Arial" w:hAnsi="Arial" w:cs="Arial"/>
          <w:color w:val="C00000"/>
          <w:sz w:val="28"/>
        </w:rPr>
      </w:pPr>
      <w:proofErr w:type="gramStart"/>
      <w:r w:rsidRPr="005E6223">
        <w:rPr>
          <w:rFonts w:ascii="Arial" w:hAnsi="Arial" w:cs="Arial"/>
          <w:color w:val="C00000"/>
          <w:sz w:val="28"/>
        </w:rPr>
        <w:t>1.</w:t>
      </w:r>
      <w:proofErr w:type="gramEnd"/>
      <w:r w:rsidR="00E667FF" w:rsidRPr="005E6223">
        <w:rPr>
          <w:rFonts w:ascii="Arial" w:hAnsi="Arial" w:cs="Arial"/>
          <w:color w:val="C00000"/>
          <w:sz w:val="28"/>
        </w:rPr>
        <w:t>In</w:t>
      </w:r>
      <w:bookmarkStart w:id="0" w:name="_GoBack"/>
      <w:bookmarkEnd w:id="0"/>
      <w:r w:rsidR="00E667FF" w:rsidRPr="005E6223">
        <w:rPr>
          <w:rFonts w:ascii="Arial" w:hAnsi="Arial" w:cs="Arial"/>
          <w:color w:val="C00000"/>
          <w:sz w:val="28"/>
        </w:rPr>
        <w:t>trodução</w:t>
      </w:r>
    </w:p>
    <w:p w:rsidR="00E667FF" w:rsidRDefault="00E667F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objetivo deste trabalho foi desenvolver </w:t>
      </w:r>
      <w:proofErr w:type="gramStart"/>
      <w:r>
        <w:rPr>
          <w:rFonts w:ascii="Arial" w:hAnsi="Arial" w:cs="Arial"/>
          <w:sz w:val="24"/>
        </w:rPr>
        <w:t>um simples interface</w:t>
      </w:r>
      <w:proofErr w:type="gramEnd"/>
      <w:r>
        <w:rPr>
          <w:rFonts w:ascii="Arial" w:hAnsi="Arial" w:cs="Arial"/>
          <w:sz w:val="24"/>
        </w:rPr>
        <w:t xml:space="preserve"> gráfica para um sistema de gestão utilizando HTML5 e CSS3 para a sua criação e funcionamento. Durante a codificação da tela eu apl</w:t>
      </w:r>
      <w:r w:rsidR="007940F1">
        <w:rPr>
          <w:rFonts w:ascii="Arial" w:hAnsi="Arial" w:cs="Arial"/>
          <w:sz w:val="24"/>
        </w:rPr>
        <w:t>ique conceitos de uma estrutura ligada a interpretação das linhas de código com elas mesmas, práticas de desenvolvimento web e acessibilidade. Com a junção desses conceitos se é proporcionado</w:t>
      </w:r>
      <w:r w:rsidR="008D1147">
        <w:rPr>
          <w:rFonts w:ascii="Arial" w:hAnsi="Arial" w:cs="Arial"/>
          <w:sz w:val="24"/>
        </w:rPr>
        <w:t xml:space="preserve"> uma interface intuitiva para o usuário saber quais informações precisa confirmar</w:t>
      </w:r>
      <w:r w:rsidR="00552812">
        <w:rPr>
          <w:rFonts w:ascii="Arial" w:hAnsi="Arial" w:cs="Arial"/>
          <w:sz w:val="24"/>
        </w:rPr>
        <w:t>.</w:t>
      </w:r>
    </w:p>
    <w:p w:rsidR="00552812" w:rsidRDefault="00552812">
      <w:pPr>
        <w:rPr>
          <w:rFonts w:ascii="Arial" w:hAnsi="Arial" w:cs="Arial"/>
          <w:sz w:val="24"/>
        </w:rPr>
      </w:pPr>
    </w:p>
    <w:p w:rsidR="008D1147" w:rsidRPr="005E6223" w:rsidRDefault="008D1147">
      <w:pPr>
        <w:rPr>
          <w:rFonts w:ascii="Arial" w:hAnsi="Arial" w:cs="Arial"/>
          <w:color w:val="C00000"/>
          <w:sz w:val="28"/>
        </w:rPr>
      </w:pPr>
      <w:proofErr w:type="gramStart"/>
      <w:r w:rsidRPr="005E6223">
        <w:rPr>
          <w:rFonts w:ascii="Arial" w:hAnsi="Arial" w:cs="Arial"/>
          <w:color w:val="C00000"/>
          <w:sz w:val="28"/>
        </w:rPr>
        <w:t>2.</w:t>
      </w:r>
      <w:proofErr w:type="gramEnd"/>
      <w:r w:rsidRPr="005E6223">
        <w:rPr>
          <w:rFonts w:ascii="Arial" w:hAnsi="Arial" w:cs="Arial"/>
          <w:color w:val="C00000"/>
          <w:sz w:val="28"/>
        </w:rPr>
        <w:t xml:space="preserve">Estrutura semântica </w:t>
      </w:r>
    </w:p>
    <w:p w:rsidR="008D1147" w:rsidRDefault="008D114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Para </w:t>
      </w:r>
      <w:r w:rsidR="00CE0DB3">
        <w:rPr>
          <w:rFonts w:ascii="Arial" w:hAnsi="Arial" w:cs="Arial"/>
          <w:sz w:val="24"/>
        </w:rPr>
        <w:t xml:space="preserve">organizar a página foi </w:t>
      </w:r>
      <w:proofErr w:type="gramStart"/>
      <w:r w:rsidR="00CE0DB3">
        <w:rPr>
          <w:rFonts w:ascii="Arial" w:hAnsi="Arial" w:cs="Arial"/>
          <w:sz w:val="24"/>
        </w:rPr>
        <w:t>utilizada</w:t>
      </w:r>
      <w:r>
        <w:rPr>
          <w:rFonts w:ascii="Arial" w:hAnsi="Arial" w:cs="Arial"/>
          <w:sz w:val="24"/>
        </w:rPr>
        <w:t xml:space="preserve"> diversas</w:t>
      </w:r>
      <w:proofErr w:type="gram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tags</w:t>
      </w:r>
      <w:proofErr w:type="spellEnd"/>
      <w:r>
        <w:rPr>
          <w:rFonts w:ascii="Arial" w:hAnsi="Arial" w:cs="Arial"/>
          <w:sz w:val="24"/>
        </w:rPr>
        <w:t xml:space="preserve"> semânticas do HTML5. Com o auxílio </w:t>
      </w:r>
      <w:r w:rsidR="00CE0DB3">
        <w:rPr>
          <w:rFonts w:ascii="Arial" w:hAnsi="Arial" w:cs="Arial"/>
          <w:sz w:val="24"/>
        </w:rPr>
        <w:t xml:space="preserve">delas o código se tornou mais organizado e fácil de entender, pois cada atributo se conecta coma funcionalidade a respectiva </w:t>
      </w:r>
      <w:proofErr w:type="spellStart"/>
      <w:r w:rsidR="00CE0DB3">
        <w:rPr>
          <w:rFonts w:ascii="Arial" w:hAnsi="Arial" w:cs="Arial"/>
          <w:sz w:val="24"/>
        </w:rPr>
        <w:t>tag</w:t>
      </w:r>
      <w:proofErr w:type="spellEnd"/>
      <w:r w:rsidR="00CE0DB3">
        <w:rPr>
          <w:rFonts w:ascii="Arial" w:hAnsi="Arial" w:cs="Arial"/>
          <w:sz w:val="24"/>
        </w:rPr>
        <w:t>.</w:t>
      </w:r>
    </w:p>
    <w:p w:rsidR="00CE0DB3" w:rsidRDefault="0052717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&lt;</w:t>
      </w:r>
      <w:r w:rsidR="00CE0DB3">
        <w:rPr>
          <w:rFonts w:ascii="Arial" w:hAnsi="Arial" w:cs="Arial"/>
          <w:sz w:val="24"/>
        </w:rPr>
        <w:t>Header</w:t>
      </w:r>
      <w:r>
        <w:rPr>
          <w:rFonts w:ascii="Arial" w:hAnsi="Arial" w:cs="Arial"/>
          <w:sz w:val="24"/>
        </w:rPr>
        <w:t>&gt;</w:t>
      </w:r>
    </w:p>
    <w:p w:rsidR="00CE0DB3" w:rsidRDefault="00CE0DB3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</w:t>
      </w:r>
      <w:proofErr w:type="spellStart"/>
      <w:r>
        <w:rPr>
          <w:rFonts w:ascii="Arial" w:hAnsi="Arial" w:cs="Arial"/>
          <w:sz w:val="24"/>
        </w:rPr>
        <w:t>tag</w:t>
      </w:r>
      <w:proofErr w:type="spellEnd"/>
      <w:r>
        <w:rPr>
          <w:rFonts w:ascii="Arial" w:hAnsi="Arial" w:cs="Arial"/>
          <w:sz w:val="24"/>
        </w:rPr>
        <w:t xml:space="preserve"> &lt;header&gt; é utilizada parta representar o cabeçalho da página, onde fica localizado o título principal do sistema, no caso desta interface de exemplo o título foi </w:t>
      </w:r>
      <w:r w:rsidR="00047E10">
        <w:rPr>
          <w:rFonts w:ascii="Arial" w:hAnsi="Arial" w:cs="Arial"/>
          <w:sz w:val="24"/>
        </w:rPr>
        <w:t>“</w:t>
      </w:r>
      <w:r w:rsidR="005C22E5">
        <w:rPr>
          <w:rFonts w:ascii="Arial" w:hAnsi="Arial" w:cs="Arial"/>
          <w:sz w:val="24"/>
        </w:rPr>
        <w:t>Sistema de Cadastro de usuário”.</w:t>
      </w:r>
    </w:p>
    <w:p w:rsidR="0052717B" w:rsidRDefault="0052717B">
      <w:pPr>
        <w:rPr>
          <w:rFonts w:ascii="Arial" w:hAnsi="Arial" w:cs="Arial"/>
          <w:sz w:val="24"/>
        </w:rPr>
      </w:pPr>
    </w:p>
    <w:p w:rsidR="0052717B" w:rsidRDefault="0052717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&lt;</w:t>
      </w:r>
      <w:proofErr w:type="spellStart"/>
      <w:r>
        <w:rPr>
          <w:rFonts w:ascii="Arial" w:hAnsi="Arial" w:cs="Arial"/>
          <w:sz w:val="24"/>
        </w:rPr>
        <w:t>Form</w:t>
      </w:r>
      <w:proofErr w:type="spellEnd"/>
      <w:r>
        <w:rPr>
          <w:rFonts w:ascii="Arial" w:hAnsi="Arial" w:cs="Arial"/>
          <w:sz w:val="24"/>
        </w:rPr>
        <w:t xml:space="preserve"> &gt;</w:t>
      </w:r>
    </w:p>
    <w:p w:rsidR="0052717B" w:rsidRDefault="0052717B" w:rsidP="0052717B">
      <w:pPr>
        <w:tabs>
          <w:tab w:val="left" w:pos="2520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&lt;</w:t>
      </w:r>
      <w:proofErr w:type="spellStart"/>
      <w:r>
        <w:rPr>
          <w:rFonts w:ascii="Arial" w:hAnsi="Arial" w:cs="Arial"/>
          <w:sz w:val="24"/>
        </w:rPr>
        <w:t>Form</w:t>
      </w:r>
      <w:proofErr w:type="spellEnd"/>
      <w:r>
        <w:rPr>
          <w:rFonts w:ascii="Arial" w:hAnsi="Arial" w:cs="Arial"/>
          <w:sz w:val="24"/>
        </w:rPr>
        <w:t>&gt; é utilizada para agrupar os campos de cadastro do site/sistema. Ela representa a entrada de informações que serão registradas no sistema</w:t>
      </w:r>
      <w:r w:rsidR="00F42D79">
        <w:rPr>
          <w:rFonts w:ascii="Arial" w:hAnsi="Arial" w:cs="Arial"/>
          <w:sz w:val="24"/>
        </w:rPr>
        <w:t>.</w:t>
      </w:r>
    </w:p>
    <w:p w:rsidR="00552812" w:rsidRDefault="00552812">
      <w:pPr>
        <w:rPr>
          <w:rFonts w:ascii="Arial" w:hAnsi="Arial" w:cs="Arial"/>
          <w:sz w:val="24"/>
        </w:rPr>
      </w:pPr>
    </w:p>
    <w:p w:rsidR="005E6223" w:rsidRDefault="005E6223">
      <w:pPr>
        <w:rPr>
          <w:rFonts w:ascii="Arial" w:hAnsi="Arial" w:cs="Arial"/>
          <w:sz w:val="24"/>
        </w:rPr>
      </w:pPr>
    </w:p>
    <w:p w:rsidR="005E6223" w:rsidRDefault="005E6223">
      <w:pPr>
        <w:rPr>
          <w:rFonts w:ascii="Arial" w:hAnsi="Arial" w:cs="Arial"/>
          <w:sz w:val="24"/>
        </w:rPr>
      </w:pPr>
    </w:p>
    <w:p w:rsidR="005E6223" w:rsidRDefault="005E6223">
      <w:pPr>
        <w:rPr>
          <w:rFonts w:ascii="Arial" w:hAnsi="Arial" w:cs="Arial"/>
          <w:sz w:val="24"/>
        </w:rPr>
      </w:pPr>
    </w:p>
    <w:p w:rsidR="0052717B" w:rsidRDefault="0055281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&lt;</w:t>
      </w:r>
      <w:proofErr w:type="spellStart"/>
      <w:r>
        <w:rPr>
          <w:rFonts w:ascii="Arial" w:hAnsi="Arial" w:cs="Arial"/>
          <w:sz w:val="24"/>
        </w:rPr>
        <w:t>Label</w:t>
      </w:r>
      <w:proofErr w:type="spellEnd"/>
      <w:r>
        <w:rPr>
          <w:rFonts w:ascii="Arial" w:hAnsi="Arial" w:cs="Arial"/>
          <w:sz w:val="24"/>
        </w:rPr>
        <w:t>&gt;</w:t>
      </w:r>
    </w:p>
    <w:p w:rsidR="00552812" w:rsidRDefault="0055281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Cada campo possui uma </w:t>
      </w:r>
      <w:proofErr w:type="spellStart"/>
      <w:r>
        <w:rPr>
          <w:rFonts w:ascii="Arial" w:hAnsi="Arial" w:cs="Arial"/>
          <w:sz w:val="24"/>
        </w:rPr>
        <w:t>tag</w:t>
      </w:r>
      <w:proofErr w:type="spellEnd"/>
      <w:r>
        <w:rPr>
          <w:rFonts w:ascii="Arial" w:hAnsi="Arial" w:cs="Arial"/>
          <w:sz w:val="24"/>
        </w:rPr>
        <w:t xml:space="preserve"> &lt;</w:t>
      </w:r>
      <w:proofErr w:type="spellStart"/>
      <w:r>
        <w:rPr>
          <w:rFonts w:ascii="Arial" w:hAnsi="Arial" w:cs="Arial"/>
          <w:sz w:val="24"/>
        </w:rPr>
        <w:t>Label</w:t>
      </w:r>
      <w:proofErr w:type="spellEnd"/>
      <w:r>
        <w:rPr>
          <w:rFonts w:ascii="Arial" w:hAnsi="Arial" w:cs="Arial"/>
          <w:sz w:val="24"/>
        </w:rPr>
        <w:t xml:space="preserve">&gt; </w:t>
      </w:r>
      <w:r w:rsidR="00F42D79">
        <w:rPr>
          <w:rFonts w:ascii="Arial" w:hAnsi="Arial" w:cs="Arial"/>
          <w:sz w:val="24"/>
        </w:rPr>
        <w:t>correspondente,</w:t>
      </w:r>
      <w:proofErr w:type="gramStart"/>
      <w:r w:rsidR="00F42D79">
        <w:rPr>
          <w:rFonts w:ascii="Arial" w:hAnsi="Arial" w:cs="Arial"/>
          <w:sz w:val="24"/>
        </w:rPr>
        <w:t xml:space="preserve">  </w:t>
      </w:r>
      <w:proofErr w:type="gramEnd"/>
      <w:r w:rsidR="00F42D79">
        <w:rPr>
          <w:rFonts w:ascii="Arial" w:hAnsi="Arial" w:cs="Arial"/>
          <w:sz w:val="24"/>
        </w:rPr>
        <w:t>prática melhora a acessibilidade, pois os usuários conseguem identificar o propósito do campo. Como no caso da nossa interface, ela possui “nome,</w:t>
      </w:r>
      <w:r w:rsidR="0055697E">
        <w:rPr>
          <w:rFonts w:ascii="Arial" w:hAnsi="Arial" w:cs="Arial"/>
          <w:sz w:val="24"/>
        </w:rPr>
        <w:t xml:space="preserve"> </w:t>
      </w:r>
      <w:proofErr w:type="spellStart"/>
      <w:r w:rsidR="0055697E">
        <w:rPr>
          <w:rFonts w:ascii="Arial" w:hAnsi="Arial" w:cs="Arial"/>
          <w:sz w:val="24"/>
        </w:rPr>
        <w:t>email</w:t>
      </w:r>
      <w:proofErr w:type="spellEnd"/>
      <w:r w:rsidR="0055697E">
        <w:rPr>
          <w:rFonts w:ascii="Arial" w:hAnsi="Arial" w:cs="Arial"/>
          <w:sz w:val="24"/>
        </w:rPr>
        <w:t xml:space="preserve"> e telefone”.</w:t>
      </w:r>
    </w:p>
    <w:p w:rsidR="0055697E" w:rsidRDefault="0055697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&lt;Button&gt;</w:t>
      </w:r>
    </w:p>
    <w:p w:rsidR="0055697E" w:rsidRDefault="0055697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&lt;Button&gt; representa o botão responsável para o cadastro das informações inseridas pelo usuário, oferecendo uma intuição intuitiva</w:t>
      </w:r>
      <w:proofErr w:type="gramStart"/>
      <w:r>
        <w:rPr>
          <w:rFonts w:ascii="Arial" w:hAnsi="Arial" w:cs="Arial"/>
          <w:sz w:val="24"/>
        </w:rPr>
        <w:t xml:space="preserve">  </w:t>
      </w:r>
      <w:proofErr w:type="gramEnd"/>
      <w:r>
        <w:rPr>
          <w:rFonts w:ascii="Arial" w:hAnsi="Arial" w:cs="Arial"/>
          <w:sz w:val="24"/>
        </w:rPr>
        <w:t>ao mesmo.</w:t>
      </w:r>
    </w:p>
    <w:p w:rsidR="0055697E" w:rsidRDefault="0055697E">
      <w:pPr>
        <w:rPr>
          <w:rFonts w:ascii="Arial" w:hAnsi="Arial" w:cs="Arial"/>
          <w:sz w:val="24"/>
        </w:rPr>
      </w:pPr>
    </w:p>
    <w:p w:rsidR="0055697E" w:rsidRPr="005E6223" w:rsidRDefault="0055697E">
      <w:pPr>
        <w:rPr>
          <w:rFonts w:ascii="Arial" w:hAnsi="Arial" w:cs="Arial"/>
          <w:color w:val="C00000"/>
          <w:sz w:val="28"/>
        </w:rPr>
      </w:pPr>
      <w:proofErr w:type="gramStart"/>
      <w:r w:rsidRPr="005E6223">
        <w:rPr>
          <w:rFonts w:ascii="Arial" w:hAnsi="Arial" w:cs="Arial"/>
          <w:color w:val="C00000"/>
          <w:sz w:val="28"/>
        </w:rPr>
        <w:t>3.</w:t>
      </w:r>
      <w:proofErr w:type="gramEnd"/>
      <w:r w:rsidRPr="005E6223">
        <w:rPr>
          <w:rFonts w:ascii="Arial" w:hAnsi="Arial" w:cs="Arial"/>
          <w:color w:val="C00000"/>
          <w:sz w:val="28"/>
        </w:rPr>
        <w:t>Utilizaçaõ do CSS</w:t>
      </w:r>
    </w:p>
    <w:p w:rsidR="0055697E" w:rsidRDefault="0055697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CSS3 ou </w:t>
      </w:r>
      <w:proofErr w:type="gramStart"/>
      <w:r>
        <w:rPr>
          <w:rFonts w:ascii="Arial" w:hAnsi="Arial" w:cs="Arial"/>
          <w:sz w:val="24"/>
        </w:rPr>
        <w:t>Style.</w:t>
      </w:r>
      <w:proofErr w:type="gramEnd"/>
      <w:r>
        <w:rPr>
          <w:rFonts w:ascii="Arial" w:hAnsi="Arial" w:cs="Arial"/>
          <w:sz w:val="24"/>
        </w:rPr>
        <w:t>css foi responsável por toda a estilização da interface.</w:t>
      </w:r>
    </w:p>
    <w:p w:rsidR="00AB63B7" w:rsidRDefault="00AB63B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Foi aplicado propriedades para definir as cores, espaçamentos, margens, alinhamento, sombras e fontes, proporcionando uma aparência mais interessante e agradável. Também ela ajudou a dar destaque em botões e campos para melhorar a experiência do usuário.</w:t>
      </w:r>
    </w:p>
    <w:p w:rsidR="00AB63B7" w:rsidRPr="0058438B" w:rsidRDefault="00AB63B7">
      <w:pPr>
        <w:rPr>
          <w:rFonts w:ascii="Arial" w:hAnsi="Arial" w:cs="Arial"/>
          <w:sz w:val="28"/>
        </w:rPr>
      </w:pPr>
    </w:p>
    <w:p w:rsidR="0052717B" w:rsidRPr="005E6223" w:rsidRDefault="00790F21">
      <w:pPr>
        <w:rPr>
          <w:rFonts w:ascii="Arial" w:hAnsi="Arial" w:cs="Arial"/>
          <w:color w:val="C00000"/>
          <w:sz w:val="28"/>
        </w:rPr>
      </w:pPr>
      <w:proofErr w:type="gramStart"/>
      <w:r w:rsidRPr="005E6223">
        <w:rPr>
          <w:rFonts w:ascii="Arial" w:hAnsi="Arial" w:cs="Arial"/>
          <w:color w:val="C00000"/>
          <w:sz w:val="28"/>
        </w:rPr>
        <w:t>4.</w:t>
      </w:r>
      <w:proofErr w:type="gramEnd"/>
      <w:r w:rsidRPr="005E6223">
        <w:rPr>
          <w:rFonts w:ascii="Arial" w:hAnsi="Arial" w:cs="Arial"/>
          <w:color w:val="C00000"/>
          <w:sz w:val="28"/>
        </w:rPr>
        <w:t xml:space="preserve">Responsividade </w:t>
      </w:r>
    </w:p>
    <w:p w:rsidR="00790F21" w:rsidRDefault="00790F2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interface foi desenvolvida com conceitos que garantem sua funcionalidade em diferentes tamanhos de tela.</w:t>
      </w:r>
    </w:p>
    <w:p w:rsidR="003F3BF8" w:rsidRDefault="003F3BF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Foi utilizada a meta </w:t>
      </w:r>
      <w:proofErr w:type="spellStart"/>
      <w:r>
        <w:rPr>
          <w:rFonts w:ascii="Arial" w:hAnsi="Arial" w:cs="Arial"/>
          <w:sz w:val="24"/>
        </w:rPr>
        <w:t>tag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viewpoint</w:t>
      </w:r>
      <w:proofErr w:type="spellEnd"/>
      <w:r>
        <w:rPr>
          <w:rFonts w:ascii="Arial" w:hAnsi="Arial" w:cs="Arial"/>
          <w:sz w:val="24"/>
        </w:rPr>
        <w:t>:</w:t>
      </w:r>
    </w:p>
    <w:p w:rsidR="003F3BF8" w:rsidRPr="003F3BF8" w:rsidRDefault="003F3BF8">
      <w:pPr>
        <w:rPr>
          <w:rFonts w:ascii="Arial" w:hAnsi="Arial" w:cs="Arial"/>
          <w:color w:val="FF0000"/>
          <w:sz w:val="24"/>
        </w:rPr>
      </w:pPr>
      <w:r w:rsidRPr="003F3BF8">
        <w:rPr>
          <w:rFonts w:ascii="Arial" w:hAnsi="Arial" w:cs="Arial"/>
          <w:color w:val="FF0000"/>
          <w:sz w:val="24"/>
        </w:rPr>
        <w:t xml:space="preserve">&lt;meta </w:t>
      </w:r>
      <w:proofErr w:type="spellStart"/>
      <w:r w:rsidRPr="003F3BF8">
        <w:rPr>
          <w:rFonts w:ascii="Arial" w:hAnsi="Arial" w:cs="Arial"/>
          <w:color w:val="FF0000"/>
          <w:sz w:val="24"/>
        </w:rPr>
        <w:t>name</w:t>
      </w:r>
      <w:proofErr w:type="spellEnd"/>
      <w:r w:rsidRPr="003F3BF8">
        <w:rPr>
          <w:rFonts w:ascii="Arial" w:hAnsi="Arial" w:cs="Arial"/>
          <w:color w:val="FF0000"/>
          <w:sz w:val="24"/>
        </w:rPr>
        <w:t>=</w:t>
      </w:r>
      <w:proofErr w:type="gramStart"/>
      <w:r w:rsidRPr="003F3BF8">
        <w:rPr>
          <w:rFonts w:ascii="Arial" w:hAnsi="Arial" w:cs="Arial"/>
          <w:color w:val="FF0000"/>
          <w:sz w:val="24"/>
        </w:rPr>
        <w:t>”</w:t>
      </w:r>
      <w:proofErr w:type="spellStart"/>
      <w:proofErr w:type="gramEnd"/>
      <w:r w:rsidRPr="003F3BF8">
        <w:rPr>
          <w:rFonts w:ascii="Arial" w:hAnsi="Arial" w:cs="Arial"/>
          <w:color w:val="FF0000"/>
          <w:sz w:val="24"/>
        </w:rPr>
        <w:t>viewport</w:t>
      </w:r>
      <w:proofErr w:type="spellEnd"/>
      <w:r w:rsidRPr="003F3BF8">
        <w:rPr>
          <w:rFonts w:ascii="Arial" w:hAnsi="Arial" w:cs="Arial"/>
          <w:color w:val="FF0000"/>
          <w:sz w:val="24"/>
        </w:rPr>
        <w:t>”</w:t>
      </w:r>
    </w:p>
    <w:p w:rsidR="003F3BF8" w:rsidRDefault="003F3BF8">
      <w:pPr>
        <w:rPr>
          <w:rFonts w:ascii="Arial" w:hAnsi="Arial" w:cs="Arial"/>
          <w:color w:val="FF0000"/>
          <w:sz w:val="24"/>
        </w:rPr>
      </w:pPr>
      <w:proofErr w:type="spellStart"/>
      <w:r w:rsidRPr="003F3BF8">
        <w:rPr>
          <w:rFonts w:ascii="Arial" w:hAnsi="Arial" w:cs="Arial"/>
          <w:color w:val="FF0000"/>
          <w:sz w:val="24"/>
        </w:rPr>
        <w:t>Content</w:t>
      </w:r>
      <w:proofErr w:type="spellEnd"/>
      <w:r w:rsidRPr="003F3BF8">
        <w:rPr>
          <w:rFonts w:ascii="Arial" w:hAnsi="Arial" w:cs="Arial"/>
          <w:color w:val="FF0000"/>
          <w:sz w:val="24"/>
        </w:rPr>
        <w:t>=</w:t>
      </w:r>
      <w:proofErr w:type="gramStart"/>
      <w:r w:rsidRPr="003F3BF8">
        <w:rPr>
          <w:rFonts w:ascii="Arial" w:hAnsi="Arial" w:cs="Arial"/>
          <w:color w:val="FF0000"/>
          <w:sz w:val="24"/>
        </w:rPr>
        <w:t>”</w:t>
      </w:r>
      <w:proofErr w:type="spellStart"/>
      <w:proofErr w:type="gramEnd"/>
      <w:r w:rsidRPr="003F3BF8">
        <w:rPr>
          <w:rFonts w:ascii="Arial" w:hAnsi="Arial" w:cs="Arial"/>
          <w:color w:val="FF0000"/>
          <w:sz w:val="24"/>
        </w:rPr>
        <w:t>width-device-width</w:t>
      </w:r>
      <w:proofErr w:type="spellEnd"/>
      <w:r w:rsidRPr="003F3BF8">
        <w:rPr>
          <w:rFonts w:ascii="Arial" w:hAnsi="Arial" w:cs="Arial"/>
          <w:color w:val="FF0000"/>
          <w:sz w:val="24"/>
        </w:rPr>
        <w:t xml:space="preserve">, </w:t>
      </w:r>
      <w:proofErr w:type="spellStart"/>
      <w:r w:rsidRPr="003F3BF8">
        <w:rPr>
          <w:rFonts w:ascii="Arial" w:hAnsi="Arial" w:cs="Arial"/>
          <w:color w:val="FF0000"/>
          <w:sz w:val="24"/>
        </w:rPr>
        <w:t>initial-scale</w:t>
      </w:r>
      <w:proofErr w:type="spellEnd"/>
      <w:r w:rsidRPr="003F3BF8">
        <w:rPr>
          <w:rFonts w:ascii="Arial" w:hAnsi="Arial" w:cs="Arial"/>
          <w:color w:val="FF0000"/>
          <w:sz w:val="24"/>
        </w:rPr>
        <w:t>=1.0”&gt;</w:t>
      </w:r>
    </w:p>
    <w:p w:rsidR="003F3BF8" w:rsidRDefault="002B35A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Além disso, foram utilizadas Media Queries no CSS para ajustar o layout em dispositivos móveis, permitindo que os elementos sejam organizados automaticamente conforme o tamanho da tela e aumenta a usabilidade da aplicação.</w:t>
      </w:r>
    </w:p>
    <w:p w:rsidR="00D01D0C" w:rsidRPr="005E6223" w:rsidRDefault="005E6223">
      <w:pPr>
        <w:rPr>
          <w:rFonts w:ascii="Arial" w:hAnsi="Arial" w:cs="Arial"/>
          <w:color w:val="C00000"/>
          <w:sz w:val="28"/>
        </w:rPr>
      </w:pPr>
      <w:proofErr w:type="gramStart"/>
      <w:r>
        <w:rPr>
          <w:rFonts w:ascii="Arial" w:hAnsi="Arial" w:cs="Arial"/>
          <w:color w:val="C00000"/>
          <w:sz w:val="28"/>
        </w:rPr>
        <w:t>5.</w:t>
      </w:r>
      <w:proofErr w:type="gramEnd"/>
      <w:r w:rsidR="00983A0A" w:rsidRPr="005E6223">
        <w:rPr>
          <w:rFonts w:ascii="Arial" w:hAnsi="Arial" w:cs="Arial"/>
          <w:color w:val="C00000"/>
          <w:sz w:val="28"/>
        </w:rPr>
        <w:t>Conclusão</w:t>
      </w:r>
    </w:p>
    <w:p w:rsidR="00983A0A" w:rsidRPr="003F3BF8" w:rsidRDefault="00983A0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Este trabalho me permitiu aplicar conceitos fundamentais de HTML5 e CSS3 que eu ainda não tinha conhecimento. </w:t>
      </w:r>
      <w:proofErr w:type="gramStart"/>
      <w:r>
        <w:rPr>
          <w:rFonts w:ascii="Arial" w:hAnsi="Arial" w:cs="Arial"/>
          <w:sz w:val="24"/>
        </w:rPr>
        <w:t>Me ajudando</w:t>
      </w:r>
      <w:proofErr w:type="gramEnd"/>
      <w:r>
        <w:rPr>
          <w:rFonts w:ascii="Arial" w:hAnsi="Arial" w:cs="Arial"/>
          <w:sz w:val="24"/>
        </w:rPr>
        <w:t xml:space="preserve"> a conhecer melhor as </w:t>
      </w:r>
      <w:proofErr w:type="spellStart"/>
      <w:r>
        <w:rPr>
          <w:rFonts w:ascii="Arial" w:hAnsi="Arial" w:cs="Arial"/>
          <w:sz w:val="24"/>
        </w:rPr>
        <w:t>tags</w:t>
      </w:r>
      <w:proofErr w:type="spellEnd"/>
      <w:r>
        <w:rPr>
          <w:rFonts w:ascii="Arial" w:hAnsi="Arial" w:cs="Arial"/>
          <w:sz w:val="24"/>
        </w:rPr>
        <w:t xml:space="preserve"> e seus funcionamentos para fazer com que a interface simples porém eficiente nesse primeiro momento de aprendiz. Com mais estudo e </w:t>
      </w:r>
      <w:r w:rsidR="0058438B">
        <w:rPr>
          <w:rFonts w:ascii="Arial" w:hAnsi="Arial" w:cs="Arial"/>
          <w:sz w:val="24"/>
        </w:rPr>
        <w:t>treinamento sinto que dá para criar uma interface muito mais profissional.</w:t>
      </w:r>
    </w:p>
    <w:sectPr w:rsidR="00983A0A" w:rsidRPr="003F3B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41AC6"/>
    <w:multiLevelType w:val="hybridMultilevel"/>
    <w:tmpl w:val="13C25E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3275F3"/>
    <w:multiLevelType w:val="hybridMultilevel"/>
    <w:tmpl w:val="85DCE8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B18"/>
    <w:rsid w:val="00047E10"/>
    <w:rsid w:val="001B29FF"/>
    <w:rsid w:val="001D0B18"/>
    <w:rsid w:val="002B35A1"/>
    <w:rsid w:val="003F3BF8"/>
    <w:rsid w:val="0052717B"/>
    <w:rsid w:val="00552812"/>
    <w:rsid w:val="0055697E"/>
    <w:rsid w:val="0058438B"/>
    <w:rsid w:val="005C22E5"/>
    <w:rsid w:val="005E6223"/>
    <w:rsid w:val="00790F21"/>
    <w:rsid w:val="007940F1"/>
    <w:rsid w:val="008D1147"/>
    <w:rsid w:val="008F0B2F"/>
    <w:rsid w:val="00983A0A"/>
    <w:rsid w:val="00AB63B7"/>
    <w:rsid w:val="00B811E8"/>
    <w:rsid w:val="00CE0DB3"/>
    <w:rsid w:val="00D01D0C"/>
    <w:rsid w:val="00E667FF"/>
    <w:rsid w:val="00EA78C0"/>
    <w:rsid w:val="00ED59CB"/>
    <w:rsid w:val="00F4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3A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3A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77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3F4CDE-AE60-4826-98B5-EFEF38D80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2026-08-06T19:59:00Z</dcterms:created>
  <dcterms:modified xsi:type="dcterms:W3CDTF">2026-08-06T19:59:00Z</dcterms:modified>
</cp:coreProperties>
</file>