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ageBreakBefore w:val="0"/>
        <w:jc w:val="both"/>
        <w:rPr/>
      </w:pPr>
      <w:bookmarkStart w:colFirst="0" w:colLast="0" w:name="_c51e16kfmbeq" w:id="0"/>
      <w:bookmarkEnd w:id="0"/>
      <w:r w:rsidDel="00000000" w:rsidR="00000000" w:rsidRPr="00000000">
        <w:rPr>
          <w:rtl w:val="0"/>
        </w:rPr>
        <w:t xml:space="preserve">Вариант 4.23</w:t>
      </w:r>
    </w:p>
    <w:p w:rsidR="00000000" w:rsidDel="00000000" w:rsidP="00000000" w:rsidRDefault="00000000" w:rsidRPr="00000000" w14:paraId="00000002">
      <w:pPr>
        <w:ind w:firstLine="720"/>
        <w:rPr/>
      </w:pPr>
      <w:r w:rsidDel="00000000" w:rsidR="00000000" w:rsidRPr="00000000">
        <w:rPr>
          <w:rtl w:val="0"/>
        </w:rPr>
        <w:t xml:space="preserve">Вывод программы должен быть произведен в стандартный поток вывода: </w:t>
      </w:r>
      <w:r w:rsidDel="00000000" w:rsidR="00000000" w:rsidRPr="00000000">
        <w:rPr>
          <w:b w:val="1"/>
          <w:i w:val="1"/>
          <w:rtl w:val="0"/>
        </w:rPr>
        <w:t xml:space="preserve">stdout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Ввод данных в программе в стандартный поток ввода: </w:t>
      </w:r>
      <w:r w:rsidDel="00000000" w:rsidR="00000000" w:rsidRPr="00000000">
        <w:rPr>
          <w:b w:val="1"/>
          <w:i w:val="1"/>
          <w:rtl w:val="0"/>
        </w:rPr>
        <w:t xml:space="preserve">stdin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  <w:t xml:space="preserve">В случае использования Makefile название исполняемого файла должно быть: </w:t>
      </w:r>
      <w:r w:rsidDel="00000000" w:rsidR="00000000" w:rsidRPr="00000000">
        <w:rPr>
          <w:b w:val="1"/>
          <w:i w:val="1"/>
          <w:rtl w:val="0"/>
        </w:rPr>
        <w:t xml:space="preserve">cw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Важно</w:t>
      </w:r>
      <w:r w:rsidDel="00000000" w:rsidR="00000000" w:rsidRPr="00000000">
        <w:rPr>
          <w:rtl w:val="0"/>
        </w:rPr>
        <w:t xml:space="preserve">: первой строкой при запуске программы нужно выводить информацию о варианте курсовой работе и об авторе программы в строго определенном формате:</w:t>
      </w:r>
    </w:p>
    <w:p w:rsidR="00000000" w:rsidDel="00000000" w:rsidP="00000000" w:rsidRDefault="00000000" w:rsidRPr="00000000" w14:paraId="00000007">
      <w:pPr>
        <w:ind w:firstLine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Course work for option &lt;V&gt;, created by &lt;Name&gt; &lt;Surname&gt;.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Где V – вариант курсовой и Имя и Фамилия, как указано в репозитории группы. Данное предложение должно быть строго первым предложением в выводе программы и является отдельной строкой (заканчивается знаком ‘\n’).</w:t>
      </w:r>
    </w:p>
    <w:p w:rsidR="00000000" w:rsidDel="00000000" w:rsidP="00000000" w:rsidRDefault="00000000" w:rsidRPr="00000000" w14:paraId="00000009">
      <w:pPr>
        <w:ind w:firstLine="720"/>
        <w:rPr/>
      </w:pPr>
      <w:r w:rsidDel="00000000" w:rsidR="00000000" w:rsidRPr="00000000">
        <w:rPr>
          <w:rtl w:val="0"/>
        </w:rPr>
        <w:t xml:space="preserve">Например: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Course work for option 3.2, created by Ivan Ivanov.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Ввод данных:</w:t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u w:val="single"/>
          <w:rtl w:val="0"/>
        </w:rPr>
        <w:t xml:space="preserve">После вывода информацию о варианте курсовой работе</w:t>
      </w:r>
      <w:r w:rsidDel="00000000" w:rsidR="00000000" w:rsidRPr="00000000">
        <w:rPr>
          <w:rtl w:val="0"/>
        </w:rPr>
        <w:t xml:space="preserve"> программа ожидает ввода пользователем числа – номера команды: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0 – вывод текста после первичной обязательной обработки (если предусмотрена заданием данного уровня сложности)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1 – вызов функции под номером 1 из списка задания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2 – вызов функции под номером 2 из списка задания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3 – вызов функции под номером 3 из списка задания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4 – вызов функции под номером 4 из списка задания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5 – вывод справки о функциях, которые реализует программа.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Программа не должна выводить никаких строк, пока пользователь не введет число.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В случае вызова справки (опция 5) текст на вход подаваться не должен, во всех остальных случаях после выбора опции должен быть считан текст.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Признаком конца текста считается два подряд идущих символа переноса строки ‘\n’. После каждой из функций нужно вывести результат работы программы и завершить программу. 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В случае </w:t>
      </w:r>
      <w:r w:rsidDel="00000000" w:rsidR="00000000" w:rsidRPr="00000000">
        <w:rPr>
          <w:b w:val="1"/>
          <w:u w:val="single"/>
          <w:rtl w:val="0"/>
        </w:rPr>
        <w:t xml:space="preserve">ошибки </w:t>
      </w:r>
      <w:r w:rsidDel="00000000" w:rsidR="00000000" w:rsidRPr="00000000">
        <w:rPr>
          <w:rtl w:val="0"/>
        </w:rPr>
        <w:t xml:space="preserve">и невозможности выполнить функцию по какой-либо причине, нужно вывести строку: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Error: &lt;причина ошибки&gt;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Каждое предложение должно выводиться в отдельной строке, пустых строк быть не должно. Текст представляет собой предложения, разделенные точкой. Предложения - набор слов, разделенные пробелом или запятой, слова - набор латинских букв и цифр. Длина текста и каждого предложения заранее не известна.</w:t>
      </w:r>
    </w:p>
    <w:p w:rsidR="00000000" w:rsidDel="00000000" w:rsidP="00000000" w:rsidRDefault="00000000" w:rsidRPr="00000000" w14:paraId="0000001C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должна сохранить этот текст в динамический массив строк и оперировать далее только с ним.</w:t>
      </w:r>
    </w:p>
    <w:p w:rsidR="00000000" w:rsidDel="00000000" w:rsidP="00000000" w:rsidRDefault="00000000" w:rsidRPr="00000000" w14:paraId="0000001D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должна найти и удалить все повторно встречающиеся предложения (сравнивать их следует посимвольно, но без учета регистра).</w:t>
      </w:r>
    </w:p>
    <w:p w:rsidR="00000000" w:rsidDel="00000000" w:rsidP="00000000" w:rsidRDefault="00000000" w:rsidRPr="00000000" w14:paraId="0000001E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Программа должна выполнить одно из введенных пользователем действий и завершить работу: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Удалить все четные по счету предложения в которых четное количество слов.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Отсортировать все слова в предложениях по возрастанию количества букв в верхнем регистре в слове.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Заменить все слова в тексте длина которых не более 3 символов на подстроку “Less Then 3”.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Найти в каждом предложении строку максимальной длины, которая начинается и заканчивается цифрой. Вывести найденные подстроки по убыванию длины подстроки.</w:t>
      </w:r>
    </w:p>
    <w:p w:rsidR="00000000" w:rsidDel="00000000" w:rsidP="00000000" w:rsidRDefault="00000000" w:rsidRPr="00000000" w14:paraId="00000023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сортировки должны осуществляться с использованием функции стандартной библиотеки. Использование собственных функций, при наличии аналога среди функций стандартной библиотеки, запрещается.</w:t>
      </w:r>
    </w:p>
    <w:p w:rsidR="00000000" w:rsidDel="00000000" w:rsidP="00000000" w:rsidRDefault="00000000" w:rsidRPr="00000000" w14:paraId="0000002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Все подзадачи, ввод/вывод должны быть реализованы в виде отдельной функции.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