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D53ED" w:rsidRPr="007E1A7D" w:rsidRDefault="008E7729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:rsidR="00FD53ED" w:rsidRPr="007E1A7D" w:rsidRDefault="00FD53E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8E7729">
      <w:pPr>
        <w:pStyle w:val="Times142"/>
        <w:spacing w:line="360" w:lineRule="auto"/>
        <w:ind w:firstLine="737"/>
        <w:jc w:val="center"/>
      </w:pPr>
      <w:r w:rsidRPr="007E1A7D">
        <w:rPr>
          <w:rStyle w:val="a7"/>
          <w:bCs/>
          <w:caps/>
          <w:szCs w:val="28"/>
        </w:rPr>
        <w:t>отчет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№1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 w:rsidR="00C95FF0">
        <w:rPr>
          <w:b/>
          <w:szCs w:val="28"/>
          <w:lang w:eastAsia="ru-RU" w:bidi="ar-SA"/>
        </w:rPr>
        <w:t>Базы данных</w:t>
      </w:r>
      <w:r w:rsidRPr="007E1A7D">
        <w:rPr>
          <w:b/>
          <w:szCs w:val="28"/>
          <w:lang w:eastAsia="ru-RU" w:bidi="ar-SA"/>
        </w:rPr>
        <w:t>»</w:t>
      </w:r>
    </w:p>
    <w:p w:rsidR="00FD53ED" w:rsidRPr="007E1A7D" w:rsidRDefault="008E7729">
      <w:pPr>
        <w:pStyle w:val="Standard"/>
        <w:jc w:val="center"/>
      </w:pPr>
      <w:r w:rsidRPr="007E1A7D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95FF0" w:rsidRPr="00C95FF0">
        <w:rPr>
          <w:rStyle w:val="a7"/>
          <w:rFonts w:hint="eastAsia"/>
          <w:bCs/>
          <w:smallCaps w:val="0"/>
          <w:szCs w:val="28"/>
          <w:lang w:eastAsia="ru-RU" w:bidi="ar-SA"/>
        </w:rPr>
        <w:t>Проектирование ER модели и структуры БД по текстовому описанию предметной области</w:t>
      </w: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1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9"/>
        <w:gridCol w:w="2700"/>
        <w:gridCol w:w="2999"/>
      </w:tblGrid>
      <w:tr w:rsidR="007E1A7D" w:rsidRPr="007E1A7D" w:rsidTr="00C95FF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</w:pPr>
            <w:r w:rsidRPr="007E1A7D">
              <w:rPr>
                <w:szCs w:val="28"/>
              </w:rPr>
              <w:t xml:space="preserve">Студент гр. </w:t>
            </w:r>
            <w:r w:rsidR="007E1A7D" w:rsidRPr="007E1A7D">
              <w:rPr>
                <w:szCs w:val="28"/>
              </w:rPr>
              <w:t>1303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2B1BA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Беззуюбов</w:t>
            </w:r>
            <w:proofErr w:type="spellEnd"/>
            <w:r w:rsidR="007E1A7D" w:rsidRPr="007E1A7D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7E1A7D" w:rsidRPr="007E1A7D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  <w:tr w:rsidR="007E1A7D" w:rsidRPr="007E1A7D" w:rsidTr="00C95FF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C95FF0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Заславский</w:t>
            </w:r>
            <w:proofErr w:type="spellEnd"/>
            <w:r>
              <w:rPr>
                <w:szCs w:val="28"/>
              </w:rPr>
              <w:t xml:space="preserve"> М.М</w:t>
            </w:r>
            <w:r w:rsidR="002B1BA6">
              <w:rPr>
                <w:szCs w:val="28"/>
              </w:rPr>
              <w:t>.</w:t>
            </w:r>
          </w:p>
        </w:tc>
      </w:tr>
    </w:tbl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8E7729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</w:p>
    <w:p w:rsidR="00FD53ED" w:rsidRPr="007E1A7D" w:rsidRDefault="00C95F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FD53ED" w:rsidRDefault="008E7729">
      <w:pPr>
        <w:pStyle w:val="2"/>
        <w:pageBreakBefore/>
      </w:pPr>
      <w:r>
        <w:lastRenderedPageBreak/>
        <w:t>Цель работы.</w:t>
      </w:r>
    </w:p>
    <w:p w:rsidR="00DE05AB" w:rsidRDefault="00DE05AB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Научиться п</w:t>
      </w:r>
      <w:r>
        <w:rPr>
          <w:rFonts w:hint="eastAsia"/>
          <w:b w:val="0"/>
          <w:bCs w:val="0"/>
          <w:szCs w:val="24"/>
        </w:rPr>
        <w:t>роектировать ER модель и структуру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.</w:t>
      </w:r>
    </w:p>
    <w:p w:rsidR="00FD53ED" w:rsidRDefault="008E7729">
      <w:pPr>
        <w:pStyle w:val="2"/>
      </w:pPr>
      <w:r>
        <w:t>Задание.</w:t>
      </w:r>
    </w:p>
    <w:p w:rsidR="00DE05AB" w:rsidRPr="00DE05AB" w:rsidRDefault="00DE05AB" w:rsidP="00DE05AB">
      <w:pPr>
        <w:pStyle w:val="Textbody"/>
        <w:rPr>
          <w:u w:val="single"/>
        </w:rPr>
      </w:pPr>
      <w:r w:rsidRPr="00DE05AB">
        <w:rPr>
          <w:u w:val="single"/>
        </w:rPr>
        <w:t>Вариант 2</w:t>
      </w:r>
    </w:p>
    <w:p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 </w:t>
      </w:r>
    </w:p>
    <w:p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</w:t>
      </w:r>
    </w:p>
    <w:p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</w:t>
      </w:r>
    </w:p>
    <w:p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Читатели закрепляются за определенным залом и могут записываться и выписываться из библиотеки. </w:t>
      </w:r>
    </w:p>
    <w:p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</w:t>
      </w:r>
    </w:p>
    <w:p w:rsid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Библиотека может получать новые книги и списывать старые. Шифр книги может измениться в результате </w:t>
      </w:r>
      <w:proofErr w:type="spellStart"/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переклассификации</w:t>
      </w:r>
      <w:proofErr w:type="spellEnd"/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а номер читательского билета в результате перерегистрации. </w:t>
      </w:r>
    </w:p>
    <w:p w:rsidR="002B1BA6" w:rsidRPr="002B1BA6" w:rsidRDefault="002B1BA6" w:rsidP="002B1BA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Библиотекарю могут потребоваться следующие сведения о текущем состоянии библиотеки: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Какие книги закреплены за определенным читателем?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 называется книга с заданным шифром?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Какой шифр у книги с заданным названием?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Когда книга была закреплена за читателем?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Кто из читателей взял книгу более месяца тому назад?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>За кем из читателей закреплены книги, количество экземпляров которых в библиотеке не превышает 2?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Какое число читателей пользуется библиотекой?</w:t>
      </w:r>
    </w:p>
    <w:p w:rsidR="002B1BA6" w:rsidRPr="002B1BA6" w:rsidRDefault="002B1BA6" w:rsidP="002B1B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B1BA6">
        <w:rPr>
          <w:rFonts w:ascii="Times New Roman" w:eastAsia="Times New Roman" w:hAnsi="Times New Roman" w:cs="Times New Roman"/>
          <w:sz w:val="28"/>
          <w:lang w:eastAsia="ru-RU" w:bidi="ar-SA"/>
        </w:rPr>
        <w:t>Сколько в библиотеке читателей младше 20 лет?</w:t>
      </w:r>
    </w:p>
    <w:p w:rsidR="00DE05AB" w:rsidRPr="002B1BA6" w:rsidRDefault="00DE05AB" w:rsidP="002B1BA6">
      <w:pPr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FD53ED" w:rsidRDefault="008E7729">
      <w:pPr>
        <w:pStyle w:val="2"/>
      </w:pPr>
      <w:r>
        <w:lastRenderedPageBreak/>
        <w:t>Выполнение работы.</w:t>
      </w:r>
    </w:p>
    <w:p w:rsidR="00322DF7" w:rsidRDefault="00DE05AB" w:rsidP="00F1636B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Была составлена </w:t>
      </w:r>
      <w:r>
        <w:rPr>
          <w:lang w:val="en-US" w:eastAsia="ru-RU" w:bidi="ar-SA"/>
        </w:rPr>
        <w:t>ER</w:t>
      </w:r>
      <w:r w:rsidRPr="002B1BA6">
        <w:rPr>
          <w:lang w:eastAsia="ru-RU" w:bidi="ar-SA"/>
        </w:rPr>
        <w:t>-</w:t>
      </w:r>
      <w:r>
        <w:rPr>
          <w:lang w:eastAsia="ru-RU" w:bidi="ar-SA"/>
        </w:rPr>
        <w:t>модель</w:t>
      </w:r>
      <w:r w:rsidR="006F3EBB">
        <w:rPr>
          <w:lang w:eastAsia="ru-RU" w:bidi="ar-SA"/>
        </w:rPr>
        <w:t>, представленная на рисунке 1.</w:t>
      </w:r>
    </w:p>
    <w:p w:rsidR="002B1BA6" w:rsidRDefault="002B1BA6" w:rsidP="002B1BA6">
      <w:pPr>
        <w:pStyle w:val="Standard"/>
        <w:ind w:firstLine="708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4743450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F7" w:rsidRDefault="00322DF7" w:rsidP="005423EA">
      <w:pPr>
        <w:pStyle w:val="Standard"/>
        <w:ind w:firstLine="708"/>
        <w:jc w:val="center"/>
        <w:rPr>
          <w:lang w:eastAsia="ru-RU" w:bidi="ar-SA"/>
        </w:rPr>
      </w:pPr>
      <w:r>
        <w:rPr>
          <w:lang w:eastAsia="ru-RU" w:bidi="ar-SA"/>
        </w:rPr>
        <w:t>Рис</w:t>
      </w:r>
      <w:r w:rsidR="006F3EBB">
        <w:rPr>
          <w:lang w:eastAsia="ru-RU" w:bidi="ar-SA"/>
        </w:rPr>
        <w:t xml:space="preserve">унок </w:t>
      </w:r>
      <w:r>
        <w:rPr>
          <w:lang w:eastAsia="ru-RU" w:bidi="ar-SA"/>
        </w:rPr>
        <w:t xml:space="preserve">1 – </w:t>
      </w:r>
      <w:r w:rsidR="00DE05AB">
        <w:rPr>
          <w:lang w:val="en-US" w:eastAsia="ru-RU" w:bidi="ar-SA"/>
        </w:rPr>
        <w:t>ER</w:t>
      </w:r>
      <w:r w:rsidR="00DE05AB" w:rsidRPr="002B1BA6">
        <w:rPr>
          <w:lang w:eastAsia="ru-RU" w:bidi="ar-SA"/>
        </w:rPr>
        <w:t>-</w:t>
      </w:r>
      <w:r w:rsidR="00DE05AB">
        <w:rPr>
          <w:lang w:eastAsia="ru-RU" w:bidi="ar-SA"/>
        </w:rPr>
        <w:t>модель базы данных</w:t>
      </w:r>
    </w:p>
    <w:p w:rsidR="005423EA" w:rsidRDefault="005423EA" w:rsidP="005423EA">
      <w:pPr>
        <w:pStyle w:val="Standard"/>
        <w:ind w:firstLine="708"/>
        <w:rPr>
          <w:b/>
          <w:lang w:eastAsia="ru-RU" w:bidi="ar-SA"/>
        </w:rPr>
      </w:pPr>
      <w:r w:rsidRPr="005423EA">
        <w:rPr>
          <w:b/>
          <w:lang w:eastAsia="ru-RU" w:bidi="ar-SA"/>
        </w:rPr>
        <w:t>Обоснование связей</w:t>
      </w:r>
      <w:r>
        <w:rPr>
          <w:b/>
          <w:lang w:eastAsia="ru-RU" w:bidi="ar-SA"/>
        </w:rPr>
        <w:t>:</w:t>
      </w:r>
    </w:p>
    <w:p w:rsidR="005423EA" w:rsidRDefault="002B1BA6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Читатель обязательно закрепляется только за одним залом, за залом могут быть закреплены несколько читателей, может быть 0.</w:t>
      </w:r>
    </w:p>
    <w:p w:rsidR="005423EA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Книга обязательно имеет автора, но может быть написана несколькими авторами, у автора может быть несколько книг, но как минимум 1, иначе он бы не был автором.</w:t>
      </w:r>
    </w:p>
    <w:p w:rsidR="005423EA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Издательство обязательно издает книги (1 и более), но конкретная книга может быть издана только одним издательством.</w:t>
      </w:r>
    </w:p>
    <w:p w:rsidR="00F1636B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Книга может быть в нескольких залах, но при этом конкретная книга может быть только одной «книгой в зале».</w:t>
      </w:r>
    </w:p>
    <w:p w:rsidR="00D458F7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В зале может находиться 1 и более книг, но «книга в зале» обязательно находится только в одном зале.</w:t>
      </w:r>
    </w:p>
    <w:p w:rsidR="00D458F7" w:rsidRPr="002B1BA6" w:rsidRDefault="00D458F7" w:rsidP="005423E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lastRenderedPageBreak/>
        <w:t>Читатель может бронировать сколько угодно книг, в т.ч. не бронировать, но книга из зала может находиться только у одного читателя.</w:t>
      </w:r>
    </w:p>
    <w:p w:rsidR="00DE05AB" w:rsidRDefault="00DE05AB" w:rsidP="005A6CFC">
      <w:pPr>
        <w:pStyle w:val="Textbody"/>
        <w:ind w:firstLine="0"/>
      </w:pPr>
    </w:p>
    <w:p w:rsidR="006F3EBB" w:rsidRDefault="006F3EBB" w:rsidP="008C1350">
      <w:pPr>
        <w:pStyle w:val="Textbody"/>
        <w:rPr>
          <w:b/>
        </w:rPr>
      </w:pPr>
      <w:r w:rsidRPr="006F3EBB">
        <w:rPr>
          <w:b/>
        </w:rPr>
        <w:t>С</w:t>
      </w:r>
      <w:r>
        <w:rPr>
          <w:b/>
        </w:rPr>
        <w:t>оставление</w:t>
      </w:r>
      <w:r w:rsidRPr="006F3EBB">
        <w:rPr>
          <w:b/>
        </w:rPr>
        <w:t xml:space="preserve"> структур</w:t>
      </w:r>
      <w:r>
        <w:rPr>
          <w:b/>
        </w:rPr>
        <w:t>ы</w:t>
      </w:r>
      <w:r w:rsidRPr="006F3EBB">
        <w:rPr>
          <w:b/>
        </w:rPr>
        <w:t xml:space="preserve"> БД</w:t>
      </w:r>
      <w:r>
        <w:rPr>
          <w:b/>
        </w:rPr>
        <w:t>.</w:t>
      </w:r>
    </w:p>
    <w:p w:rsidR="006F3EBB" w:rsidRDefault="006F3EBB" w:rsidP="00273DD6">
      <w:pPr>
        <w:pStyle w:val="Textbody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В случае </w:t>
      </w:r>
      <w:r w:rsidRPr="003F2F80">
        <w:rPr>
          <w:u w:val="single"/>
        </w:rPr>
        <w:t xml:space="preserve">обязательной связи </w:t>
      </w:r>
      <w:proofErr w:type="gramStart"/>
      <w:r w:rsidRPr="003F2F80">
        <w:rPr>
          <w:u w:val="single"/>
        </w:rPr>
        <w:t>1:</w:t>
      </w:r>
      <w:r w:rsidRPr="003F2F80">
        <w:rPr>
          <w:u w:val="single"/>
          <w:lang w:val="en-US"/>
        </w:rPr>
        <w:t>n</w:t>
      </w:r>
      <w:proofErr w:type="gramEnd"/>
      <w:r w:rsidR="003F2F80">
        <w:t xml:space="preserve"> ключ </w:t>
      </w:r>
      <w:r>
        <w:t xml:space="preserve">односвязной сущности добавляется в атрибуты сущности </w:t>
      </w:r>
      <w:r>
        <w:rPr>
          <w:lang w:val="en-US"/>
        </w:rPr>
        <w:t>n</w:t>
      </w:r>
      <w:r w:rsidRPr="002B1BA6">
        <w:t>-</w:t>
      </w:r>
      <w:r>
        <w:t>связности.</w:t>
      </w:r>
    </w:p>
    <w:p w:rsidR="003F2F80" w:rsidRDefault="006F3EBB" w:rsidP="00273DD6">
      <w:pPr>
        <w:pStyle w:val="Textbody"/>
      </w:pPr>
      <w:r>
        <w:t xml:space="preserve">Таким образом </w:t>
      </w:r>
      <w:r w:rsidR="00CD0CDD">
        <w:t>ключи</w:t>
      </w:r>
      <w:r w:rsidR="003F2F80">
        <w:t xml:space="preserve"> </w:t>
      </w:r>
      <w:r>
        <w:t>«</w:t>
      </w:r>
      <w:r w:rsidR="00CD0CDD">
        <w:t>Книги</w:t>
      </w:r>
      <w:r>
        <w:t xml:space="preserve">» </w:t>
      </w:r>
      <w:r w:rsidR="003F2F80">
        <w:t>и «</w:t>
      </w:r>
      <w:r w:rsidR="00E4496C">
        <w:t>Читального зала</w:t>
      </w:r>
      <w:r w:rsidR="003F2F80">
        <w:t xml:space="preserve">» </w:t>
      </w:r>
      <w:r>
        <w:t>попада</w:t>
      </w:r>
      <w:r w:rsidR="003F2F80">
        <w:t>ю</w:t>
      </w:r>
      <w:r>
        <w:t xml:space="preserve">т в </w:t>
      </w:r>
      <w:r w:rsidR="003F2F80">
        <w:t>сущность «</w:t>
      </w:r>
      <w:r w:rsidR="00CD0CDD">
        <w:t>Книга в зале</w:t>
      </w:r>
      <w:r w:rsidR="003F2F80">
        <w:t xml:space="preserve">». </w:t>
      </w:r>
    </w:p>
    <w:p w:rsidR="003F2F80" w:rsidRDefault="003F2F80" w:rsidP="00273DD6">
      <w:pPr>
        <w:pStyle w:val="Textbody"/>
      </w:pPr>
      <w:r>
        <w:t xml:space="preserve">А </w:t>
      </w:r>
      <w:r w:rsidR="00CD0CDD">
        <w:t>ключ</w:t>
      </w:r>
      <w:r>
        <w:t xml:space="preserve"> «</w:t>
      </w:r>
      <w:r w:rsidR="00CD0CDD">
        <w:t>Издательства</w:t>
      </w:r>
      <w:r>
        <w:t>» в сущность «</w:t>
      </w:r>
      <w:r w:rsidR="00CD0CDD">
        <w:t>Книга</w:t>
      </w:r>
      <w:r>
        <w:t>».</w:t>
      </w:r>
    </w:p>
    <w:p w:rsidR="00273DD6" w:rsidRDefault="00273DD6" w:rsidP="00273DD6">
      <w:pPr>
        <w:pStyle w:val="Textbody"/>
      </w:pPr>
    </w:p>
    <w:p w:rsidR="003F2F80" w:rsidRDefault="003F2F80" w:rsidP="00273DD6">
      <w:pPr>
        <w:pStyle w:val="Textbody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В случае </w:t>
      </w:r>
      <w:r w:rsidRPr="003F2F80">
        <w:rPr>
          <w:u w:val="single"/>
        </w:rPr>
        <w:t xml:space="preserve">связи </w:t>
      </w:r>
      <w:r w:rsidRPr="003F2F80">
        <w:rPr>
          <w:u w:val="single"/>
          <w:lang w:val="en-US"/>
        </w:rPr>
        <w:t>n</w:t>
      </w:r>
      <w:r w:rsidRPr="002B1BA6">
        <w:rPr>
          <w:u w:val="single"/>
        </w:rPr>
        <w:t>:</w:t>
      </w:r>
      <w:r w:rsidRPr="003F2F80">
        <w:rPr>
          <w:u w:val="single"/>
          <w:lang w:val="en-US"/>
        </w:rPr>
        <w:t>m</w:t>
      </w:r>
      <w:r w:rsidRPr="002B1BA6">
        <w:t xml:space="preserve"> </w:t>
      </w:r>
      <w:r>
        <w:t xml:space="preserve">создается дополнительная сущность для связи. </w:t>
      </w:r>
    </w:p>
    <w:p w:rsidR="00E4496C" w:rsidRDefault="00E4496C" w:rsidP="00273DD6">
      <w:pPr>
        <w:pStyle w:val="Textbody"/>
      </w:pPr>
      <w:r>
        <w:t>Таким образом появляется «Автор книги», содержащая ключи «Автора» и «Книги».</w:t>
      </w:r>
    </w:p>
    <w:p w:rsidR="00273DD6" w:rsidRDefault="00273DD6" w:rsidP="00273DD6">
      <w:pPr>
        <w:pStyle w:val="Textbody"/>
      </w:pPr>
    </w:p>
    <w:p w:rsidR="00E4496C" w:rsidRDefault="00E4496C" w:rsidP="00273DD6">
      <w:pPr>
        <w:pStyle w:val="Textbody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В случае </w:t>
      </w:r>
      <w:r>
        <w:rPr>
          <w:u w:val="single"/>
        </w:rPr>
        <w:t xml:space="preserve">связи </w:t>
      </w:r>
      <w:proofErr w:type="gramStart"/>
      <w:r>
        <w:rPr>
          <w:u w:val="single"/>
        </w:rPr>
        <w:t>1:</w:t>
      </w:r>
      <w:r>
        <w:rPr>
          <w:u w:val="single"/>
          <w:lang w:val="en-US"/>
        </w:rPr>
        <w:t>n</w:t>
      </w:r>
      <w:proofErr w:type="gramEnd"/>
      <w:r>
        <w:rPr>
          <w:u w:val="single"/>
        </w:rPr>
        <w:t xml:space="preserve">, где класс принадлежности </w:t>
      </w:r>
      <w:r>
        <w:rPr>
          <w:u w:val="single"/>
          <w:lang w:val="en-US"/>
        </w:rPr>
        <w:t>n</w:t>
      </w:r>
      <w:r w:rsidRPr="00E4496C">
        <w:rPr>
          <w:u w:val="single"/>
        </w:rPr>
        <w:t>-</w:t>
      </w:r>
      <w:r>
        <w:rPr>
          <w:u w:val="single"/>
        </w:rPr>
        <w:t xml:space="preserve">связной сущности необязательный </w:t>
      </w:r>
      <w:r>
        <w:t xml:space="preserve">создается дополнительное отношение связи. </w:t>
      </w:r>
      <w:r w:rsidR="00F57E9E">
        <w:t>Атрибуты главных сущностей попадают в отношение связи.</w:t>
      </w:r>
    </w:p>
    <w:p w:rsidR="00F57E9E" w:rsidRDefault="00F57E9E" w:rsidP="00273DD6">
      <w:pPr>
        <w:pStyle w:val="Textbody"/>
      </w:pPr>
      <w:r>
        <w:t xml:space="preserve">Таким образом, создается сущность </w:t>
      </w:r>
      <w:r w:rsidRPr="00F57E9E">
        <w:rPr>
          <w:i/>
        </w:rPr>
        <w:t>“</w:t>
      </w:r>
      <w:proofErr w:type="spellStart"/>
      <w:r w:rsidRPr="00F57E9E">
        <w:rPr>
          <w:i/>
          <w:lang w:val="en-US"/>
        </w:rPr>
        <w:t>VisitorHall</w:t>
      </w:r>
      <w:proofErr w:type="spellEnd"/>
      <w:r w:rsidRPr="00F57E9E">
        <w:rPr>
          <w:i/>
        </w:rPr>
        <w:t>”,</w:t>
      </w:r>
      <w:r>
        <w:rPr>
          <w:i/>
        </w:rPr>
        <w:t xml:space="preserve"> </w:t>
      </w:r>
      <w:r>
        <w:t xml:space="preserve">содержащая ключи «Читателя» и «Читального зала». </w:t>
      </w:r>
    </w:p>
    <w:p w:rsidR="00F57E9E" w:rsidRPr="00F57E9E" w:rsidRDefault="00F57E9E" w:rsidP="00273DD6">
      <w:pPr>
        <w:pStyle w:val="Textbody"/>
      </w:pPr>
      <w:r>
        <w:t xml:space="preserve">Создается сущность </w:t>
      </w:r>
      <w:r w:rsidRPr="00F57E9E">
        <w:rPr>
          <w:i/>
        </w:rPr>
        <w:t>“</w:t>
      </w:r>
      <w:r>
        <w:rPr>
          <w:i/>
          <w:lang w:val="en-US"/>
        </w:rPr>
        <w:t>Booking</w:t>
      </w:r>
      <w:r w:rsidRPr="00F57E9E">
        <w:rPr>
          <w:i/>
        </w:rPr>
        <w:t xml:space="preserve">”, </w:t>
      </w:r>
      <w:r>
        <w:t xml:space="preserve">содержащая ключи «Читателя» и «Книги в зале» </w:t>
      </w:r>
    </w:p>
    <w:p w:rsidR="00E4496C" w:rsidRPr="00E4496C" w:rsidRDefault="00E4496C" w:rsidP="00E4496C">
      <w:pPr>
        <w:pStyle w:val="ac"/>
        <w:numPr>
          <w:ilvl w:val="0"/>
          <w:numId w:val="10"/>
        </w:numPr>
        <w:spacing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p w:rsidR="00E4496C" w:rsidRPr="00E4496C" w:rsidRDefault="00E4496C" w:rsidP="00E4496C">
      <w:pPr>
        <w:pStyle w:val="ac"/>
        <w:numPr>
          <w:ilvl w:val="0"/>
          <w:numId w:val="10"/>
        </w:numPr>
        <w:spacing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p w:rsidR="006F3EBB" w:rsidRDefault="006F3EBB" w:rsidP="008C1350">
      <w:pPr>
        <w:pStyle w:val="Textbody"/>
      </w:pPr>
      <w:r>
        <w:t>Результат представлен на рисунке 2.</w:t>
      </w:r>
    </w:p>
    <w:p w:rsidR="006F3EBB" w:rsidRPr="008C1350" w:rsidRDefault="00F57E9E" w:rsidP="00273DD6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5613976" cy="60852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113" cy="61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50" w:rsidRDefault="008C1350" w:rsidP="006F3EBB">
      <w:pPr>
        <w:pStyle w:val="2"/>
        <w:jc w:val="center"/>
        <w:rPr>
          <w:b w:val="0"/>
        </w:rPr>
      </w:pPr>
      <w:r>
        <w:rPr>
          <w:b w:val="0"/>
        </w:rPr>
        <w:t>Рис</w:t>
      </w:r>
      <w:r w:rsidR="006F3EBB">
        <w:rPr>
          <w:b w:val="0"/>
        </w:rPr>
        <w:t xml:space="preserve">унок </w:t>
      </w:r>
      <w:r>
        <w:rPr>
          <w:b w:val="0"/>
        </w:rPr>
        <w:t xml:space="preserve">2 – </w:t>
      </w:r>
      <w:r w:rsidR="006F3EBB">
        <w:rPr>
          <w:b w:val="0"/>
        </w:rPr>
        <w:t>Структура БД</w:t>
      </w:r>
    </w:p>
    <w:p w:rsidR="005A6CFC" w:rsidRPr="005423EA" w:rsidRDefault="005A6CFC" w:rsidP="005A6CFC">
      <w:pPr>
        <w:pStyle w:val="Textbody"/>
        <w:rPr>
          <w:b/>
        </w:rPr>
      </w:pPr>
      <w:r w:rsidRPr="005423EA">
        <w:rPr>
          <w:b/>
        </w:rPr>
        <w:t>Функциональные зависимости и ключи для каждой сущности: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263"/>
        <w:gridCol w:w="2977"/>
        <w:gridCol w:w="4678"/>
      </w:tblGrid>
      <w:tr w:rsidR="005A6CFC" w:rsidTr="005A642E">
        <w:tc>
          <w:tcPr>
            <w:tcW w:w="2263" w:type="dxa"/>
            <w:shd w:val="clear" w:color="auto" w:fill="E2EFD9" w:themeFill="accent6" w:themeFillTint="33"/>
          </w:tcPr>
          <w:p w:rsidR="005A6CFC" w:rsidRDefault="005A6CFC" w:rsidP="005A642E">
            <w:pPr>
              <w:pStyle w:val="Textbody"/>
              <w:ind w:firstLine="0"/>
            </w:pPr>
            <w:r>
              <w:t>Сущность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5A6CFC" w:rsidRDefault="005A6CFC" w:rsidP="005A642E">
            <w:pPr>
              <w:pStyle w:val="Textbody"/>
              <w:tabs>
                <w:tab w:val="left" w:pos="1005"/>
              </w:tabs>
              <w:ind w:firstLine="0"/>
            </w:pPr>
            <w:r>
              <w:t>Потенциальные ключи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:rsidR="005A6CFC" w:rsidRDefault="005A6CFC" w:rsidP="005A642E">
            <w:pPr>
              <w:pStyle w:val="Textbody"/>
              <w:ind w:firstLine="0"/>
            </w:pPr>
            <w:r>
              <w:t>ФЗ</w:t>
            </w:r>
          </w:p>
        </w:tc>
      </w:tr>
      <w:tr w:rsidR="005A6CFC" w:rsidTr="005A642E">
        <w:tc>
          <w:tcPr>
            <w:tcW w:w="2263" w:type="dxa"/>
          </w:tcPr>
          <w:p w:rsidR="005A6CFC" w:rsidRPr="00273DD6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73DD6">
              <w:rPr>
                <w:lang w:val="en-US"/>
              </w:rPr>
              <w:t>ublisher</w:t>
            </w:r>
          </w:p>
        </w:tc>
        <w:tc>
          <w:tcPr>
            <w:tcW w:w="2977" w:type="dxa"/>
          </w:tcPr>
          <w:p w:rsidR="005A6CFC" w:rsidRPr="00273DD6" w:rsidRDefault="00273DD6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id, name</w:t>
            </w:r>
          </w:p>
        </w:tc>
        <w:tc>
          <w:tcPr>
            <w:tcW w:w="4678" w:type="dxa"/>
          </w:tcPr>
          <w:p w:rsidR="005A6CFC" w:rsidRPr="00273DD6" w:rsidRDefault="00273DD6" w:rsidP="005A642E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name, name </w:t>
            </w:r>
            <w:r>
              <w:t>→</w:t>
            </w:r>
            <w:r>
              <w:rPr>
                <w:lang w:val="en-US"/>
              </w:rPr>
              <w:t xml:space="preserve"> id</w:t>
            </w:r>
          </w:p>
        </w:tc>
      </w:tr>
      <w:tr w:rsidR="005A6CFC" w:rsidTr="005A642E">
        <w:tc>
          <w:tcPr>
            <w:tcW w:w="2263" w:type="dxa"/>
          </w:tcPr>
          <w:p w:rsidR="005A6CFC" w:rsidRPr="00273DD6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73DD6">
              <w:rPr>
                <w:lang w:val="en-US"/>
              </w:rPr>
              <w:t>uthor</w:t>
            </w:r>
          </w:p>
        </w:tc>
        <w:tc>
          <w:tcPr>
            <w:tcW w:w="2977" w:type="dxa"/>
          </w:tcPr>
          <w:p w:rsidR="005A6CFC" w:rsidRPr="00273DD6" w:rsidRDefault="00273DD6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id, surname</w:t>
            </w:r>
          </w:p>
        </w:tc>
        <w:tc>
          <w:tcPr>
            <w:tcW w:w="4678" w:type="dxa"/>
          </w:tcPr>
          <w:p w:rsidR="005A6CFC" w:rsidRPr="00273DD6" w:rsidRDefault="00273DD6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surname, surname </w:t>
            </w:r>
            <w:r>
              <w:t>→</w:t>
            </w:r>
            <w:r>
              <w:rPr>
                <w:lang w:val="en-US"/>
              </w:rPr>
              <w:t xml:space="preserve"> id</w:t>
            </w:r>
          </w:p>
        </w:tc>
      </w:tr>
      <w:tr w:rsidR="005A6CFC" w:rsidTr="005A642E">
        <w:tc>
          <w:tcPr>
            <w:tcW w:w="2263" w:type="dxa"/>
          </w:tcPr>
          <w:p w:rsidR="005A6CFC" w:rsidRPr="00273DD6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977" w:type="dxa"/>
          </w:tcPr>
          <w:p w:rsidR="005A6CFC" w:rsidRPr="002C2B1F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8" w:type="dxa"/>
          </w:tcPr>
          <w:p w:rsidR="005A6CFC" w:rsidRPr="002C2B1F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publisher, title, year</w:t>
            </w:r>
          </w:p>
        </w:tc>
      </w:tr>
      <w:tr w:rsidR="005A6CFC" w:rsidTr="005A642E">
        <w:tc>
          <w:tcPr>
            <w:tcW w:w="2263" w:type="dxa"/>
          </w:tcPr>
          <w:p w:rsidR="005A6CFC" w:rsidRPr="002C2B1F" w:rsidRDefault="002C2B1F" w:rsidP="005A642E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AuthorBook</w:t>
            </w:r>
            <w:proofErr w:type="spellEnd"/>
          </w:p>
        </w:tc>
        <w:tc>
          <w:tcPr>
            <w:tcW w:w="2977" w:type="dxa"/>
          </w:tcPr>
          <w:p w:rsidR="005A6CFC" w:rsidRDefault="002C2B1F" w:rsidP="005A642E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author</w:t>
            </w:r>
            <w:r w:rsidRPr="002C2B1F">
              <w:t>_</w:t>
            </w:r>
            <w:r>
              <w:rPr>
                <w:lang w:val="en-US"/>
              </w:rPr>
              <w:t xml:space="preserve">id + </w:t>
            </w:r>
            <w:proofErr w:type="spellStart"/>
            <w:r>
              <w:rPr>
                <w:lang w:val="en-US"/>
              </w:rPr>
              <w:t>book_id</w:t>
            </w:r>
            <w:proofErr w:type="spellEnd"/>
          </w:p>
        </w:tc>
        <w:tc>
          <w:tcPr>
            <w:tcW w:w="4678" w:type="dxa"/>
          </w:tcPr>
          <w:p w:rsidR="005A6CFC" w:rsidRDefault="002C2B1F" w:rsidP="005A642E">
            <w:pPr>
              <w:pStyle w:val="Textbody"/>
              <w:ind w:firstLine="0"/>
              <w:jc w:val="left"/>
            </w:pPr>
            <w:r>
              <w:t>тривиальная</w:t>
            </w:r>
          </w:p>
        </w:tc>
      </w:tr>
      <w:tr w:rsidR="005A6CFC" w:rsidTr="005A642E">
        <w:tc>
          <w:tcPr>
            <w:tcW w:w="2263" w:type="dxa"/>
          </w:tcPr>
          <w:p w:rsidR="005A6CFC" w:rsidRP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LibraryHall</w:t>
            </w:r>
            <w:proofErr w:type="spellEnd"/>
          </w:p>
        </w:tc>
        <w:tc>
          <w:tcPr>
            <w:tcW w:w="2977" w:type="dxa"/>
          </w:tcPr>
          <w:p w:rsidR="005A6CFC" w:rsidRP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id, name</w:t>
            </w:r>
          </w:p>
        </w:tc>
        <w:tc>
          <w:tcPr>
            <w:tcW w:w="4678" w:type="dxa"/>
          </w:tcPr>
          <w:p w:rsidR="005A6CFC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name, capacity</w:t>
            </w:r>
          </w:p>
          <w:p w:rsidR="002C2B1F" w:rsidRP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>
              <w:t>→</w:t>
            </w:r>
            <w:r>
              <w:rPr>
                <w:lang w:val="en-US"/>
              </w:rPr>
              <w:t xml:space="preserve"> id, capacity</w:t>
            </w:r>
          </w:p>
        </w:tc>
      </w:tr>
      <w:tr w:rsidR="002C2B1F" w:rsidTr="005A642E">
        <w:tc>
          <w:tcPr>
            <w:tcW w:w="2263" w:type="dxa"/>
          </w:tcPr>
          <w:p w:rsidR="002C2B1F" w:rsidRDefault="002C2B1F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Visitor</w:t>
            </w:r>
          </w:p>
        </w:tc>
        <w:tc>
          <w:tcPr>
            <w:tcW w:w="2977" w:type="dxa"/>
          </w:tcPr>
          <w:p w:rsidR="007163B2" w:rsidRDefault="007163B2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</w:p>
          <w:p w:rsidR="007163B2" w:rsidRDefault="007163B2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reader_ticket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7163B2" w:rsidRDefault="007163B2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passport,</w:t>
            </w:r>
          </w:p>
          <w:p w:rsidR="002C2B1F" w:rsidRPr="007163B2" w:rsidRDefault="002D5359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7163B2">
              <w:rPr>
                <w:lang w:val="en-US"/>
              </w:rPr>
              <w:t xml:space="preserve"> </w:t>
            </w:r>
          </w:p>
        </w:tc>
        <w:tc>
          <w:tcPr>
            <w:tcW w:w="4678" w:type="dxa"/>
          </w:tcPr>
          <w:p w:rsidR="002C2B1F" w:rsidRDefault="002D5359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 xml:space="preserve">id </w:t>
            </w:r>
            <w:r>
              <w:t>→</w:t>
            </w:r>
            <w:r>
              <w:rPr>
                <w:lang w:val="en-US"/>
              </w:rPr>
              <w:t xml:space="preserve"> </w:t>
            </w:r>
            <w:r>
              <w:t>остальные атрибуты</w:t>
            </w:r>
          </w:p>
          <w:p w:rsidR="002D5359" w:rsidRDefault="002D5359" w:rsidP="002D5359">
            <w:pPr>
              <w:pStyle w:val="Textbody"/>
              <w:spacing w:line="276" w:lineRule="auto"/>
              <w:ind w:firstLine="0"/>
            </w:pPr>
            <w:proofErr w:type="spellStart"/>
            <w:r>
              <w:rPr>
                <w:lang w:val="en-US"/>
              </w:rPr>
              <w:t>reader_ticket</w:t>
            </w:r>
            <w:proofErr w:type="spellEnd"/>
            <w:r>
              <w:rPr>
                <w:lang w:val="en-US"/>
              </w:rPr>
              <w:t xml:space="preserve"> </w:t>
            </w:r>
            <w:r>
              <w:t>→</w:t>
            </w:r>
            <w:r>
              <w:rPr>
                <w:lang w:val="en-US"/>
              </w:rPr>
              <w:t xml:space="preserve"> </w:t>
            </w:r>
            <w:r>
              <w:t xml:space="preserve">остальные </w:t>
            </w:r>
            <w:proofErr w:type="spellStart"/>
            <w:r>
              <w:t>арибуты</w:t>
            </w:r>
            <w:proofErr w:type="spellEnd"/>
          </w:p>
          <w:p w:rsidR="002D5359" w:rsidRDefault="002D5359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 xml:space="preserve">passport </w:t>
            </w:r>
            <w:r>
              <w:t>→</w:t>
            </w:r>
            <w:r>
              <w:rPr>
                <w:lang w:val="en-US"/>
              </w:rPr>
              <w:t xml:space="preserve"> </w:t>
            </w:r>
            <w:r>
              <w:t>остальные атрибуты</w:t>
            </w:r>
          </w:p>
          <w:p w:rsidR="002D5359" w:rsidRPr="002D5359" w:rsidRDefault="002D5359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 xml:space="preserve">phone </w:t>
            </w:r>
            <w:r>
              <w:t>→</w:t>
            </w:r>
            <w:r>
              <w:rPr>
                <w:lang w:val="en-US"/>
              </w:rPr>
              <w:t xml:space="preserve"> </w:t>
            </w:r>
            <w:r>
              <w:t>остальные атрибуты</w:t>
            </w:r>
          </w:p>
        </w:tc>
      </w:tr>
      <w:tr w:rsidR="002D5359" w:rsidTr="005A642E">
        <w:tc>
          <w:tcPr>
            <w:tcW w:w="2263" w:type="dxa"/>
          </w:tcPr>
          <w:p w:rsidR="002D5359" w:rsidRDefault="00E82385" w:rsidP="005A642E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VisitorHall</w:t>
            </w:r>
            <w:proofErr w:type="spellEnd"/>
          </w:p>
        </w:tc>
        <w:tc>
          <w:tcPr>
            <w:tcW w:w="2977" w:type="dxa"/>
          </w:tcPr>
          <w:p w:rsidR="002D5359" w:rsidRDefault="00E82385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visitor_id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hall_id</w:t>
            </w:r>
            <w:proofErr w:type="spellEnd"/>
          </w:p>
        </w:tc>
        <w:tc>
          <w:tcPr>
            <w:tcW w:w="4678" w:type="dxa"/>
          </w:tcPr>
          <w:p w:rsidR="002D5359" w:rsidRPr="00E82385" w:rsidRDefault="00E82385" w:rsidP="002D5359">
            <w:pPr>
              <w:pStyle w:val="Textbody"/>
              <w:spacing w:line="276" w:lineRule="auto"/>
              <w:ind w:firstLine="0"/>
            </w:pPr>
            <w:r>
              <w:t>тривиальная</w:t>
            </w:r>
          </w:p>
        </w:tc>
      </w:tr>
      <w:tr w:rsidR="00E82385" w:rsidRPr="00E82385" w:rsidTr="005A642E">
        <w:tc>
          <w:tcPr>
            <w:tcW w:w="2263" w:type="dxa"/>
          </w:tcPr>
          <w:p w:rsidR="00E82385" w:rsidRDefault="00E82385" w:rsidP="005A642E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BookAtHall</w:t>
            </w:r>
            <w:proofErr w:type="spellEnd"/>
          </w:p>
        </w:tc>
        <w:tc>
          <w:tcPr>
            <w:tcW w:w="2977" w:type="dxa"/>
          </w:tcPr>
          <w:p w:rsidR="00E82385" w:rsidRDefault="00E82385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hall_id</w:t>
            </w:r>
            <w:proofErr w:type="spellEnd"/>
            <w:r>
              <w:t xml:space="preserve"> </w:t>
            </w: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>
              <w:rPr>
                <w:lang w:val="en-US"/>
              </w:rPr>
              <w:t>book_id</w:t>
            </w:r>
            <w:proofErr w:type="spellEnd"/>
          </w:p>
        </w:tc>
        <w:tc>
          <w:tcPr>
            <w:tcW w:w="4678" w:type="dxa"/>
          </w:tcPr>
          <w:p w:rsidR="00E82385" w:rsidRPr="00E82385" w:rsidRDefault="00E82385" w:rsidP="002D5359">
            <w:pPr>
              <w:pStyle w:val="Textbody"/>
              <w:spacing w:line="276" w:lineRule="auto"/>
              <w:ind w:firstLine="0"/>
            </w:pPr>
            <w:r>
              <w:rPr>
                <w:lang w:val="en-US"/>
              </w:rPr>
              <w:t>hall</w:t>
            </w:r>
            <w:r w:rsidRPr="00E82385">
              <w:t>_</w:t>
            </w:r>
            <w:r>
              <w:rPr>
                <w:lang w:val="en-US"/>
              </w:rPr>
              <w:t>id</w:t>
            </w:r>
            <w:r>
              <w:t xml:space="preserve"> </w:t>
            </w:r>
            <w:r w:rsidRPr="00E82385">
              <w:t>+</w:t>
            </w:r>
            <w:r>
              <w:t xml:space="preserve"> </w:t>
            </w:r>
            <w:r>
              <w:rPr>
                <w:lang w:val="en-US"/>
              </w:rPr>
              <w:t>book</w:t>
            </w:r>
            <w:r w:rsidRPr="00E82385">
              <w:t>_</w:t>
            </w:r>
            <w:r>
              <w:rPr>
                <w:lang w:val="en-US"/>
              </w:rPr>
              <w:t>id</w:t>
            </w:r>
            <w:r>
              <w:t xml:space="preserve"> </w:t>
            </w:r>
            <w:r w:rsidRPr="00E82385">
              <w:t>→</w:t>
            </w:r>
            <w:r>
              <w:t xml:space="preserve"> остальные атрибуты</w:t>
            </w:r>
          </w:p>
        </w:tc>
      </w:tr>
      <w:tr w:rsidR="00E82385" w:rsidRPr="00E82385" w:rsidTr="005A642E">
        <w:tc>
          <w:tcPr>
            <w:tcW w:w="2263" w:type="dxa"/>
          </w:tcPr>
          <w:p w:rsidR="00E82385" w:rsidRPr="00E82385" w:rsidRDefault="00E82385" w:rsidP="005A642E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</w:tc>
        <w:tc>
          <w:tcPr>
            <w:tcW w:w="2977" w:type="dxa"/>
          </w:tcPr>
          <w:p w:rsidR="00E82385" w:rsidRPr="00E82385" w:rsidRDefault="00E82385" w:rsidP="007163B2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t xml:space="preserve">ключ </w:t>
            </w:r>
            <w:proofErr w:type="spellStart"/>
            <w:r>
              <w:t>BookAtHall</w:t>
            </w:r>
            <w:proofErr w:type="spellEnd"/>
            <w:r>
              <w:t xml:space="preserve"> + </w:t>
            </w:r>
            <w:proofErr w:type="spellStart"/>
            <w:r>
              <w:rPr>
                <w:lang w:val="en-US"/>
              </w:rPr>
              <w:t>visitor_id</w:t>
            </w:r>
            <w:proofErr w:type="spellEnd"/>
          </w:p>
        </w:tc>
        <w:tc>
          <w:tcPr>
            <w:tcW w:w="4678" w:type="dxa"/>
          </w:tcPr>
          <w:p w:rsidR="00E82385" w:rsidRPr="00E82385" w:rsidRDefault="00E82385" w:rsidP="002D5359">
            <w:pPr>
              <w:pStyle w:val="Textbody"/>
              <w:spacing w:line="276" w:lineRule="auto"/>
              <w:ind w:firstLine="0"/>
              <w:rPr>
                <w:lang w:val="en-US"/>
              </w:rPr>
            </w:pPr>
            <w:r>
              <w:t>ключ</w:t>
            </w:r>
            <w:r w:rsidRPr="00E82385">
              <w:rPr>
                <w:lang w:val="en-US"/>
              </w:rPr>
              <w:t xml:space="preserve"> </w:t>
            </w:r>
            <w:proofErr w:type="spellStart"/>
            <w:r w:rsidRPr="00E82385">
              <w:rPr>
                <w:lang w:val="en-US"/>
              </w:rPr>
              <w:t>BookAtHall</w:t>
            </w:r>
            <w:proofErr w:type="spellEnd"/>
            <w:r w:rsidRPr="00E82385"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visitor_id</w:t>
            </w:r>
            <w:proofErr w:type="spellEnd"/>
            <w:r>
              <w:rPr>
                <w:lang w:val="en-US"/>
              </w:rPr>
              <w:t xml:space="preserve"> </w:t>
            </w:r>
            <w:r w:rsidRPr="00E82385">
              <w:rPr>
                <w:kern w:val="0"/>
                <w:lang w:val="en-US"/>
              </w:rPr>
              <w:t>→</w:t>
            </w:r>
            <w:r>
              <w:rPr>
                <w:kern w:val="0"/>
                <w:lang w:val="en-US"/>
              </w:rPr>
              <w:t xml:space="preserve"> </w:t>
            </w:r>
            <w:proofErr w:type="spellStart"/>
            <w:r>
              <w:rPr>
                <w:kern w:val="0"/>
                <w:lang w:val="en-US"/>
              </w:rPr>
              <w:t>created_at</w:t>
            </w:r>
            <w:proofErr w:type="spellEnd"/>
          </w:p>
        </w:tc>
      </w:tr>
    </w:tbl>
    <w:p w:rsidR="005A6CFC" w:rsidRPr="00E82385" w:rsidRDefault="005A6CFC" w:rsidP="005A6CFC">
      <w:pPr>
        <w:pStyle w:val="Textbody"/>
        <w:rPr>
          <w:lang w:val="en-US"/>
        </w:rPr>
      </w:pPr>
    </w:p>
    <w:p w:rsidR="008C1350" w:rsidRDefault="005A6CFC" w:rsidP="005A6CFC">
      <w:pPr>
        <w:pStyle w:val="Textbody"/>
      </w:pPr>
      <w:r>
        <w:t>Видно, что во всех нетривиальных и неприводимых слева ФЗ детерминантом является потенциальный ключ. Следовательно, реляционная модель находится в НФБК.</w:t>
      </w:r>
    </w:p>
    <w:p w:rsidR="008C1350" w:rsidRPr="008C1350" w:rsidRDefault="008E7729" w:rsidP="008C1350">
      <w:pPr>
        <w:pStyle w:val="2"/>
      </w:pPr>
      <w:bookmarkStart w:id="0" w:name="_GoBack"/>
      <w:bookmarkEnd w:id="0"/>
      <w:r>
        <w:t>Выводы.</w:t>
      </w:r>
    </w:p>
    <w:p w:rsidR="00FD53ED" w:rsidRPr="003F2F80" w:rsidRDefault="003F2F80" w:rsidP="003F2F80">
      <w:pPr>
        <w:pStyle w:val="2"/>
        <w:ind w:firstLine="708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Была сп</w:t>
      </w:r>
      <w:r>
        <w:rPr>
          <w:rFonts w:hint="eastAsia"/>
          <w:b w:val="0"/>
          <w:bCs w:val="0"/>
          <w:szCs w:val="24"/>
        </w:rPr>
        <w:t>роектирована ER модель и структур</w:t>
      </w:r>
      <w:r>
        <w:rPr>
          <w:rFonts w:eastAsia="DengXian"/>
          <w:b w:val="0"/>
          <w:bCs w:val="0"/>
          <w:szCs w:val="24"/>
        </w:rPr>
        <w:t>а</w:t>
      </w:r>
      <w:r w:rsidRPr="00DE05AB">
        <w:rPr>
          <w:rFonts w:hint="eastAsia"/>
          <w:b w:val="0"/>
          <w:bCs w:val="0"/>
          <w:szCs w:val="24"/>
        </w:rPr>
        <w:t xml:space="preserve"> БД по текстовому описанию предметной области</w:t>
      </w:r>
      <w:r>
        <w:rPr>
          <w:b w:val="0"/>
          <w:bCs w:val="0"/>
          <w:szCs w:val="24"/>
        </w:rPr>
        <w:t>.</w:t>
      </w:r>
    </w:p>
    <w:p w:rsidR="00FD53ED" w:rsidRDefault="00FD53ED">
      <w:pPr>
        <w:pStyle w:val="Textbody"/>
      </w:pPr>
    </w:p>
    <w:p w:rsidR="00FD53ED" w:rsidRDefault="008E7729">
      <w:pPr>
        <w:pStyle w:val="1"/>
        <w:pageBreakBefore/>
      </w:pPr>
      <w:r>
        <w:lastRenderedPageBreak/>
        <w:t>Приложение А</w:t>
      </w:r>
      <w:r>
        <w:br/>
      </w:r>
      <w:r w:rsidR="003F2F80">
        <w:t>ССылки</w:t>
      </w:r>
    </w:p>
    <w:p w:rsidR="00C15DF2" w:rsidRPr="00C15DF2" w:rsidRDefault="00C15DF2" w:rsidP="003F2F80">
      <w:pPr>
        <w:pStyle w:val="Textbody"/>
      </w:pPr>
      <w:r>
        <w:rPr>
          <w:lang w:val="en-US"/>
        </w:rPr>
        <w:t>Pull</w:t>
      </w:r>
      <w:r>
        <w:t xml:space="preserve"> </w:t>
      </w:r>
      <w:r>
        <w:rPr>
          <w:lang w:val="en-US"/>
        </w:rPr>
        <w:t>Request</w:t>
      </w:r>
      <w:r>
        <w:t>:</w:t>
      </w:r>
    </w:p>
    <w:p w:rsidR="003F2F80" w:rsidRPr="002B1BA6" w:rsidRDefault="00E82385" w:rsidP="003F2F80">
      <w:pPr>
        <w:pStyle w:val="Textbody"/>
      </w:pPr>
      <w:hyperlink r:id="rId9" w:history="1">
        <w:r w:rsidRPr="007905FB">
          <w:rPr>
            <w:rStyle w:val="aa"/>
            <w:rFonts w:hint="eastAsia"/>
            <w:lang w:val="en-US"/>
          </w:rPr>
          <w:t>https</w:t>
        </w:r>
        <w:r w:rsidRPr="007905FB">
          <w:rPr>
            <w:rStyle w:val="aa"/>
            <w:rFonts w:hint="eastAsia"/>
          </w:rPr>
          <w:t>://</w:t>
        </w:r>
        <w:proofErr w:type="spellStart"/>
        <w:r w:rsidRPr="007905FB">
          <w:rPr>
            <w:rStyle w:val="aa"/>
            <w:rFonts w:hint="eastAsia"/>
            <w:lang w:val="en-US"/>
          </w:rPr>
          <w:t>github</w:t>
        </w:r>
        <w:proofErr w:type="spellEnd"/>
        <w:r w:rsidRPr="007905FB">
          <w:rPr>
            <w:rStyle w:val="aa"/>
            <w:rFonts w:hint="eastAsia"/>
          </w:rPr>
          <w:t>.</w:t>
        </w:r>
        <w:r w:rsidRPr="007905FB">
          <w:rPr>
            <w:rStyle w:val="aa"/>
            <w:rFonts w:hint="eastAsia"/>
            <w:lang w:val="en-US"/>
          </w:rPr>
          <w:t>com</w:t>
        </w:r>
        <w:r w:rsidRPr="007905FB">
          <w:rPr>
            <w:rStyle w:val="aa"/>
            <w:rFonts w:hint="eastAsia"/>
          </w:rPr>
          <w:t>/</w:t>
        </w:r>
        <w:proofErr w:type="spellStart"/>
        <w:r w:rsidRPr="007905FB">
          <w:rPr>
            <w:rStyle w:val="aa"/>
            <w:rFonts w:hint="eastAsia"/>
            <w:lang w:val="en-US"/>
          </w:rPr>
          <w:t>moevm</w:t>
        </w:r>
        <w:proofErr w:type="spellEnd"/>
        <w:r w:rsidRPr="007905FB">
          <w:rPr>
            <w:rStyle w:val="aa"/>
            <w:rFonts w:hint="eastAsia"/>
          </w:rPr>
          <w:t>/</w:t>
        </w:r>
        <w:proofErr w:type="spellStart"/>
        <w:r w:rsidRPr="007905FB">
          <w:rPr>
            <w:rStyle w:val="aa"/>
            <w:rFonts w:hint="eastAsia"/>
            <w:lang w:val="en-US"/>
          </w:rPr>
          <w:t>sql</w:t>
        </w:r>
        <w:proofErr w:type="spellEnd"/>
        <w:r w:rsidRPr="007905FB">
          <w:rPr>
            <w:rStyle w:val="aa"/>
            <w:rFonts w:hint="eastAsia"/>
          </w:rPr>
          <w:t>-2023-1303/</w:t>
        </w:r>
        <w:r w:rsidRPr="007905FB">
          <w:rPr>
            <w:rStyle w:val="aa"/>
            <w:rFonts w:hint="eastAsia"/>
            <w:lang w:val="en-US"/>
          </w:rPr>
          <w:t>pull</w:t>
        </w:r>
        <w:r w:rsidRPr="007905FB">
          <w:rPr>
            <w:rStyle w:val="aa"/>
            <w:rFonts w:hint="eastAsia"/>
          </w:rPr>
          <w:t>/</w:t>
        </w:r>
        <w:r w:rsidRPr="00E82385">
          <w:rPr>
            <w:rStyle w:val="aa"/>
          </w:rPr>
          <w:t>9</w:t>
        </w:r>
      </w:hyperlink>
    </w:p>
    <w:sectPr w:rsidR="003F2F80" w:rsidRPr="002B1BA6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3A2" w:rsidRDefault="003C43A2">
      <w:pPr>
        <w:rPr>
          <w:rFonts w:hint="eastAsia"/>
        </w:rPr>
      </w:pPr>
      <w:r>
        <w:separator/>
      </w:r>
    </w:p>
  </w:endnote>
  <w:endnote w:type="continuationSeparator" w:id="0">
    <w:p w:rsidR="003C43A2" w:rsidRDefault="003C43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B8" w:rsidRDefault="008E772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971B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3A2" w:rsidRDefault="003C43A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C43A2" w:rsidRDefault="003C43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389"/>
    <w:multiLevelType w:val="multilevel"/>
    <w:tmpl w:val="A7A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51E"/>
    <w:multiLevelType w:val="hybridMultilevel"/>
    <w:tmpl w:val="40BA82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B02502"/>
    <w:multiLevelType w:val="hybridMultilevel"/>
    <w:tmpl w:val="4B706988"/>
    <w:lvl w:ilvl="0" w:tplc="27C06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2B3384"/>
    <w:multiLevelType w:val="hybridMultilevel"/>
    <w:tmpl w:val="FB188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F16F7E"/>
    <w:multiLevelType w:val="hybridMultilevel"/>
    <w:tmpl w:val="C28C1B0E"/>
    <w:lvl w:ilvl="0" w:tplc="A84CDEA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454CA9"/>
    <w:multiLevelType w:val="hybridMultilevel"/>
    <w:tmpl w:val="CF9E9E4E"/>
    <w:lvl w:ilvl="0" w:tplc="E7623A3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39451C"/>
    <w:multiLevelType w:val="hybridMultilevel"/>
    <w:tmpl w:val="9642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71EA"/>
    <w:multiLevelType w:val="hybridMultilevel"/>
    <w:tmpl w:val="F8465A6E"/>
    <w:lvl w:ilvl="0" w:tplc="F166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F62A49"/>
    <w:multiLevelType w:val="hybridMultilevel"/>
    <w:tmpl w:val="FEA0FF08"/>
    <w:lvl w:ilvl="0" w:tplc="89B099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CB2EE7"/>
    <w:multiLevelType w:val="multilevel"/>
    <w:tmpl w:val="0AA020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CCC2827"/>
    <w:multiLevelType w:val="hybridMultilevel"/>
    <w:tmpl w:val="B3E4B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6484"/>
    <w:multiLevelType w:val="hybridMultilevel"/>
    <w:tmpl w:val="0EE24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20694E"/>
    <w:multiLevelType w:val="multilevel"/>
    <w:tmpl w:val="4EB6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ED"/>
    <w:rsid w:val="00055A17"/>
    <w:rsid w:val="001A44E0"/>
    <w:rsid w:val="00273DD6"/>
    <w:rsid w:val="00276069"/>
    <w:rsid w:val="002B1BA6"/>
    <w:rsid w:val="002C2B1F"/>
    <w:rsid w:val="002D5359"/>
    <w:rsid w:val="002F5EF7"/>
    <w:rsid w:val="00322DF7"/>
    <w:rsid w:val="003B7111"/>
    <w:rsid w:val="003C43A2"/>
    <w:rsid w:val="003D687E"/>
    <w:rsid w:val="003F2F80"/>
    <w:rsid w:val="004971BA"/>
    <w:rsid w:val="005423EA"/>
    <w:rsid w:val="00545761"/>
    <w:rsid w:val="005A6CFC"/>
    <w:rsid w:val="0065025A"/>
    <w:rsid w:val="00685C57"/>
    <w:rsid w:val="006E670E"/>
    <w:rsid w:val="006F3EBB"/>
    <w:rsid w:val="007163B2"/>
    <w:rsid w:val="007676A6"/>
    <w:rsid w:val="007E1A7D"/>
    <w:rsid w:val="0083551C"/>
    <w:rsid w:val="008C1350"/>
    <w:rsid w:val="008E7729"/>
    <w:rsid w:val="009A5320"/>
    <w:rsid w:val="00B81EDA"/>
    <w:rsid w:val="00B91C94"/>
    <w:rsid w:val="00BC04BA"/>
    <w:rsid w:val="00BC4421"/>
    <w:rsid w:val="00C15DF2"/>
    <w:rsid w:val="00C66C5A"/>
    <w:rsid w:val="00C95FF0"/>
    <w:rsid w:val="00CC6648"/>
    <w:rsid w:val="00CD0CDD"/>
    <w:rsid w:val="00D458F7"/>
    <w:rsid w:val="00DE05AB"/>
    <w:rsid w:val="00E4496C"/>
    <w:rsid w:val="00E82385"/>
    <w:rsid w:val="00EA0C06"/>
    <w:rsid w:val="00F1636B"/>
    <w:rsid w:val="00F57E9E"/>
    <w:rsid w:val="00FA434B"/>
    <w:rsid w:val="00FD53ED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79BF"/>
  <w15:docId w15:val="{9EA6B66C-BA23-4681-A4C7-4F6270D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E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15DF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15DF2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E4496C"/>
    <w:pPr>
      <w:ind w:left="720"/>
      <w:contextualSpacing/>
    </w:pPr>
    <w:rPr>
      <w:szCs w:val="21"/>
    </w:rPr>
  </w:style>
  <w:style w:type="character" w:styleId="ad">
    <w:name w:val="Unresolved Mention"/>
    <w:basedOn w:val="a0"/>
    <w:uiPriority w:val="99"/>
    <w:semiHidden/>
    <w:unhideWhenUsed/>
    <w:rsid w:val="00E8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evm/sql-2023-1303/pull/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Даниил Беззубов</cp:lastModifiedBy>
  <cp:revision>2</cp:revision>
  <dcterms:created xsi:type="dcterms:W3CDTF">2023-10-01T18:26:00Z</dcterms:created>
  <dcterms:modified xsi:type="dcterms:W3CDTF">2023-10-01T18:26:00Z</dcterms:modified>
</cp:coreProperties>
</file>