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</w:t>
      </w:r>
      <w:r>
        <w:rPr>
          <w:rFonts w:eastAsiaTheme="minorHAnsi" w:cstheme="minorBidi"/>
        </w:rPr>
        <w:t xml:space="preserve">2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Численное решение уравнения Лапласа.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Гирман А.В.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 xml:space="preserve">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 xml:space="preserve">5</w:t>
            </w:r>
            <w:r>
              <w:rPr>
                <w:rFonts w:eastAsiaTheme="minorHAnsi" w:cstheme="minorBidi"/>
                <w:lang w:eastAsia="en-US"/>
              </w:rPr>
              <w:t xml:space="preserve">.1</w:t>
            </w:r>
            <w:r>
              <w:rPr>
                <w:rFonts w:eastAsiaTheme="minorHAnsi" w:cstheme="minorBidi"/>
                <w:lang w:val="en-US" w:eastAsia="en-US"/>
              </w:rPr>
              <w:t xml:space="preserve">1</w:t>
            </w:r>
            <w:r>
              <w:rPr>
                <w:rFonts w:eastAsiaTheme="minorHAnsi" w:cstheme="minorBidi"/>
                <w:lang w:val="en-US" w:eastAsia="en-US"/>
              </w:rPr>
            </w:r>
          </w:p>
        </w:tc>
      </w:tr>
    </w:tbl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 w:eastAsia="en-US"/>
        </w:rPr>
        <w:t xml:space="preserve">3</w:t>
      </w:r>
      <w:r>
        <w:rPr>
          <w:rFonts w:eastAsiaTheme="minorHAnsi" w:cstheme="minorBidi"/>
          <w:lang w:val="en-US"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b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t xml:space="preserve">Условие</w:t>
      </w:r>
      <w:r>
        <w:rPr>
          <w:b/>
          <w:u w:val="single"/>
        </w:rPr>
        <w:t xml:space="preserve"> </w:t>
      </w:r>
      <w:r>
        <w:rPr>
          <w:u w:val="single"/>
        </w:rPr>
        <w:t xml:space="preserve">задания</w:t>
      </w:r>
      <w:r>
        <w:rPr>
          <w:b/>
          <w:u w:val="single"/>
        </w:rPr>
      </w:r>
    </w:p>
    <w:p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</w:t>
      </w:r>
      <w:r>
        <w:t xml:space="preserve">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. Контуры электродов можно построить по формулам, указанным в таблице и сравнить с соо</w:t>
      </w:r>
      <w:r>
        <w:t xml:space="preserve">тветствующим изображением в </w:t>
      </w:r>
      <w:r>
        <w:rPr>
          <w:lang w:val="en-US"/>
        </w:rPr>
        <w:t xml:space="preserve">jpeg</w:t>
      </w:r>
      <w:r>
        <w:t xml:space="preserve"> – файле. Координаты в данном задании можно считать безразмерными.</w:t>
      </w:r>
      <w:r/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2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jc w:val="center"/>
      </w:pPr>
      <w:r>
        <w:t xml:space="preserve">Рисунок 1. Пример электростатической системы</w:t>
      </w:r>
      <w:r/>
    </w:p>
    <w:p>
      <w:pPr>
        <w:ind w:firstLine="708"/>
        <w:jc w:val="both"/>
      </w:pPr>
      <w:r/>
      <w:r/>
    </w:p>
    <w:p>
      <w:pPr>
        <w:ind w:firstLine="708"/>
        <w:jc w:val="center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jc w:val="center"/>
        <w:rPr>
          <w:u w:val="single"/>
        </w:rPr>
      </w:pPr>
      <w:r>
        <w:rPr>
          <w:u w:val="single"/>
        </w:rPr>
        <w:t xml:space="preserve">Таблица с </w:t>
      </w:r>
      <w:r>
        <w:rPr>
          <w:u w:val="single"/>
        </w:rPr>
        <w:t xml:space="preserve">исходными</w:t>
      </w:r>
      <w:r>
        <w:rPr>
          <w:u w:val="single"/>
        </w:rPr>
        <w:t xml:space="preserve"> данными</w:t>
      </w:r>
      <w:r>
        <w:rPr>
          <w:u w:val="single"/>
        </w:rPr>
      </w:r>
    </w:p>
    <w:p>
      <w:pPr>
        <w:ind w:firstLine="708"/>
        <w:rPr>
          <w:b/>
          <w:u w:val="single"/>
        </w:rPr>
      </w:pPr>
      <w:r>
        <w:rPr>
          <w:b/>
          <w:u w:val="single"/>
        </w:rPr>
      </w:r>
      <w:r>
        <w:rPr>
          <w:b/>
          <w:u w:val="single"/>
        </w:rPr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1162"/>
        <w:gridCol w:w="1899"/>
        <w:gridCol w:w="1984"/>
        <w:gridCol w:w="1215"/>
        <w:gridCol w:w="1165"/>
        <w:gridCol w:w="1165"/>
        <w:gridCol w:w="1138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Вар.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Уравнение внешнего электрода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9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Уравнения электрода 1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Уравнения электрода 2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Потенциал искомой эквипотенц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иали, В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Потенциал на электроде 1, В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Потенциал на электроде 2,В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Файл с картинкой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r>
          </w:p>
        </w:tc>
      </w:tr>
      <w:tr>
        <w:trPr>
          <w:jc w:val="center"/>
          <w:trHeight w:val="43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22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x^2 + y^2 = 25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9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Abs[1.8 + x]^2 + 0.8*Abs[y]^2 = 0.6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0.5*Abs[-1.8 + x]^4 + 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0.3*Abs[y]^4 = 0.5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-5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22.jpeg</w:t>
            </w:r>
            <w:r>
              <w:rPr>
                <w:rFonts w:ascii="Calibri" w:hAnsi="Calibri" w:cs="Calibri"/>
                <w:color w:val="1a1a1a"/>
              </w:rPr>
            </w:r>
          </w:p>
        </w:tc>
      </w:tr>
    </w:tbl>
    <w:p>
      <w:r/>
      <w:r/>
    </w:p>
    <w:p>
      <w:pPr>
        <w:ind w:firstLine="708"/>
        <w:jc w:val="center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jc w:val="center"/>
        <w:rPr>
          <w:u w:val="single"/>
        </w:rPr>
      </w:pPr>
      <w:r>
        <w:rPr>
          <w:u w:val="single"/>
        </w:rPr>
        <w:t xml:space="preserve">Основные </w:t>
      </w:r>
      <w:r>
        <w:rPr>
          <w:u w:val="single"/>
        </w:rPr>
        <w:t xml:space="preserve">теоретические</w:t>
      </w:r>
      <w:r>
        <w:rPr>
          <w:u w:val="single"/>
        </w:rPr>
        <w:t xml:space="preserve"> положения</w:t>
      </w:r>
      <w:r>
        <w:rPr>
          <w:u w:val="single"/>
        </w:rPr>
      </w:r>
    </w:p>
    <w:p>
      <w:pPr>
        <w:ind w:firstLine="708"/>
        <w:jc w:val="center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jc w:val="both"/>
      </w:pPr>
      <w:r>
        <w:t xml:space="preserve">Алгоритм построения правильного распределения потенциалов магнитного поля:</w:t>
      </w:r>
      <w:r/>
    </w:p>
    <w:p>
      <w:pPr>
        <w:pStyle w:val="875"/>
        <w:numPr>
          <w:ilvl w:val="0"/>
          <w:numId w:val="12"/>
        </w:numPr>
        <w:jc w:val="both"/>
      </w:pPr>
      <w:r>
        <w:t xml:space="preserve">Пространство внутри внешнего электрода и между внутренними электродами разбивается </w:t>
      </w:r>
      <w:r>
        <w:t xml:space="preserve">сеткой, состоящей из точек. </w:t>
      </w:r>
      <w:r/>
    </w:p>
    <w:p>
      <w:pPr>
        <w:pStyle w:val="875"/>
        <w:numPr>
          <w:ilvl w:val="0"/>
          <w:numId w:val="12"/>
        </w:numPr>
        <w:jc w:val="both"/>
      </w:pPr>
      <w:r>
        <w:t xml:space="preserve">Точки на границах электродов имеет такой же потенциал, как и сам электрод.</w:t>
      </w:r>
      <w:r/>
    </w:p>
    <w:p>
      <w:pPr>
        <w:pStyle w:val="875"/>
        <w:numPr>
          <w:ilvl w:val="0"/>
          <w:numId w:val="12"/>
        </w:numPr>
        <w:jc w:val="both"/>
      </w:pPr>
      <w:r>
        <w:t xml:space="preserve">Потенциалы для узлов в пространстве между электродами задаётся случайным образом от φ</w:t>
      </w:r>
      <w:r>
        <w:rPr>
          <w:vertAlign w:val="subscript"/>
        </w:rPr>
        <w:t xml:space="preserve">1</w:t>
      </w:r>
      <w:r>
        <w:t xml:space="preserve"> </w:t>
      </w:r>
      <w:r>
        <w:t xml:space="preserve">до φ</w:t>
      </w:r>
      <w:r>
        <w:rPr>
          <w:vertAlign w:val="subscript"/>
        </w:rPr>
        <w:t xml:space="preserve">2</w:t>
      </w:r>
      <w:r>
        <w:t xml:space="preserve">.</w:t>
      </w:r>
      <w:r/>
    </w:p>
    <w:p>
      <w:pPr>
        <w:pStyle w:val="875"/>
        <w:numPr>
          <w:ilvl w:val="0"/>
          <w:numId w:val="12"/>
        </w:numPr>
        <w:jc w:val="both"/>
      </w:pPr>
      <w:r>
        <w:t xml:space="preserve">Дальше используя уравнение Лапласа, считаем для каждой φ</w:t>
      </w:r>
      <w:r>
        <w:rPr>
          <w:vertAlign w:val="subscript"/>
          <w:lang w:val="en-US"/>
        </w:rPr>
        <w:t xml:space="preserve">i</w:t>
      </w:r>
      <w:r>
        <w:rPr>
          <w:vertAlign w:val="subscript"/>
        </w:rPr>
        <w:t xml:space="preserve">,</w:t>
      </w:r>
      <w:r>
        <w:rPr>
          <w:vertAlign w:val="subscript"/>
          <w:lang w:val="en-US"/>
        </w:rPr>
        <w:t xml:space="preserve">j</w:t>
      </w:r>
      <w:r>
        <w:t xml:space="preserve"> </w:t>
      </w:r>
      <w:r>
        <w:t xml:space="preserve">её новое значение.</w:t>
      </w:r>
      <w:r/>
    </w:p>
    <w:p>
      <w:pPr>
        <w:pStyle w:val="875"/>
        <w:numPr>
          <w:ilvl w:val="0"/>
          <w:numId w:val="12"/>
        </w:numPr>
        <w:jc w:val="both"/>
      </w:pPr>
      <w:r>
        <w:t xml:space="preserve">Повторяем до тех пор, пока </w:t>
      </w:r>
      <w:r>
        <w:t xml:space="preserve">|</w:t>
      </w:r>
      <w:r>
        <w:t xml:space="preserve">φ</w:t>
      </w:r>
      <w:r>
        <w:rPr>
          <w:vertAlign w:val="superscript"/>
          <w:lang w:val="en-US"/>
        </w:rPr>
        <w:t xml:space="preserve">s</w:t>
      </w:r>
      <w:r>
        <w:rPr>
          <w:vertAlign w:val="superscript"/>
        </w:rPr>
        <w:t xml:space="preserve">-1</w:t>
      </w:r>
      <w:r>
        <w:rPr>
          <w:vertAlign w:val="subscript"/>
          <w:lang w:val="en-US"/>
        </w:rPr>
        <w:t xml:space="preserve">i</w:t>
      </w:r>
      <w:r>
        <w:rPr>
          <w:vertAlign w:val="subscript"/>
        </w:rPr>
        <w:t xml:space="preserve">,</w:t>
      </w:r>
      <w:r>
        <w:rPr>
          <w:vertAlign w:val="subscript"/>
          <w:lang w:val="en-US"/>
        </w:rPr>
        <w:t xml:space="preserve">j</w:t>
      </w:r>
      <w:r>
        <w:t xml:space="preserve"> - </w:t>
      </w:r>
      <w:r>
        <w:t xml:space="preserve">φ</w:t>
      </w:r>
      <w:r>
        <w:rPr>
          <w:vertAlign w:val="superscript"/>
          <w:lang w:val="en-US"/>
        </w:rPr>
        <w:t xml:space="preserve">s</w:t>
      </w:r>
      <w:r>
        <w:rPr>
          <w:vertAlign w:val="subscript"/>
          <w:lang w:val="en-US"/>
        </w:rPr>
        <w:t xml:space="preserve">i</w:t>
      </w:r>
      <w:r>
        <w:rPr>
          <w:vertAlign w:val="subscript"/>
        </w:rPr>
        <w:t xml:space="preserve">,</w:t>
      </w:r>
      <w:r>
        <w:rPr>
          <w:vertAlign w:val="subscript"/>
          <w:lang w:val="en-US"/>
        </w:rPr>
        <w:t xml:space="preserve">j</w:t>
      </w:r>
      <w:r>
        <w:t xml:space="preserve"> </w:t>
      </w:r>
      <w:r>
        <w:t xml:space="preserve">| </w:t>
      </w:r>
      <w:r>
        <w:t xml:space="preserve">≤</w:t>
      </w:r>
      <w:r>
        <w:t xml:space="preserve"> </w:t>
      </w:r>
      <w:r>
        <w:t xml:space="preserve">ɛ , где </w:t>
      </w:r>
      <w:r>
        <w:rPr>
          <w:lang w:val="en-US"/>
        </w:rP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номер итерации.</w:t>
      </w:r>
      <w:r/>
    </w:p>
    <w:p>
      <w:pPr>
        <w:jc w:val="both"/>
      </w:pPr>
      <w:r>
        <w:t xml:space="preserve">В</w:t>
      </w:r>
      <w:r>
        <w:t xml:space="preserve"> итоге получается физически правильное распределение потенциалов в электромагнитном поле.</w:t>
      </w:r>
      <w:r/>
    </w:p>
    <w:p>
      <w:r/>
      <w:r/>
    </w:p>
    <w:p>
      <w:r/>
      <w:r/>
    </w:p>
    <w:p>
      <w:pPr>
        <w:jc w:val="center"/>
        <w:rPr>
          <w:u w:val="single"/>
        </w:rPr>
      </w:pPr>
      <w:r>
        <w:rPr>
          <w:u w:val="single"/>
        </w:rPr>
        <w:t xml:space="preserve">Выполнение работы</w:t>
      </w:r>
      <w:r>
        <w:rPr>
          <w:u w:val="single"/>
        </w:rPr>
      </w:r>
    </w:p>
    <w:p>
      <w:pPr>
        <w:jc w:val="both"/>
        <w:spacing w:line="360" w:lineRule="auto"/>
      </w:pPr>
      <w:r/>
      <w:r/>
    </w:p>
    <w:p>
      <w:pPr>
        <w:jc w:val="both"/>
      </w:pPr>
      <w:r>
        <w:t xml:space="preserve">Нарисованы исходные электроды с помощью библиотек </w:t>
      </w:r>
      <w:r>
        <w:rPr>
          <w:lang w:val="en-US"/>
        </w:rPr>
        <w:t xml:space="preserve">python</w:t>
      </w:r>
      <w:r>
        <w:t xml:space="preserve"> и указанным в таблице функциям.</w:t>
      </w:r>
      <w:r/>
    </w:p>
    <w:p>
      <w:pPr>
        <w:jc w:val="center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2949" cy="3423684"/>
                <wp:effectExtent l="0" t="0" r="2540" b="571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35433" cy="344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8.81pt;height:269.5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727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fldChar w:fldCharType="begin"/>
      </w:r>
      <w:r>
        <w:rPr>
          <w:b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color w:val="auto"/>
          <w:sz w:val="24"/>
          <w:szCs w:val="24"/>
        </w:rPr>
        <w:t xml:space="preserve">1</w:t>
      </w:r>
      <w:r>
        <w:rPr>
          <w:b w:val="0"/>
          <w:color w:val="auto"/>
          <w:sz w:val="24"/>
          <w:szCs w:val="24"/>
        </w:rPr>
        <w:fldChar w:fldCharType="end"/>
      </w:r>
      <w:r>
        <w:rPr>
          <w:b w:val="0"/>
          <w:color w:val="auto"/>
          <w:sz w:val="24"/>
          <w:szCs w:val="24"/>
        </w:rPr>
        <w:t xml:space="preserve">. </w:t>
      </w:r>
      <w:r>
        <w:rPr>
          <w:b w:val="0"/>
          <w:color w:val="auto"/>
          <w:sz w:val="24"/>
          <w:szCs w:val="24"/>
        </w:rPr>
        <w:t xml:space="preserve">Нарисованные электроды</w:t>
      </w:r>
      <w:r>
        <w:rPr>
          <w:b w:val="0"/>
          <w:color w:val="auto"/>
          <w:sz w:val="24"/>
          <w:szCs w:val="24"/>
        </w:rPr>
        <w:t xml:space="preserve">.</w:t>
      </w:r>
      <w:r>
        <w:rPr>
          <w:b w:val="0"/>
          <w:color w:val="auto"/>
          <w:sz w:val="24"/>
          <w:szCs w:val="24"/>
        </w:rPr>
      </w:r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t xml:space="preserve">Нарисована разметка, состоящая из точек серого цвета и шагом в 0.04.</w:t>
      </w:r>
      <w:r/>
    </w:p>
    <w:p>
      <w:pPr>
        <w:jc w:val="center"/>
        <w:keepNext/>
        <w:spacing w:line="360" w:lineRule="auto"/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9981" cy="3557512"/>
                <wp:effectExtent l="0" t="0" r="0" b="508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383619" cy="356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4.09pt;height:280.1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27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fldChar w:fldCharType="begin"/>
      </w:r>
      <w:r>
        <w:rPr>
          <w:b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color w:val="auto"/>
          <w:sz w:val="24"/>
          <w:szCs w:val="24"/>
        </w:rPr>
        <w:t xml:space="preserve">2</w:t>
      </w:r>
      <w:r>
        <w:rPr>
          <w:b w:val="0"/>
          <w:color w:val="auto"/>
          <w:sz w:val="24"/>
          <w:szCs w:val="24"/>
        </w:rPr>
        <w:fldChar w:fldCharType="end"/>
      </w:r>
      <w:r>
        <w:rPr>
          <w:b w:val="0"/>
          <w:color w:val="auto"/>
          <w:sz w:val="24"/>
          <w:szCs w:val="24"/>
        </w:rPr>
        <w:t xml:space="preserve">. Нарисована сетка состоящие из серых точек</w:t>
      </w:r>
      <w:r>
        <w:rPr>
          <w:b w:val="0"/>
          <w:color w:val="auto"/>
          <w:sz w:val="24"/>
          <w:szCs w:val="24"/>
        </w:rPr>
      </w:r>
    </w:p>
    <w:p>
      <w:pPr>
        <w:jc w:val="both"/>
        <w:spacing w:line="360" w:lineRule="auto"/>
      </w:pPr>
      <w:r/>
      <w:r/>
    </w:p>
    <w:p>
      <w:pPr>
        <w:jc w:val="center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1126" cy="3253783"/>
                <wp:effectExtent l="0" t="0" r="8255" b="381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42960" cy="3270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32.37pt;height:256.2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27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fldChar w:fldCharType="begin"/>
      </w:r>
      <w:r>
        <w:rPr>
          <w:b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color w:val="auto"/>
          <w:sz w:val="24"/>
          <w:szCs w:val="24"/>
        </w:rPr>
        <w:t xml:space="preserve">3</w:t>
      </w:r>
      <w:r>
        <w:rPr>
          <w:b w:val="0"/>
          <w:color w:val="auto"/>
          <w:sz w:val="24"/>
          <w:szCs w:val="24"/>
        </w:rPr>
        <w:fldChar w:fldCharType="end"/>
      </w:r>
      <w:r>
        <w:rPr>
          <w:b w:val="0"/>
          <w:color w:val="auto"/>
          <w:sz w:val="24"/>
          <w:szCs w:val="24"/>
        </w:rPr>
        <w:t xml:space="preserve">. Сетка в приближении.</w:t>
      </w:r>
      <w:r>
        <w:rPr>
          <w:b w:val="0"/>
          <w:color w:val="auto"/>
          <w:sz w:val="24"/>
          <w:szCs w:val="24"/>
        </w:rPr>
      </w:r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t xml:space="preserve">После этого для каждых четырёх точек считает уравнение верхнего и нижнего треугольника, по коэффициентам которых находятся точки потенциала, относящихся к эквипотенциали.</w:t>
      </w:r>
      <w:r/>
    </w:p>
    <w:p>
      <w:pPr>
        <w:jc w:val="center"/>
        <w:keepNext/>
        <w:spacing w:line="360" w:lineRule="auto"/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9578" cy="355127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19170" cy="359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44.06pt;height:279.6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27"/>
        <w:jc w:val="center"/>
        <w:rPr>
          <w:b w:val="0"/>
          <w:color w:val="auto"/>
          <w:sz w:val="24"/>
          <w:szCs w:val="24"/>
          <w:lang w:val="en-US"/>
        </w:rPr>
      </w:pPr>
      <w:r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fldChar w:fldCharType="begin"/>
      </w:r>
      <w:r>
        <w:rPr>
          <w:b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color w:val="auto"/>
          <w:sz w:val="24"/>
          <w:szCs w:val="24"/>
        </w:rPr>
        <w:t xml:space="preserve">4</w:t>
      </w:r>
      <w:r>
        <w:rPr>
          <w:b w:val="0"/>
          <w:color w:val="auto"/>
          <w:sz w:val="24"/>
          <w:szCs w:val="24"/>
        </w:rPr>
        <w:fldChar w:fldCharType="end"/>
      </w:r>
      <w:r>
        <w:rPr>
          <w:b w:val="0"/>
          <w:color w:val="auto"/>
          <w:sz w:val="24"/>
          <w:szCs w:val="24"/>
          <w:lang w:val="en-US"/>
        </w:rPr>
        <w:t xml:space="preserve">. </w:t>
      </w:r>
      <w:r>
        <w:rPr>
          <w:b w:val="0"/>
          <w:color w:val="auto"/>
          <w:sz w:val="24"/>
          <w:szCs w:val="24"/>
        </w:rPr>
        <w:t xml:space="preserve">Найденная эквипотенциаль.</w:t>
      </w:r>
      <w:r>
        <w:rPr>
          <w:b w:val="0"/>
          <w:color w:val="auto"/>
          <w:sz w:val="24"/>
          <w:szCs w:val="24"/>
          <w:lang w:val="en-US"/>
        </w:rPr>
      </w:r>
    </w:p>
    <w:p>
      <w:pPr>
        <w:jc w:val="both"/>
        <w:spacing w:line="360" w:lineRule="auto"/>
      </w:pPr>
      <w:r>
        <w:t xml:space="preserve"> 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spacing w:line="360" w:lineRule="auto"/>
      </w:pPr>
      <w:r/>
      <w:r/>
    </w:p>
    <w:p>
      <w:pPr>
        <w:jc w:val="center"/>
        <w:spacing w:line="360" w:lineRule="auto"/>
        <w:rPr>
          <w:b/>
          <w:lang w:val="en-US"/>
        </w:rPr>
      </w:pPr>
      <w:r>
        <w:rPr>
          <w:b/>
        </w:rPr>
        <w:t xml:space="preserve">ПРИЛОЖЕНИЕ</w:t>
      </w:r>
      <w:r>
        <w:rPr>
          <w:b/>
          <w:lang w:val="en-US"/>
        </w:rPr>
        <w:t xml:space="preserve"> </w:t>
      </w:r>
      <w:r>
        <w:rPr>
          <w:b/>
        </w:rPr>
        <w:t xml:space="preserve">А</w:t>
      </w:r>
      <w:r>
        <w:rPr>
          <w:b/>
          <w:lang w:val="en-US"/>
        </w:rPr>
      </w:r>
    </w:p>
    <w:p>
      <w:pPr>
        <w:jc w:val="center"/>
        <w:spacing w:line="360" w:lineRule="auto"/>
        <w:rPr>
          <w:b/>
          <w:lang w:val="en-US"/>
        </w:rPr>
      </w:pPr>
      <w:r>
        <w:rPr>
          <w:b/>
        </w:rPr>
        <w:t xml:space="preserve">ПРОГРАММА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IDZ2</w:t>
      </w:r>
      <w:r>
        <w:rPr>
          <w:b/>
          <w:lang w:val="en-US"/>
        </w:rPr>
        <w:t xml:space="preserve">.PY</w:t>
      </w:r>
      <w:r>
        <w:rPr>
          <w:b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numpy as np</w:t>
      </w:r>
      <w:bookmarkStart w:id="0" w:name="_GoBack"/>
      <w:r/>
      <w:bookmarkEnd w:id="0"/>
      <w:r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sympy as sp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random as ran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matplotlib.pyplot as plt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step = 0.04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find_phi = 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phi_1 = 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phi_2 = -5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size = 260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offset = 0.2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epsilon = 0.01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np.arange(-5 - offset, 5 + offset + step, step)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= np.arange(-5 - offset, 5 + offset + step, step)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array_of_points = []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iterationFrag = 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iterationLen = 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x_points = []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y_points = []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 = []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Point: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 __init__(self, x, y, phi, inElectrode):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self.x = x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self.y = y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self.phi = 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self.inElectrode = inElectrode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array_init():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i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array_of_points.append([])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j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x_cord = -5 - offset + j * step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y_cord = -5 - offset + i * step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array_of_points[i].append(Point(x_cord, y_cord, 0, False))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external_electrode(x, y):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x ** 2 + y ** 2 - 25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electrode_1(x, y):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np.abs(x + 1.8) ** 2 + 0.8 * np.abs(y) ** 2 - 0.6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electrode_2(x, y):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0.5 * np.abs(-1.8 + x) ** 4 + 0.3 * np.abs(y) ** 4 - 0.5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initElectrode():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X, Y = np.meshgrid(x, y)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external_electrode_value = external_electrode(X, Y)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electrode_1_value = electrode_1(X, Y)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electrode_2_value = electrode_2(X, Y)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plt.contour(X, Y, external_electrode_value, [0], colors='blue')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plt.contour(X, Y, electrode_1_value, [0], colors='red')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plt.contour(X, Y, electrode_2_value, [0], colors='red')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plt.xlabel('x')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plt.ylabel('y')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plt.axis('equal')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fragmentation():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i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j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x_cord = -5 - offset + j * step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y_cord = -5 - offset + i * step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electrode_1(x_cord, y_cord) &lt;= 0: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array_of_points[i][j] = Point(x_cord, y_cord, phi_1, False)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elif electrode_2(x_cord, y_cord) &lt;= 0: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array_of_points[i][j] = Point(x_cord, y_cord, phi_2, False)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elif ((x_cord ** 2 + y_cord ** 2 &lt; 25) and (np.abs(x_cord + 1.8) ** 2 + 0.8 * np.abs(y_cord) ** 2 &gt; 0.6)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and (0.5 * np.abs(-1.8 + x_cord) ** 4 + 0.3 * np.abs(y_cord) ** 4 &gt; 0.5)):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array_of_points[i][j] = Point(x_cord, y_cord, ran.uniform(phi_2, phi_1), True)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x_points.append(array_of_points[i][j].x)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y_points.append(array_of_points[i][j].y)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plt.scatter([x_points], [y_points], c='gray', s=1)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algorithm():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global iterationFrag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new_phi_array_of_points = [[0] * size for _ in range(size)]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iteration = True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iteration: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iterationFrag += 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iteration = False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i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j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array_of_points[i][j].inElectrode: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new_phi_array_of_points[i][j] = (array_of_points[i + 1][j].phi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+ array_of_points[i - 1][j].phi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+ array_of_points[i][j + 1].phi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+ array_of_points[i][j - 1].phi) / 4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i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j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array_of_points[i][j].inElectrode: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not iteration and (np.abs(array_of_points[i][j].phi - new_phi_array_of_points[i][j]) &gt; epsilon):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iteration = True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array_of_points[i][j].phi = new_phi_array_of_points[i][j]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print(f'Количество итераций алгоритма: {iterationFrag}')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equipotentialPoints(LeftTopPoint, RightTopPoint, LeftBottomPoint, RightBottomPoint):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global iterationLen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points = []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a, k1, k2 = sp.symbols('a k1 k2')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top_triangle_eq1 = a + k1 * LeftTopPoint.x + k2 * LeftTopPoint.y - LeftTopPoint.phi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top_triangle_eq2 = a + k1 * RightTopPoint.x + k2 * RightTopPoint.y - RightTopPoint.phi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top_triangle_eq3 = a + k1 * LeftBottomPoint.x + k2 * LeftBottomPoint.y - LeftBottomPoint.phi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top_triangle_solve = sp.nsolve((top_triangle_eq1, top_triangle_eq2, top_triangle_eq3), (a, k1, k2), (1, 1, 1))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xTop = (find_phi - top_triangle_solve[0] - top_triangle_solve[2] * LeftTopPoint.y) / top_triangle_solve[1]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LeftTopPoint.x &lt; xTop &lt; RightTopPoint.x: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plt.scatter(xTop, LeftTopPoint.y, c='black', s=1)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points.append((xTop, LeftTopPoint.y))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yLeft = (find_phi - top_triangle_solve[0] - top_triangle_solve[1] * LeftTopPoint.x) / top_triangle_solve[2]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LeftBottomPoint.y &lt; yLeft &lt; LeftTopPoint.y: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plt.scatter(LeftTopPoint.x, yLeft, c='black', s=1)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points.append((LeftTopPoint.x, yLeft))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a, k1, k2 = sp.symbols('a k1 k2')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bottom_triangle_eq1 = a + k1 * RightBottomPoint.x + k2 * RightBottomPoint.y - RightBottomPoint.phi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bottom_triangle_eq2 = a + k1 * RightTopPoint.x + k2 * RightTopPoint.y - RightTopPoint.phi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bottom_triangle_eq3 = a + k1 * LeftBottomPoint.x + k2 * LeftBottomPoint.y - LeftBottomPoint.phi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bottom_triangle_solve = sp.nsolve((bottom_triangle_eq1, bottom_triangle_eq2, bottom_triangle_eq3),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(a, k1, k2), (1, 1, 1))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xBottom = (find_phi - bottom_triangle_solve[0] -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bottom_triangle_solve[2] * RightBottomPoint.y) / bottom_triangle_solve[1]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LeftBottomPoint.x &lt; xBottom &lt; RightBottomPoint.x: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plt.scatter(xBottom, RightBottomPoint.y, c='black', s=1)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points.append((xBottom, RightBottomPoint.y))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yRight = (find_phi - bottom_triangle_solve[0] -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bottom_triangle_solve[1] * RightBottomPoint.x) / bottom_triangle_solve[2]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RightBottomPoint.y &lt; yRight &lt; RightTopPoint.y: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plt.scatter(RightBottomPoint.x, yRight, c='black', s=1)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points.append((RightBottomPoint.x, yRight))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len(points) == 2: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np.sqrt((np.abs(float(points[0][0] - points[1][0])) ** 2) +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(np.abs(float(points[0][1] - points[1][1])) ** 2))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def findLength():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lenEquip = 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i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j in range(0, size):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array_of_points[i][j].inElectrode: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find_phi - 0.1 &lt; array_of_points[i][j].phi &lt; find_phi + 0.1: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lenEquip += equipotentialPoints(array_of_points[i][j],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array_of_points[i][j + 1],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array_of_points[i - 1][j],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array_of_points[i - 1][j + 1])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print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'Количество итерация для нахождения длины: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iterationLen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}')</w:t>
      </w:r>
      <w:r>
        <w:rPr>
          <w:rFonts w:ascii="Courier New" w:hAnsi="Courier New" w:cs="Courier New"/>
          <w:color w:val="000000" w:themeColor="text1"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print(f'Длина: {lenEquip}')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__name__ == '__main__':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array_init()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initElectrode()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fragmentation()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algorithm()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findLength()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plt.show()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r>
    </w:p>
    <w:p>
      <w:pPr>
        <w:ind w:firstLine="708"/>
        <w:spacing w:line="36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</w:r>
      <w:r>
        <w:rPr>
          <w:rFonts w:ascii="Courier New" w:hAnsi="Courier New" w:cs="Courier New"/>
          <w:b/>
          <w:lang w:val="en-US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9" w:default="1">
    <w:name w:val="Normal"/>
    <w:qFormat/>
    <w:rPr>
      <w:sz w:val="24"/>
      <w:szCs w:val="24"/>
    </w:rPr>
  </w:style>
  <w:style w:type="paragraph" w:styleId="680">
    <w:name w:val="Heading 1"/>
    <w:basedOn w:val="679"/>
    <w:next w:val="679"/>
    <w:link w:val="70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2">
    <w:name w:val="Heading 3"/>
    <w:basedOn w:val="679"/>
    <w:next w:val="679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71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5">
    <w:name w:val="Heading 6"/>
    <w:basedOn w:val="679"/>
    <w:next w:val="679"/>
    <w:link w:val="71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679"/>
    <w:next w:val="679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679"/>
    <w:next w:val="679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679"/>
    <w:next w:val="67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Heading 1 Char"/>
    <w:basedOn w:val="689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Heading 2 Char"/>
    <w:basedOn w:val="689"/>
    <w:uiPriority w:val="9"/>
    <w:rPr>
      <w:rFonts w:ascii="Arial" w:hAnsi="Arial" w:eastAsia="Arial" w:cs="Arial"/>
      <w:sz w:val="34"/>
    </w:rPr>
  </w:style>
  <w:style w:type="character" w:styleId="694" w:customStyle="1">
    <w:name w:val="Heading 3 Char"/>
    <w:basedOn w:val="689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Heading 4 Char"/>
    <w:basedOn w:val="689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Heading 5 Char"/>
    <w:basedOn w:val="689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Heading 6 Char"/>
    <w:basedOn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Heading 7 Char"/>
    <w:basedOn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Heading 8 Char"/>
    <w:basedOn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Heading 9 Char"/>
    <w:basedOn w:val="689"/>
    <w:uiPriority w:val="9"/>
    <w:rPr>
      <w:rFonts w:ascii="Arial" w:hAnsi="Arial" w:eastAsia="Arial" w:cs="Arial"/>
      <w:i/>
      <w:iCs/>
      <w:sz w:val="21"/>
      <w:szCs w:val="21"/>
    </w:rPr>
  </w:style>
  <w:style w:type="character" w:styleId="701" w:customStyle="1">
    <w:name w:val="Title Char"/>
    <w:basedOn w:val="689"/>
    <w:uiPriority w:val="10"/>
    <w:rPr>
      <w:sz w:val="48"/>
      <w:szCs w:val="48"/>
    </w:rPr>
  </w:style>
  <w:style w:type="character" w:styleId="702" w:customStyle="1">
    <w:name w:val="Subtitle Char"/>
    <w:basedOn w:val="689"/>
    <w:uiPriority w:val="11"/>
    <w:rPr>
      <w:sz w:val="24"/>
      <w:szCs w:val="24"/>
    </w:rPr>
  </w:style>
  <w:style w:type="character" w:styleId="703" w:customStyle="1">
    <w:name w:val="Quote Char"/>
    <w:uiPriority w:val="29"/>
    <w:rPr>
      <w:i/>
    </w:rPr>
  </w:style>
  <w:style w:type="character" w:styleId="704" w:customStyle="1">
    <w:name w:val="Intense Quote Char"/>
    <w:uiPriority w:val="30"/>
    <w:rPr>
      <w:i/>
    </w:rPr>
  </w:style>
  <w:style w:type="character" w:styleId="705" w:customStyle="1">
    <w:name w:val="Footnote Text Char"/>
    <w:uiPriority w:val="99"/>
    <w:rPr>
      <w:sz w:val="18"/>
    </w:rPr>
  </w:style>
  <w:style w:type="character" w:styleId="706" w:customStyle="1">
    <w:name w:val="Endnote Text Char"/>
    <w:uiPriority w:val="99"/>
    <w:rPr>
      <w:sz w:val="20"/>
    </w:rPr>
  </w:style>
  <w:style w:type="character" w:styleId="707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708" w:customStyle="1">
    <w:name w:val="Заголовок 2 Знак"/>
    <w:basedOn w:val="689"/>
    <w:link w:val="681"/>
    <w:uiPriority w:val="9"/>
    <w:rPr>
      <w:rFonts w:ascii="Arial" w:hAnsi="Arial" w:eastAsia="Arial" w:cs="Arial"/>
      <w:sz w:val="34"/>
    </w:rPr>
  </w:style>
  <w:style w:type="character" w:styleId="709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710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711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712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713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4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15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</w:style>
  <w:style w:type="paragraph" w:styleId="717">
    <w:name w:val="Title"/>
    <w:basedOn w:val="679"/>
    <w:next w:val="67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 w:customStyle="1">
    <w:name w:val="Заголовок Знак"/>
    <w:basedOn w:val="689"/>
    <w:link w:val="717"/>
    <w:uiPriority w:val="10"/>
    <w:rPr>
      <w:sz w:val="48"/>
      <w:szCs w:val="48"/>
    </w:rPr>
  </w:style>
  <w:style w:type="paragraph" w:styleId="719">
    <w:name w:val="Subtitle"/>
    <w:basedOn w:val="679"/>
    <w:next w:val="679"/>
    <w:link w:val="720"/>
    <w:uiPriority w:val="11"/>
    <w:qFormat/>
    <w:pPr>
      <w:spacing w:before="200" w:after="200"/>
    </w:pPr>
  </w:style>
  <w:style w:type="character" w:styleId="720" w:customStyle="1">
    <w:name w:val="Подзаголовок Знак"/>
    <w:basedOn w:val="689"/>
    <w:link w:val="719"/>
    <w:uiPriority w:val="11"/>
    <w:rPr>
      <w:sz w:val="24"/>
      <w:szCs w:val="24"/>
    </w:rPr>
  </w:style>
  <w:style w:type="paragraph" w:styleId="721">
    <w:name w:val="Quote"/>
    <w:basedOn w:val="679"/>
    <w:next w:val="679"/>
    <w:link w:val="722"/>
    <w:uiPriority w:val="29"/>
    <w:qFormat/>
    <w:pPr>
      <w:ind w:left="720" w:right="720"/>
    </w:pPr>
    <w:rPr>
      <w:i/>
    </w:rPr>
  </w:style>
  <w:style w:type="character" w:styleId="722" w:customStyle="1">
    <w:name w:val="Цитата 2 Знак"/>
    <w:link w:val="721"/>
    <w:uiPriority w:val="29"/>
    <w:rPr>
      <w:i/>
    </w:rPr>
  </w:style>
  <w:style w:type="paragraph" w:styleId="723">
    <w:name w:val="Intense Quote"/>
    <w:basedOn w:val="679"/>
    <w:next w:val="679"/>
    <w:link w:val="72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 w:customStyle="1">
    <w:name w:val="Выделенная цитата Знак"/>
    <w:link w:val="723"/>
    <w:uiPriority w:val="30"/>
    <w:rPr>
      <w:i/>
    </w:rPr>
  </w:style>
  <w:style w:type="character" w:styleId="725" w:customStyle="1">
    <w:name w:val="Header Char"/>
    <w:basedOn w:val="689"/>
    <w:uiPriority w:val="99"/>
  </w:style>
  <w:style w:type="character" w:styleId="726" w:customStyle="1">
    <w:name w:val="Footer Char"/>
    <w:basedOn w:val="689"/>
    <w:uiPriority w:val="99"/>
  </w:style>
  <w:style w:type="paragraph" w:styleId="727">
    <w:name w:val="Caption"/>
    <w:basedOn w:val="679"/>
    <w:next w:val="679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8" w:customStyle="1">
    <w:name w:val="Caption Char"/>
    <w:uiPriority w:val="99"/>
  </w:style>
  <w:style w:type="table" w:styleId="729" w:customStyle="1">
    <w:name w:val="Table Grid Light"/>
    <w:basedOn w:val="690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0">
    <w:name w:val="Plain Table 1"/>
    <w:basedOn w:val="690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690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69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69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69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690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1"/>
    <w:basedOn w:val="690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2"/>
    <w:basedOn w:val="690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3"/>
    <w:basedOn w:val="690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4"/>
    <w:basedOn w:val="690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5"/>
    <w:basedOn w:val="690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6"/>
    <w:basedOn w:val="690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690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1"/>
    <w:basedOn w:val="690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2"/>
    <w:basedOn w:val="690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3"/>
    <w:basedOn w:val="690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4"/>
    <w:basedOn w:val="690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5"/>
    <w:basedOn w:val="690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6"/>
    <w:basedOn w:val="690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690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1"/>
    <w:basedOn w:val="690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2"/>
    <w:basedOn w:val="690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3"/>
    <w:basedOn w:val="690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4"/>
    <w:basedOn w:val="690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5"/>
    <w:basedOn w:val="690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6"/>
    <w:basedOn w:val="690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690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 w:customStyle="1">
    <w:name w:val="Grid Table 4 - Accent 1"/>
    <w:basedOn w:val="690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58" w:customStyle="1">
    <w:name w:val="Grid Table 4 - Accent 2"/>
    <w:basedOn w:val="690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59" w:customStyle="1">
    <w:name w:val="Grid Table 4 - Accent 3"/>
    <w:basedOn w:val="690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0" w:customStyle="1">
    <w:name w:val="Grid Table 4 - Accent 4"/>
    <w:basedOn w:val="690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1" w:customStyle="1">
    <w:name w:val="Grid Table 4 - Accent 5"/>
    <w:basedOn w:val="690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2" w:customStyle="1">
    <w:name w:val="Grid Table 4 - Accent 6"/>
    <w:basedOn w:val="690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3">
    <w:name w:val="Grid Table 5 Dark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- Accent 1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2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3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- Accent 4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5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6"/>
    <w:basedOn w:val="69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0">
    <w:name w:val="Grid Table 6 Colorful"/>
    <w:basedOn w:val="690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1" w:customStyle="1">
    <w:name w:val="Grid Table 6 Colorful - Accent 1"/>
    <w:basedOn w:val="690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2" w:customStyle="1">
    <w:name w:val="Grid Table 6 Colorful - Accent 2"/>
    <w:basedOn w:val="690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3" w:customStyle="1">
    <w:name w:val="Grid Table 6 Colorful - Accent 3"/>
    <w:basedOn w:val="690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4" w:customStyle="1">
    <w:name w:val="Grid Table 6 Colorful - Accent 4"/>
    <w:basedOn w:val="690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5" w:customStyle="1">
    <w:name w:val="Grid Table 6 Colorful - Accent 5"/>
    <w:basedOn w:val="690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6" w:customStyle="1">
    <w:name w:val="Grid Table 6 Colorful - Accent 6"/>
    <w:basedOn w:val="690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7">
    <w:name w:val="Grid Table 7 Colorful"/>
    <w:basedOn w:val="690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8" w:customStyle="1">
    <w:name w:val="Grid Table 7 Colorful - Accent 1"/>
    <w:basedOn w:val="690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9" w:customStyle="1">
    <w:name w:val="Grid Table 7 Colorful - Accent 2"/>
    <w:basedOn w:val="690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0" w:customStyle="1">
    <w:name w:val="Grid Table 7 Colorful - Accent 3"/>
    <w:basedOn w:val="690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1" w:customStyle="1">
    <w:name w:val="Grid Table 7 Colorful - Accent 4"/>
    <w:basedOn w:val="690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2" w:customStyle="1">
    <w:name w:val="Grid Table 7 Colorful - Accent 5"/>
    <w:basedOn w:val="690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3" w:customStyle="1">
    <w:name w:val="Grid Table 7 Colorful - Accent 6"/>
    <w:basedOn w:val="690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4">
    <w:name w:val="List Table 1 Light"/>
    <w:basedOn w:val="690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1"/>
    <w:basedOn w:val="690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2"/>
    <w:basedOn w:val="690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3"/>
    <w:basedOn w:val="690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4"/>
    <w:basedOn w:val="690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5"/>
    <w:basedOn w:val="690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6"/>
    <w:basedOn w:val="690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690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1"/>
    <w:basedOn w:val="690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2"/>
    <w:basedOn w:val="690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3"/>
    <w:basedOn w:val="690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4"/>
    <w:basedOn w:val="690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5"/>
    <w:basedOn w:val="690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6"/>
    <w:basedOn w:val="690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690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1"/>
    <w:basedOn w:val="690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2"/>
    <w:basedOn w:val="690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3"/>
    <w:basedOn w:val="690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4"/>
    <w:basedOn w:val="690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5"/>
    <w:basedOn w:val="690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6"/>
    <w:basedOn w:val="690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690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1"/>
    <w:basedOn w:val="690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2"/>
    <w:basedOn w:val="690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3"/>
    <w:basedOn w:val="690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4"/>
    <w:basedOn w:val="690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5"/>
    <w:basedOn w:val="690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6"/>
    <w:basedOn w:val="690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690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1"/>
    <w:basedOn w:val="690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2"/>
    <w:basedOn w:val="690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3"/>
    <w:basedOn w:val="690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4"/>
    <w:basedOn w:val="690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5"/>
    <w:basedOn w:val="690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6"/>
    <w:basedOn w:val="690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6 Colorful"/>
    <w:basedOn w:val="690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0" w:customStyle="1">
    <w:name w:val="List Table 6 Colorful - Accent 1"/>
    <w:basedOn w:val="690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1" w:customStyle="1">
    <w:name w:val="List Table 6 Colorful - Accent 2"/>
    <w:basedOn w:val="690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2" w:customStyle="1">
    <w:name w:val="List Table 6 Colorful - Accent 3"/>
    <w:basedOn w:val="690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3" w:customStyle="1">
    <w:name w:val="List Table 6 Colorful - Accent 4"/>
    <w:basedOn w:val="690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4" w:customStyle="1">
    <w:name w:val="List Table 6 Colorful - Accent 5"/>
    <w:basedOn w:val="690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5" w:customStyle="1">
    <w:name w:val="List Table 6 Colorful - Accent 6"/>
    <w:basedOn w:val="690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6">
    <w:name w:val="List Table 7 Colorful"/>
    <w:basedOn w:val="690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List Table 7 Colorful - Accent 1"/>
    <w:basedOn w:val="690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 w:customStyle="1">
    <w:name w:val="List Table 7 Colorful - Accent 2"/>
    <w:basedOn w:val="690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9" w:customStyle="1">
    <w:name w:val="List Table 7 Colorful - Accent 3"/>
    <w:basedOn w:val="690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0" w:customStyle="1">
    <w:name w:val="List Table 7 Colorful - Accent 4"/>
    <w:basedOn w:val="690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1" w:customStyle="1">
    <w:name w:val="List Table 7 Colorful - Accent 5"/>
    <w:basedOn w:val="690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2" w:customStyle="1">
    <w:name w:val="List Table 7 Colorful - Accent 6"/>
    <w:basedOn w:val="690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3" w:customStyle="1">
    <w:name w:val="Lined - Accent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4" w:customStyle="1">
    <w:name w:val="Lined - Accent 1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5" w:customStyle="1">
    <w:name w:val="Lined - Accent 2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6" w:customStyle="1">
    <w:name w:val="Lined - Accent 3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7" w:customStyle="1">
    <w:name w:val="Lined - Accent 4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8" w:customStyle="1">
    <w:name w:val="Lined - Accent 5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9" w:customStyle="1">
    <w:name w:val="Lined - Accent 6"/>
    <w:basedOn w:val="69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0" w:customStyle="1">
    <w:name w:val="Bordered &amp; Lined - Accent"/>
    <w:basedOn w:val="690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Bordered &amp; Lined - Accent 1"/>
    <w:basedOn w:val="690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Bordered &amp; Lined - Accent 2"/>
    <w:basedOn w:val="690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Bordered &amp; Lined - Accent 3"/>
    <w:basedOn w:val="690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Bordered &amp; Lined - Accent 4"/>
    <w:basedOn w:val="690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Bordered &amp; Lined - Accent 5"/>
    <w:basedOn w:val="690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Bordered &amp; Lined - Accent 6"/>
    <w:basedOn w:val="690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"/>
    <w:basedOn w:val="690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8" w:customStyle="1">
    <w:name w:val="Bordered - Accent 1"/>
    <w:basedOn w:val="690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49" w:customStyle="1">
    <w:name w:val="Bordered - Accent 2"/>
    <w:basedOn w:val="690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0" w:customStyle="1">
    <w:name w:val="Bordered - Accent 3"/>
    <w:basedOn w:val="690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1" w:customStyle="1">
    <w:name w:val="Bordered - Accent 4"/>
    <w:basedOn w:val="690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2" w:customStyle="1">
    <w:name w:val="Bordered - Accent 5"/>
    <w:basedOn w:val="690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3" w:customStyle="1">
    <w:name w:val="Bordered - Accent 6"/>
    <w:basedOn w:val="690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679"/>
    <w:link w:val="856"/>
    <w:uiPriority w:val="99"/>
    <w:semiHidden/>
    <w:unhideWhenUsed/>
    <w:pPr>
      <w:spacing w:after="40"/>
    </w:pPr>
    <w:rPr>
      <w:sz w:val="18"/>
    </w:rPr>
  </w:style>
  <w:style w:type="character" w:styleId="856" w:customStyle="1">
    <w:name w:val="Текст сноски Знак"/>
    <w:link w:val="855"/>
    <w:uiPriority w:val="99"/>
    <w:rPr>
      <w:sz w:val="18"/>
    </w:rPr>
  </w:style>
  <w:style w:type="character" w:styleId="857">
    <w:name w:val="footnote reference"/>
    <w:basedOn w:val="689"/>
    <w:uiPriority w:val="99"/>
    <w:unhideWhenUsed/>
    <w:rPr>
      <w:vertAlign w:val="superscript"/>
    </w:rPr>
  </w:style>
  <w:style w:type="paragraph" w:styleId="858">
    <w:name w:val="endnote text"/>
    <w:basedOn w:val="679"/>
    <w:link w:val="859"/>
    <w:uiPriority w:val="99"/>
    <w:semiHidden/>
    <w:unhideWhenUsed/>
    <w:rPr>
      <w:sz w:val="20"/>
    </w:rPr>
  </w:style>
  <w:style w:type="character" w:styleId="859" w:customStyle="1">
    <w:name w:val="Текст концевой сноски Знак"/>
    <w:link w:val="858"/>
    <w:uiPriority w:val="99"/>
    <w:rPr>
      <w:sz w:val="20"/>
    </w:rPr>
  </w:style>
  <w:style w:type="character" w:styleId="860">
    <w:name w:val="endnote reference"/>
    <w:basedOn w:val="689"/>
    <w:uiPriority w:val="99"/>
    <w:semiHidden/>
    <w:unhideWhenUsed/>
    <w:rPr>
      <w:vertAlign w:val="superscript"/>
    </w:rPr>
  </w:style>
  <w:style w:type="paragraph" w:styleId="861">
    <w:name w:val="toc 1"/>
    <w:basedOn w:val="679"/>
    <w:next w:val="679"/>
    <w:uiPriority w:val="39"/>
    <w:unhideWhenUsed/>
    <w:pPr>
      <w:spacing w:after="57"/>
    </w:pPr>
  </w:style>
  <w:style w:type="paragraph" w:styleId="862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63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64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65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66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67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68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69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679"/>
    <w:next w:val="679"/>
    <w:uiPriority w:val="99"/>
    <w:unhideWhenUsed/>
  </w:style>
  <w:style w:type="table" w:styleId="872">
    <w:name w:val="Table Grid"/>
    <w:basedOn w:val="69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3">
    <w:name w:val="Balloon Text"/>
    <w:basedOn w:val="679"/>
    <w:link w:val="874"/>
    <w:rPr>
      <w:rFonts w:ascii="Tahoma" w:hAnsi="Tahoma" w:cs="Tahoma"/>
      <w:sz w:val="16"/>
      <w:szCs w:val="16"/>
    </w:rPr>
  </w:style>
  <w:style w:type="character" w:styleId="874" w:customStyle="1">
    <w:name w:val="Текст выноски Знак"/>
    <w:basedOn w:val="689"/>
    <w:link w:val="873"/>
    <w:rPr>
      <w:rFonts w:ascii="Tahoma" w:hAnsi="Tahoma" w:cs="Tahoma"/>
      <w:sz w:val="16"/>
      <w:szCs w:val="16"/>
    </w:rPr>
  </w:style>
  <w:style w:type="paragraph" w:styleId="875">
    <w:name w:val="List Paragraph"/>
    <w:basedOn w:val="679"/>
    <w:uiPriority w:val="34"/>
    <w:qFormat/>
    <w:pPr>
      <w:contextualSpacing/>
      <w:ind w:left="720"/>
    </w:pPr>
  </w:style>
  <w:style w:type="paragraph" w:styleId="876">
    <w:name w:val="Header"/>
    <w:basedOn w:val="679"/>
    <w:link w:val="877"/>
    <w:uiPriority w:val="99"/>
    <w:pPr>
      <w:tabs>
        <w:tab w:val="center" w:pos="4677" w:leader="none"/>
        <w:tab w:val="right" w:pos="9355" w:leader="none"/>
      </w:tabs>
    </w:pPr>
  </w:style>
  <w:style w:type="character" w:styleId="877" w:customStyle="1">
    <w:name w:val="Верхний колонтитул Знак"/>
    <w:basedOn w:val="689"/>
    <w:link w:val="876"/>
    <w:uiPriority w:val="99"/>
    <w:rPr>
      <w:sz w:val="24"/>
      <w:szCs w:val="24"/>
    </w:rPr>
  </w:style>
  <w:style w:type="paragraph" w:styleId="878">
    <w:name w:val="Footer"/>
    <w:basedOn w:val="679"/>
    <w:link w:val="879"/>
    <w:pPr>
      <w:tabs>
        <w:tab w:val="center" w:pos="4677" w:leader="none"/>
        <w:tab w:val="right" w:pos="9355" w:leader="none"/>
      </w:tabs>
    </w:pPr>
  </w:style>
  <w:style w:type="character" w:styleId="879" w:customStyle="1">
    <w:name w:val="Нижний колонтитул Знак"/>
    <w:basedOn w:val="689"/>
    <w:link w:val="878"/>
    <w:rPr>
      <w:sz w:val="24"/>
      <w:szCs w:val="24"/>
    </w:rPr>
  </w:style>
  <w:style w:type="paragraph" w:styleId="880">
    <w:name w:val="HTML Preformatted"/>
    <w:basedOn w:val="679"/>
    <w:link w:val="881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81" w:customStyle="1">
    <w:name w:val="Стандартный HTML Знак"/>
    <w:basedOn w:val="689"/>
    <w:link w:val="880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Михаил Ягодаров</cp:lastModifiedBy>
  <cp:revision>24</cp:revision>
  <dcterms:created xsi:type="dcterms:W3CDTF">2021-11-01T23:34:00Z</dcterms:created>
  <dcterms:modified xsi:type="dcterms:W3CDTF">2023-11-05T18:15:06Z</dcterms:modified>
</cp:coreProperties>
</file>