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CC353C" w:rsidR="00E773D0" w:rsidRDefault="003E3D8E" w14:paraId="3FD27B1D" wp14:textId="77777777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xmlns:wp14="http://schemas.microsoft.com/office/word/2010/wordml" w:rsidRPr="00CC353C" w:rsidR="00E773D0" w:rsidRDefault="00E773D0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Pr="00CC353C" w:rsidR="00E773D0" w:rsidRDefault="003E3D8E" w14:paraId="7A3E4EB7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xmlns:wp14="http://schemas.microsoft.com/office/word/2010/wordml" w:rsidRPr="00CC353C" w:rsidR="00E773D0" w:rsidRDefault="00E773D0" w14:paraId="0A37501D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P="00CC353C" w:rsidRDefault="00E773D0" w14:paraId="5DAB6C7B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E773D0" w:rsidRDefault="00E773D0" w14:paraId="02EB378F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RDefault="00CC353C" w14:paraId="6A05A809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972EFC" w:rsidR="00E773D0" w:rsidRDefault="00BC5DD6" w14:paraId="14E794D5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>Задание №</w:t>
      </w:r>
      <w:r w:rsidRPr="00972EFC" w:rsidR="00972EFC">
        <w:rPr>
          <w:rFonts w:eastAsiaTheme="minorHAnsi" w:cstheme="minorBidi"/>
          <w:sz w:val="28"/>
          <w:szCs w:val="28"/>
          <w:lang w:eastAsia="en-US"/>
        </w:rPr>
        <w:t>4</w:t>
      </w:r>
      <w:r w:rsidRPr="00972EFC" w:rsidR="003E3D8E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xmlns:wp14="http://schemas.microsoft.com/office/word/2010/wordml" w:rsidRPr="00972EFC" w:rsidR="00E773D0" w:rsidRDefault="003E3D8E" w14:paraId="200E5246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xmlns:wp14="http://schemas.microsoft.com/office/word/2010/wordml" w:rsidRPr="00972EFC" w:rsidR="00E773D0" w:rsidRDefault="003E3D8E" w14:paraId="756A75D0" wp14:textId="7777777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972EFC">
        <w:rPr>
          <w:rFonts w:eastAsiaTheme="minorHAnsi"/>
          <w:sz w:val="28"/>
          <w:szCs w:val="28"/>
          <w:lang w:eastAsia="en-US"/>
        </w:rPr>
        <w:t xml:space="preserve">Название: </w:t>
      </w:r>
      <w:r w:rsidRPr="00972EFC" w:rsidR="00972EFC">
        <w:rPr>
          <w:rFonts w:eastAsiaTheme="minorHAnsi" w:cstheme="minorBidi"/>
          <w:sz w:val="28"/>
          <w:szCs w:val="28"/>
        </w:rPr>
        <w:t>Фильтрация звукового сигнала</w:t>
      </w:r>
      <w:r w:rsidRPr="00972EFC" w:rsidR="00BC5DD6">
        <w:rPr>
          <w:rFonts w:eastAsiaTheme="minorHAnsi"/>
          <w:sz w:val="28"/>
          <w:szCs w:val="28"/>
          <w:lang w:eastAsia="en-US"/>
        </w:rPr>
        <w:t>.</w:t>
      </w:r>
    </w:p>
    <w:p xmlns:wp14="http://schemas.microsoft.com/office/word/2010/wordml" w:rsidR="00E773D0" w:rsidP="00CC353C" w:rsidRDefault="00E773D0" w14:paraId="5A39BBE3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CC353C" w:rsidP="00CC353C" w:rsidRDefault="00CC353C" w14:paraId="41C8F396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CC353C" w:rsidP="00CC353C" w:rsidRDefault="00CC353C" w14:paraId="72A3D3EC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P="00CC353C" w:rsidRDefault="00CC353C" w14:paraId="0D0B940D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E773D0" w14:paraId="0E27B00A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xmlns:wp14="http://schemas.microsoft.com/office/word/2010/wordml" w:rsidRPr="00CC353C" w:rsidR="00E773D0" w:rsidTr="7FD230EE" w14:paraId="53A34214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4AC6D0FF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tcMar/>
          </w:tcPr>
          <w:p w:rsidRPr="00CC353C" w:rsidR="00E773D0" w:rsidP="7FD230EE" w:rsidRDefault="00CC353C" w14:paraId="1674C871" wp14:textId="644DEF57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7FD230EE" w:rsidR="7FD230EE">
              <w:rPr>
                <w:rFonts w:eastAsia="Calibri" w:cs="Arial" w:eastAsiaTheme="minorAscii" w:cstheme="minorBidi"/>
                <w:sz w:val="28"/>
                <w:szCs w:val="28"/>
                <w:lang w:eastAsia="en-US"/>
              </w:rPr>
              <w:t>Новак П.И.</w:t>
            </w:r>
          </w:p>
        </w:tc>
      </w:tr>
      <w:tr xmlns:wp14="http://schemas.microsoft.com/office/word/2010/wordml" w:rsidRPr="00CC353C" w:rsidR="00E773D0" w:rsidTr="7FD230EE" w14:paraId="1677CD95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6D0D63DF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tcMar/>
          </w:tcPr>
          <w:p w:rsidRPr="00CC353C" w:rsidR="00E773D0" w:rsidRDefault="00CC353C" w14:paraId="140D087B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xmlns:wp14="http://schemas.microsoft.com/office/word/2010/wordml" w:rsidRPr="00CC353C" w:rsidR="00E773D0" w:rsidTr="7FD230EE" w14:paraId="7E76D46E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69170939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tcMar/>
          </w:tcPr>
          <w:p w:rsidRPr="00CC353C" w:rsidR="00E773D0" w:rsidRDefault="003E3D8E" w14:paraId="5DD08086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xmlns:wp14="http://schemas.microsoft.com/office/word/2010/wordml" w:rsidRPr="00CC353C" w:rsidR="00E773D0" w:rsidTr="7FD230EE" w14:paraId="3518169A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04A1D76A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tcMar/>
          </w:tcPr>
          <w:p w:rsidRPr="00CC353C" w:rsidR="00E773D0" w:rsidRDefault="00E773D0" w14:paraId="60061E4C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xmlns:wp14="http://schemas.microsoft.com/office/word/2010/wordml" w:rsidRPr="00CC353C" w:rsidR="00E773D0" w:rsidTr="7FD230EE" w14:paraId="44EAFD9C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E773D0" w14:paraId="4B94D5A5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  <w:tcMar/>
          </w:tcPr>
          <w:p w:rsidRPr="00CC353C" w:rsidR="00E773D0" w:rsidRDefault="00E773D0" w14:paraId="3DEEC669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xmlns:wp14="http://schemas.microsoft.com/office/word/2010/wordml" w:rsidRPr="00CC353C" w:rsidR="00E773D0" w:rsidRDefault="003E3D8E" w14:paraId="50D0F52B" wp14:textId="77777777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972EFC">
        <w:rPr>
          <w:rFonts w:eastAsiaTheme="minorHAnsi" w:cstheme="minorBidi"/>
          <w:sz w:val="28"/>
          <w:szCs w:val="28"/>
          <w:lang w:eastAsia="en-US"/>
        </w:rPr>
        <w:tab/>
      </w:r>
      <w:r w:rsidR="00972EFC">
        <w:rPr>
          <w:rFonts w:eastAsiaTheme="minorHAnsi" w:cstheme="minorBidi"/>
          <w:sz w:val="28"/>
          <w:szCs w:val="28"/>
          <w:lang w:eastAsia="en-US"/>
        </w:rPr>
        <w:t>05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972EF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xmlns:wp14="http://schemas.microsoft.com/office/word/2010/wordml" w:rsidRPr="00CC353C" w:rsidR="00E773D0" w:rsidRDefault="00E773D0" w14:paraId="3656B9AB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3E3D8E" w14:paraId="45FB0818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xmlns:wp14="http://schemas.microsoft.com/office/word/2010/wordml" w:rsidRPr="00CC353C" w:rsidR="00E773D0" w:rsidRDefault="003E3D8E" w14:paraId="040FE8D3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xmlns:wp14="http://schemas.microsoft.com/office/word/2010/wordml" w:rsidR="00CC353C" w:rsidP="00CC353C" w:rsidRDefault="00CC353C" w14:paraId="049F31CB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P="00CC353C" w:rsidRDefault="00CC353C" w14:paraId="53128261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3E3D8E" w14:paraId="3A737AD8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xmlns:wp14="http://schemas.microsoft.com/office/word/2010/wordml" w:rsidRPr="00972EFC" w:rsidR="00E773D0" w:rsidP="00B30AE9" w:rsidRDefault="003E3D8E" w14:paraId="2FED3D98" wp14:textId="77777777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972EFC">
        <w:rPr>
          <w:b/>
          <w:sz w:val="28"/>
          <w:szCs w:val="28"/>
          <w:u w:val="single"/>
        </w:rPr>
        <w:t>Условие задания</w:t>
      </w:r>
    </w:p>
    <w:p xmlns:wp14="http://schemas.microsoft.com/office/word/2010/wordml" w:rsidRPr="00972EFC" w:rsidR="00972EFC" w:rsidP="00972EFC" w:rsidRDefault="00972EFC" w14:paraId="4E15896F" wp14:textId="77777777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xmlns:wp14="http://schemas.microsoft.com/office/word/2010/wordml" w:rsidRPr="00A73181" w:rsidR="00BC5DD6" w:rsidP="00A73181" w:rsidRDefault="00972EFC" w14:paraId="62486C05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E0290D8" wp14:editId="037B7ECC">
            <wp:extent cx="4744239" cy="2039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72EFC" w:rsidR="00972EFC" w:rsidP="00972EFC" w:rsidRDefault="00972EFC" w14:paraId="589EF6DC" wp14:textId="77777777">
      <w:pPr>
        <w:spacing w:after="200" w:line="360" w:lineRule="auto"/>
        <w:ind w:left="1416"/>
        <w:rPr>
          <w:sz w:val="28"/>
          <w:szCs w:val="28"/>
        </w:rPr>
      </w:pPr>
      <w:r w:rsidRPr="00972EFC">
        <w:rPr>
          <w:sz w:val="28"/>
          <w:szCs w:val="28"/>
        </w:rPr>
        <w:t>Рис.1. Структура данных в текстовом файле с сигналом</w:t>
      </w:r>
    </w:p>
    <w:p xmlns:wp14="http://schemas.microsoft.com/office/word/2010/wordml" w:rsidRPr="00972EFC" w:rsidR="00972EFC" w:rsidP="00972EFC" w:rsidRDefault="00972EFC" w14:paraId="65F2A64A" wp14:textId="77777777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Исходные данные нужно взять в файле </w:t>
      </w:r>
      <w:r w:rsidRPr="00972EFC">
        <w:rPr>
          <w:sz w:val="28"/>
          <w:szCs w:val="28"/>
          <w:lang w:val="en-US"/>
        </w:rPr>
        <w:t>FOIT</w:t>
      </w:r>
      <w:r w:rsidRPr="00972EFC">
        <w:rPr>
          <w:sz w:val="28"/>
          <w:szCs w:val="28"/>
        </w:rPr>
        <w:t>_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xlsx</w:t>
      </w:r>
      <w:r w:rsidRPr="00972EFC">
        <w:rPr>
          <w:sz w:val="28"/>
          <w:szCs w:val="28"/>
        </w:rP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должен содержать ответ на вопрос, который записан в звуком сигнале. </w:t>
      </w:r>
    </w:p>
    <w:p xmlns:wp14="http://schemas.microsoft.com/office/word/2010/wordml" w:rsidRPr="00972EFC" w:rsidR="00972EFC" w:rsidP="00972EFC" w:rsidRDefault="00972EFC" w14:paraId="3752FA0D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Помимо текстового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в папке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 xml:space="preserve">4 должен находиться </w:t>
      </w:r>
      <w:r w:rsidRPr="00972EFC">
        <w:rPr>
          <w:sz w:val="28"/>
          <w:szCs w:val="28"/>
          <w:lang w:val="en-US"/>
        </w:rPr>
        <w:t>Word</w:t>
      </w:r>
      <w:r w:rsidRPr="00972EFC">
        <w:rPr>
          <w:sz w:val="28"/>
          <w:szCs w:val="28"/>
        </w:rPr>
        <w:t>-файл с отчетом, а также файл с кодом (</w:t>
      </w:r>
      <w:r w:rsidRPr="00972EFC">
        <w:rPr>
          <w:sz w:val="28"/>
          <w:szCs w:val="28"/>
          <w:lang w:val="en-US"/>
        </w:rPr>
        <w:t>Python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Mathcad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Mathematica</w:t>
      </w:r>
      <w:r w:rsidRPr="00972EFC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xmlns:wp14="http://schemas.microsoft.com/office/word/2010/wordml" w:rsidRPr="00972EFC" w:rsidR="00972EFC" w:rsidP="00972EFC" w:rsidRDefault="00972EFC" w14:paraId="62D47158" wp14:textId="77777777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Пример содержания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>:</w:t>
      </w:r>
    </w:p>
    <w:p xmlns:wp14="http://schemas.microsoft.com/office/word/2010/wordml" w:rsidRPr="00972EFC" w:rsidR="00972EFC" w:rsidP="00972EFC" w:rsidRDefault="00972EFC" w14:paraId="4BFDD700" wp14:textId="77777777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  <w:lang w:val="en-US"/>
        </w:rPr>
        <w:t>25</w:t>
      </w:r>
    </w:p>
    <w:p xmlns:wp14="http://schemas.microsoft.com/office/word/2010/wordml" w:rsidR="00E773D0" w:rsidP="00BC5DD6" w:rsidRDefault="00E773D0" w14:paraId="4101652C" wp14:textId="77777777"/>
    <w:p xmlns:wp14="http://schemas.microsoft.com/office/word/2010/wordml" w:rsidRPr="00CC353C" w:rsidR="00E773D0" w:rsidP="7FD230EE" w:rsidRDefault="00CC353C" w14:paraId="0A49CB45" wp14:textId="1E10E77F">
      <w:pPr>
        <w:jc w:val="center"/>
        <w:rPr>
          <w:b w:val="1"/>
          <w:bCs w:val="1"/>
          <w:sz w:val="28"/>
          <w:szCs w:val="28"/>
          <w:u w:val="single"/>
        </w:rPr>
      </w:pPr>
      <w:r w:rsidRPr="7FD230EE" w:rsidR="7FD230EE">
        <w:rPr>
          <w:b w:val="1"/>
          <w:bCs w:val="1"/>
          <w:sz w:val="28"/>
          <w:szCs w:val="28"/>
          <w:u w:val="single"/>
        </w:rPr>
        <w:t>Исходные данные (23 вариант)</w:t>
      </w:r>
    </w:p>
    <w:p xmlns:wp14="http://schemas.microsoft.com/office/word/2010/wordml" w:rsidR="00CC353C" w:rsidP="00CC353C" w:rsidRDefault="00CC353C" w14:paraId="4B99056E" wp14:textId="77777777">
      <w:pPr>
        <w:rPr>
          <w:b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xmlns:wp14="http://schemas.microsoft.com/office/word/2010/wordml" w:rsidR="00972EFC" w:rsidTr="7FD230EE" w14:paraId="2B81DCFA" wp14:textId="77777777">
        <w:tc>
          <w:tcPr>
            <w:tcW w:w="4785" w:type="dxa"/>
            <w:tcMar/>
          </w:tcPr>
          <w:p w:rsidRPr="00972EFC" w:rsidR="00972EFC" w:rsidP="00972EFC" w:rsidRDefault="00972EFC" w14:paraId="0464E5BB" wp14:textId="77777777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длительность сигнала, с</w:t>
            </w:r>
          </w:p>
        </w:tc>
        <w:tc>
          <w:tcPr>
            <w:tcW w:w="4786" w:type="dxa"/>
            <w:tcMar/>
          </w:tcPr>
          <w:p w:rsidRPr="00972EFC" w:rsidR="00972EFC" w:rsidP="00972EFC" w:rsidRDefault="00972EFC" w14:paraId="0995D804" wp14:textId="77777777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Файл с сигналом</w:t>
            </w:r>
          </w:p>
        </w:tc>
      </w:tr>
      <w:tr xmlns:wp14="http://schemas.microsoft.com/office/word/2010/wordml" w:rsidR="00972EFC" w:rsidTr="7FD230EE" w14:paraId="3325CFEA" wp14:textId="77777777">
        <w:tc>
          <w:tcPr>
            <w:tcW w:w="4785" w:type="dxa"/>
            <w:tcMar/>
          </w:tcPr>
          <w:p w:rsidRPr="00972EFC" w:rsidR="00972EFC" w:rsidP="00972EFC" w:rsidRDefault="00972EFC" w14:paraId="5FCD5EC4" wp14:textId="77777777">
            <w:pPr>
              <w:jc w:val="center"/>
              <w:rPr>
                <w:sz w:val="28"/>
                <w:szCs w:val="28"/>
              </w:rPr>
            </w:pPr>
            <w:r w:rsidRPr="00972EFC"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tcMar/>
          </w:tcPr>
          <w:p w:rsidRPr="00972EFC" w:rsidR="00972EFC" w:rsidP="00972EFC" w:rsidRDefault="00972EFC" w14:paraId="57FC30F6" wp14:textId="77777777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signaldigit23.txt</w:t>
            </w:r>
          </w:p>
        </w:tc>
      </w:tr>
    </w:tbl>
    <w:p xmlns:wp14="http://schemas.microsoft.com/office/word/2010/wordml" w:rsidRPr="00BC5DD6" w:rsidR="00BC5DD6" w:rsidP="00A73181" w:rsidRDefault="00BC5DD6" w14:paraId="1299C43A" wp14:textId="77777777">
      <w:pPr>
        <w:rPr>
          <w:sz w:val="28"/>
          <w:szCs w:val="28"/>
        </w:rPr>
      </w:pPr>
    </w:p>
    <w:p xmlns:wp14="http://schemas.microsoft.com/office/word/2010/wordml" w:rsidR="00BC5DD6" w:rsidP="007A7E09" w:rsidRDefault="00BC5DD6" w14:paraId="4DDBEF00" wp14:textId="77777777">
      <w:pPr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="00CB4E7D" w:rsidP="00CB4E7D" w:rsidRDefault="00D40878" w14:paraId="46B17881" wp14:textId="77777777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 xmlns:wp14="http://schemas.microsoft.com/office/word/2010/wordml" w:rsidR="00C8564C" w:rsidP="00CB4E7D" w:rsidRDefault="00C8564C" w14:paraId="3461D779" wp14:textId="77777777">
      <w:pPr>
        <w:spacing w:line="360" w:lineRule="auto"/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="00CB4E7D" w:rsidP="00CB4E7D" w:rsidRDefault="00CB4E7D" w14:paraId="328FCE51" wp14:textId="77777777">
      <w:pPr>
        <w:pStyle w:val="docdat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частотной характеристики аналогового сигнала необходимо применить быстрое преобразование Фурье к аналоговому сигналу, на основе полученных данных можно построить спектр сигнала.</w:t>
      </w:r>
    </w:p>
    <w:p xmlns:wp14="http://schemas.microsoft.com/office/word/2010/wordml" w:rsidR="00C5392B" w:rsidP="00C5392B" w:rsidRDefault="00CB4E7D" w14:paraId="121D3E2B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9223C" w:rsidR="0019223C">
        <w:rPr>
          <w:sz w:val="28"/>
          <w:szCs w:val="28"/>
        </w:rPr>
        <w:t>Фильтры могут использоваться для удаления высокочастотных помех из аналогового сигнала. Фильтры могут включать в себя резисторы (R), конденсаторы (C) и индуктивности (L).</w:t>
      </w:r>
    </w:p>
    <w:p xmlns:wp14="http://schemas.microsoft.com/office/word/2010/wordml" w:rsidR="00C5392B" w:rsidP="00C5392B" w:rsidRDefault="0019223C" w14:paraId="7677EE32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Одним из таких фильтров является фильтр Баттерворта, его схема имеет следующий вид</w:t>
      </w:r>
      <w:r w:rsidRPr="0019223C">
        <w:rPr>
          <w:sz w:val="28"/>
          <w:szCs w:val="28"/>
        </w:rPr>
        <w:t xml:space="preserve">: </w:t>
      </w:r>
    </w:p>
    <w:p xmlns:wp14="http://schemas.microsoft.com/office/word/2010/wordml" w:rsidR="00C5392B" w:rsidP="00C5392B" w:rsidRDefault="0019223C" w14:paraId="3CF2D8B6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19223C">
        <w:rPr>
          <w:sz w:val="28"/>
          <w:szCs w:val="28"/>
        </w:rPr>
        <w:drawing>
          <wp:inline xmlns:wp14="http://schemas.microsoft.com/office/word/2010/wordprocessingDrawing" distT="0" distB="0" distL="0" distR="0" wp14:anchorId="1028D5FB" wp14:editId="3E1FF98B">
            <wp:extent cx="5940425" cy="1592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392B" w:rsidP="0019223C" w:rsidRDefault="0019223C" w14:paraId="143F84DA" wp14:textId="77777777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 Схема фильтра</w:t>
      </w:r>
    </w:p>
    <w:p xmlns:wp14="http://schemas.microsoft.com/office/word/2010/wordml" w:rsidR="00CB4E7D" w:rsidP="0019223C" w:rsidRDefault="00CB4E7D" w14:paraId="0FB78278" wp14:textId="77777777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C5392B" w:rsidP="00C5392B" w:rsidRDefault="00CB4E7D" w14:paraId="53A15A4B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После задания параметров для данного фильтра и применения функции, описывающей передаточную функцию данного фильтра, можно найти спектр отфильтрованного сигнала. </w:t>
      </w:r>
    </w:p>
    <w:p xmlns:wp14="http://schemas.microsoft.com/office/word/2010/wordml" w:rsidR="00CB4E7D" w:rsidP="00C5392B" w:rsidRDefault="00CB4E7D" w14:paraId="1209BAB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Далее нужно произвести обратное преобразование Фурье отфильтрованного спектра и получить уже временной сигнал и в результате, с использованием специальной библиотеки, есть возможность произвести очищенный от помех сигнал.</w:t>
      </w:r>
      <w:bookmarkStart w:name="_GoBack" w:id="0"/>
      <w:bookmarkEnd w:id="0"/>
    </w:p>
    <w:p xmlns:wp14="http://schemas.microsoft.com/office/word/2010/wordml" w:rsidR="00825051" w:rsidP="000C3EA9" w:rsidRDefault="00825051" w14:paraId="1FC39945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0562CB0E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0C3EA9" w:rsidP="000C3EA9" w:rsidRDefault="000C3EA9" w14:paraId="34CE0A41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0C3EA9" w:rsidP="000C3EA9" w:rsidRDefault="000C3EA9" w14:paraId="62EBF3C5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0C3EA9" w:rsidP="000C3EA9" w:rsidRDefault="000C3EA9" w14:paraId="6D98A12B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2946DB82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5997CC1D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110FFD37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6B699379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3FE9F23F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1F72F646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08CE6F91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CB4E7D" w:rsidP="000C3EA9" w:rsidRDefault="00CB4E7D" w14:paraId="61CDCEAD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0C3EA9" w:rsidP="000C3EA9" w:rsidRDefault="000C3EA9" w14:paraId="6BB9E253" wp14:textId="77777777">
      <w:pPr>
        <w:pStyle w:val="docdata"/>
        <w:spacing w:before="0" w:beforeAutospacing="0" w:after="0" w:afterAutospacing="0"/>
        <w:rPr>
          <w:sz w:val="28"/>
          <w:szCs w:val="28"/>
        </w:rPr>
      </w:pPr>
    </w:p>
    <w:p xmlns:wp14="http://schemas.microsoft.com/office/word/2010/wordml" w:rsidR="000C3EA9" w:rsidP="000C3EA9" w:rsidRDefault="000C3EA9" w14:paraId="23DE523C" wp14:textId="77777777">
      <w:pPr>
        <w:pStyle w:val="docdat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E6024B" w:rsidP="00C5392B" w:rsidRDefault="00E6024B" w14:paraId="1635A52E" wp14:textId="77777777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ПРИЛОЖЕНИЕ А</w:t>
      </w:r>
    </w:p>
    <w:p xmlns:wp14="http://schemas.microsoft.com/office/word/2010/wordml" w:rsidR="00E6024B" w:rsidP="00C5392B" w:rsidRDefault="00E6024B" w14:paraId="0A12AAAF" wp14:textId="77777777">
      <w:pPr>
        <w:pStyle w:val="afd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xmlns:wp14="http://schemas.microsoft.com/office/word/2010/wordml" w:rsidR="00E6024B" w:rsidP="00E6024B" w:rsidRDefault="00E6024B" w14:paraId="52E56223" wp14:textId="77777777">
      <w:pPr>
        <w:pStyle w:val="afd"/>
        <w:spacing w:before="0" w:beforeAutospacing="0" w:after="0" w:afterAutospacing="0"/>
        <w:jc w:val="center"/>
      </w:pPr>
    </w:p>
    <w:p xmlns:wp14="http://schemas.microsoft.com/office/word/2010/wordml" w:rsidRPr="000C3EA9" w:rsidR="000539C7" w:rsidP="00B30AE9" w:rsidRDefault="00E6024B" w14:paraId="3431E917" wp14:textId="77777777">
      <w:pPr>
        <w:tabs>
          <w:tab w:val="left" w:pos="250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7FD230EE" w:rsidR="7FD230EE">
        <w:rPr>
          <w:sz w:val="28"/>
          <w:szCs w:val="28"/>
          <w:lang w:val="en-US"/>
        </w:rPr>
        <w:t xml:space="preserve"> </w:t>
      </w:r>
      <w:r w:rsidRPr="7FD230EE" w:rsidR="7FD230EE">
        <w:rPr>
          <w:sz w:val="28"/>
          <w:szCs w:val="28"/>
        </w:rPr>
        <w:t>Файл</w:t>
      </w:r>
      <w:r w:rsidRPr="7FD230EE" w:rsidR="7FD230EE">
        <w:rPr>
          <w:sz w:val="28"/>
          <w:szCs w:val="28"/>
          <w:lang w:val="en-US"/>
        </w:rPr>
        <w:t xml:space="preserve"> </w:t>
      </w:r>
      <w:r w:rsidRPr="7FD230EE" w:rsidR="7FD230EE">
        <w:rPr>
          <w:b w:val="1"/>
          <w:bCs w:val="1"/>
          <w:sz w:val="28"/>
          <w:szCs w:val="28"/>
          <w:lang w:val="en-US"/>
        </w:rPr>
        <w:t>idz</w:t>
      </w:r>
      <w:r w:rsidRPr="7FD230EE" w:rsidR="7FD230EE">
        <w:rPr>
          <w:b w:val="1"/>
          <w:bCs w:val="1"/>
          <w:sz w:val="28"/>
          <w:szCs w:val="28"/>
          <w:lang w:val="en-US"/>
        </w:rPr>
        <w:t>4</w:t>
      </w:r>
      <w:r w:rsidRPr="7FD230EE" w:rsidR="7FD230EE">
        <w:rPr>
          <w:b w:val="1"/>
          <w:bCs w:val="1"/>
          <w:sz w:val="28"/>
          <w:szCs w:val="28"/>
          <w:lang w:val="en-US"/>
        </w:rPr>
        <w:t>.</w:t>
      </w:r>
      <w:r w:rsidRPr="7FD230EE" w:rsidR="7FD230EE">
        <w:rPr>
          <w:b w:val="1"/>
          <w:bCs w:val="1"/>
          <w:sz w:val="28"/>
          <w:szCs w:val="28"/>
          <w:lang w:val="en-US"/>
        </w:rPr>
        <w:t>py</w:t>
      </w:r>
    </w:p>
    <w:p w:rsidR="7FD230EE" w:rsidP="7FD230EE" w:rsidRDefault="7FD230EE" w14:paraId="5AED747E" w14:textId="792F9A39">
      <w:pPr>
        <w:pStyle w:val="a"/>
        <w:tabs>
          <w:tab w:val="left" w:leader="none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import numpy as np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from scipy.fft import fft, ifft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import sounddevice as sd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R1 = 50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L1 = 0.01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L2 = 0.012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L3 = 0.01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L4 = 0.007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L5 = 0.003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C1 = 0.000005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C2 = 0.0000045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C3 = 0.0000035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C4 = 0.000002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C5 = 497.9 * 10 ** -9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with open("C:\\Users\\Полина\\PycharmProjects\\foit4\\signaldigit23.txt", 'r') as file: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discretCode = [line.strip().split('\t') for line in file]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decimalCode = [int(''.join(b), 2) for b in discretCode]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dt = 3 / len(discretCode)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sampleRate = 45000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def input():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timeAxis = np.linspace(0, 3, len(decimalCode))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plt.plot(timeAxis, decimalCode)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plt.title('Сигнал во временной области')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plt.xlabel('Время')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plt.ylabel('Амплитуда')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def filter(w, Uin):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Z5 = 1 / (1j * w * C5 + 1 / R1)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Z4 = 1 / (1j * w * C4 + 1 / (1j * w * L5 + Z5))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Z3 = 1 / (1j * w * C3 + 1 / (1j * w * L4 + Z4))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Z2 = 1 / (1j * w * C2 + 1 / (1j * w * L3 + Z3))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Z = 1 / (1j * w * C1 + 1 / (1j * w * L2 + Z2))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I1 = Uin / (1j * w * L1 + Z)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U = I1 * Z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I2 = U / (1j * w * L2 + Z2)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U2 = I2 * Z2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I3 = U2 / (1j * w * L3 + Z3)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U3 = I3 * Z3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I4 = U3 / (1j * w * L4 + Z4)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U4 = I4 * Z4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I5 = U4 / (1j * w * L5 + Z5)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U5 = I5 * Z5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Uout = U5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return Uout / Uin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def spectr():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fsig = fft(decimalCode)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out_n = len(fsig)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freq_axis = np.fft.fftfreq(out_n, dt)[1:]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plt.plot(freq_axis, np.abs(fsig[1:]))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plt.title('Спектр сигнала во временной области')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plt.xlabel('Частота')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plt.ylabel('Амплитуда')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Uin_value = 1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freq_range = np.linspace(1, out_n / 10, out_n - 1)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filter_response = np.abs(filter(freq_range, Uin_value))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plt.plot(freq_range, filter_response)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plt.title('АЧХ')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plt.xlabel('Частота')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plt.ylabel('Амплитуда')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H_list = filter_response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F_new = fsig[1:] * H_list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plt.plot(freq_axis, np.abs(F_new))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plt.title('Спектр фильтрованного сигнала')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plt.xlabel('Частота')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plt.ylabel('Амплитуда')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changed_signal = ifft(np.concatenate(([0], F_new)))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filteredTimeAxis = np.linspace(0, 3, len(changed_signal))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plt.plot(filteredTimeAxis, np.real(changed_signal))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plt.title('Выходной сигнал временной области')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plt.xlabel('Время')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plt.ylabel('Амплитуда')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sd.play(np.real(changed_signal), sampleRate)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 xml:space="preserve">    sd.wait()</w:t>
      </w:r>
      <w:r>
        <w:br/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input()</w:t>
      </w:r>
      <w:r>
        <w:br/>
      </w:r>
      <w:r w:rsidRPr="7FD230EE" w:rsidR="7FD230EE">
        <w:rPr>
          <w:rFonts w:ascii="Courier New" w:hAnsi="Courier New" w:cs="Courier New"/>
          <w:sz w:val="22"/>
          <w:szCs w:val="22"/>
          <w:lang w:val="en-US"/>
        </w:rPr>
        <w:t>spectr()</w:t>
      </w:r>
      <w:r>
        <w:br/>
      </w:r>
    </w:p>
    <w:p w:rsidR="7FD230EE" w:rsidP="7FD230EE" w:rsidRDefault="7FD230EE" w14:paraId="5FACB9D9" w14:textId="35C9192A">
      <w:pPr>
        <w:pStyle w:val="a"/>
        <w:tabs>
          <w:tab w:val="left" w:leader="none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sectPr w:rsidRPr="008512E1" w:rsidR="000539C7">
      <w:pgSz w:w="11906" w:h="16838" w:orient="portrait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15780" w:rsidRDefault="00315780" w14:paraId="61829076" wp14:textId="77777777">
      <w:r>
        <w:separator/>
      </w:r>
    </w:p>
  </w:endnote>
  <w:endnote w:type="continuationSeparator" w:id="0">
    <w:p xmlns:wp14="http://schemas.microsoft.com/office/word/2010/wordml" w:rsidR="00315780" w:rsidRDefault="00315780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15780" w:rsidRDefault="00315780" w14:paraId="17AD93B2" wp14:textId="77777777">
      <w:r>
        <w:separator/>
      </w:r>
    </w:p>
  </w:footnote>
  <w:footnote w:type="continuationSeparator" w:id="0">
    <w:p xmlns:wp14="http://schemas.microsoft.com/office/word/2010/wordml" w:rsidR="00315780" w:rsidRDefault="00315780" w14:paraId="0DE4B5B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0"/>
    <w:rsid w:val="000539C7"/>
    <w:rsid w:val="000C3EA9"/>
    <w:rsid w:val="0019223C"/>
    <w:rsid w:val="002A1ADA"/>
    <w:rsid w:val="00315780"/>
    <w:rsid w:val="00393F65"/>
    <w:rsid w:val="003E3D8E"/>
    <w:rsid w:val="004257B5"/>
    <w:rsid w:val="00484341"/>
    <w:rsid w:val="0064775D"/>
    <w:rsid w:val="0068110D"/>
    <w:rsid w:val="006B4995"/>
    <w:rsid w:val="00744950"/>
    <w:rsid w:val="007A7E09"/>
    <w:rsid w:val="007D7559"/>
    <w:rsid w:val="00825051"/>
    <w:rsid w:val="008512E1"/>
    <w:rsid w:val="00871BA8"/>
    <w:rsid w:val="0089152F"/>
    <w:rsid w:val="008A1BDF"/>
    <w:rsid w:val="008F4CA9"/>
    <w:rsid w:val="00972EFC"/>
    <w:rsid w:val="009A0BCC"/>
    <w:rsid w:val="00A54926"/>
    <w:rsid w:val="00A73181"/>
    <w:rsid w:val="00B229F4"/>
    <w:rsid w:val="00B30AE9"/>
    <w:rsid w:val="00BC5DD6"/>
    <w:rsid w:val="00C5392B"/>
    <w:rsid w:val="00C8564C"/>
    <w:rsid w:val="00CB4E7D"/>
    <w:rsid w:val="00CC353C"/>
    <w:rsid w:val="00D40878"/>
    <w:rsid w:val="00E6024B"/>
    <w:rsid w:val="00E773D0"/>
    <w:rsid w:val="00F64C9C"/>
    <w:rsid w:val="7FD23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AAD0"/>
  <w15:docId w15:val="{B2F019D8-B3EB-440F-80C4-48E824825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731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Grid Table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styleId="ListTable5Dark-Accent2" w:customStyle="1">
    <w:name w:val="List Table 5 Dark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Lined-Accent2" w:customStyle="1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Lined-Accent3" w:customStyle="1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Lined-Accent4" w:customStyle="1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Lined-Accent5" w:customStyle="1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Lined-Accent6" w:customStyle="1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" w:customStyle="1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styleId="ad" w:customStyle="1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styleId="af0" w:customStyle="1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styleId="af6" w:customStyle="1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styleId="af9" w:customStyle="1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styleId="afb" w:customStyle="1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docdata" w:customStyle="1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  <w:style w:type="character" w:styleId="afe">
    <w:name w:val="Emphasis"/>
    <w:basedOn w:val="a0"/>
    <w:uiPriority w:val="20"/>
    <w:qFormat/>
    <w:rsid w:val="00D4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6600-B04C-40D2-9B24-5529C5F18F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ЛЭТИ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keywords/>
  <dc:description/>
  <lastModifiedBy>Новак Полинка</lastModifiedBy>
  <revision>14</revision>
  <dcterms:created xsi:type="dcterms:W3CDTF">2015-10-15T23:55:00.0000000Z</dcterms:created>
  <dcterms:modified xsi:type="dcterms:W3CDTF">2023-12-05T14:48:07.7077786Z</dcterms:modified>
</coreProperties>
</file>