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D8" w:rsidRDefault="007A04D8" w:rsidP="007A04D8">
      <w:r>
        <w:t>ФГБУН «Институт ядерных исследований РАН» (ИЯИ РАН)</w:t>
      </w:r>
    </w:p>
    <w:p w:rsidR="007A04D8" w:rsidRDefault="007A04D8" w:rsidP="007A04D8">
      <w:r w:rsidRPr="0090272E">
        <w:t xml:space="preserve">Институт ядерных исследований Российской академии наук (ИЯИ РАН) образован в 1970 году постановлением Президиума АН СССР в соответствии с решением Совета Министров СССР. </w:t>
      </w:r>
    </w:p>
    <w:p w:rsidR="007A04D8" w:rsidRDefault="007A04D8" w:rsidP="007A04D8">
      <w:r>
        <w:t>ИЯИ</w:t>
      </w:r>
      <w:r w:rsidRPr="0090272E">
        <w:t xml:space="preserve"> РАН сегодня - крупный центр физики частиц с широкой сетью проектов международного сотрудничества. В ИЯИ РАН ведутся работы по космологии, нейтринной физике, астрофизике, физике высоких энергий, ускорительной физике и технике, нейтронным исследованиям и ядерной медицине. </w:t>
      </w:r>
    </w:p>
    <w:p w:rsidR="007A04D8" w:rsidRDefault="007A04D8" w:rsidP="007A04D8">
      <w:r w:rsidRPr="0090272E">
        <w:t xml:space="preserve">В ИЯИ РАН действует ряд широко известных уникальных научных установок, включая Комплекс сильноточного линейного ускорителя ионов водорода в Троицке, </w:t>
      </w:r>
      <w:proofErr w:type="spellStart"/>
      <w:r w:rsidRPr="0090272E">
        <w:t>Баксанская</w:t>
      </w:r>
      <w:proofErr w:type="spellEnd"/>
      <w:r w:rsidRPr="0090272E">
        <w:t xml:space="preserve"> нейтринная обсерватория (</w:t>
      </w:r>
      <w:proofErr w:type="spellStart"/>
      <w:r w:rsidRPr="0090272E">
        <w:t>Приэльбрусье</w:t>
      </w:r>
      <w:proofErr w:type="spellEnd"/>
      <w:r w:rsidRPr="0090272E">
        <w:t xml:space="preserve">, Кабардино-Балкарская Республика), Байкальский нейтринный телескоп (озеро Байкал, Иркутская область) и эксперимент </w:t>
      </w:r>
      <w:r>
        <w:t>«</w:t>
      </w:r>
      <w:r w:rsidRPr="0090272E">
        <w:t>Троицк ню-масс</w:t>
      </w:r>
      <w:r>
        <w:t>»</w:t>
      </w:r>
      <w:r w:rsidRPr="0090272E">
        <w:t xml:space="preserve"> (Троицк, Москва).</w:t>
      </w:r>
    </w:p>
    <w:p w:rsidR="007A04D8" w:rsidRDefault="007A04D8" w:rsidP="007A04D8">
      <w:r w:rsidRPr="00936788">
        <w:t>Ученые ИЯИ РАН сотрудничают со многими ведущими лабораториями, институтами и университетами мира, принимают активное участие в работе целого ряда крупных международных экспериментов в ЦЕРН (Швейцария), ОИЯИ (Россия), Германии, Японии, Италии, США, Китае, Франции, Испании и других стран. Институт ведет образовательную деятельность, имея собственную аспирантуру и базовые кафедры в МФТИ, МГУ, МИФИ, КБГУ, сотрудничая с другими университетами России.</w:t>
      </w:r>
    </w:p>
    <w:p w:rsidR="007A04D8" w:rsidRDefault="007A04D8" w:rsidP="007A04D8">
      <w:r>
        <w:t xml:space="preserve">Директор института – </w:t>
      </w:r>
      <w:proofErr w:type="spellStart"/>
      <w:r>
        <w:t>Либанов</w:t>
      </w:r>
      <w:proofErr w:type="spellEnd"/>
      <w:r>
        <w:t xml:space="preserve"> Максим Валентинович, член-корреспондент РАН.</w:t>
      </w:r>
    </w:p>
    <w:p w:rsidR="00BF2E4B" w:rsidRDefault="00BF2E4B">
      <w:bookmarkStart w:id="0" w:name="_GoBack"/>
      <w:bookmarkEnd w:id="0"/>
    </w:p>
    <w:sectPr w:rsidR="00BF2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CC"/>
    <w:rsid w:val="007A04D8"/>
    <w:rsid w:val="00BF2E4B"/>
    <w:rsid w:val="00D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C73E3-5C36-4E73-A503-3854FEE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4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2024-05-14T21:01:00Z</dcterms:created>
  <dcterms:modified xsi:type="dcterms:W3CDTF">2024-05-14T21:01:00Z</dcterms:modified>
</cp:coreProperties>
</file>