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5D356" w14:textId="7AE16D2C" w:rsidR="00B445BA" w:rsidRPr="00F80161" w:rsidRDefault="00F80161" w:rsidP="00B445BA">
      <w:pPr>
        <w:rPr>
          <w:rFonts w:cstheme="minorHAnsi"/>
        </w:rPr>
      </w:pPr>
      <w:r w:rsidRPr="00F80161">
        <w:rPr>
          <w:rFonts w:cstheme="minorHAnsi"/>
        </w:rPr>
        <w:t xml:space="preserve">Центр Физического Приборостроения Института Общей Физики </w:t>
      </w:r>
      <w:r w:rsidR="007D4AD9" w:rsidRPr="00F80161">
        <w:rPr>
          <w:rFonts w:cstheme="minorHAnsi"/>
        </w:rPr>
        <w:t>Российской</w:t>
      </w:r>
      <w:r w:rsidRPr="00F80161">
        <w:rPr>
          <w:rFonts w:cstheme="minorHAnsi"/>
        </w:rPr>
        <w:t xml:space="preserve"> Академии Наук (ЦФП ИОФ РАН) был основан в 1982 году лауреатом Нобелевской премии, академиком Александром Михайловичем Прохоровым, который возглавлял его до 1998 г</w:t>
      </w:r>
      <w:r w:rsidR="007D4AD9">
        <w:rPr>
          <w:rFonts w:cstheme="minorHAnsi"/>
        </w:rPr>
        <w:t>ода.</w:t>
      </w:r>
      <w:r w:rsidRPr="00F80161">
        <w:rPr>
          <w:rFonts w:cstheme="minorHAnsi"/>
        </w:rPr>
        <w:t xml:space="preserve"> </w:t>
      </w:r>
      <w:r w:rsidR="00B445BA" w:rsidRPr="00F80161">
        <w:rPr>
          <w:rFonts w:cstheme="minorHAnsi"/>
        </w:rPr>
        <w:t>В 2002 г. Институту было присвоено имя академика А.М. Прохорова.</w:t>
      </w:r>
    </w:p>
    <w:p w14:paraId="213A6BEE" w14:textId="2E2F90AF" w:rsidR="00F80161" w:rsidRPr="00F80161" w:rsidRDefault="00F80161" w:rsidP="00F80161">
      <w:pPr>
        <w:rPr>
          <w:rFonts w:cstheme="minorHAnsi"/>
        </w:rPr>
      </w:pPr>
      <w:r w:rsidRPr="00F80161">
        <w:rPr>
          <w:rFonts w:cstheme="minorHAnsi"/>
        </w:rPr>
        <w:t xml:space="preserve">Институт был создан на базе Отделения </w:t>
      </w:r>
      <w:r w:rsidR="007D4AD9">
        <w:rPr>
          <w:rFonts w:cstheme="minorHAnsi"/>
        </w:rPr>
        <w:t>«</w:t>
      </w:r>
      <w:r w:rsidRPr="00F80161">
        <w:rPr>
          <w:rFonts w:cstheme="minorHAnsi"/>
        </w:rPr>
        <w:t>А</w:t>
      </w:r>
      <w:r w:rsidR="007D4AD9">
        <w:rPr>
          <w:rFonts w:cstheme="minorHAnsi"/>
        </w:rPr>
        <w:t>»</w:t>
      </w:r>
      <w:r w:rsidRPr="00F80161">
        <w:rPr>
          <w:rFonts w:cstheme="minorHAnsi"/>
        </w:rPr>
        <w:t xml:space="preserve"> Физического института им. П.Н. Лебедева АН СССР. Отделение </w:t>
      </w:r>
      <w:r w:rsidR="007D4AD9">
        <w:rPr>
          <w:rFonts w:cstheme="minorHAnsi"/>
        </w:rPr>
        <w:t>«А»</w:t>
      </w:r>
      <w:r w:rsidRPr="00F80161">
        <w:rPr>
          <w:rFonts w:cstheme="minorHAnsi"/>
        </w:rPr>
        <w:t xml:space="preserve"> включало в себя Лабораторию колебаний, Лабораторию физики плазмы и Лабораторию физики твердог</w:t>
      </w:r>
      <w:r w:rsidR="007D4AD9">
        <w:rPr>
          <w:rFonts w:cstheme="minorHAnsi"/>
        </w:rPr>
        <w:t>о</w:t>
      </w:r>
      <w:r w:rsidRPr="00F80161">
        <w:rPr>
          <w:rFonts w:cstheme="minorHAnsi"/>
        </w:rPr>
        <w:t xml:space="preserve"> тела. </w:t>
      </w:r>
    </w:p>
    <w:p w14:paraId="615F9093" w14:textId="35263815" w:rsidR="00F80161" w:rsidRDefault="00F80161" w:rsidP="00F80161">
      <w:pPr>
        <w:rPr>
          <w:rFonts w:cstheme="minorHAnsi"/>
        </w:rPr>
      </w:pPr>
      <w:r w:rsidRPr="00F80161">
        <w:rPr>
          <w:rFonts w:cstheme="minorHAnsi"/>
        </w:rPr>
        <w:t>На сегодняшний день ЦФП является крупнейшим российским разработчиком современных газовых лазеров и систем для науки, производства и медицины.</w:t>
      </w:r>
    </w:p>
    <w:p w14:paraId="4E4C24BF" w14:textId="7F146A59" w:rsidR="007D4AD9" w:rsidRPr="00F80161" w:rsidRDefault="007D4AD9" w:rsidP="00F80161">
      <w:pPr>
        <w:rPr>
          <w:rFonts w:cstheme="minorHAnsi"/>
        </w:rPr>
      </w:pPr>
      <w:r w:rsidRPr="00F80161">
        <w:rPr>
          <w:rFonts w:cstheme="minorHAnsi"/>
        </w:rPr>
        <w:t xml:space="preserve">Офтальмологические </w:t>
      </w:r>
      <w:proofErr w:type="spellStart"/>
      <w:r w:rsidRPr="00F80161">
        <w:rPr>
          <w:rFonts w:cstheme="minorHAnsi"/>
        </w:rPr>
        <w:t>эксимерлазерные</w:t>
      </w:r>
      <w:proofErr w:type="spellEnd"/>
      <w:r w:rsidRPr="00F80161">
        <w:rPr>
          <w:rFonts w:cstheme="minorHAnsi"/>
        </w:rPr>
        <w:t xml:space="preserve"> системы для коррекции зрения</w:t>
      </w:r>
      <w:r>
        <w:rPr>
          <w:rFonts w:cstheme="minorHAnsi"/>
        </w:rPr>
        <w:t xml:space="preserve"> </w:t>
      </w:r>
      <w:r w:rsidRPr="00F80161">
        <w:rPr>
          <w:rFonts w:cstheme="minorHAnsi"/>
        </w:rPr>
        <w:t>установлены во многих клиниках в России и за рубежом. В ЦПФ ИОФ</w:t>
      </w:r>
      <w:r>
        <w:rPr>
          <w:rFonts w:cstheme="minorHAnsi"/>
        </w:rPr>
        <w:t xml:space="preserve"> Р</w:t>
      </w:r>
      <w:r w:rsidRPr="00F80161">
        <w:rPr>
          <w:rFonts w:cstheme="minorHAnsi"/>
        </w:rPr>
        <w:t>АН проводятся исследовательские работы по созданию лазерных систем для нейрохирургии</w:t>
      </w:r>
      <w:r>
        <w:rPr>
          <w:rFonts w:cstheme="minorHAnsi"/>
        </w:rPr>
        <w:t>.</w:t>
      </w:r>
    </w:p>
    <w:p w14:paraId="15604A9F" w14:textId="558A1AB6" w:rsidR="00F80161" w:rsidRPr="00F80161" w:rsidRDefault="00F80161" w:rsidP="00F80161">
      <w:pPr>
        <w:rPr>
          <w:rFonts w:cstheme="minorHAnsi"/>
        </w:rPr>
      </w:pPr>
      <w:r w:rsidRPr="00F80161">
        <w:rPr>
          <w:rFonts w:cstheme="minorHAnsi"/>
        </w:rPr>
        <w:t xml:space="preserve">В Центре проводятся исследования по разработке методов и аппаратуры для дистанционной диагностики атмосферы. Разработаны </w:t>
      </w:r>
      <w:r w:rsidR="00B445BA">
        <w:rPr>
          <w:rFonts w:cstheme="minorHAnsi"/>
        </w:rPr>
        <w:t xml:space="preserve">различные </w:t>
      </w:r>
      <w:proofErr w:type="spellStart"/>
      <w:r w:rsidRPr="00F80161">
        <w:rPr>
          <w:rFonts w:cstheme="minorHAnsi"/>
        </w:rPr>
        <w:t>лидары</w:t>
      </w:r>
      <w:proofErr w:type="spellEnd"/>
      <w:r w:rsidRPr="00F80161">
        <w:rPr>
          <w:rFonts w:cstheme="minorHAnsi"/>
        </w:rPr>
        <w:t xml:space="preserve"> для определения влажности, концентрации СО2, аэрозолей.</w:t>
      </w:r>
    </w:p>
    <w:p w14:paraId="4C5C9EB3" w14:textId="1E9CEE16" w:rsidR="007D4AD9" w:rsidRPr="00F80161" w:rsidRDefault="007D4AD9" w:rsidP="007D4AD9">
      <w:pPr>
        <w:rPr>
          <w:rFonts w:cstheme="minorHAnsi"/>
        </w:rPr>
      </w:pPr>
      <w:r w:rsidRPr="00F80161">
        <w:rPr>
          <w:rFonts w:cstheme="minorHAnsi"/>
        </w:rPr>
        <w:t>С 2018 г</w:t>
      </w:r>
      <w:r w:rsidR="00B445BA">
        <w:rPr>
          <w:rFonts w:cstheme="minorHAnsi"/>
        </w:rPr>
        <w:t>ода</w:t>
      </w:r>
      <w:r w:rsidRPr="00F80161">
        <w:rPr>
          <w:rFonts w:cstheme="minorHAnsi"/>
        </w:rPr>
        <w:t xml:space="preserve"> Институт возглавляет член-корреспондент РАН Сергей Владимирович </w:t>
      </w:r>
      <w:proofErr w:type="spellStart"/>
      <w:r w:rsidRPr="00F80161">
        <w:rPr>
          <w:rFonts w:cstheme="minorHAnsi"/>
        </w:rPr>
        <w:t>Гарнов</w:t>
      </w:r>
      <w:proofErr w:type="spellEnd"/>
      <w:r w:rsidRPr="00F80161">
        <w:rPr>
          <w:rFonts w:cstheme="minorHAnsi"/>
        </w:rPr>
        <w:t>.</w:t>
      </w:r>
    </w:p>
    <w:p w14:paraId="5B659574" w14:textId="47D7A134" w:rsidR="007D4AD9" w:rsidRPr="00F80161" w:rsidRDefault="007D4AD9" w:rsidP="007D4AD9">
      <w:pPr>
        <w:rPr>
          <w:rFonts w:cstheme="minorHAnsi"/>
        </w:rPr>
      </w:pPr>
      <w:r w:rsidRPr="00F80161">
        <w:rPr>
          <w:rFonts w:cstheme="minorHAnsi"/>
        </w:rPr>
        <w:t xml:space="preserve">Сотрудниками Института </w:t>
      </w:r>
      <w:bookmarkStart w:id="0" w:name="_GoBack"/>
      <w:bookmarkEnd w:id="0"/>
      <w:r w:rsidRPr="00F80161">
        <w:rPr>
          <w:rFonts w:cstheme="minorHAnsi"/>
        </w:rPr>
        <w:t>были выполнены основополагающие работы во многих отраслях физики, за что они удостоились высоких государственных наград и международных премий.</w:t>
      </w:r>
    </w:p>
    <w:p w14:paraId="49263FAC" w14:textId="77777777" w:rsidR="007D4AD9" w:rsidRPr="00F80161" w:rsidRDefault="007D4AD9" w:rsidP="00F80161">
      <w:pPr>
        <w:rPr>
          <w:rFonts w:cstheme="minorHAnsi"/>
        </w:rPr>
      </w:pPr>
    </w:p>
    <w:p w14:paraId="5492ECEC" w14:textId="46D5F59A" w:rsidR="00AC746F" w:rsidRPr="00E76F5E" w:rsidRDefault="00AC746F" w:rsidP="00F80161">
      <w:pPr>
        <w:rPr>
          <w:rFonts w:cstheme="minorHAnsi"/>
        </w:rPr>
      </w:pPr>
    </w:p>
    <w:sectPr w:rsidR="00AC746F" w:rsidRPr="00E76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6F"/>
    <w:rsid w:val="001F052A"/>
    <w:rsid w:val="007D4AD9"/>
    <w:rsid w:val="00AC746F"/>
    <w:rsid w:val="00B445BA"/>
    <w:rsid w:val="00E76F5E"/>
    <w:rsid w:val="00F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DEC9"/>
  <w15:chartTrackingRefBased/>
  <w15:docId w15:val="{654C7379-B1ED-4E36-9C1B-8B970EF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C74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user</cp:lastModifiedBy>
  <cp:revision>2</cp:revision>
  <dcterms:created xsi:type="dcterms:W3CDTF">2024-05-15T20:09:00Z</dcterms:created>
  <dcterms:modified xsi:type="dcterms:W3CDTF">2024-05-15T20:09:00Z</dcterms:modified>
</cp:coreProperties>
</file>