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AF1" w:rsidRDefault="00000789" w:rsidP="0000078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Relatório de Espécies</w:t>
      </w:r>
    </w:p>
    <w:p w:rsidR="00320E90" w:rsidRPr="00320E90" w:rsidRDefault="00320E90" w:rsidP="003E7424">
      <w:pPr>
        <w:rPr>
          <w:rFonts w:ascii="Times New Roman" w:hAnsi="Times New Roman" w:cs="Times New Roman"/>
          <w:b/>
          <w:sz w:val="30"/>
          <w:szCs w:val="30"/>
        </w:rPr>
      </w:pPr>
    </w:p>
    <w:tbl>
      <w:tblPr>
        <w:tblW w:w="5900" w:type="dxa"/>
        <w:tblInd w:w="2721" w:type="dxa"/>
        <w:tblCellMar>
          <w:left w:w="70" w:type="dxa"/>
          <w:right w:w="70" w:type="dxa"/>
        </w:tblCellMar>
        <w:tblLook w:val="04A0"/>
      </w:tblPr>
      <w:tblGrid>
        <w:gridCol w:w="383"/>
        <w:gridCol w:w="2586"/>
        <w:gridCol w:w="146"/>
        <w:gridCol w:w="146"/>
        <w:gridCol w:w="146"/>
        <w:gridCol w:w="2201"/>
        <w:gridCol w:w="146"/>
        <w:gridCol w:w="146"/>
      </w:tblGrid>
      <w:tr w:rsidR="00320E90" w:rsidRPr="00BB7AF1" w:rsidTr="005515EF">
        <w:trPr>
          <w:trHeight w:val="315"/>
        </w:trPr>
        <w:tc>
          <w:tcPr>
            <w:tcW w:w="59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b/>
                <w:bCs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b/>
                <w:bCs/>
                <w:lang w:eastAsia="pt-BR"/>
              </w:rPr>
              <w:t xml:space="preserve">Relatório - Espécies </w:t>
            </w:r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Gênero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Data </w:t>
            </w: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20/6/2011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20E90" w:rsidRPr="00BB7AF1" w:rsidTr="005515EF">
        <w:trPr>
          <w:trHeight w:val="315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20E90" w:rsidRPr="00BB7AF1" w:rsidTr="005515EF">
        <w:trPr>
          <w:trHeight w:val="315"/>
        </w:trPr>
        <w:tc>
          <w:tcPr>
            <w:tcW w:w="59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Espécies</w:t>
            </w:r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01</w:t>
            </w:r>
          </w:p>
        </w:tc>
        <w:tc>
          <w:tcPr>
            <w:tcW w:w="5517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abdita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02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absita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03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acaciiformis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04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accedens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05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acies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06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acmenoides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07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acroleuca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08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aenea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09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aequioperta</w:t>
            </w:r>
            <w:proofErr w:type="spellEnd"/>
          </w:p>
        </w:tc>
      </w:tr>
      <w:tr w:rsidR="00320E90" w:rsidRPr="00BB7AF1" w:rsidTr="005515EF">
        <w:trPr>
          <w:trHeight w:val="315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agglomerata</w:t>
            </w:r>
            <w:proofErr w:type="spellEnd"/>
          </w:p>
        </w:tc>
      </w:tr>
      <w:tr w:rsidR="00320E90" w:rsidRPr="00BB7AF1" w:rsidTr="005515EF">
        <w:trPr>
          <w:trHeight w:val="315"/>
        </w:trPr>
        <w:tc>
          <w:tcPr>
            <w:tcW w:w="59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Total de espécies cadastradas =</w:t>
            </w:r>
            <w:proofErr w:type="gram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</w:tr>
    </w:tbl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Pr="00320E90" w:rsidRDefault="00320E90" w:rsidP="00320E9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20E90">
        <w:rPr>
          <w:rFonts w:ascii="Times New Roman" w:hAnsi="Times New Roman" w:cs="Times New Roman"/>
          <w:b/>
          <w:sz w:val="30"/>
          <w:szCs w:val="30"/>
        </w:rPr>
        <w:lastRenderedPageBreak/>
        <w:t>Processo de Software</w:t>
      </w:r>
      <w:r w:rsidR="00000789">
        <w:rPr>
          <w:rFonts w:ascii="Times New Roman" w:hAnsi="Times New Roman" w:cs="Times New Roman"/>
          <w:b/>
          <w:sz w:val="30"/>
          <w:szCs w:val="30"/>
        </w:rPr>
        <w:t xml:space="preserve"> – Implantação do Cadastro de Espécie</w:t>
      </w:r>
    </w:p>
    <w:p w:rsidR="00320E90" w:rsidRDefault="00320E90" w:rsidP="003E7424"/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186"/>
        <w:gridCol w:w="187"/>
        <w:gridCol w:w="186"/>
        <w:gridCol w:w="645"/>
        <w:gridCol w:w="3771"/>
        <w:gridCol w:w="870"/>
        <w:gridCol w:w="853"/>
        <w:gridCol w:w="601"/>
        <w:gridCol w:w="416"/>
        <w:gridCol w:w="414"/>
        <w:gridCol w:w="314"/>
        <w:gridCol w:w="276"/>
        <w:gridCol w:w="276"/>
        <w:gridCol w:w="276"/>
        <w:gridCol w:w="235"/>
        <w:gridCol w:w="185"/>
        <w:gridCol w:w="185"/>
        <w:gridCol w:w="185"/>
      </w:tblGrid>
      <w:tr w:rsidR="00000789" w:rsidRPr="003E7424" w:rsidTr="00000789">
        <w:trPr>
          <w:trHeight w:val="465"/>
        </w:trPr>
        <w:tc>
          <w:tcPr>
            <w:tcW w:w="1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  <w:t>Fase</w:t>
            </w:r>
          </w:p>
        </w:tc>
        <w:tc>
          <w:tcPr>
            <w:tcW w:w="5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000789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  <w:t>Implantação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00078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Atividade </w:t>
            </w:r>
            <w:proofErr w:type="gramStart"/>
            <w:r w:rsidR="0000078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>1</w:t>
            </w:r>
            <w:proofErr w:type="gramEnd"/>
            <w:r w:rsidR="0000078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 Criar cadastro de</w:t>
            </w: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 Espécie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1.1 - Ações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1.1.1</w:t>
            </w:r>
          </w:p>
        </w:tc>
        <w:tc>
          <w:tcPr>
            <w:tcW w:w="69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Abrir projeto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Cadastro_Biodiversidade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eclipse.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1.1.2</w:t>
            </w:r>
          </w:p>
        </w:tc>
        <w:tc>
          <w:tcPr>
            <w:tcW w:w="72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classe 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java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o nome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pacote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bean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1.1.3</w:t>
            </w:r>
          </w:p>
        </w:tc>
        <w:tc>
          <w:tcPr>
            <w:tcW w:w="65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Extender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classe Taxonomia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extends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585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1.1.4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Criar um atributo privado com o nome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métodos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get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"set"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para ele.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1.1.5</w:t>
            </w:r>
          </w:p>
        </w:tc>
        <w:tc>
          <w:tcPr>
            <w:tcW w:w="80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o nome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ServletEspecieCadastro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pacote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servletsCadastro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66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1.1.6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, em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doPost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criar uma variável com o nome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"da classe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 Instanciar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45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1.1.7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Setar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os atributos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nome_tabela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com o nome da tabela no banco de dados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 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id_ant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 com as variáveis recebidas por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resquisição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nome_tabela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",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id_ant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respectivamente.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1.1.8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variável controle do tipo 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ControleTaxonomia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 *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Import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Controle.</w:t>
            </w:r>
            <w:proofErr w:type="spellStart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controleTaxonomia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;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1.1.9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Chamar método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cadastrarItem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()" mandando como parâmetro o objeto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1.2.10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Retornar resposta para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CadastroEspecie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1.2.11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página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o nome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CadastroEspecie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pacote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formularios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1.2.12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Na tabela central, chamar para uma lista a resposta do método "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controle.</w:t>
            </w:r>
            <w:proofErr w:type="spellStart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getTodosEspecie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()" 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1.2.13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Criar um formulário com requisição "POST" para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formularios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/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".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1.2.14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Criar input para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".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1.2.14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setar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variavel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id_ant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com "lista[i].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getIdAnt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()"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1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1.2 - Tempo</w:t>
            </w:r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 xml:space="preserve"> Estimado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60 min.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1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1.3 - Pontos de Validação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1.1.7</w:t>
            </w:r>
          </w:p>
        </w:tc>
        <w:tc>
          <w:tcPr>
            <w:tcW w:w="7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Verificar no banco se o nome da tabela confere com o valor do atributo. 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000789">
        <w:trPr>
          <w:trHeight w:val="36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1.1.13</w:t>
            </w:r>
          </w:p>
        </w:tc>
        <w:tc>
          <w:tcPr>
            <w:tcW w:w="830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teste imprimindo as variáveis recebidas para verificar se estão sendo enviadas.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1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1.4 - Principais erros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1.4.1</w:t>
            </w:r>
          </w:p>
        </w:tc>
        <w:tc>
          <w:tcPr>
            <w:tcW w:w="65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Não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extender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as classes necessárias.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1.1.7</w:t>
            </w:r>
          </w:p>
        </w:tc>
        <w:tc>
          <w:tcPr>
            <w:tcW w:w="72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Indicar um nome diferente da tabela no banco de dados. 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1.1.8</w:t>
            </w:r>
          </w:p>
        </w:tc>
        <w:tc>
          <w:tcPr>
            <w:tcW w:w="75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receber atributos com o valor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 passadas pela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. 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1.5 - Habilidades necessárias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1.5.1</w:t>
            </w:r>
          </w:p>
        </w:tc>
        <w:tc>
          <w:tcPr>
            <w:tcW w:w="4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Web,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1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1.6 - Artefatos Consumidos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1.6.1</w:t>
            </w:r>
          </w:p>
        </w:tc>
        <w:tc>
          <w:tcPr>
            <w:tcW w:w="65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Requisito "Cadastro de domínio Espécie"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42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1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1.7 - Artefatos Gerados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1.7.1</w:t>
            </w:r>
          </w:p>
        </w:tc>
        <w:tc>
          <w:tcPr>
            <w:tcW w:w="65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Página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cadastro de espécies.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00789" w:rsidRPr="003E7424" w:rsidTr="00000789">
        <w:trPr>
          <w:trHeight w:val="300"/>
        </w:trPr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3E7424" w:rsidRDefault="003E7424" w:rsidP="003E7424"/>
    <w:p w:rsidR="00C8157E" w:rsidRPr="00321E7D" w:rsidRDefault="00C8157E" w:rsidP="00C8157E">
      <w:pPr>
        <w:jc w:val="both"/>
        <w:rPr>
          <w:rFonts w:ascii="Times New Roman" w:eastAsia="Calibri" w:hAnsi="Times New Roman" w:cs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Pr="00320E90" w:rsidRDefault="00000789" w:rsidP="00320E90">
      <w:pPr>
        <w:spacing w:line="360" w:lineRule="auto"/>
        <w:ind w:left="1134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Funcionalidade Cadastrar Espécie</w:t>
      </w: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D8035E" w:rsidRPr="00000789" w:rsidRDefault="00D8035E" w:rsidP="00000789">
      <w:pPr>
        <w:spacing w:line="360" w:lineRule="auto"/>
        <w:ind w:left="113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Funcionalidade _ Cadastrar Espécie</w:t>
      </w:r>
    </w:p>
    <w:p w:rsidR="00D8035E" w:rsidRDefault="0075278D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8035E">
        <w:rPr>
          <w:rFonts w:ascii="Arial" w:hAnsi="Arial" w:cs="Arial"/>
          <w:sz w:val="20"/>
          <w:szCs w:val="20"/>
        </w:rPr>
        <w:t>.</w:t>
      </w:r>
      <w:r w:rsidR="00D8035E" w:rsidRPr="00213191">
        <w:rPr>
          <w:rFonts w:ascii="Arial" w:hAnsi="Arial" w:cs="Arial"/>
          <w:sz w:val="20"/>
          <w:szCs w:val="20"/>
        </w:rPr>
        <w:t xml:space="preserve"> </w:t>
      </w:r>
      <w:r w:rsidR="009056FF">
        <w:rPr>
          <w:rFonts w:ascii="Arial" w:hAnsi="Arial" w:cs="Arial"/>
          <w:sz w:val="20"/>
          <w:szCs w:val="20"/>
        </w:rPr>
        <w:t>Inserir</w:t>
      </w:r>
      <w:r w:rsidR="00D8035E">
        <w:rPr>
          <w:rFonts w:ascii="Arial" w:hAnsi="Arial" w:cs="Arial"/>
          <w:sz w:val="20"/>
          <w:szCs w:val="20"/>
        </w:rPr>
        <w:t xml:space="preserve"> na tabela </w:t>
      </w:r>
      <w:r w:rsidR="009056FF">
        <w:rPr>
          <w:rFonts w:ascii="Arial" w:hAnsi="Arial" w:cs="Arial"/>
          <w:sz w:val="20"/>
          <w:szCs w:val="20"/>
        </w:rPr>
        <w:t xml:space="preserve">Principal </w:t>
      </w:r>
      <w:r w:rsidR="00D8035E">
        <w:rPr>
          <w:rFonts w:ascii="Arial" w:hAnsi="Arial" w:cs="Arial"/>
          <w:sz w:val="20"/>
          <w:szCs w:val="20"/>
        </w:rPr>
        <w:t xml:space="preserve">todas as espécies cadastradas </w:t>
      </w:r>
      <w:r w:rsidR="00D8035E" w:rsidRPr="00CB3FE9">
        <w:rPr>
          <w:rFonts w:ascii="Arial" w:hAnsi="Arial" w:cs="Arial"/>
          <w:sz w:val="20"/>
          <w:szCs w:val="20"/>
        </w:rPr>
        <w:t>com os seu</w:t>
      </w:r>
      <w:r w:rsidR="00D8035E">
        <w:rPr>
          <w:rFonts w:ascii="Arial" w:hAnsi="Arial" w:cs="Arial"/>
          <w:sz w:val="20"/>
          <w:szCs w:val="20"/>
        </w:rPr>
        <w:t>s respectivos gêneros</w:t>
      </w:r>
      <w:r w:rsidR="009056FF">
        <w:rPr>
          <w:rFonts w:ascii="Arial" w:hAnsi="Arial" w:cs="Arial"/>
          <w:sz w:val="20"/>
          <w:szCs w:val="20"/>
        </w:rPr>
        <w:t xml:space="preserve"> logo ao iniciar</w:t>
      </w:r>
      <w:r w:rsidR="004856B8">
        <w:rPr>
          <w:rFonts w:ascii="Arial" w:hAnsi="Arial" w:cs="Arial"/>
          <w:sz w:val="20"/>
          <w:szCs w:val="20"/>
        </w:rPr>
        <w:t xml:space="preserve"> (em ordem alfabética das Espécies)</w:t>
      </w:r>
      <w:r w:rsidR="009056FF">
        <w:rPr>
          <w:rFonts w:ascii="Arial" w:hAnsi="Arial" w:cs="Arial"/>
          <w:sz w:val="20"/>
          <w:szCs w:val="20"/>
        </w:rPr>
        <w:t>, e atualizar após qualquer ação de cadastrar, excluir</w:t>
      </w:r>
      <w:r>
        <w:rPr>
          <w:rFonts w:ascii="Arial" w:hAnsi="Arial" w:cs="Arial"/>
          <w:sz w:val="20"/>
          <w:szCs w:val="20"/>
        </w:rPr>
        <w:t>,</w:t>
      </w:r>
      <w:r w:rsidR="009056FF">
        <w:rPr>
          <w:rFonts w:ascii="Arial" w:hAnsi="Arial" w:cs="Arial"/>
          <w:sz w:val="20"/>
          <w:szCs w:val="20"/>
        </w:rPr>
        <w:t xml:space="preserve"> buscar ou alterar</w:t>
      </w:r>
      <w:r w:rsidR="00D8035E">
        <w:rPr>
          <w:rFonts w:ascii="Arial" w:hAnsi="Arial" w:cs="Arial"/>
          <w:sz w:val="20"/>
          <w:szCs w:val="20"/>
        </w:rPr>
        <w:t>.</w:t>
      </w:r>
    </w:p>
    <w:p w:rsidR="00D8035E" w:rsidRDefault="0075278D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D8035E">
        <w:rPr>
          <w:rFonts w:ascii="Arial" w:hAnsi="Arial" w:cs="Arial"/>
          <w:sz w:val="20"/>
          <w:szCs w:val="20"/>
        </w:rPr>
        <w:t>.</w:t>
      </w:r>
      <w:r w:rsidR="00D8035E" w:rsidRPr="00213191">
        <w:rPr>
          <w:rFonts w:ascii="Arial" w:hAnsi="Arial" w:cs="Arial"/>
          <w:sz w:val="20"/>
          <w:szCs w:val="20"/>
        </w:rPr>
        <w:t xml:space="preserve"> </w:t>
      </w:r>
      <w:r w:rsidR="009056FF">
        <w:rPr>
          <w:rFonts w:ascii="Arial" w:hAnsi="Arial" w:cs="Arial"/>
          <w:sz w:val="20"/>
          <w:szCs w:val="20"/>
        </w:rPr>
        <w:t>Inserir</w:t>
      </w:r>
      <w:r w:rsidR="00D8035E" w:rsidRPr="00CB3FE9">
        <w:rPr>
          <w:rFonts w:ascii="Arial" w:hAnsi="Arial" w:cs="Arial"/>
          <w:sz w:val="20"/>
          <w:szCs w:val="20"/>
        </w:rPr>
        <w:t xml:space="preserve"> </w:t>
      </w:r>
      <w:r w:rsidR="00D8035E">
        <w:rPr>
          <w:rFonts w:ascii="Arial" w:hAnsi="Arial" w:cs="Arial"/>
          <w:sz w:val="20"/>
          <w:szCs w:val="20"/>
        </w:rPr>
        <w:t xml:space="preserve">na caixa de </w:t>
      </w:r>
      <w:proofErr w:type="spellStart"/>
      <w:r w:rsidR="00D8035E">
        <w:rPr>
          <w:rFonts w:ascii="Arial" w:hAnsi="Arial" w:cs="Arial"/>
          <w:sz w:val="20"/>
          <w:szCs w:val="20"/>
        </w:rPr>
        <w:t>combo</w:t>
      </w:r>
      <w:proofErr w:type="spellEnd"/>
      <w:r w:rsidR="00D8035E">
        <w:rPr>
          <w:rFonts w:ascii="Arial" w:hAnsi="Arial" w:cs="Arial"/>
          <w:sz w:val="20"/>
          <w:szCs w:val="20"/>
        </w:rPr>
        <w:t xml:space="preserve"> todos os gêneros</w:t>
      </w:r>
      <w:r w:rsidR="009056FF">
        <w:rPr>
          <w:rFonts w:ascii="Arial" w:hAnsi="Arial" w:cs="Arial"/>
          <w:sz w:val="20"/>
          <w:szCs w:val="20"/>
        </w:rPr>
        <w:t xml:space="preserve"> na tabela principal logo </w:t>
      </w:r>
      <w:r>
        <w:rPr>
          <w:rFonts w:ascii="Arial" w:hAnsi="Arial" w:cs="Arial"/>
          <w:sz w:val="20"/>
          <w:szCs w:val="20"/>
        </w:rPr>
        <w:t>ao abrir a janela</w:t>
      </w:r>
      <w:r w:rsidR="00C9042C">
        <w:rPr>
          <w:rFonts w:ascii="Arial" w:hAnsi="Arial" w:cs="Arial"/>
          <w:sz w:val="20"/>
          <w:szCs w:val="20"/>
        </w:rPr>
        <w:t xml:space="preserve"> de espécie</w:t>
      </w:r>
      <w:r w:rsidR="004856B8">
        <w:rPr>
          <w:rFonts w:ascii="Arial" w:hAnsi="Arial" w:cs="Arial"/>
          <w:sz w:val="20"/>
          <w:szCs w:val="20"/>
        </w:rPr>
        <w:t xml:space="preserve"> (em ordem alfabética)</w:t>
      </w:r>
      <w:r w:rsidR="00D8035E" w:rsidRPr="00CB3FE9">
        <w:rPr>
          <w:rFonts w:ascii="Arial" w:hAnsi="Arial" w:cs="Arial"/>
          <w:sz w:val="20"/>
          <w:szCs w:val="20"/>
        </w:rPr>
        <w:t>.</w:t>
      </w:r>
    </w:p>
    <w:p w:rsidR="00D8035E" w:rsidRDefault="0075278D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D8035E">
        <w:rPr>
          <w:rFonts w:ascii="Arial" w:hAnsi="Arial" w:cs="Arial"/>
          <w:sz w:val="20"/>
          <w:szCs w:val="20"/>
        </w:rPr>
        <w:t xml:space="preserve">. </w:t>
      </w:r>
      <w:r w:rsidR="009056FF">
        <w:rPr>
          <w:rFonts w:ascii="Arial" w:hAnsi="Arial" w:cs="Arial"/>
          <w:sz w:val="20"/>
          <w:szCs w:val="20"/>
        </w:rPr>
        <w:t xml:space="preserve">Selecionar com foco </w:t>
      </w:r>
      <w:r>
        <w:rPr>
          <w:rFonts w:ascii="Arial" w:hAnsi="Arial" w:cs="Arial"/>
          <w:sz w:val="20"/>
          <w:szCs w:val="20"/>
        </w:rPr>
        <w:t>n</w:t>
      </w:r>
      <w:r w:rsidR="009056FF">
        <w:rPr>
          <w:rFonts w:ascii="Arial" w:hAnsi="Arial" w:cs="Arial"/>
          <w:sz w:val="20"/>
          <w:szCs w:val="20"/>
        </w:rPr>
        <w:t xml:space="preserve">a caixa de </w:t>
      </w:r>
      <w:proofErr w:type="spellStart"/>
      <w:r w:rsidR="009056FF">
        <w:rPr>
          <w:rFonts w:ascii="Arial" w:hAnsi="Arial" w:cs="Arial"/>
          <w:sz w:val="20"/>
          <w:szCs w:val="20"/>
        </w:rPr>
        <w:t>combo</w:t>
      </w:r>
      <w:proofErr w:type="spellEnd"/>
      <w:r w:rsidR="009056F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ao abrir a janela</w:t>
      </w:r>
      <w:r w:rsidR="00C9042C">
        <w:rPr>
          <w:rFonts w:ascii="Arial" w:hAnsi="Arial" w:cs="Arial"/>
          <w:sz w:val="20"/>
          <w:szCs w:val="20"/>
        </w:rPr>
        <w:t xml:space="preserve"> de espécie e após a ação de cadastrar</w:t>
      </w:r>
      <w:r w:rsidR="009056FF">
        <w:rPr>
          <w:rFonts w:ascii="Arial" w:hAnsi="Arial" w:cs="Arial"/>
          <w:sz w:val="20"/>
          <w:szCs w:val="20"/>
        </w:rPr>
        <w:t>.</w:t>
      </w:r>
    </w:p>
    <w:p w:rsidR="00C9042C" w:rsidRDefault="004856B8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C9042C">
        <w:rPr>
          <w:rFonts w:ascii="Arial" w:hAnsi="Arial" w:cs="Arial"/>
          <w:sz w:val="20"/>
          <w:szCs w:val="20"/>
        </w:rPr>
        <w:t>. Manter o item</w:t>
      </w:r>
      <w:r>
        <w:rPr>
          <w:rFonts w:ascii="Arial" w:hAnsi="Arial" w:cs="Arial"/>
          <w:sz w:val="20"/>
          <w:szCs w:val="20"/>
        </w:rPr>
        <w:t xml:space="preserve"> previamente selecionado na caixa de </w:t>
      </w:r>
      <w:proofErr w:type="spellStart"/>
      <w:r>
        <w:rPr>
          <w:rFonts w:ascii="Arial" w:hAnsi="Arial" w:cs="Arial"/>
          <w:sz w:val="20"/>
          <w:szCs w:val="20"/>
        </w:rPr>
        <w:t>combo</w:t>
      </w:r>
      <w:proofErr w:type="spellEnd"/>
      <w:r>
        <w:rPr>
          <w:rFonts w:ascii="Arial" w:hAnsi="Arial" w:cs="Arial"/>
          <w:sz w:val="20"/>
          <w:szCs w:val="20"/>
        </w:rPr>
        <w:t xml:space="preserve"> inalterado após a ação cadastrar.</w:t>
      </w:r>
    </w:p>
    <w:p w:rsidR="004856B8" w:rsidRDefault="004856B8" w:rsidP="004856B8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Após a ação Cadastrar, limpar o campo de texto “Espécie”.</w:t>
      </w:r>
    </w:p>
    <w:p w:rsidR="004856B8" w:rsidRDefault="004856B8" w:rsidP="004856B8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Após a ação Buscar, Manter O texto previamente digitado.</w:t>
      </w:r>
    </w:p>
    <w:p w:rsidR="004856B8" w:rsidRDefault="004856B8" w:rsidP="004856B8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 Após a ação Buscar, selecionar em primeiro lugar o item buscado caso haja (mantendo a ordem alfabética).</w:t>
      </w:r>
    </w:p>
    <w:p w:rsidR="00D8035E" w:rsidRDefault="004856B8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D8035E">
        <w:rPr>
          <w:rFonts w:ascii="Arial" w:hAnsi="Arial" w:cs="Arial"/>
          <w:sz w:val="20"/>
          <w:szCs w:val="20"/>
        </w:rPr>
        <w:t>.</w:t>
      </w:r>
      <w:r w:rsidR="00D8035E" w:rsidRPr="00213191">
        <w:rPr>
          <w:rFonts w:ascii="Arial" w:hAnsi="Arial" w:cs="Arial"/>
          <w:sz w:val="20"/>
          <w:szCs w:val="20"/>
        </w:rPr>
        <w:t xml:space="preserve"> </w:t>
      </w:r>
      <w:r w:rsidR="009056FF">
        <w:rPr>
          <w:rFonts w:ascii="Arial" w:hAnsi="Arial" w:cs="Arial"/>
          <w:sz w:val="20"/>
          <w:szCs w:val="20"/>
        </w:rPr>
        <w:t>Após selecionar um gênero o foco vai para o campo de texto.</w:t>
      </w:r>
    </w:p>
    <w:p w:rsidR="00D8035E" w:rsidRDefault="004856B8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D8035E">
        <w:rPr>
          <w:rFonts w:ascii="Arial" w:hAnsi="Arial" w:cs="Arial"/>
          <w:sz w:val="20"/>
          <w:szCs w:val="20"/>
        </w:rPr>
        <w:t>.</w:t>
      </w:r>
      <w:r w:rsidR="00D8035E" w:rsidRPr="00213191">
        <w:rPr>
          <w:rFonts w:ascii="Arial" w:hAnsi="Arial" w:cs="Arial"/>
          <w:sz w:val="20"/>
          <w:szCs w:val="20"/>
        </w:rPr>
        <w:t xml:space="preserve"> </w:t>
      </w:r>
      <w:r w:rsidR="009056FF">
        <w:rPr>
          <w:rFonts w:ascii="Arial" w:hAnsi="Arial" w:cs="Arial"/>
          <w:sz w:val="20"/>
          <w:szCs w:val="20"/>
        </w:rPr>
        <w:t>Ao clicar uma vez em algum item da tabela, este registro deverá receber o foco.</w:t>
      </w:r>
    </w:p>
    <w:p w:rsidR="00D8035E" w:rsidRDefault="004856B8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9056FF">
        <w:rPr>
          <w:rFonts w:ascii="Arial" w:hAnsi="Arial" w:cs="Arial"/>
          <w:sz w:val="20"/>
          <w:szCs w:val="20"/>
        </w:rPr>
        <w:t>. Somente um item poderá ser selecionado por vez.</w:t>
      </w:r>
    </w:p>
    <w:p w:rsidR="004856B8" w:rsidRDefault="004856B8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 Ao clicar em excluir, abrir uma janela com a pergunta “Deseja Excluir?” com “Sim” e “Não”. Para então realizar a exclusão ou cancelar respectivamente.</w:t>
      </w:r>
    </w:p>
    <w:p w:rsidR="00000789" w:rsidRDefault="00000789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43334D" w:rsidRDefault="0043334D" w:rsidP="00C9042C">
      <w:pPr>
        <w:spacing w:after="0" w:line="360" w:lineRule="auto"/>
        <w:ind w:left="1134"/>
        <w:jc w:val="both"/>
        <w:rPr>
          <w:noProof/>
          <w:lang w:eastAsia="pt-BR"/>
        </w:rPr>
      </w:pPr>
    </w:p>
    <w:p w:rsidR="00000789" w:rsidRDefault="00000789" w:rsidP="00D8035E">
      <w:pPr>
        <w:ind w:left="1134"/>
        <w:rPr>
          <w:noProof/>
          <w:lang w:eastAsia="pt-BR"/>
        </w:rPr>
      </w:pPr>
    </w:p>
    <w:tbl>
      <w:tblPr>
        <w:tblW w:w="11055" w:type="dxa"/>
        <w:tblCellMar>
          <w:left w:w="70" w:type="dxa"/>
          <w:right w:w="70" w:type="dxa"/>
        </w:tblCellMar>
        <w:tblLook w:val="04A0"/>
      </w:tblPr>
      <w:tblGrid>
        <w:gridCol w:w="1460"/>
        <w:gridCol w:w="1645"/>
        <w:gridCol w:w="800"/>
        <w:gridCol w:w="1045"/>
        <w:gridCol w:w="880"/>
        <w:gridCol w:w="1301"/>
        <w:gridCol w:w="1000"/>
        <w:gridCol w:w="1004"/>
        <w:gridCol w:w="996"/>
        <w:gridCol w:w="996"/>
      </w:tblGrid>
      <w:tr w:rsidR="00000789" w:rsidRPr="0070401A" w:rsidTr="00000789">
        <w:trPr>
          <w:trHeight w:val="315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Requisito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 xml:space="preserve"> 10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Espécie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</w:tr>
      <w:tr w:rsidR="00000789" w:rsidRPr="0070401A" w:rsidTr="00000789">
        <w:trPr>
          <w:trHeight w:val="8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</w:tr>
      <w:tr w:rsidR="00000789" w:rsidRPr="0070401A" w:rsidTr="00000789">
        <w:trPr>
          <w:trHeight w:val="833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Formato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editável</w:t>
            </w:r>
            <w:proofErr w:type="spellEnd"/>
            <w:proofErr w:type="gramEnd"/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 xml:space="preserve">Auto </w:t>
            </w:r>
            <w:proofErr w:type="spell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Incremment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gram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gerado</w:t>
            </w:r>
            <w:proofErr w:type="gramEnd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 xml:space="preserve"> pelo software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Campo do Domínio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Controle de Interface</w:t>
            </w:r>
          </w:p>
        </w:tc>
      </w:tr>
      <w:tr w:rsidR="00000789" w:rsidRPr="0070401A" w:rsidTr="00000789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IdEspecie</w:t>
            </w:r>
            <w:proofErr w:type="spellEnd"/>
            <w:proofErr w:type="gramEnd"/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00000001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Texto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5A5A5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000789" w:rsidRPr="0070401A" w:rsidTr="00000789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gram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Texto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5A5A5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000789" w:rsidRPr="0070401A" w:rsidTr="00000789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codigoInterno</w:t>
            </w:r>
            <w:proofErr w:type="spellEnd"/>
            <w:proofErr w:type="gramEnd"/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000.000.000.000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Texto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5A5A5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789" w:rsidRPr="00321E7D" w:rsidRDefault="00000789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517EA5" w:rsidRPr="0070401A" w:rsidTr="00000789">
        <w:trPr>
          <w:trHeight w:val="61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g</w:t>
            </w: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enero</w:t>
            </w:r>
            <w:proofErr w:type="spellEnd"/>
            <w:proofErr w:type="gramEnd"/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Texto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03066F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E</w:t>
            </w:r>
            <w:r w:rsidR="00517EA5"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ntidade "</w:t>
            </w:r>
            <w:proofErr w:type="spellStart"/>
            <w:r w:rsidR="00517EA5"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Genero</w:t>
            </w:r>
            <w:proofErr w:type="spellEnd"/>
            <w:r w:rsidR="00517EA5"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proofErr w:type="spellStart"/>
            <w:proofErr w:type="gramStart"/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idGenero</w:t>
            </w:r>
            <w:proofErr w:type="spellEnd"/>
            <w:proofErr w:type="gramEnd"/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 xml:space="preserve">Caixa de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Combo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eastAsia="pt-BR"/>
              </w:rPr>
              <w:t xml:space="preserve"> </w:t>
            </w:r>
          </w:p>
        </w:tc>
      </w:tr>
      <w:tr w:rsidR="00517EA5" w:rsidRPr="0070401A" w:rsidTr="00000789">
        <w:trPr>
          <w:trHeight w:val="61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enero</w:t>
            </w:r>
            <w:proofErr w:type="spellEnd"/>
            <w:proofErr w:type="gramEnd"/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Texto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03066F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E</w:t>
            </w: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ntidade "</w:t>
            </w:r>
            <w:proofErr w:type="spellStart"/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Genero</w:t>
            </w:r>
            <w:proofErr w:type="spellEnd"/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idGenero</w:t>
            </w:r>
            <w:proofErr w:type="spellEnd"/>
            <w:proofErr w:type="gramEnd"/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1°Coluna da tabela</w:t>
            </w:r>
          </w:p>
        </w:tc>
      </w:tr>
      <w:tr w:rsidR="00517EA5" w:rsidRPr="0070401A" w:rsidTr="00000789">
        <w:trPr>
          <w:trHeight w:val="61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specie</w:t>
            </w:r>
            <w:proofErr w:type="spellEnd"/>
            <w:proofErr w:type="gramEnd"/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03066F" w:rsidP="0003066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E</w:t>
            </w: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ntidade "</w:t>
            </w: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Especie</w:t>
            </w: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idEspecie</w:t>
            </w:r>
            <w:proofErr w:type="spellEnd"/>
            <w:proofErr w:type="gramEnd"/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2°Coluna da tabela</w:t>
            </w:r>
          </w:p>
        </w:tc>
      </w:tr>
      <w:tr w:rsidR="00517EA5" w:rsidRPr="0070401A" w:rsidTr="00000789">
        <w:trPr>
          <w:trHeight w:val="61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busca</w:t>
            </w:r>
            <w:proofErr w:type="gramEnd"/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Texto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9C536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7EA5" w:rsidRPr="00321E7D" w:rsidRDefault="00517EA5" w:rsidP="00517EA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Campo de Busca</w:t>
            </w:r>
          </w:p>
        </w:tc>
      </w:tr>
    </w:tbl>
    <w:p w:rsidR="00000789" w:rsidRDefault="00000789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3334D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00789" w:rsidRPr="00320E90" w:rsidRDefault="0043334D" w:rsidP="00000789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Protótipo de Espécie</w:t>
      </w:r>
    </w:p>
    <w:p w:rsidR="00000789" w:rsidRPr="00321E7D" w:rsidRDefault="00000789" w:rsidP="00000789">
      <w:pPr>
        <w:jc w:val="both"/>
        <w:rPr>
          <w:rFonts w:ascii="Times New Roman" w:hAnsi="Times New Roman"/>
          <w:b/>
        </w:rPr>
      </w:pPr>
    </w:p>
    <w:p w:rsidR="003E7424" w:rsidRDefault="003852DE" w:rsidP="00D8035E">
      <w:pPr>
        <w:ind w:left="1134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3175</wp:posOffset>
            </wp:positionV>
            <wp:extent cx="6286500" cy="4400550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E7424" w:rsidSect="00BB7AF1">
      <w:headerReference w:type="default" r:id="rId7"/>
      <w:pgSz w:w="11906" w:h="16838"/>
      <w:pgMar w:top="1417" w:right="1701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B62" w:rsidRDefault="000C1B62" w:rsidP="00320E90">
      <w:pPr>
        <w:spacing w:after="0" w:line="240" w:lineRule="auto"/>
      </w:pPr>
      <w:r>
        <w:separator/>
      </w:r>
    </w:p>
  </w:endnote>
  <w:endnote w:type="continuationSeparator" w:id="0">
    <w:p w:rsidR="000C1B62" w:rsidRDefault="000C1B62" w:rsidP="0032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B62" w:rsidRDefault="000C1B62" w:rsidP="00320E90">
      <w:pPr>
        <w:spacing w:after="0" w:line="240" w:lineRule="auto"/>
      </w:pPr>
      <w:r>
        <w:separator/>
      </w:r>
    </w:p>
  </w:footnote>
  <w:footnote w:type="continuationSeparator" w:id="0">
    <w:p w:rsidR="000C1B62" w:rsidRDefault="000C1B62" w:rsidP="00320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E90" w:rsidRDefault="00320E90">
    <w:pPr>
      <w:pStyle w:val="Cabealho"/>
    </w:pPr>
  </w:p>
  <w:p w:rsidR="00320E90" w:rsidRDefault="00320E9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AF1"/>
    <w:rsid w:val="00000789"/>
    <w:rsid w:val="0003066F"/>
    <w:rsid w:val="00042D30"/>
    <w:rsid w:val="000640D4"/>
    <w:rsid w:val="000C1B62"/>
    <w:rsid w:val="00320E90"/>
    <w:rsid w:val="003852DE"/>
    <w:rsid w:val="003E7424"/>
    <w:rsid w:val="0043334D"/>
    <w:rsid w:val="0048505D"/>
    <w:rsid w:val="004856B8"/>
    <w:rsid w:val="00517EA5"/>
    <w:rsid w:val="0054653E"/>
    <w:rsid w:val="0075278D"/>
    <w:rsid w:val="008C4FDB"/>
    <w:rsid w:val="009056FF"/>
    <w:rsid w:val="00935ED5"/>
    <w:rsid w:val="00981AE4"/>
    <w:rsid w:val="00B67BB1"/>
    <w:rsid w:val="00BB7AF1"/>
    <w:rsid w:val="00C8157E"/>
    <w:rsid w:val="00C9042C"/>
    <w:rsid w:val="00D8035E"/>
    <w:rsid w:val="00DE7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2D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20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20E90"/>
  </w:style>
  <w:style w:type="paragraph" w:styleId="Rodap">
    <w:name w:val="footer"/>
    <w:basedOn w:val="Normal"/>
    <w:link w:val="RodapChar"/>
    <w:uiPriority w:val="99"/>
    <w:semiHidden/>
    <w:unhideWhenUsed/>
    <w:rsid w:val="00320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20E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800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Cally</dc:creator>
  <cp:keywords/>
  <dc:description/>
  <cp:lastModifiedBy>Cally</cp:lastModifiedBy>
  <cp:revision>3</cp:revision>
  <cp:lastPrinted>2011-06-21T23:12:00Z</cp:lastPrinted>
  <dcterms:created xsi:type="dcterms:W3CDTF">2011-08-11T20:33:00Z</dcterms:created>
  <dcterms:modified xsi:type="dcterms:W3CDTF">2011-08-11T20:43:00Z</dcterms:modified>
</cp:coreProperties>
</file>