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49" w:rsidRDefault="00977449" w:rsidP="00977449">
      <w:pPr>
        <w:jc w:val="center"/>
        <w:rPr>
          <w:rFonts w:ascii="Visual Geez Unicode" w:hAnsi="Visual Geez Unicode"/>
          <w:b/>
          <w:sz w:val="28"/>
          <w:u w:val="single"/>
        </w:rPr>
      </w:pPr>
      <w:proofErr w:type="spellStart"/>
      <w:r>
        <w:rPr>
          <w:rFonts w:ascii="Visual Geez Unicode" w:hAnsi="Visual Geez Unicode"/>
          <w:b/>
          <w:sz w:val="28"/>
          <w:u w:val="single"/>
        </w:rPr>
        <w:t>የህግ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ጥናት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፣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ማርቀቅና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ማጠቃለል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ዳይሬክቶሬት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ጄኔራል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የዳሽቦርድ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ዝግጅት</w:t>
      </w:r>
      <w:proofErr w:type="spellEnd"/>
      <w:r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  <w:u w:val="single"/>
        </w:rPr>
        <w:t>መረጃዎች</w:t>
      </w:r>
      <w:proofErr w:type="spellEnd"/>
    </w:p>
    <w:p w:rsidR="00977449" w:rsidRPr="0029191C" w:rsidRDefault="00977449" w:rsidP="00977449">
      <w:pPr>
        <w:jc w:val="center"/>
        <w:rPr>
          <w:rFonts w:ascii="Visual Geez Unicode" w:hAnsi="Visual Geez Unicode"/>
          <w:b/>
          <w:sz w:val="28"/>
          <w:u w:val="single"/>
        </w:rPr>
      </w:pPr>
      <w:r w:rsidRPr="0029191C">
        <w:rPr>
          <w:rFonts w:ascii="Visual Geez Unicode" w:hAnsi="Visual Geez Unicode"/>
          <w:b/>
          <w:sz w:val="28"/>
          <w:u w:val="single"/>
        </w:rPr>
        <w:t xml:space="preserve">ሀ)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በስራ</w:t>
      </w:r>
      <w:proofErr w:type="spellEnd"/>
      <w:r w:rsidRPr="0029191C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ክፍሉ</w:t>
      </w:r>
      <w:proofErr w:type="spellEnd"/>
      <w:r w:rsidRPr="0029191C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የሚሰሩ</w:t>
      </w:r>
      <w:proofErr w:type="spellEnd"/>
      <w:r w:rsidRPr="0029191C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ስራዎች</w:t>
      </w:r>
      <w:proofErr w:type="spellEnd"/>
      <w:r w:rsidRPr="0029191C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እና</w:t>
      </w:r>
      <w:proofErr w:type="spellEnd"/>
      <w:r w:rsidRPr="0029191C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29191C">
        <w:rPr>
          <w:rFonts w:ascii="Visual Geez Unicode" w:hAnsi="Visual Geez Unicode"/>
          <w:b/>
          <w:sz w:val="28"/>
          <w:u w:val="single"/>
        </w:rPr>
        <w:t>ሂደት</w:t>
      </w:r>
      <w:proofErr w:type="spellEnd"/>
    </w:p>
    <w:p w:rsidR="00977449" w:rsidRPr="00424516" w:rsidRDefault="00977449" w:rsidP="00977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sz w:val="24"/>
        </w:rPr>
      </w:pPr>
      <w:proofErr w:type="spellStart"/>
      <w:r w:rsidRPr="00424516">
        <w:rPr>
          <w:rFonts w:ascii="Visual Geez Unicode" w:hAnsi="Visual Geez Unicode"/>
          <w:b/>
          <w:sz w:val="24"/>
        </w:rPr>
        <w:t>የህግ</w:t>
      </w:r>
      <w:proofErr w:type="spellEnd"/>
      <w:r w:rsidRPr="00424516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424516">
        <w:rPr>
          <w:rFonts w:ascii="Visual Geez Unicode" w:hAnsi="Visual Geez Unicode"/>
          <w:b/>
          <w:sz w:val="24"/>
        </w:rPr>
        <w:t>ጥናት</w:t>
      </w:r>
      <w:proofErr w:type="spellEnd"/>
      <w:r w:rsidRPr="00424516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424516">
        <w:rPr>
          <w:rFonts w:ascii="Visual Geez Unicode" w:hAnsi="Visual Geez Unicode"/>
          <w:b/>
          <w:sz w:val="24"/>
        </w:rPr>
        <w:t>ስራ</w:t>
      </w:r>
      <w:proofErr w:type="spellEnd"/>
      <w:r w:rsidRPr="00424516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424516">
        <w:rPr>
          <w:rFonts w:ascii="Visual Geez Unicode" w:hAnsi="Visual Geez Unicode"/>
          <w:b/>
          <w:sz w:val="24"/>
        </w:rPr>
        <w:t>መስራት</w:t>
      </w:r>
      <w:proofErr w:type="spellEnd"/>
    </w:p>
    <w:p w:rsidR="00977449" w:rsidRPr="00E964AA" w:rsidRDefault="00977449" w:rsidP="009774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 w:rsidRPr="00E964AA">
        <w:rPr>
          <w:rFonts w:ascii="Visual Geez Unicode" w:hAnsi="Visual Geez Unicode"/>
          <w:sz w:val="24"/>
        </w:rPr>
        <w:t>ርዕስ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የመለየት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ስራ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ማከናወን</w:t>
      </w:r>
      <w:proofErr w:type="spellEnd"/>
    </w:p>
    <w:p w:rsidR="00977449" w:rsidRPr="00E964AA" w:rsidRDefault="00977449" w:rsidP="009774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 w:rsidRPr="00E964AA">
        <w:rPr>
          <w:rFonts w:ascii="Visual Geez Unicode" w:hAnsi="Visual Geez Unicode"/>
          <w:sz w:val="24"/>
        </w:rPr>
        <w:t>እቅድ</w:t>
      </w:r>
      <w:proofErr w:type="spellEnd"/>
      <w:r w:rsidRPr="00E964AA">
        <w:rPr>
          <w:rFonts w:ascii="Visual Geez Unicode" w:hAnsi="Visual Geez Unicode"/>
          <w:sz w:val="24"/>
        </w:rPr>
        <w:t xml:space="preserve"> )</w:t>
      </w:r>
      <w:proofErr w:type="spellStart"/>
      <w:r w:rsidRPr="00E964AA">
        <w:rPr>
          <w:rFonts w:ascii="Visual Geez Unicode" w:hAnsi="Visual Geez Unicode"/>
          <w:sz w:val="24"/>
        </w:rPr>
        <w:t>ፕሮፖዛል</w:t>
      </w:r>
      <w:proofErr w:type="spellEnd"/>
      <w:r w:rsidRPr="00E964AA">
        <w:rPr>
          <w:rFonts w:ascii="Visual Geez Unicode" w:hAnsi="Visual Geez Unicode"/>
          <w:sz w:val="24"/>
        </w:rPr>
        <w:t xml:space="preserve">) </w:t>
      </w:r>
      <w:proofErr w:type="spellStart"/>
      <w:r w:rsidRPr="00E964AA">
        <w:rPr>
          <w:rFonts w:ascii="Visual Geez Unicode" w:hAnsi="Visual Geez Unicode"/>
          <w:sz w:val="24"/>
        </w:rPr>
        <w:t>ማዘጋጀት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እና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ማጸደቅ</w:t>
      </w:r>
      <w:proofErr w:type="spellEnd"/>
    </w:p>
    <w:p w:rsidR="00977449" w:rsidRPr="00E964AA" w:rsidRDefault="00977449" w:rsidP="009774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 w:rsidRPr="00E964AA">
        <w:rPr>
          <w:rFonts w:ascii="Visual Geez Unicode" w:hAnsi="Visual Geez Unicode"/>
          <w:sz w:val="24"/>
        </w:rPr>
        <w:t>አንድ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ጥናት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የሚፈልገውን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ተግባራት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ማከናወን</w:t>
      </w:r>
      <w:proofErr w:type="spellEnd"/>
      <w:r w:rsidRPr="00E964AA">
        <w:rPr>
          <w:rFonts w:ascii="Visual Geez Unicode" w:hAnsi="Visual Geez Unicode"/>
          <w:sz w:val="24"/>
        </w:rPr>
        <w:t xml:space="preserve"> (</w:t>
      </w:r>
      <w:proofErr w:type="spellStart"/>
      <w:r w:rsidRPr="00E964AA">
        <w:rPr>
          <w:rFonts w:ascii="Visual Geez Unicode" w:hAnsi="Visual Geez Unicode"/>
          <w:sz w:val="24"/>
        </w:rPr>
        <w:t>Lie</w:t>
      </w:r>
      <w:r>
        <w:rPr>
          <w:rFonts w:ascii="Visual Geez Unicode" w:hAnsi="Visual Geez Unicode"/>
          <w:sz w:val="24"/>
        </w:rPr>
        <w:t>t</w:t>
      </w:r>
      <w:r w:rsidRPr="00E964AA">
        <w:rPr>
          <w:rFonts w:ascii="Visual Geez Unicode" w:hAnsi="Visual Geez Unicode"/>
          <w:sz w:val="24"/>
        </w:rPr>
        <w:t>rature</w:t>
      </w:r>
      <w:proofErr w:type="spellEnd"/>
      <w:r w:rsidRPr="00E964AA">
        <w:rPr>
          <w:rFonts w:ascii="Visual Geez Unicode" w:hAnsi="Visual Geez Unicode"/>
          <w:sz w:val="24"/>
        </w:rPr>
        <w:t xml:space="preserve"> Review </w:t>
      </w:r>
      <w:proofErr w:type="spellStart"/>
      <w:r w:rsidRPr="00E964AA">
        <w:rPr>
          <w:rFonts w:ascii="Visual Geez Unicode" w:hAnsi="Visual Geez Unicode"/>
          <w:sz w:val="24"/>
        </w:rPr>
        <w:t>መፃፍ፣መረጃ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መሰብሰብ</w:t>
      </w:r>
      <w:proofErr w:type="spellEnd"/>
      <w:r w:rsidRPr="00E964AA">
        <w:rPr>
          <w:rFonts w:ascii="Visual Geez Unicode" w:hAnsi="Visual Geez Unicode"/>
          <w:sz w:val="24"/>
        </w:rPr>
        <w:t xml:space="preserve">፣ </w:t>
      </w:r>
      <w:proofErr w:type="spellStart"/>
      <w:r w:rsidRPr="00E964AA">
        <w:rPr>
          <w:rFonts w:ascii="Visual Geez Unicode" w:hAnsi="Visual Geez Unicode"/>
          <w:sz w:val="24"/>
        </w:rPr>
        <w:t>መረጃ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መተንተን</w:t>
      </w:r>
      <w:proofErr w:type="spellEnd"/>
      <w:r w:rsidRPr="00E964AA">
        <w:rPr>
          <w:rFonts w:ascii="Visual Geez Unicode" w:hAnsi="Visual Geez Unicode"/>
          <w:sz w:val="24"/>
        </w:rPr>
        <w:t xml:space="preserve">፣ </w:t>
      </w:r>
      <w:proofErr w:type="spellStart"/>
      <w:r w:rsidRPr="00E964AA">
        <w:rPr>
          <w:rFonts w:ascii="Visual Geez Unicode" w:hAnsi="Visual Geez Unicode"/>
          <w:sz w:val="24"/>
        </w:rPr>
        <w:t>የጥናት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ሪፖርት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ማዘጋጅት</w:t>
      </w:r>
      <w:proofErr w:type="spellEnd"/>
      <w:r w:rsidRPr="00E964AA">
        <w:rPr>
          <w:rFonts w:ascii="Visual Geez Unicode" w:hAnsi="Visual Geez Unicode"/>
          <w:sz w:val="24"/>
        </w:rPr>
        <w:t>)</w:t>
      </w:r>
    </w:p>
    <w:p w:rsidR="00977449" w:rsidRPr="00534760" w:rsidRDefault="00977449" w:rsidP="00977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sz w:val="24"/>
        </w:rPr>
      </w:pPr>
      <w:proofErr w:type="spellStart"/>
      <w:r w:rsidRPr="00534760">
        <w:rPr>
          <w:rFonts w:ascii="Visual Geez Unicode" w:hAnsi="Visual Geez Unicode"/>
          <w:b/>
          <w:sz w:val="24"/>
        </w:rPr>
        <w:t>የህግ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ማርቀቅ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ስራ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መስራት</w:t>
      </w:r>
      <w:proofErr w:type="spellEnd"/>
    </w:p>
    <w:p w:rsidR="00977449" w:rsidRDefault="00977449" w:rsidP="009774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 w:rsidRPr="00E964AA">
        <w:rPr>
          <w:rFonts w:ascii="Visual Geez Unicode" w:hAnsi="Visual Geez Unicode"/>
          <w:sz w:val="24"/>
        </w:rPr>
        <w:t>ረቂቅ</w:t>
      </w:r>
      <w:proofErr w:type="spellEnd"/>
      <w:r w:rsidRPr="00E964AA">
        <w:rPr>
          <w:rFonts w:ascii="Visual Geez Unicode" w:hAnsi="Visual Geez Unicode"/>
          <w:sz w:val="24"/>
        </w:rPr>
        <w:t xml:space="preserve"> </w:t>
      </w:r>
      <w:proofErr w:type="spellStart"/>
      <w:r w:rsidRPr="00E964AA">
        <w:rPr>
          <w:rFonts w:ascii="Visual Geez Unicode" w:hAnsi="Visual Geez Unicode"/>
          <w:sz w:val="24"/>
        </w:rPr>
        <w:t>የሚዘጋጅበትን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ጉዳይ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መለየት</w:t>
      </w:r>
      <w:proofErr w:type="spellEnd"/>
      <w:r>
        <w:rPr>
          <w:rFonts w:ascii="Visual Geez Unicode" w:hAnsi="Visual Geez Unicode"/>
          <w:sz w:val="24"/>
        </w:rPr>
        <w:t xml:space="preserve"> (</w:t>
      </w:r>
      <w:proofErr w:type="spellStart"/>
      <w:r>
        <w:rPr>
          <w:rFonts w:ascii="Visual Geez Unicode" w:hAnsi="Visual Geez Unicode"/>
          <w:sz w:val="24"/>
        </w:rPr>
        <w:t>ከሚስተዋሉት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ተግባራዊ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ችግሮች</w:t>
      </w:r>
      <w:proofErr w:type="spellEnd"/>
      <w:r>
        <w:rPr>
          <w:rFonts w:ascii="Visual Geez Unicode" w:hAnsi="Visual Geez Unicode"/>
          <w:sz w:val="24"/>
        </w:rPr>
        <w:t xml:space="preserve">፣ </w:t>
      </w:r>
      <w:proofErr w:type="spellStart"/>
      <w:r>
        <w:rPr>
          <w:rFonts w:ascii="Visual Geez Unicode" w:hAnsi="Visual Geez Unicode"/>
          <w:sz w:val="24"/>
        </w:rPr>
        <w:t>ከተቋሙ</w:t>
      </w:r>
      <w:proofErr w:type="spellEnd"/>
      <w:r>
        <w:rPr>
          <w:rFonts w:ascii="Visual Geez Unicode" w:hAnsi="Visual Geez Unicode"/>
          <w:sz w:val="24"/>
        </w:rPr>
        <w:t>/</w:t>
      </w:r>
      <w:proofErr w:type="spellStart"/>
      <w:r>
        <w:rPr>
          <w:rFonts w:ascii="Visual Geez Unicode" w:hAnsi="Visual Geez Unicode"/>
          <w:sz w:val="24"/>
        </w:rPr>
        <w:t>ከአመራሩ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በሚሰጠው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አቅጣጫ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የሚለይ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ነው</w:t>
      </w:r>
      <w:proofErr w:type="spellEnd"/>
      <w:r>
        <w:rPr>
          <w:rFonts w:ascii="Visual Geez Unicode" w:hAnsi="Visual Geez Unicode"/>
          <w:sz w:val="24"/>
        </w:rPr>
        <w:t>)</w:t>
      </w:r>
    </w:p>
    <w:p w:rsidR="00977449" w:rsidRDefault="00977449" w:rsidP="009774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>
        <w:rPr>
          <w:rFonts w:ascii="Visual Geez Unicode" w:hAnsi="Visual Geez Unicode"/>
          <w:sz w:val="24"/>
        </w:rPr>
        <w:t>በጉዳዩ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ዙሪያ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ዳሰሳ</w:t>
      </w:r>
      <w:proofErr w:type="spellEnd"/>
      <w:r>
        <w:rPr>
          <w:rFonts w:ascii="Visual Geez Unicode" w:hAnsi="Visual Geez Unicode"/>
          <w:sz w:val="24"/>
        </w:rPr>
        <w:t>/</w:t>
      </w:r>
      <w:proofErr w:type="spellStart"/>
      <w:r>
        <w:rPr>
          <w:rFonts w:ascii="Visual Geez Unicode" w:hAnsi="Visual Geez Unicode"/>
          <w:sz w:val="24"/>
        </w:rPr>
        <w:t>ጥናት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ማድረግ</w:t>
      </w:r>
      <w:proofErr w:type="spellEnd"/>
    </w:p>
    <w:p w:rsidR="00977449" w:rsidRDefault="00977449" w:rsidP="009774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>
        <w:rPr>
          <w:rFonts w:ascii="Visual Geez Unicode" w:hAnsi="Visual Geez Unicode"/>
          <w:sz w:val="24"/>
        </w:rPr>
        <w:t>የአርቃቂ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ቡድን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ማደራጀት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እና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የረቂቅ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ስራው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እንዲከናወን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ማድረግ</w:t>
      </w:r>
      <w:proofErr w:type="spellEnd"/>
      <w:r>
        <w:rPr>
          <w:rFonts w:ascii="Visual Geez Unicode" w:hAnsi="Visual Geez Unicode"/>
          <w:sz w:val="24"/>
        </w:rPr>
        <w:t>፣</w:t>
      </w:r>
    </w:p>
    <w:p w:rsidR="00977449" w:rsidRDefault="00977449" w:rsidP="009774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>
        <w:rPr>
          <w:rFonts w:ascii="Visual Geez Unicode" w:hAnsi="Visual Geez Unicode"/>
          <w:sz w:val="24"/>
        </w:rPr>
        <w:t>ረቂቁ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ላይ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አስተያየት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መሰብሰብ</w:t>
      </w:r>
      <w:proofErr w:type="spellEnd"/>
      <w:r>
        <w:rPr>
          <w:rFonts w:ascii="Visual Geez Unicode" w:hAnsi="Visual Geez Unicode"/>
          <w:sz w:val="24"/>
        </w:rPr>
        <w:t xml:space="preserve"> (</w:t>
      </w:r>
      <w:proofErr w:type="spellStart"/>
      <w:r>
        <w:rPr>
          <w:rFonts w:ascii="Visual Geez Unicode" w:hAnsi="Visual Geez Unicode"/>
          <w:sz w:val="24"/>
        </w:rPr>
        <w:t>ውይይት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መድረኮችን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መዛገጀት</w:t>
      </w:r>
      <w:proofErr w:type="spellEnd"/>
      <w:r>
        <w:rPr>
          <w:rFonts w:ascii="Visual Geez Unicode" w:hAnsi="Visual Geez Unicode"/>
          <w:sz w:val="24"/>
        </w:rPr>
        <w:t xml:space="preserve">) </w:t>
      </w:r>
      <w:proofErr w:type="spellStart"/>
      <w:r>
        <w:rPr>
          <w:rFonts w:ascii="Visual Geez Unicode" w:hAnsi="Visual Geez Unicode"/>
          <w:sz w:val="24"/>
        </w:rPr>
        <w:t>እና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ረቂቁን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ማዳበር</w:t>
      </w:r>
      <w:proofErr w:type="spellEnd"/>
    </w:p>
    <w:p w:rsidR="00977449" w:rsidRPr="00E964AA" w:rsidRDefault="00977449" w:rsidP="009774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>
        <w:rPr>
          <w:rFonts w:ascii="Visual Geez Unicode" w:hAnsi="Visual Geez Unicode"/>
          <w:sz w:val="24"/>
        </w:rPr>
        <w:t>ረቂቁ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ለሚመለከተው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አካል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ተልኮ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እንዲፀድቅ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ማድረግ</w:t>
      </w:r>
      <w:proofErr w:type="spellEnd"/>
      <w:r>
        <w:rPr>
          <w:rFonts w:ascii="Visual Geez Unicode" w:hAnsi="Visual Geez Unicode"/>
          <w:sz w:val="24"/>
        </w:rPr>
        <w:t xml:space="preserve"> </w:t>
      </w:r>
      <w:r w:rsidRPr="00E964AA">
        <w:rPr>
          <w:rFonts w:ascii="Visual Geez Unicode" w:hAnsi="Visual Geez Unicode"/>
          <w:sz w:val="24"/>
        </w:rPr>
        <w:t xml:space="preserve"> </w:t>
      </w:r>
    </w:p>
    <w:p w:rsidR="00977449" w:rsidRPr="00534760" w:rsidRDefault="00977449" w:rsidP="00977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sz w:val="24"/>
        </w:rPr>
      </w:pPr>
      <w:proofErr w:type="spellStart"/>
      <w:r w:rsidRPr="00534760">
        <w:rPr>
          <w:rFonts w:ascii="Visual Geez Unicode" w:hAnsi="Visual Geez Unicode"/>
          <w:b/>
          <w:sz w:val="24"/>
        </w:rPr>
        <w:t>የህግ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እርማት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ማድረግ</w:t>
      </w:r>
      <w:proofErr w:type="spellEnd"/>
      <w:r>
        <w:rPr>
          <w:rFonts w:ascii="Visual Geez Unicode" w:hAnsi="Visual Geez Unicode"/>
          <w:b/>
          <w:sz w:val="24"/>
        </w:rPr>
        <w:t>(</w:t>
      </w:r>
      <w:proofErr w:type="spellStart"/>
      <w:r>
        <w:rPr>
          <w:rFonts w:ascii="Visual Geez Unicode" w:hAnsi="Visual Geez Unicode"/>
          <w:b/>
          <w:sz w:val="24"/>
        </w:rPr>
        <w:t>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ህግ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ሲባል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አዋጅ</w:t>
      </w:r>
      <w:proofErr w:type="spellEnd"/>
      <w:r>
        <w:rPr>
          <w:rFonts w:ascii="Visual Geez Unicode" w:hAnsi="Visual Geez Unicode"/>
          <w:b/>
          <w:sz w:val="24"/>
        </w:rPr>
        <w:t xml:space="preserve">፣  </w:t>
      </w:r>
      <w:proofErr w:type="spellStart"/>
      <w:r>
        <w:rPr>
          <w:rFonts w:ascii="Visual Geez Unicode" w:hAnsi="Visual Geez Unicode"/>
          <w:b/>
          <w:sz w:val="24"/>
        </w:rPr>
        <w:t>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ደንብ፣ረቂቅ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መመሪያ፣ረቂቅ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ፖሊሲ</w:t>
      </w:r>
      <w:proofErr w:type="spellEnd"/>
      <w:r>
        <w:rPr>
          <w:rFonts w:ascii="Visual Geez Unicode" w:hAnsi="Visual Geez Unicode"/>
          <w:b/>
          <w:sz w:val="24"/>
        </w:rPr>
        <w:t xml:space="preserve">፣ </w:t>
      </w:r>
      <w:proofErr w:type="spellStart"/>
      <w:r>
        <w:rPr>
          <w:rFonts w:ascii="Visual Geez Unicode" w:hAnsi="Visual Geez Unicode"/>
          <w:b/>
          <w:sz w:val="24"/>
        </w:rPr>
        <w:t>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ስትራቴጂ</w:t>
      </w:r>
      <w:proofErr w:type="spellEnd"/>
      <w:r>
        <w:rPr>
          <w:rFonts w:ascii="Visual Geez Unicode" w:hAnsi="Visual Geez Unicode"/>
          <w:b/>
          <w:sz w:val="24"/>
        </w:rPr>
        <w:t xml:space="preserve">፣ </w:t>
      </w:r>
      <w:proofErr w:type="spellStart"/>
      <w:r>
        <w:rPr>
          <w:rFonts w:ascii="Visual Geez Unicode" w:hAnsi="Visual Geez Unicode"/>
          <w:b/>
          <w:sz w:val="24"/>
        </w:rPr>
        <w:t>ረቂቅ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ስምምነት</w:t>
      </w:r>
      <w:proofErr w:type="spellEnd"/>
      <w:r>
        <w:rPr>
          <w:rFonts w:ascii="Visual Geez Unicode" w:hAnsi="Visual Geez Unicode"/>
          <w:b/>
          <w:sz w:val="24"/>
        </w:rPr>
        <w:t xml:space="preserve">፣ guideline, manual </w:t>
      </w:r>
      <w:proofErr w:type="spellStart"/>
      <w:r>
        <w:rPr>
          <w:rFonts w:ascii="Visual Geez Unicode" w:hAnsi="Visual Geez Unicode"/>
          <w:b/>
          <w:sz w:val="24"/>
        </w:rPr>
        <w:t>ሊሆን</w:t>
      </w:r>
      <w:proofErr w:type="spellEnd"/>
      <w:r>
        <w:rPr>
          <w:rFonts w:ascii="Visual Geez Unicode" w:hAnsi="Visual Geez Unicode"/>
          <w:b/>
          <w:sz w:val="24"/>
        </w:rPr>
        <w:t xml:space="preserve"> </w:t>
      </w:r>
      <w:proofErr w:type="spellStart"/>
      <w:r>
        <w:rPr>
          <w:rFonts w:ascii="Visual Geez Unicode" w:hAnsi="Visual Geez Unicode"/>
          <w:b/>
          <w:sz w:val="24"/>
        </w:rPr>
        <w:t>ይችላል</w:t>
      </w:r>
      <w:proofErr w:type="spellEnd"/>
      <w:r>
        <w:rPr>
          <w:rFonts w:ascii="Visual Geez Unicode" w:hAnsi="Visual Geez Unicode"/>
          <w:b/>
          <w:sz w:val="24"/>
        </w:rPr>
        <w:t>)</w:t>
      </w:r>
    </w:p>
    <w:p w:rsidR="00977449" w:rsidRDefault="00977449" w:rsidP="009774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>
        <w:rPr>
          <w:rFonts w:ascii="Visual Geez Unicode" w:hAnsi="Visual Geez Unicode"/>
          <w:sz w:val="24"/>
        </w:rPr>
        <w:t>የመንግስት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ተቋማት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ረቂቅ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ህግ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አዘጋጅቶ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ለተቋሙ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ያቀርባሉ</w:t>
      </w:r>
      <w:proofErr w:type="spellEnd"/>
      <w:r>
        <w:rPr>
          <w:rFonts w:ascii="Visual Geez Unicode" w:hAnsi="Visual Geez Unicode"/>
          <w:sz w:val="24"/>
        </w:rPr>
        <w:t xml:space="preserve">፣ </w:t>
      </w:r>
      <w:proofErr w:type="spellStart"/>
      <w:r>
        <w:rPr>
          <w:rFonts w:ascii="Visual Geez Unicode" w:hAnsi="Visual Geez Unicode"/>
          <w:sz w:val="24"/>
        </w:rPr>
        <w:t>የቀረበው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ረቂቅ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ህግ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በስራ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ክፍሉ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ታይቶ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አስተያየት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ይሰጣል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ወይም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ማስተካከያ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የሚደረግበት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ጉዳይ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ተለይቶ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ይላክላቸዋል</w:t>
      </w:r>
      <w:proofErr w:type="spellEnd"/>
    </w:p>
    <w:p w:rsidR="00977449" w:rsidRPr="00904FDD" w:rsidRDefault="00977449" w:rsidP="009774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isual Geez Unicode" w:hAnsi="Visual Geez Unicode"/>
          <w:i/>
          <w:sz w:val="24"/>
        </w:rPr>
      </w:pPr>
      <w:proofErr w:type="spellStart"/>
      <w:r w:rsidRPr="00904FDD">
        <w:rPr>
          <w:rFonts w:ascii="Visual Geez Unicode" w:hAnsi="Visual Geez Unicode" w:cs="Nyala"/>
          <w:i/>
          <w:sz w:val="24"/>
        </w:rPr>
        <w:t>የዚህ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ስራ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ሂደት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ሲታይ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የተቋማት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ረቂቅ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ህግ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ወደ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ፍትህ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ሚኒስቴር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መላክ</w:t>
      </w:r>
      <w:proofErr w:type="spellEnd"/>
      <w:r w:rsidRPr="00904FDD">
        <w:rPr>
          <w:i/>
        </w:rPr>
        <w:sym w:font="Symbol" w:char="F0AE"/>
      </w:r>
      <w:proofErr w:type="spellStart"/>
      <w:r w:rsidRPr="00904FDD">
        <w:rPr>
          <w:rFonts w:ascii="Visual Geez Unicode" w:hAnsi="Visual Geez Unicode"/>
          <w:i/>
          <w:sz w:val="24"/>
        </w:rPr>
        <w:t>ከፍትህ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ሚኒስቴር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መዝገብ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ቤት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ወደ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ተቋሙ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ሚኒስትር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ዴኤታ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ይላካል</w:t>
      </w:r>
      <w:proofErr w:type="spellEnd"/>
      <w:r w:rsidRPr="00904FDD">
        <w:rPr>
          <w:i/>
        </w:rPr>
        <w:sym w:font="Symbol" w:char="F0AE"/>
      </w:r>
      <w:proofErr w:type="spellStart"/>
      <w:r w:rsidRPr="00904FDD">
        <w:rPr>
          <w:rFonts w:ascii="Visual Geez Unicode" w:hAnsi="Visual Geez Unicode"/>
          <w:i/>
          <w:sz w:val="24"/>
        </w:rPr>
        <w:t>ሚኒስትር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ዴኤታ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ወደ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ስራ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ክፍሉ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ይልካል</w:t>
      </w:r>
      <w:proofErr w:type="spellEnd"/>
      <w:r>
        <w:rPr>
          <w:rFonts w:ascii="Visual Geez Unicode" w:hAnsi="Visual Geez Unicode"/>
          <w:i/>
          <w:sz w:val="24"/>
        </w:rPr>
        <w:t>(</w:t>
      </w:r>
      <w:proofErr w:type="spellStart"/>
      <w:r>
        <w:rPr>
          <w:rFonts w:ascii="Visual Geez Unicode" w:hAnsi="Visual Geez Unicode"/>
          <w:i/>
          <w:sz w:val="24"/>
        </w:rPr>
        <w:t>ዋና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ኃላፊው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ለምክትሉም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ሊመራ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ይችላል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ምክትል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ሀላፊው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እንደነገሩ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ሁኔታ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ለቡድን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መሪው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ወይም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ለባለሙያ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ሊመራ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ይችላል</w:t>
      </w:r>
      <w:proofErr w:type="spellEnd"/>
      <w:r>
        <w:rPr>
          <w:rFonts w:ascii="Visual Geez Unicode" w:hAnsi="Visual Geez Unicode"/>
          <w:i/>
          <w:sz w:val="24"/>
        </w:rPr>
        <w:t xml:space="preserve">፤ </w:t>
      </w:r>
      <w:proofErr w:type="spellStart"/>
      <w:r>
        <w:rPr>
          <w:rFonts w:ascii="Visual Geez Unicode" w:hAnsi="Visual Geez Unicode"/>
          <w:i/>
          <w:sz w:val="24"/>
        </w:rPr>
        <w:t>ስለሆነም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ይህንን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ሂደትም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ታሳቢ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ማድረግ</w:t>
      </w:r>
      <w:proofErr w:type="spellEnd"/>
      <w:r>
        <w:rPr>
          <w:rFonts w:ascii="Visual Geez Unicode" w:hAnsi="Visual Geez Unicode"/>
          <w:i/>
          <w:sz w:val="24"/>
        </w:rPr>
        <w:t>/</w:t>
      </w:r>
      <w:proofErr w:type="spellStart"/>
      <w:r>
        <w:rPr>
          <w:rFonts w:ascii="Visual Geez Unicode" w:hAnsi="Visual Geez Unicode"/>
          <w:i/>
          <w:sz w:val="24"/>
        </w:rPr>
        <w:t>በአማራጭ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ማስቀመጥ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ይገባል</w:t>
      </w:r>
      <w:proofErr w:type="spellEnd"/>
      <w:r>
        <w:rPr>
          <w:rFonts w:ascii="Visual Geez Unicode" w:hAnsi="Visual Geez Unicode"/>
          <w:i/>
          <w:sz w:val="24"/>
        </w:rPr>
        <w:t>)</w:t>
      </w:r>
      <w:r w:rsidRPr="00904FDD">
        <w:rPr>
          <w:i/>
        </w:rPr>
        <w:sym w:font="Symbol" w:char="F0AE"/>
      </w:r>
      <w:proofErr w:type="spellStart"/>
      <w:r w:rsidRPr="00904FDD">
        <w:rPr>
          <w:rFonts w:ascii="Visual Geez Unicode" w:hAnsi="Visual Geez Unicode"/>
          <w:i/>
          <w:sz w:val="24"/>
        </w:rPr>
        <w:t>የስራ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ክፍሉ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ኃላፊ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ለባለሙያ</w:t>
      </w:r>
      <w:proofErr w:type="spellEnd"/>
      <w:r>
        <w:rPr>
          <w:rFonts w:ascii="Visual Geez Unicode" w:hAnsi="Visual Geez Unicode"/>
          <w:i/>
          <w:sz w:val="24"/>
        </w:rPr>
        <w:t xml:space="preserve"> (</w:t>
      </w:r>
      <w:proofErr w:type="spellStart"/>
      <w:r>
        <w:rPr>
          <w:rFonts w:ascii="Visual Geez Unicode" w:hAnsi="Visual Geez Unicode"/>
          <w:i/>
          <w:sz w:val="24"/>
        </w:rPr>
        <w:t>ወይም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ቡድን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መሪ</w:t>
      </w:r>
      <w:proofErr w:type="spellEnd"/>
      <w:r>
        <w:rPr>
          <w:rFonts w:ascii="Visual Geez Unicode" w:hAnsi="Visual Geez Unicode"/>
          <w:i/>
          <w:sz w:val="24"/>
        </w:rPr>
        <w:t xml:space="preserve">፣ </w:t>
      </w:r>
      <w:proofErr w:type="spellStart"/>
      <w:r>
        <w:rPr>
          <w:rFonts w:ascii="Visual Geez Unicode" w:hAnsi="Visual Geez Unicode"/>
          <w:i/>
          <w:sz w:val="24"/>
        </w:rPr>
        <w:t>ቡድን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መሪ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ለባለሙያም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ሊመራ</w:t>
      </w:r>
      <w:proofErr w:type="spellEnd"/>
      <w:r>
        <w:rPr>
          <w:rFonts w:ascii="Visual Geez Unicode" w:hAnsi="Visual Geez Unicode"/>
          <w:i/>
          <w:sz w:val="24"/>
        </w:rPr>
        <w:t xml:space="preserve">  </w:t>
      </w:r>
      <w:proofErr w:type="spellStart"/>
      <w:r>
        <w:rPr>
          <w:rFonts w:ascii="Visual Geez Unicode" w:hAnsi="Visual Geez Unicode"/>
          <w:i/>
          <w:sz w:val="24"/>
        </w:rPr>
        <w:t>ይችላል</w:t>
      </w:r>
      <w:proofErr w:type="spellEnd"/>
      <w:r>
        <w:rPr>
          <w:rFonts w:ascii="Visual Geez Unicode" w:hAnsi="Visual Geez Unicode"/>
          <w:i/>
          <w:sz w:val="24"/>
        </w:rPr>
        <w:t>)</w:t>
      </w:r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ይመራል</w:t>
      </w:r>
      <w:proofErr w:type="spellEnd"/>
      <w:r w:rsidRPr="00904FDD">
        <w:rPr>
          <w:i/>
        </w:rPr>
        <w:sym w:font="Symbol" w:char="F0AE"/>
      </w:r>
      <w:proofErr w:type="spellStart"/>
      <w:r w:rsidRPr="00904FDD">
        <w:rPr>
          <w:rFonts w:ascii="Visual Geez Unicode" w:hAnsi="Visual Geez Unicode"/>
          <w:i/>
          <w:sz w:val="24"/>
        </w:rPr>
        <w:t>ባለሙያ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አስተያየት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አዘጋጅቶ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ለስራ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ክፍሉ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ኃላፊ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ይመልሳል</w:t>
      </w:r>
      <w:proofErr w:type="spellEnd"/>
      <w:r w:rsidRPr="00904FDD">
        <w:rPr>
          <w:rFonts w:ascii="Visual Geez Unicode" w:hAnsi="Visual Geez Unicode"/>
          <w:i/>
          <w:sz w:val="24"/>
        </w:rPr>
        <w:sym w:font="Symbol" w:char="F0AE"/>
      </w:r>
      <w:proofErr w:type="spellStart"/>
      <w:r w:rsidRPr="00904FDD">
        <w:rPr>
          <w:rFonts w:ascii="Visual Geez Unicode" w:hAnsi="Visual Geez Unicode"/>
          <w:i/>
          <w:sz w:val="24"/>
        </w:rPr>
        <w:t>የስራ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ኃላፊው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አይቶ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ለሚኒስትር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ዴኤታ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ይልካል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ወይም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lastRenderedPageBreak/>
        <w:t>ረቂቁን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ወደአዘጋጀው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ተቋም</w:t>
      </w:r>
      <w:proofErr w:type="spellEnd"/>
      <w:r w:rsidRPr="00904FDD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i/>
          <w:sz w:val="24"/>
        </w:rPr>
        <w:t>ይልካል</w:t>
      </w:r>
      <w:proofErr w:type="spellEnd"/>
      <w:r>
        <w:rPr>
          <w:rFonts w:ascii="Visual Geez Unicode" w:hAnsi="Visual Geez Unicode"/>
          <w:i/>
          <w:sz w:val="24"/>
        </w:rPr>
        <w:t>(</w:t>
      </w:r>
      <w:proofErr w:type="spellStart"/>
      <w:r>
        <w:rPr>
          <w:rFonts w:ascii="Visual Geez Unicode" w:hAnsi="Visual Geez Unicode"/>
          <w:i/>
          <w:sz w:val="24"/>
        </w:rPr>
        <w:t>ደብዳቤውን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የፈረመው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አካል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statusን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መሰረት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በማድረግ</w:t>
      </w:r>
      <w:proofErr w:type="spellEnd"/>
      <w:r>
        <w:rPr>
          <w:rFonts w:ascii="Visual Geez Unicode" w:hAnsi="Visual Geez Unicode"/>
          <w:i/>
          <w:sz w:val="24"/>
        </w:rPr>
        <w:t>)(</w:t>
      </w:r>
      <w:proofErr w:type="spellStart"/>
      <w:r>
        <w:rPr>
          <w:rFonts w:ascii="Visual Geez Unicode" w:hAnsi="Visual Geez Unicode"/>
          <w:i/>
          <w:sz w:val="24"/>
        </w:rPr>
        <w:t>ሃላፊው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እራሱ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አስተያዬት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አዘጋጅቶ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ሊያቀርብም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ይችላል</w:t>
      </w:r>
      <w:proofErr w:type="spellEnd"/>
      <w:r>
        <w:rPr>
          <w:rFonts w:ascii="Visual Geez Unicode" w:hAnsi="Visual Geez Unicode"/>
          <w:i/>
          <w:sz w:val="24"/>
        </w:rPr>
        <w:t xml:space="preserve">፣ </w:t>
      </w:r>
    </w:p>
    <w:p w:rsidR="00977449" w:rsidRDefault="00977449" w:rsidP="00977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sz w:val="24"/>
        </w:rPr>
      </w:pPr>
      <w:proofErr w:type="spellStart"/>
      <w:r w:rsidRPr="00534760">
        <w:rPr>
          <w:rFonts w:ascii="Visual Geez Unicode" w:hAnsi="Visual Geez Unicode"/>
          <w:b/>
          <w:sz w:val="24"/>
        </w:rPr>
        <w:t>የመመሪያ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ምዝገባ</w:t>
      </w:r>
      <w:proofErr w:type="spellEnd"/>
      <w:r w:rsidRPr="00534760">
        <w:rPr>
          <w:rFonts w:ascii="Visual Geez Unicode" w:hAnsi="Visual Geez Unicode"/>
          <w:b/>
          <w:sz w:val="24"/>
        </w:rPr>
        <w:t xml:space="preserve"> </w:t>
      </w:r>
      <w:proofErr w:type="spellStart"/>
      <w:r w:rsidRPr="00534760">
        <w:rPr>
          <w:rFonts w:ascii="Visual Geez Unicode" w:hAnsi="Visual Geez Unicode"/>
          <w:b/>
          <w:sz w:val="24"/>
        </w:rPr>
        <w:t>ማከናወን</w:t>
      </w:r>
      <w:proofErr w:type="spellEnd"/>
    </w:p>
    <w:p w:rsidR="00977449" w:rsidRPr="00904FDD" w:rsidRDefault="00977449" w:rsidP="009774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isual Geez Unicode" w:hAnsi="Visual Geez Unicode"/>
          <w:sz w:val="24"/>
        </w:rPr>
      </w:pPr>
      <w:proofErr w:type="spellStart"/>
      <w:r w:rsidRPr="00904FDD">
        <w:rPr>
          <w:rFonts w:ascii="Visual Geez Unicode" w:hAnsi="Visual Geez Unicode"/>
          <w:sz w:val="24"/>
        </w:rPr>
        <w:t>የመንግስት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ተቋማት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ስራቸውን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ለማከናወን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የሚያዘጋጁትን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መመሪያ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ወደ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ፍትህ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ሚኒስቴር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የሚልኩ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ሲሆን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ፍትህ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ሚኒስቴር</w:t>
      </w:r>
      <w:proofErr w:type="spellEnd"/>
      <w:r w:rsidRPr="00904FDD">
        <w:rPr>
          <w:rFonts w:ascii="Visual Geez Unicode" w:hAnsi="Visual Geez Unicode"/>
          <w:sz w:val="24"/>
        </w:rPr>
        <w:t xml:space="preserve"> (</w:t>
      </w:r>
      <w:proofErr w:type="spellStart"/>
      <w:r w:rsidRPr="00904FDD">
        <w:rPr>
          <w:rFonts w:ascii="Visual Geez Unicode" w:hAnsi="Visual Geez Unicode"/>
          <w:sz w:val="24"/>
        </w:rPr>
        <w:t>ስራ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ክፍሉ</w:t>
      </w:r>
      <w:proofErr w:type="spellEnd"/>
      <w:r w:rsidRPr="00904FDD">
        <w:rPr>
          <w:rFonts w:ascii="Visual Geez Unicode" w:hAnsi="Visual Geez Unicode"/>
          <w:sz w:val="24"/>
        </w:rPr>
        <w:t xml:space="preserve">) </w:t>
      </w:r>
      <w:proofErr w:type="spellStart"/>
      <w:r w:rsidRPr="00904FDD">
        <w:rPr>
          <w:rFonts w:ascii="Visual Geez Unicode" w:hAnsi="Visual Geez Unicode"/>
          <w:sz w:val="24"/>
        </w:rPr>
        <w:t>አይቶ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ቁጥር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በመስጠት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መዝግቦ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በዌብሳይት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ላይ</w:t>
      </w:r>
      <w:proofErr w:type="spellEnd"/>
      <w:r w:rsidRPr="00904FDD">
        <w:rPr>
          <w:rFonts w:ascii="Visual Geez Unicode" w:hAnsi="Visual Geez Unicode"/>
          <w:sz w:val="24"/>
        </w:rPr>
        <w:t xml:space="preserve"> </w:t>
      </w:r>
      <w:proofErr w:type="spellStart"/>
      <w:r w:rsidRPr="00904FDD">
        <w:rPr>
          <w:rFonts w:ascii="Visual Geez Unicode" w:hAnsi="Visual Geez Unicode"/>
          <w:sz w:val="24"/>
        </w:rPr>
        <w:t>ይጭናል</w:t>
      </w:r>
      <w:proofErr w:type="spellEnd"/>
      <w:r w:rsidRPr="00904FDD">
        <w:rPr>
          <w:rFonts w:ascii="Visual Geez Unicode" w:hAnsi="Visual Geez Unicode"/>
          <w:sz w:val="24"/>
        </w:rPr>
        <w:t>፡፡</w:t>
      </w:r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ከዚህ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በፊት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ለፍትህ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ሚኒስቴር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ያልተላከ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እና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እርማት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የሚያስፈልገው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መመሪያ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ከሆነ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እንደማንኛውም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ረቂቅ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ህግ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ለባለሙያ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ተመርቶ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አስተያዬት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ሊሰጥበት</w:t>
      </w:r>
      <w:proofErr w:type="spellEnd"/>
      <w:r>
        <w:rPr>
          <w:rFonts w:ascii="Visual Geez Unicode" w:hAnsi="Visual Geez Unicode"/>
          <w:sz w:val="24"/>
        </w:rPr>
        <w:t xml:space="preserve"> </w:t>
      </w:r>
      <w:proofErr w:type="spellStart"/>
      <w:r>
        <w:rPr>
          <w:rFonts w:ascii="Visual Geez Unicode" w:hAnsi="Visual Geez Unicode"/>
          <w:sz w:val="24"/>
        </w:rPr>
        <w:t>ይችላል</w:t>
      </w:r>
      <w:proofErr w:type="spellEnd"/>
      <w:r>
        <w:rPr>
          <w:rFonts w:ascii="Visual Geez Unicode" w:hAnsi="Visual Geez Unicode"/>
          <w:sz w:val="24"/>
        </w:rPr>
        <w:t>።</w:t>
      </w:r>
    </w:p>
    <w:p w:rsidR="00977449" w:rsidRPr="008C4A8E" w:rsidRDefault="00977449" w:rsidP="009774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isual Geez Unicode" w:hAnsi="Visual Geez Unicode"/>
          <w:b/>
          <w:i/>
          <w:sz w:val="24"/>
        </w:rPr>
      </w:pPr>
      <w:proofErr w:type="spellStart"/>
      <w:r w:rsidRPr="008C4A8E">
        <w:rPr>
          <w:rFonts w:ascii="Visual Geez Unicode" w:hAnsi="Visual Geez Unicode" w:cs="Nyala"/>
          <w:i/>
          <w:sz w:val="24"/>
        </w:rPr>
        <w:t>የዚህ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ስራ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ሂደት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ሲታይ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የተቋማት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መመሪያ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ወደ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ፍትህ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ሚኒስቴር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መላክ</w:t>
      </w:r>
      <w:proofErr w:type="spellEnd"/>
      <w:r w:rsidRPr="00904FDD">
        <w:rPr>
          <w:i/>
        </w:rPr>
        <w:sym w:font="Symbol" w:char="F0AE"/>
      </w:r>
      <w:proofErr w:type="spellStart"/>
      <w:r w:rsidRPr="008C4A8E">
        <w:rPr>
          <w:rFonts w:ascii="Visual Geez Unicode" w:hAnsi="Visual Geez Unicode"/>
          <w:i/>
          <w:sz w:val="24"/>
        </w:rPr>
        <w:t>ከፍትህ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ሚኒስቴር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መዝገብ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ቤት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ወደ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ተቋሙ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ሚኒስትር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ዴኤታ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ይላካል</w:t>
      </w:r>
      <w:proofErr w:type="spellEnd"/>
      <w:r w:rsidRPr="00904FDD">
        <w:rPr>
          <w:i/>
        </w:rPr>
        <w:sym w:font="Symbol" w:char="F0AE"/>
      </w:r>
      <w:proofErr w:type="spellStart"/>
      <w:r w:rsidRPr="008C4A8E">
        <w:rPr>
          <w:rFonts w:ascii="Visual Geez Unicode" w:hAnsi="Visual Geez Unicode"/>
          <w:i/>
          <w:sz w:val="24"/>
        </w:rPr>
        <w:t>ሚኒስትር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ዴኤታ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ወደ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ስራ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ክፍሉ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ይልካል</w:t>
      </w:r>
      <w:proofErr w:type="spellEnd"/>
      <w:r w:rsidRPr="00904FDD">
        <w:rPr>
          <w:i/>
        </w:rPr>
        <w:sym w:font="Symbol" w:char="F0AE"/>
      </w:r>
      <w:proofErr w:type="spellStart"/>
      <w:r w:rsidRPr="008C4A8E">
        <w:rPr>
          <w:rFonts w:ascii="Visual Geez Unicode" w:hAnsi="Visual Geez Unicode"/>
          <w:i/>
          <w:sz w:val="24"/>
        </w:rPr>
        <w:t>የስራ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ክፍሉ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ኃላፊ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ለባለሙያ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ይመራል</w:t>
      </w:r>
      <w:proofErr w:type="spellEnd"/>
      <w:r w:rsidRPr="00904FDD">
        <w:rPr>
          <w:i/>
        </w:rPr>
        <w:sym w:font="Symbol" w:char="F0AE"/>
      </w:r>
      <w:proofErr w:type="spellStart"/>
      <w:r w:rsidRPr="008C4A8E">
        <w:rPr>
          <w:rFonts w:ascii="Visual Geez Unicode" w:hAnsi="Visual Geez Unicode"/>
          <w:i/>
          <w:sz w:val="24"/>
        </w:rPr>
        <w:t>ባለሙያ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መመሪያውን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መዝግቦ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ቁጥር</w:t>
      </w:r>
      <w:proofErr w:type="spellEnd"/>
      <w:r w:rsidRPr="008C4A8E">
        <w:rPr>
          <w:rFonts w:ascii="Visual Geez Unicode" w:hAnsi="Visual Geez Unicode"/>
          <w:i/>
          <w:sz w:val="24"/>
        </w:rPr>
        <w:t xml:space="preserve"> </w:t>
      </w:r>
      <w:proofErr w:type="spellStart"/>
      <w:r w:rsidRPr="008C4A8E">
        <w:rPr>
          <w:rFonts w:ascii="Visual Geez Unicode" w:hAnsi="Visual Geez Unicode"/>
          <w:i/>
          <w:sz w:val="24"/>
        </w:rPr>
        <w:t>ይሰጠዋል</w:t>
      </w:r>
      <w:proofErr w:type="spellEnd"/>
      <w:r>
        <w:rPr>
          <w:rFonts w:ascii="Visual Geez Unicode" w:hAnsi="Visual Geez Unicode"/>
          <w:i/>
          <w:sz w:val="24"/>
        </w:rPr>
        <w:t>(</w:t>
      </w:r>
      <w:proofErr w:type="spellStart"/>
      <w:r>
        <w:rPr>
          <w:rFonts w:ascii="Visual Geez Unicode" w:hAnsi="Visual Geez Unicode"/>
          <w:i/>
          <w:sz w:val="24"/>
        </w:rPr>
        <w:t>ለምክትል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ሀላፊና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ቢድን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መሪ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ሊመራ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ስለሚችል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ይህ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አማራጭ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መኖር</w:t>
      </w:r>
      <w:proofErr w:type="spellEnd"/>
      <w:r>
        <w:rPr>
          <w:rFonts w:ascii="Visual Geez Unicode" w:hAnsi="Visual Geez Unicode"/>
          <w:i/>
          <w:sz w:val="24"/>
        </w:rPr>
        <w:t xml:space="preserve"> </w:t>
      </w:r>
      <w:proofErr w:type="spellStart"/>
      <w:r>
        <w:rPr>
          <w:rFonts w:ascii="Visual Geez Unicode" w:hAnsi="Visual Geez Unicode"/>
          <w:i/>
          <w:sz w:val="24"/>
        </w:rPr>
        <w:t>አለበት</w:t>
      </w:r>
      <w:proofErr w:type="spellEnd"/>
      <w:r>
        <w:rPr>
          <w:rFonts w:ascii="Visual Geez Unicode" w:hAnsi="Visual Geez Unicode"/>
          <w:i/>
          <w:sz w:val="24"/>
        </w:rPr>
        <w:t>)</w:t>
      </w:r>
    </w:p>
    <w:p w:rsidR="00977449" w:rsidRDefault="00977449" w:rsidP="00977449">
      <w:pPr>
        <w:spacing w:line="360" w:lineRule="auto"/>
        <w:jc w:val="center"/>
        <w:rPr>
          <w:rFonts w:ascii="Visual Geez Unicode" w:hAnsi="Visual Geez Unicode"/>
          <w:b/>
          <w:sz w:val="28"/>
          <w:u w:val="single"/>
        </w:rPr>
      </w:pPr>
      <w:r>
        <w:rPr>
          <w:rFonts w:ascii="Visual Geez Unicode" w:hAnsi="Visual Geez Unicode" w:cs="Nyala"/>
          <w:b/>
          <w:sz w:val="28"/>
          <w:u w:val="single"/>
        </w:rPr>
        <w:t xml:space="preserve">ለ) </w:t>
      </w:r>
      <w:proofErr w:type="spellStart"/>
      <w:r w:rsidRPr="00C70A76">
        <w:rPr>
          <w:rFonts w:ascii="Visual Geez Unicode" w:hAnsi="Visual Geez Unicode" w:cs="Nyala"/>
          <w:b/>
          <w:sz w:val="28"/>
          <w:u w:val="single"/>
        </w:rPr>
        <w:t>የሚፈለገው</w:t>
      </w:r>
      <w:proofErr w:type="spellEnd"/>
      <w:r w:rsidRPr="00C70A76">
        <w:rPr>
          <w:rFonts w:ascii="Visual Geez Unicode" w:hAnsi="Visual Geez Unicode"/>
          <w:b/>
          <w:sz w:val="28"/>
          <w:u w:val="single"/>
        </w:rPr>
        <w:t xml:space="preserve"> </w:t>
      </w:r>
      <w:proofErr w:type="spellStart"/>
      <w:r w:rsidRPr="00C70A76">
        <w:rPr>
          <w:rFonts w:ascii="Visual Geez Unicode" w:hAnsi="Visual Geez Unicode"/>
          <w:b/>
          <w:sz w:val="28"/>
          <w:u w:val="single"/>
        </w:rPr>
        <w:t>የዳሽቦርዱ</w:t>
      </w:r>
      <w:proofErr w:type="spellEnd"/>
      <w:r w:rsidRPr="00C70A76">
        <w:rPr>
          <w:rFonts w:ascii="Visual Geez Unicode" w:hAnsi="Visual Geez Unicode"/>
          <w:b/>
          <w:sz w:val="28"/>
          <w:u w:val="single"/>
        </w:rPr>
        <w:t xml:space="preserve"> Categories</w:t>
      </w:r>
    </w:p>
    <w:p w:rsidR="00977449" w:rsidRDefault="00977449" w:rsidP="00977449">
      <w:pPr>
        <w:pStyle w:val="ListParagraph"/>
        <w:numPr>
          <w:ilvl w:val="0"/>
          <w:numId w:val="6"/>
        </w:numPr>
        <w:spacing w:line="360" w:lineRule="auto"/>
        <w:rPr>
          <w:rFonts w:ascii="Visual Geez Unicode" w:hAnsi="Visual Geez Unicode"/>
          <w:b/>
          <w:sz w:val="28"/>
        </w:rPr>
      </w:pPr>
      <w:proofErr w:type="spellStart"/>
      <w:r w:rsidRPr="00FB5C43">
        <w:rPr>
          <w:rFonts w:ascii="Visual Geez Unicode" w:hAnsi="Visual Geez Unicode" w:cs="Nyala"/>
          <w:b/>
          <w:sz w:val="28"/>
        </w:rPr>
        <w:t>የህግ</w:t>
      </w:r>
      <w:proofErr w:type="spellEnd"/>
      <w:r w:rsidRPr="00FB5C43">
        <w:rPr>
          <w:rFonts w:ascii="Visual Geez Unicode" w:hAnsi="Visual Geez Unicode"/>
          <w:b/>
          <w:sz w:val="28"/>
        </w:rPr>
        <w:t xml:space="preserve"> </w:t>
      </w:r>
      <w:proofErr w:type="spellStart"/>
      <w:r w:rsidRPr="00FB5C43">
        <w:rPr>
          <w:rFonts w:ascii="Visual Geez Unicode" w:hAnsi="Visual Geez Unicode"/>
          <w:b/>
          <w:sz w:val="28"/>
        </w:rPr>
        <w:t>ማረም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ጥያቄ</w:t>
      </w:r>
      <w:proofErr w:type="spellEnd"/>
      <w:r>
        <w:rPr>
          <w:rFonts w:ascii="Visual Geez Unicode" w:hAnsi="Visual Geez Unicode"/>
          <w:b/>
          <w:sz w:val="28"/>
        </w:rPr>
        <w:t xml:space="preserve"> (Legal Review)</w:t>
      </w:r>
    </w:p>
    <w:p w:rsidR="00977449" w:rsidRDefault="00977449" w:rsidP="00977449">
      <w:pPr>
        <w:pStyle w:val="ListParagraph"/>
        <w:numPr>
          <w:ilvl w:val="0"/>
          <w:numId w:val="7"/>
        </w:numPr>
        <w:spacing w:line="360" w:lineRule="auto"/>
        <w:rPr>
          <w:rFonts w:ascii="Visual Geez Unicode" w:hAnsi="Visual Geez Unicode"/>
          <w:b/>
          <w:sz w:val="28"/>
        </w:rPr>
      </w:pPr>
      <w:r>
        <w:rPr>
          <w:rFonts w:ascii="Visual Geez Unicode" w:hAnsi="Visual Geez Unicode"/>
          <w:b/>
          <w:sz w:val="28"/>
        </w:rPr>
        <w:t>Proclamations</w:t>
      </w:r>
    </w:p>
    <w:p w:rsidR="00977449" w:rsidRDefault="00977449" w:rsidP="00977449">
      <w:pPr>
        <w:pStyle w:val="ListParagraph"/>
        <w:numPr>
          <w:ilvl w:val="0"/>
          <w:numId w:val="7"/>
        </w:numPr>
        <w:spacing w:line="360" w:lineRule="auto"/>
        <w:rPr>
          <w:rFonts w:ascii="Visual Geez Unicode" w:hAnsi="Visual Geez Unicode"/>
          <w:b/>
          <w:sz w:val="28"/>
        </w:rPr>
      </w:pPr>
      <w:r>
        <w:rPr>
          <w:rFonts w:ascii="Visual Geez Unicode" w:hAnsi="Visual Geez Unicode"/>
          <w:b/>
          <w:sz w:val="28"/>
        </w:rPr>
        <w:t>Regulations</w:t>
      </w:r>
    </w:p>
    <w:p w:rsidR="00977449" w:rsidRDefault="00977449" w:rsidP="00977449">
      <w:pPr>
        <w:pStyle w:val="ListParagraph"/>
        <w:numPr>
          <w:ilvl w:val="0"/>
          <w:numId w:val="7"/>
        </w:numPr>
        <w:spacing w:line="360" w:lineRule="auto"/>
        <w:rPr>
          <w:rFonts w:ascii="Visual Geez Unicode" w:hAnsi="Visual Geez Unicode"/>
          <w:b/>
          <w:sz w:val="28"/>
        </w:rPr>
      </w:pPr>
      <w:r>
        <w:rPr>
          <w:rFonts w:ascii="Visual Geez Unicode" w:hAnsi="Visual Geez Unicode"/>
          <w:b/>
          <w:sz w:val="28"/>
        </w:rPr>
        <w:t>Directives</w:t>
      </w:r>
    </w:p>
    <w:p w:rsidR="00977449" w:rsidRDefault="00977449" w:rsidP="00977449">
      <w:pPr>
        <w:pStyle w:val="ListParagraph"/>
        <w:numPr>
          <w:ilvl w:val="0"/>
          <w:numId w:val="7"/>
        </w:numPr>
        <w:spacing w:line="360" w:lineRule="auto"/>
        <w:rPr>
          <w:rFonts w:ascii="Visual Geez Unicode" w:hAnsi="Visual Geez Unicode"/>
          <w:b/>
          <w:sz w:val="28"/>
        </w:rPr>
      </w:pPr>
      <w:r>
        <w:rPr>
          <w:rFonts w:ascii="Visual Geez Unicode" w:hAnsi="Visual Geez Unicode"/>
          <w:b/>
          <w:sz w:val="28"/>
        </w:rPr>
        <w:t>Policies, Strategies, manual, guidelines, agreements, MOUs</w:t>
      </w:r>
    </w:p>
    <w:p w:rsidR="00977449" w:rsidRDefault="00977449" w:rsidP="00977449">
      <w:pPr>
        <w:pStyle w:val="ListParagraph"/>
        <w:numPr>
          <w:ilvl w:val="0"/>
          <w:numId w:val="6"/>
        </w:numPr>
        <w:spacing w:line="360" w:lineRule="auto"/>
        <w:rPr>
          <w:rFonts w:ascii="Visual Geez Unicode" w:hAnsi="Visual Geez Unicode"/>
          <w:b/>
          <w:sz w:val="28"/>
        </w:rPr>
      </w:pPr>
      <w:proofErr w:type="spellStart"/>
      <w:r>
        <w:rPr>
          <w:rFonts w:ascii="Visual Geez Unicode" w:hAnsi="Visual Geez Unicode"/>
          <w:b/>
          <w:sz w:val="28"/>
        </w:rPr>
        <w:t>የህግ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ምክር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ጥያቄ</w:t>
      </w:r>
      <w:proofErr w:type="spellEnd"/>
      <w:r>
        <w:rPr>
          <w:rFonts w:ascii="Visual Geez Unicode" w:hAnsi="Visual Geez Unicode"/>
          <w:b/>
          <w:sz w:val="28"/>
        </w:rPr>
        <w:t xml:space="preserve"> (Legal Advice)</w:t>
      </w:r>
    </w:p>
    <w:p w:rsidR="00977449" w:rsidRDefault="00977449" w:rsidP="00977449">
      <w:pPr>
        <w:pStyle w:val="ListParagraph"/>
        <w:numPr>
          <w:ilvl w:val="0"/>
          <w:numId w:val="6"/>
        </w:numPr>
        <w:spacing w:line="360" w:lineRule="auto"/>
        <w:rPr>
          <w:rFonts w:ascii="Visual Geez Unicode" w:hAnsi="Visual Geez Unicode"/>
          <w:b/>
          <w:sz w:val="28"/>
        </w:rPr>
      </w:pPr>
      <w:proofErr w:type="spellStart"/>
      <w:r>
        <w:rPr>
          <w:rFonts w:ascii="Visual Geez Unicode" w:hAnsi="Visual Geez Unicode"/>
          <w:b/>
          <w:sz w:val="28"/>
        </w:rPr>
        <w:t>የመመሪያ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ምዝገባ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ጥያቄ</w:t>
      </w:r>
      <w:proofErr w:type="spellEnd"/>
      <w:r>
        <w:rPr>
          <w:rFonts w:ascii="Visual Geez Unicode" w:hAnsi="Visual Geez Unicode"/>
          <w:b/>
          <w:sz w:val="28"/>
        </w:rPr>
        <w:t xml:space="preserve"> (Registration of Directives)</w:t>
      </w:r>
    </w:p>
    <w:p w:rsidR="00977449" w:rsidRDefault="00977449" w:rsidP="00977449">
      <w:pPr>
        <w:pStyle w:val="ListParagraph"/>
        <w:numPr>
          <w:ilvl w:val="0"/>
          <w:numId w:val="6"/>
        </w:numPr>
        <w:spacing w:line="360" w:lineRule="auto"/>
        <w:rPr>
          <w:rFonts w:ascii="Visual Geez Unicode" w:hAnsi="Visual Geez Unicode"/>
          <w:b/>
          <w:sz w:val="28"/>
        </w:rPr>
      </w:pPr>
      <w:proofErr w:type="spellStart"/>
      <w:r>
        <w:rPr>
          <w:rFonts w:ascii="Visual Geez Unicode" w:hAnsi="Visual Geez Unicode"/>
          <w:b/>
          <w:sz w:val="28"/>
        </w:rPr>
        <w:t>ውሳኔ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ያገኙ</w:t>
      </w:r>
      <w:proofErr w:type="spellEnd"/>
      <w:r>
        <w:rPr>
          <w:rFonts w:ascii="Visual Geez Unicode" w:hAnsi="Visual Geez Unicode"/>
          <w:b/>
          <w:sz w:val="28"/>
        </w:rPr>
        <w:t xml:space="preserve"> </w:t>
      </w:r>
      <w:proofErr w:type="spellStart"/>
      <w:r>
        <w:rPr>
          <w:rFonts w:ascii="Visual Geez Unicode" w:hAnsi="Visual Geez Unicode"/>
          <w:b/>
          <w:sz w:val="28"/>
        </w:rPr>
        <w:t>ጉዳዮች</w:t>
      </w:r>
      <w:proofErr w:type="spellEnd"/>
      <w:r>
        <w:rPr>
          <w:rFonts w:ascii="Visual Geez Unicode" w:hAnsi="Visual Geez Unicode"/>
          <w:b/>
          <w:sz w:val="28"/>
        </w:rPr>
        <w:t xml:space="preserve"> (Archives)</w:t>
      </w:r>
    </w:p>
    <w:p w:rsidR="00977449" w:rsidRDefault="00977449" w:rsidP="00977449">
      <w:pPr>
        <w:pStyle w:val="ListParagraph"/>
        <w:numPr>
          <w:ilvl w:val="0"/>
          <w:numId w:val="6"/>
        </w:numPr>
        <w:spacing w:line="360" w:lineRule="auto"/>
        <w:rPr>
          <w:rFonts w:ascii="Visual Geez Unicode" w:hAnsi="Visual Geez Unicode"/>
          <w:b/>
          <w:sz w:val="28"/>
        </w:rPr>
      </w:pPr>
      <w:r>
        <w:rPr>
          <w:rFonts w:ascii="Visual Geez Unicode" w:hAnsi="Visual Geez Unicode"/>
          <w:b/>
          <w:sz w:val="28"/>
        </w:rPr>
        <w:t>Others</w:t>
      </w:r>
    </w:p>
    <w:p w:rsidR="008F3FF8" w:rsidRDefault="008F3FF8">
      <w:bookmarkStart w:id="0" w:name="_GoBack"/>
      <w:bookmarkEnd w:id="0"/>
    </w:p>
    <w:sectPr w:rsidR="008F3F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E7589"/>
    <w:multiLevelType w:val="hybridMultilevel"/>
    <w:tmpl w:val="4BEC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C0592"/>
    <w:multiLevelType w:val="hybridMultilevel"/>
    <w:tmpl w:val="A314D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C628AC"/>
    <w:multiLevelType w:val="hybridMultilevel"/>
    <w:tmpl w:val="E9BE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8111C"/>
    <w:multiLevelType w:val="hybridMultilevel"/>
    <w:tmpl w:val="1A98A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E2293A"/>
    <w:multiLevelType w:val="hybridMultilevel"/>
    <w:tmpl w:val="C156B0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32346AB"/>
    <w:multiLevelType w:val="hybridMultilevel"/>
    <w:tmpl w:val="AE20A8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9FA491C"/>
    <w:multiLevelType w:val="hybridMultilevel"/>
    <w:tmpl w:val="DE46C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49"/>
    <w:rsid w:val="008F3FF8"/>
    <w:rsid w:val="00977449"/>
    <w:rsid w:val="00E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1</cp:revision>
  <dcterms:created xsi:type="dcterms:W3CDTF">2023-09-07T12:41:00Z</dcterms:created>
  <dcterms:modified xsi:type="dcterms:W3CDTF">2023-09-07T13:37:00Z</dcterms:modified>
</cp:coreProperties>
</file>