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71877" w14:textId="77777777" w:rsidR="005D2044" w:rsidRDefault="00000000">
      <w:pPr>
        <w:pStyle w:val="Heading1"/>
        <w:pBdr>
          <w:bottom w:val="single" w:sz="6" w:space="4" w:color="D5DFE3"/>
        </w:pBdr>
        <w:spacing w:before="360" w:after="80"/>
      </w:pPr>
      <w:r>
        <w:rPr>
          <w:b/>
          <w:bCs/>
          <w:color w:val="14212B"/>
          <w:sz w:val="34"/>
          <w:szCs w:val="34"/>
        </w:rPr>
        <w:t>Slide 1 — ML Progress: The Idea Behind the Model</w:t>
      </w:r>
    </w:p>
    <w:p w14:paraId="49171878" w14:textId="77777777" w:rsidR="005D2044" w:rsidRDefault="00000000">
      <w:pPr>
        <w:spacing w:after="160"/>
      </w:pPr>
      <w:r>
        <w:rPr>
          <w:b/>
          <w:bCs/>
          <w:color w:val="0D7A86"/>
          <w:sz w:val="18"/>
          <w:szCs w:val="18"/>
        </w:rPr>
        <w:t xml:space="preserve">ON THE </w:t>
      </w:r>
      <w:proofErr w:type="gramStart"/>
      <w:r>
        <w:rPr>
          <w:b/>
          <w:bCs/>
          <w:color w:val="0D7A86"/>
          <w:sz w:val="18"/>
          <w:szCs w:val="18"/>
        </w:rPr>
        <w:t xml:space="preserve">SLIDE  </w:t>
      </w:r>
      <w:r>
        <w:rPr>
          <w:color w:val="55656F"/>
        </w:rPr>
        <w:t>The</w:t>
      </w:r>
      <w:proofErr w:type="gramEnd"/>
      <w:r>
        <w:rPr>
          <w:color w:val="55656F"/>
        </w:rPr>
        <w:t xml:space="preserve"> goal, and a simple flow: radar signal, machine learning model, Dry / Damp / Saturated with a confidence score.</w:t>
      </w:r>
    </w:p>
    <w:p w14:paraId="49171879" w14:textId="77777777" w:rsidR="005D2044" w:rsidRDefault="00000000">
      <w:pPr>
        <w:spacing w:after="200" w:line="400" w:lineRule="auto"/>
      </w:pPr>
      <w:r>
        <w:rPr>
          <w:sz w:val="28"/>
          <w:szCs w:val="28"/>
        </w:rPr>
        <w:t>I’m going to walk through my progress on the machine learning part of the project. The big picture is simple: the radar sends a signal into the wall, and what comes back changes with how much moisture is in the material. That change is hard to read by eye, so the model’s job is to learn the pattern.</w:t>
      </w:r>
    </w:p>
    <w:p w14:paraId="4917187A" w14:textId="77777777" w:rsidR="005D2044" w:rsidRDefault="00000000">
      <w:pPr>
        <w:spacing w:after="200" w:line="400" w:lineRule="auto"/>
      </w:pPr>
      <w:r>
        <w:rPr>
          <w:sz w:val="28"/>
          <w:szCs w:val="28"/>
        </w:rPr>
        <w:t>The goal is for the model to look at the radar signal and say whether a wall is Dry, Damp or Saturated, with a confidence score.</w:t>
      </w:r>
    </w:p>
    <w:p w14:paraId="4917187B" w14:textId="77777777" w:rsidR="005D2044" w:rsidRDefault="00000000">
      <w:pPr>
        <w:spacing w:after="200" w:line="400" w:lineRule="auto"/>
      </w:pPr>
      <w:r>
        <w:rPr>
          <w:sz w:val="28"/>
          <w:szCs w:val="28"/>
        </w:rPr>
        <w:t>It learns from examples: recordings of wood where we know how wet it is. So much of my progress is about getting that pipeline and that data ready. Our long-term target comes from an Oak Ridge National Lab study that measured wood moisture with radar to within about three percent moisture.</w:t>
      </w:r>
    </w:p>
    <w:p w14:paraId="4917187C" w14:textId="77777777" w:rsidR="005D2044" w:rsidRDefault="00000000">
      <w:pPr>
        <w:pBdr>
          <w:left w:val="single" w:sz="18" w:space="10" w:color="0D7A86"/>
        </w:pBdr>
        <w:spacing w:before="60" w:after="200"/>
        <w:ind w:left="200"/>
      </w:pPr>
      <w:r>
        <w:rPr>
          <w:i/>
          <w:iCs/>
          <w:color w:val="55656F"/>
        </w:rPr>
        <w:t>Keep it general here. The slide shows the basic idea: signal in, model, answer out.</w:t>
      </w:r>
    </w:p>
    <w:p w14:paraId="4917187D" w14:textId="77777777" w:rsidR="005D2044" w:rsidRDefault="00000000">
      <w:pPr>
        <w:pStyle w:val="Heading1"/>
        <w:pBdr>
          <w:bottom w:val="single" w:sz="6" w:space="4" w:color="D5DFE3"/>
        </w:pBdr>
        <w:spacing w:before="360" w:after="80"/>
      </w:pPr>
      <w:r>
        <w:rPr>
          <w:b/>
          <w:bCs/>
          <w:color w:val="14212B"/>
          <w:sz w:val="34"/>
          <w:szCs w:val="34"/>
        </w:rPr>
        <w:t>Slide 2 — From Recording to Live Prediction</w:t>
      </w:r>
    </w:p>
    <w:p w14:paraId="4917187E" w14:textId="77777777" w:rsidR="005D2044" w:rsidRDefault="00000000">
      <w:pPr>
        <w:spacing w:after="160"/>
      </w:pPr>
      <w:r>
        <w:rPr>
          <w:b/>
          <w:bCs/>
          <w:color w:val="0D7A86"/>
          <w:sz w:val="18"/>
          <w:szCs w:val="18"/>
        </w:rPr>
        <w:t xml:space="preserve">ON THE </w:t>
      </w:r>
      <w:proofErr w:type="gramStart"/>
      <w:r>
        <w:rPr>
          <w:b/>
          <w:bCs/>
          <w:color w:val="0D7A86"/>
          <w:sz w:val="18"/>
          <w:szCs w:val="18"/>
        </w:rPr>
        <w:t xml:space="preserve">SLIDE  </w:t>
      </w:r>
      <w:r>
        <w:rPr>
          <w:color w:val="55656F"/>
        </w:rPr>
        <w:t>Four</w:t>
      </w:r>
      <w:proofErr w:type="gramEnd"/>
      <w:r>
        <w:rPr>
          <w:color w:val="55656F"/>
        </w:rPr>
        <w:t xml:space="preserve"> steps (Record, </w:t>
      </w:r>
      <w:proofErr w:type="gramStart"/>
      <w:r>
        <w:rPr>
          <w:color w:val="55656F"/>
        </w:rPr>
        <w:t>Build</w:t>
      </w:r>
      <w:proofErr w:type="gramEnd"/>
      <w:r>
        <w:rPr>
          <w:color w:val="55656F"/>
        </w:rPr>
        <w:t xml:space="preserve"> dataset, Train, Predict live), then the Dry / Damp / Saturated scale.</w:t>
      </w:r>
    </w:p>
    <w:p w14:paraId="4917187F" w14:textId="77777777" w:rsidR="005D2044" w:rsidRDefault="00000000">
      <w:pPr>
        <w:spacing w:after="200" w:line="400" w:lineRule="auto"/>
      </w:pPr>
      <w:r>
        <w:rPr>
          <w:sz w:val="28"/>
          <w:szCs w:val="28"/>
        </w:rPr>
        <w:t>From there, I built the full machine learning pipeline, and all four steps now work on recorded data. First, a recording saves the raw radar file. Second, a script cuts each recording into ten-frame chunks and measures the two echoes, plus a few other clues: the timing shift between them, since water slows the wave, and how quickly the signal fades.</w:t>
      </w:r>
    </w:p>
    <w:p w14:paraId="49171880" w14:textId="77777777" w:rsidR="005D2044" w:rsidRDefault="00000000">
      <w:pPr>
        <w:spacing w:after="200" w:line="400" w:lineRule="auto"/>
      </w:pPr>
      <w:r>
        <w:rPr>
          <w:sz w:val="28"/>
          <w:szCs w:val="28"/>
        </w:rPr>
        <w:lastRenderedPageBreak/>
        <w:t xml:space="preserve">Third, </w:t>
      </w:r>
      <w:proofErr w:type="gramStart"/>
      <w:r>
        <w:rPr>
          <w:sz w:val="28"/>
          <w:szCs w:val="28"/>
        </w:rPr>
        <w:t>a Random</w:t>
      </w:r>
      <w:proofErr w:type="gramEnd"/>
      <w:r>
        <w:rPr>
          <w:sz w:val="28"/>
          <w:szCs w:val="28"/>
        </w:rPr>
        <w:t xml:space="preserve"> Forest trains on those chunks. I chose it because it works well on small datasets and shows me which measurements matter. And I only test it on whole recordings it hasn’t seen, because chunks from the same recording look almost identical. If I </w:t>
      </w:r>
      <w:proofErr w:type="gramStart"/>
      <w:r>
        <w:rPr>
          <w:sz w:val="28"/>
          <w:szCs w:val="28"/>
        </w:rPr>
        <w:t>mixed</w:t>
      </w:r>
      <w:proofErr w:type="gramEnd"/>
      <w:r>
        <w:rPr>
          <w:sz w:val="28"/>
          <w:szCs w:val="28"/>
        </w:rPr>
        <w:t xml:space="preserve"> them, the accuracy would look far better than it really is.</w:t>
      </w:r>
    </w:p>
    <w:p w14:paraId="49171881" w14:textId="77777777" w:rsidR="005D2044" w:rsidRDefault="00000000">
      <w:pPr>
        <w:spacing w:after="200" w:line="400" w:lineRule="auto"/>
      </w:pPr>
      <w:r>
        <w:rPr>
          <w:sz w:val="28"/>
          <w:szCs w:val="28"/>
        </w:rPr>
        <w:t>Fourth, the trained model makes a prediction from the same ten-frame measurements, so it sees the same kind of numbers it trained on.</w:t>
      </w:r>
    </w:p>
    <w:p w14:paraId="49171882" w14:textId="77777777" w:rsidR="005D2044" w:rsidRDefault="00000000">
      <w:pPr>
        <w:spacing w:after="200" w:line="400" w:lineRule="auto"/>
      </w:pPr>
      <w:r>
        <w:rPr>
          <w:sz w:val="28"/>
          <w:szCs w:val="28"/>
        </w:rPr>
        <w:t>The team also agreed the cutoffs: below 12 percent moisture is Dry, 12 to 20 is Damp, above 20 is Saturated.</w:t>
      </w:r>
    </w:p>
    <w:p w14:paraId="49171883" w14:textId="77777777" w:rsidR="005D2044" w:rsidRDefault="00000000">
      <w:pPr>
        <w:pBdr>
          <w:left w:val="single" w:sz="18" w:space="10" w:color="0D7A86"/>
        </w:pBdr>
        <w:spacing w:before="60" w:after="200"/>
        <w:ind w:left="200"/>
      </w:pPr>
      <w:r>
        <w:rPr>
          <w:i/>
          <w:iCs/>
          <w:color w:val="55656F"/>
        </w:rPr>
        <w:t>Walk left to right across the four steps, then read the three cutoffs.</w:t>
      </w:r>
    </w:p>
    <w:p w14:paraId="49171884" w14:textId="77777777" w:rsidR="005D2044" w:rsidRDefault="00000000">
      <w:pPr>
        <w:pStyle w:val="Heading1"/>
        <w:pBdr>
          <w:bottom w:val="single" w:sz="6" w:space="4" w:color="D5DFE3"/>
        </w:pBdr>
        <w:spacing w:before="360" w:after="80"/>
      </w:pPr>
      <w:r>
        <w:rPr>
          <w:b/>
          <w:bCs/>
          <w:color w:val="14212B"/>
          <w:sz w:val="34"/>
          <w:szCs w:val="34"/>
        </w:rPr>
        <w:t xml:space="preserve">Slide 3 — Built and </w:t>
      </w:r>
      <w:proofErr w:type="gramStart"/>
      <w:r>
        <w:rPr>
          <w:b/>
          <w:bCs/>
          <w:color w:val="14212B"/>
          <w:sz w:val="34"/>
          <w:szCs w:val="34"/>
        </w:rPr>
        <w:t>Tested</w:t>
      </w:r>
      <w:proofErr w:type="gramEnd"/>
      <w:r>
        <w:rPr>
          <w:b/>
          <w:bCs/>
          <w:color w:val="14212B"/>
          <w:sz w:val="34"/>
          <w:szCs w:val="34"/>
        </w:rPr>
        <w:t>. Next: Real Data</w:t>
      </w:r>
    </w:p>
    <w:p w14:paraId="49171885" w14:textId="77777777" w:rsidR="005D2044" w:rsidRDefault="00000000">
      <w:pPr>
        <w:spacing w:after="160"/>
      </w:pPr>
      <w:r>
        <w:rPr>
          <w:b/>
          <w:bCs/>
          <w:color w:val="0D7A86"/>
          <w:sz w:val="18"/>
          <w:szCs w:val="18"/>
        </w:rPr>
        <w:t xml:space="preserve">ON THE SLIDE  </w:t>
      </w:r>
      <w:r>
        <w:rPr>
          <w:color w:val="55656F"/>
        </w:rPr>
        <w:t>80% (simulated data only) and the lab checklist.</w:t>
      </w:r>
    </w:p>
    <w:p w14:paraId="49171886" w14:textId="77777777" w:rsidR="005D2044" w:rsidRDefault="00000000">
      <w:pPr>
        <w:spacing w:after="200" w:line="400" w:lineRule="auto"/>
      </w:pPr>
      <w:r>
        <w:rPr>
          <w:sz w:val="28"/>
          <w:szCs w:val="28"/>
        </w:rPr>
        <w:t>For results so far, on our one good real recording, the code finds both echoes in every window, and the ratio between them is very steady, around 0.63. Because I don’t have enough real recordings yet, I also simulated thirty recordings using the physics of wet wood. The model scored 80 percent, and every miss was within two points of a cutoff, so I expect it to be least sure near 12 and 20 percent. That shows the code works, but not yet that the radar can do it.</w:t>
      </w:r>
    </w:p>
    <w:p w14:paraId="49171887" w14:textId="77777777" w:rsidR="005D2044" w:rsidRDefault="00000000">
      <w:pPr>
        <w:spacing w:after="200" w:line="400" w:lineRule="auto"/>
      </w:pPr>
      <w:r>
        <w:rPr>
          <w:sz w:val="28"/>
          <w:szCs w:val="28"/>
        </w:rPr>
        <w:t>The simulation also showed that wet wood pushes the back echo farther out, so the measuring range needs more room behind it.</w:t>
      </w:r>
    </w:p>
    <w:p w14:paraId="49171888" w14:textId="77777777" w:rsidR="005D2044" w:rsidRDefault="00000000">
      <w:pPr>
        <w:spacing w:after="200" w:line="400" w:lineRule="auto"/>
      </w:pPr>
      <w:r>
        <w:rPr>
          <w:sz w:val="28"/>
          <w:szCs w:val="28"/>
        </w:rPr>
        <w:lastRenderedPageBreak/>
        <w:t xml:space="preserve">What’s holding things back is data. The early dry recordings never actually saw the board, so they </w:t>
      </w:r>
      <w:proofErr w:type="gramStart"/>
      <w:r>
        <w:rPr>
          <w:sz w:val="28"/>
          <w:szCs w:val="28"/>
        </w:rPr>
        <w:t>have to</w:t>
      </w:r>
      <w:proofErr w:type="gramEnd"/>
      <w:r>
        <w:rPr>
          <w:sz w:val="28"/>
          <w:szCs w:val="28"/>
        </w:rPr>
        <w:t xml:space="preserve"> be redone. The next step is about ten recordings each of dry, damp and saturated wood, with the raw file saved and a note of how each board was </w:t>
      </w:r>
      <w:proofErr w:type="gramStart"/>
      <w:r>
        <w:rPr>
          <w:sz w:val="28"/>
          <w:szCs w:val="28"/>
        </w:rPr>
        <w:t>wetted</w:t>
      </w:r>
      <w:proofErr w:type="gramEnd"/>
      <w:r>
        <w:rPr>
          <w:sz w:val="28"/>
          <w:szCs w:val="28"/>
        </w:rPr>
        <w:t>. That’s an hour or two in the lab. Then training takes minutes, and I’ll report the real accuracy.</w:t>
      </w:r>
    </w:p>
    <w:p w14:paraId="49171889" w14:textId="77777777" w:rsidR="005D2044" w:rsidRDefault="00000000">
      <w:pPr>
        <w:spacing w:after="200" w:line="400" w:lineRule="auto"/>
      </w:pPr>
      <w:r>
        <w:rPr>
          <w:sz w:val="28"/>
          <w:szCs w:val="28"/>
        </w:rPr>
        <w:t>After that, I want to test other wall types and predict actual percent moisture.</w:t>
      </w:r>
    </w:p>
    <w:p w14:paraId="4917188A" w14:textId="77777777" w:rsidR="005D2044" w:rsidRDefault="00000000">
      <w:pPr>
        <w:pBdr>
          <w:left w:val="single" w:sz="18" w:space="10" w:color="0D7A86"/>
        </w:pBdr>
        <w:spacing w:before="60" w:after="200"/>
        <w:ind w:left="200"/>
      </w:pPr>
      <w:r>
        <w:rPr>
          <w:i/>
          <w:iCs/>
          <w:color w:val="55656F"/>
        </w:rPr>
        <w:t>Say “simulated” clearly when you give the 80%. End on the closing line: then two commands train the model, and we find out whether it works.</w:t>
      </w:r>
    </w:p>
    <w:p w14:paraId="4917188B" w14:textId="77777777" w:rsidR="005D2044" w:rsidRDefault="00000000">
      <w:pPr>
        <w:pStyle w:val="Heading1"/>
        <w:pBdr>
          <w:bottom w:val="single" w:sz="6" w:space="4" w:color="D5DFE3"/>
        </w:pBdr>
        <w:spacing w:before="360" w:after="80"/>
      </w:pPr>
      <w:r>
        <w:rPr>
          <w:b/>
          <w:bCs/>
          <w:color w:val="14212B"/>
          <w:sz w:val="34"/>
          <w:szCs w:val="34"/>
        </w:rPr>
        <w:t>Tips</w:t>
      </w:r>
    </w:p>
    <w:p w14:paraId="4917188C" w14:textId="77777777" w:rsidR="005D2044" w:rsidRDefault="00000000">
      <w:pPr>
        <w:pStyle w:val="ListParagraph"/>
        <w:numPr>
          <w:ilvl w:val="0"/>
          <w:numId w:val="2"/>
        </w:numPr>
        <w:spacing w:after="80"/>
      </w:pPr>
      <w:r>
        <w:t>Practice once out loud with a timer. The script runs about 4:06 at a normal pace, so there is a little slack either way.</w:t>
      </w:r>
    </w:p>
    <w:p w14:paraId="4917188D" w14:textId="77777777" w:rsidR="005D2044" w:rsidRDefault="00000000">
      <w:pPr>
        <w:pStyle w:val="ListParagraph"/>
        <w:numPr>
          <w:ilvl w:val="0"/>
          <w:numId w:val="2"/>
        </w:numPr>
        <w:spacing w:after="80"/>
      </w:pPr>
      <w:r>
        <w:t>This is a progress update: lead with what is done, be direct about what is blocked, and finish on what you need from the team.</w:t>
      </w:r>
    </w:p>
    <w:p w14:paraId="4917188E" w14:textId="77777777" w:rsidR="005D2044" w:rsidRDefault="00000000">
      <w:pPr>
        <w:pStyle w:val="ListParagraph"/>
        <w:numPr>
          <w:ilvl w:val="0"/>
          <w:numId w:val="2"/>
        </w:numPr>
        <w:spacing w:after="80"/>
      </w:pPr>
      <w:r>
        <w:t>Never call the model “working” or quote 80% as a result without saying it is simulated.</w:t>
      </w:r>
    </w:p>
    <w:p w14:paraId="4917188F" w14:textId="77777777" w:rsidR="005D2044" w:rsidRDefault="00000000">
      <w:pPr>
        <w:pStyle w:val="Heading1"/>
        <w:pBdr>
          <w:bottom w:val="single" w:sz="6" w:space="4" w:color="D5DFE3"/>
        </w:pBdr>
        <w:spacing w:before="360" w:after="80"/>
      </w:pPr>
      <w:r>
        <w:rPr>
          <w:b/>
          <w:bCs/>
          <w:color w:val="14212B"/>
          <w:sz w:val="34"/>
          <w:szCs w:val="34"/>
        </w:rPr>
        <w:t>Likely questions</w:t>
      </w:r>
    </w:p>
    <w:p w14:paraId="49171890" w14:textId="77777777" w:rsidR="005D2044" w:rsidRDefault="00000000">
      <w:pPr>
        <w:keepNext/>
        <w:spacing w:before="120" w:after="40"/>
      </w:pPr>
      <w:r>
        <w:rPr>
          <w:b/>
          <w:bCs/>
        </w:rPr>
        <w:t>When will you have real results?</w:t>
      </w:r>
    </w:p>
    <w:p w14:paraId="49171891" w14:textId="77777777" w:rsidR="005D2044" w:rsidRDefault="00000000">
      <w:pPr>
        <w:spacing w:after="100" w:line="276" w:lineRule="auto"/>
      </w:pPr>
      <w:r>
        <w:t>As soon as we have about ten recordings per moisture level. Training takes minutes, so the lab session is the bottleneck.</w:t>
      </w:r>
    </w:p>
    <w:p w14:paraId="49171892" w14:textId="77777777" w:rsidR="005D2044" w:rsidRDefault="00000000">
      <w:pPr>
        <w:keepNext/>
        <w:spacing w:before="120" w:after="40"/>
      </w:pPr>
      <w:r>
        <w:rPr>
          <w:b/>
          <w:bCs/>
        </w:rPr>
        <w:t>How accurate is it?</w:t>
      </w:r>
    </w:p>
    <w:p w14:paraId="49171893" w14:textId="77777777" w:rsidR="005D2044" w:rsidRDefault="00000000">
      <w:pPr>
        <w:spacing w:after="100" w:line="276" w:lineRule="auto"/>
      </w:pPr>
      <w:r>
        <w:t xml:space="preserve">We don’t know yet. </w:t>
      </w:r>
      <w:proofErr w:type="gramStart"/>
      <w:r>
        <w:t>The 80</w:t>
      </w:r>
      <w:proofErr w:type="gramEnd"/>
      <w:r>
        <w:t>% is simulated. Once we have real recordings I will report an accuracy range, and a majority vote over each recording as the headline number.</w:t>
      </w:r>
    </w:p>
    <w:p w14:paraId="49171894" w14:textId="77777777" w:rsidR="005D2044" w:rsidRDefault="00000000">
      <w:pPr>
        <w:keepNext/>
        <w:spacing w:before="120" w:after="40"/>
      </w:pPr>
      <w:r>
        <w:rPr>
          <w:b/>
          <w:bCs/>
        </w:rPr>
        <w:t>What went wrong with the early dry recordings?</w:t>
      </w:r>
    </w:p>
    <w:p w14:paraId="49171895" w14:textId="77777777" w:rsidR="005D2044" w:rsidRDefault="00000000">
      <w:pPr>
        <w:spacing w:after="100" w:line="276" w:lineRule="auto"/>
      </w:pPr>
      <w:r>
        <w:t>They show only the sensor’s own leakage and noise, so the sensor wasn’t seeing the board. The cause may be aim or contact. They need to be re-recorded.</w:t>
      </w:r>
    </w:p>
    <w:p w14:paraId="49171896" w14:textId="77777777" w:rsidR="005D2044" w:rsidRDefault="00000000">
      <w:pPr>
        <w:keepNext/>
        <w:spacing w:before="120" w:after="40"/>
      </w:pPr>
      <w:r>
        <w:rPr>
          <w:b/>
          <w:bCs/>
        </w:rPr>
        <w:t>What do you need from the team?</w:t>
      </w:r>
    </w:p>
    <w:p w14:paraId="49171897" w14:textId="77777777" w:rsidR="005D2044" w:rsidRDefault="00000000">
      <w:pPr>
        <w:spacing w:after="100" w:line="276" w:lineRule="auto"/>
      </w:pPr>
      <w:r>
        <w:t xml:space="preserve">Lab time for about 30 recordings, the same sensor settings for every recording, and a note of how each board was </w:t>
      </w:r>
      <w:proofErr w:type="gramStart"/>
      <w:r>
        <w:t>wetted</w:t>
      </w:r>
      <w:proofErr w:type="gramEnd"/>
      <w:r>
        <w:t>.</w:t>
      </w:r>
    </w:p>
    <w:p w14:paraId="49171898" w14:textId="77777777" w:rsidR="005D2044" w:rsidRDefault="00000000">
      <w:pPr>
        <w:keepNext/>
        <w:spacing w:before="120" w:after="40"/>
      </w:pPr>
      <w:r>
        <w:rPr>
          <w:b/>
          <w:bCs/>
        </w:rPr>
        <w:t>Why a Random Forest?</w:t>
      </w:r>
    </w:p>
    <w:p w14:paraId="49171899" w14:textId="77777777" w:rsidR="005D2044" w:rsidRDefault="00000000">
      <w:pPr>
        <w:spacing w:after="100" w:line="276" w:lineRule="auto"/>
      </w:pPr>
      <w:r>
        <w:t xml:space="preserve">It works well on small </w:t>
      </w:r>
      <w:proofErr w:type="gramStart"/>
      <w:r>
        <w:t>datasets</w:t>
      </w:r>
      <w:proofErr w:type="gramEnd"/>
      <w:r>
        <w:t>, runs directly in Python on a laptop, and shows which measurements matter.</w:t>
      </w:r>
    </w:p>
    <w:sectPr w:rsidR="005D204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E0C15"/>
    <w:multiLevelType w:val="hybridMultilevel"/>
    <w:tmpl w:val="576C63F0"/>
    <w:lvl w:ilvl="0" w:tplc="66D2EE64">
      <w:start w:val="1"/>
      <w:numFmt w:val="bullet"/>
      <w:lvlText w:val="•"/>
      <w:lvlJc w:val="left"/>
      <w:pPr>
        <w:ind w:left="540" w:hanging="270"/>
      </w:pPr>
    </w:lvl>
    <w:lvl w:ilvl="1" w:tplc="3182D740">
      <w:numFmt w:val="decimal"/>
      <w:lvlText w:val=""/>
      <w:lvlJc w:val="left"/>
    </w:lvl>
    <w:lvl w:ilvl="2" w:tplc="2F423F6A">
      <w:numFmt w:val="decimal"/>
      <w:lvlText w:val=""/>
      <w:lvlJc w:val="left"/>
    </w:lvl>
    <w:lvl w:ilvl="3" w:tplc="57164E80">
      <w:numFmt w:val="decimal"/>
      <w:lvlText w:val=""/>
      <w:lvlJc w:val="left"/>
    </w:lvl>
    <w:lvl w:ilvl="4" w:tplc="DCE85188">
      <w:numFmt w:val="decimal"/>
      <w:lvlText w:val=""/>
      <w:lvlJc w:val="left"/>
    </w:lvl>
    <w:lvl w:ilvl="5" w:tplc="3CAABB14">
      <w:numFmt w:val="decimal"/>
      <w:lvlText w:val=""/>
      <w:lvlJc w:val="left"/>
    </w:lvl>
    <w:lvl w:ilvl="6" w:tplc="5CDAAA5A">
      <w:numFmt w:val="decimal"/>
      <w:lvlText w:val=""/>
      <w:lvlJc w:val="left"/>
    </w:lvl>
    <w:lvl w:ilvl="7" w:tplc="DA50CE90">
      <w:numFmt w:val="decimal"/>
      <w:lvlText w:val=""/>
      <w:lvlJc w:val="left"/>
    </w:lvl>
    <w:lvl w:ilvl="8" w:tplc="F94C7536">
      <w:numFmt w:val="decimal"/>
      <w:lvlText w:val=""/>
      <w:lvlJc w:val="left"/>
    </w:lvl>
  </w:abstractNum>
  <w:abstractNum w:abstractNumId="1" w15:restartNumberingAfterBreak="0">
    <w:nsid w:val="160E56B4"/>
    <w:multiLevelType w:val="hybridMultilevel"/>
    <w:tmpl w:val="F2983998"/>
    <w:lvl w:ilvl="0" w:tplc="0B70096E" w:tentative="1">
      <w:start w:val="1"/>
      <w:numFmt w:val="bullet"/>
      <w:lvlText w:val="●"/>
      <w:lvlJc w:val="left"/>
      <w:pPr>
        <w:ind w:left="720" w:hanging="360"/>
      </w:pPr>
    </w:lvl>
    <w:lvl w:ilvl="1" w:tplc="1778A1DA" w:tentative="1">
      <w:start w:val="1"/>
      <w:numFmt w:val="bullet"/>
      <w:lvlText w:val="○"/>
      <w:lvlJc w:val="left"/>
      <w:pPr>
        <w:ind w:left="1440" w:hanging="360"/>
      </w:pPr>
    </w:lvl>
    <w:lvl w:ilvl="2" w:tplc="A7D04D02" w:tentative="1">
      <w:start w:val="1"/>
      <w:numFmt w:val="bullet"/>
      <w:lvlText w:val="■"/>
      <w:lvlJc w:val="left"/>
      <w:pPr>
        <w:ind w:left="2160" w:hanging="360"/>
      </w:pPr>
    </w:lvl>
    <w:lvl w:ilvl="3" w:tplc="A5FAEA08" w:tentative="1">
      <w:start w:val="1"/>
      <w:numFmt w:val="bullet"/>
      <w:lvlText w:val="●"/>
      <w:lvlJc w:val="left"/>
      <w:pPr>
        <w:ind w:left="2880" w:hanging="360"/>
      </w:pPr>
    </w:lvl>
    <w:lvl w:ilvl="4" w:tplc="FD38D42C" w:tentative="1">
      <w:start w:val="1"/>
      <w:numFmt w:val="bullet"/>
      <w:lvlText w:val="○"/>
      <w:lvlJc w:val="left"/>
      <w:pPr>
        <w:ind w:left="3600" w:hanging="360"/>
      </w:pPr>
    </w:lvl>
    <w:lvl w:ilvl="5" w:tplc="356A8CF0" w:tentative="1">
      <w:start w:val="1"/>
      <w:numFmt w:val="bullet"/>
      <w:lvlText w:val="■"/>
      <w:lvlJc w:val="left"/>
      <w:pPr>
        <w:ind w:left="4320" w:hanging="360"/>
      </w:pPr>
    </w:lvl>
    <w:lvl w:ilvl="6" w:tplc="3B70ACBA" w:tentative="1">
      <w:start w:val="1"/>
      <w:numFmt w:val="bullet"/>
      <w:lvlText w:val="●"/>
      <w:lvlJc w:val="left"/>
      <w:pPr>
        <w:ind w:left="5040" w:hanging="360"/>
      </w:pPr>
    </w:lvl>
    <w:lvl w:ilvl="7" w:tplc="F418F1D0" w:tentative="1">
      <w:start w:val="1"/>
      <w:numFmt w:val="bullet"/>
      <w:lvlText w:val="●"/>
      <w:lvlJc w:val="left"/>
      <w:pPr>
        <w:ind w:left="5760" w:hanging="360"/>
      </w:pPr>
    </w:lvl>
    <w:lvl w:ilvl="8" w:tplc="6E8C8B48" w:tentative="1">
      <w:start w:val="1"/>
      <w:numFmt w:val="bullet"/>
      <w:lvlText w:val="●"/>
      <w:lvlJc w:val="left"/>
      <w:pPr>
        <w:ind w:left="6480" w:hanging="360"/>
      </w:pPr>
    </w:lvl>
  </w:abstractNum>
  <w:num w:numId="1" w16cid:durableId="490173370">
    <w:abstractNumId w:val="1"/>
    <w:lvlOverride w:ilvl="0">
      <w:startOverride w:val="1"/>
    </w:lvlOverride>
  </w:num>
  <w:num w:numId="2" w16cid:durableId="10602050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044"/>
    <w:rsid w:val="002A6636"/>
    <w:rsid w:val="003E7C4A"/>
    <w:rsid w:val="005D2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71860"/>
  <w15:docId w15:val="{8C88C4D5-4C03-4E27-9FCB-30B7E7BBC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684</Words>
  <Characters>3903</Characters>
  <Application>Microsoft Office Word</Application>
  <DocSecurity>0</DocSecurity>
  <Lines>32</Lines>
  <Paragraphs>9</Paragraphs>
  <ScaleCrop>false</ScaleCrop>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 Progress Update: Presentation Script</dc:title>
  <dc:creator>Degle Martinez</dc:creator>
  <cp:lastModifiedBy>Degle Martinez</cp:lastModifiedBy>
  <cp:revision>2</cp:revision>
  <dcterms:created xsi:type="dcterms:W3CDTF">2026-10-14T03:22:00Z</dcterms:created>
  <dcterms:modified xsi:type="dcterms:W3CDTF">2026-10-14T03:25:00Z</dcterms:modified>
</cp:coreProperties>
</file>