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9A921" w14:textId="77777777" w:rsidR="00231ED0" w:rsidRPr="004377D7" w:rsidRDefault="00231ED0" w:rsidP="0018127C">
      <w:pPr>
        <w:spacing w:line="360" w:lineRule="auto"/>
        <w:jc w:val="center"/>
        <w:rPr>
          <w:rFonts w:ascii="Arial" w:hAnsi="Arial" w:cs="Arial"/>
          <w:b/>
          <w:bCs/>
          <w:sz w:val="24"/>
          <w:szCs w:val="24"/>
        </w:rPr>
      </w:pPr>
      <w:r w:rsidRPr="004377D7">
        <w:rPr>
          <w:rFonts w:ascii="Arial" w:hAnsi="Arial" w:cs="Arial"/>
          <w:b/>
          <w:bCs/>
          <w:sz w:val="24"/>
          <w:szCs w:val="24"/>
        </w:rPr>
        <w:t>Introduction</w:t>
      </w:r>
    </w:p>
    <w:p w14:paraId="5FBF68E0" w14:textId="77777777" w:rsidR="008831FF" w:rsidRDefault="00012A5C" w:rsidP="00231ED0">
      <w:pPr>
        <w:spacing w:line="276" w:lineRule="auto"/>
        <w:ind w:firstLine="720"/>
        <w:jc w:val="both"/>
        <w:rPr>
          <w:rFonts w:ascii="Arial" w:hAnsi="Arial" w:cs="Arial"/>
          <w:sz w:val="24"/>
          <w:szCs w:val="24"/>
        </w:rPr>
      </w:pPr>
      <w:r w:rsidRPr="00D05359">
        <w:rPr>
          <w:rFonts w:ascii="Arial" w:hAnsi="Arial" w:cs="Arial"/>
          <w:sz w:val="24"/>
          <w:szCs w:val="24"/>
        </w:rPr>
        <w:t xml:space="preserve">Coronavirus disease 2019 (COVID-19), also known as the coronavirus or COVID, is a contagious disease caused by severe acute respiratory syndrome coronavirus 2 (SARS-CoV-2). The first known case came from Wuhan, China, in December 2019. The disease has since spread worldwide, leading to an ongoing pandemic. Transmission of COVID-19 occurs mainly when an infected person is in close contact with another person. With this pandemic, the government decided to implement preventive measures to fight the spread of the virus. </w:t>
      </w:r>
    </w:p>
    <w:p w14:paraId="71E9DA7B" w14:textId="3F66A471" w:rsidR="0018127C" w:rsidRPr="00D05359" w:rsidRDefault="00012A5C" w:rsidP="00231ED0">
      <w:pPr>
        <w:spacing w:line="276" w:lineRule="auto"/>
        <w:ind w:firstLine="720"/>
        <w:jc w:val="both"/>
        <w:rPr>
          <w:rFonts w:ascii="Arial" w:hAnsi="Arial" w:cs="Arial"/>
          <w:sz w:val="24"/>
          <w:szCs w:val="24"/>
        </w:rPr>
      </w:pPr>
      <w:r w:rsidRPr="00D05359">
        <w:rPr>
          <w:rFonts w:ascii="Arial" w:hAnsi="Arial" w:cs="Arial"/>
          <w:sz w:val="24"/>
          <w:szCs w:val="24"/>
        </w:rPr>
        <w:t xml:space="preserve">These preventive measures </w:t>
      </w:r>
      <w:r w:rsidR="001350AB" w:rsidRPr="00D05359">
        <w:rPr>
          <w:rFonts w:ascii="Arial" w:hAnsi="Arial" w:cs="Arial"/>
          <w:sz w:val="24"/>
          <w:szCs w:val="24"/>
        </w:rPr>
        <w:t>include</w:t>
      </w:r>
      <w:r w:rsidRPr="00D05359">
        <w:rPr>
          <w:rFonts w:ascii="Arial" w:hAnsi="Arial" w:cs="Arial"/>
          <w:sz w:val="24"/>
          <w:szCs w:val="24"/>
        </w:rPr>
        <w:t xml:space="preserve"> physical or social distancing, quarantines, ventilation of indoor spaces, covering coughs and sneezes, using face masks, face shields, and sanitary tools, and hand washing. With these preventive measures, people are lockdown inside their houses and barely go out.</w:t>
      </w:r>
      <w:r w:rsidR="00A756F5" w:rsidRPr="00D05359">
        <w:rPr>
          <w:rFonts w:ascii="Arial" w:hAnsi="Arial" w:cs="Arial"/>
          <w:sz w:val="24"/>
          <w:szCs w:val="24"/>
        </w:rPr>
        <w:t xml:space="preserve"> The coronavirus disease (COVID-19) pandemic has impacted the economy, livelihood, and physical and mental well-being of people worldwide. The Philippines, with its relatively ill-equipped health system, is expected to be overwhelmed with the surge of COVID-19 cases. A shortage of hospital beds in regular as well intensive care, mechanical ventilators and masks are among the most pressing issues in an archipelago country of 100 million people. </w:t>
      </w:r>
    </w:p>
    <w:p w14:paraId="55297F98" w14:textId="28341C2B" w:rsidR="0018127C" w:rsidRPr="00D05359" w:rsidRDefault="000C2E82" w:rsidP="00231ED0">
      <w:pPr>
        <w:spacing w:line="276" w:lineRule="auto"/>
        <w:ind w:firstLine="720"/>
        <w:jc w:val="both"/>
        <w:rPr>
          <w:rFonts w:ascii="Arial" w:hAnsi="Arial" w:cs="Arial"/>
          <w:sz w:val="24"/>
          <w:szCs w:val="24"/>
        </w:rPr>
      </w:pPr>
      <w:r w:rsidRPr="00D05359">
        <w:rPr>
          <w:rFonts w:ascii="Arial" w:hAnsi="Arial" w:cs="Arial"/>
          <w:sz w:val="24"/>
          <w:szCs w:val="24"/>
        </w:rPr>
        <w:t xml:space="preserve">Based on a study by </w:t>
      </w:r>
      <w:proofErr w:type="spellStart"/>
      <w:r w:rsidRPr="00D05359">
        <w:rPr>
          <w:rFonts w:ascii="Arial" w:hAnsi="Arial" w:cs="Arial"/>
          <w:sz w:val="24"/>
          <w:szCs w:val="24"/>
        </w:rPr>
        <w:t>Alexea</w:t>
      </w:r>
      <w:proofErr w:type="spellEnd"/>
      <w:r w:rsidRPr="00D05359">
        <w:rPr>
          <w:rFonts w:ascii="Arial" w:hAnsi="Arial" w:cs="Arial"/>
          <w:sz w:val="24"/>
          <w:szCs w:val="24"/>
        </w:rPr>
        <w:t xml:space="preserve"> Gaffney, M.D. (2020), Adults who had existing chronic health conditions were at increased risk of lowered mental and physical health during lockdown. Adults who had also stopped working during lockdown were also at higher risk of harm to their mental and physical health. </w:t>
      </w:r>
      <w:r w:rsidR="00A756F5" w:rsidRPr="00D05359">
        <w:rPr>
          <w:rFonts w:ascii="Arial" w:hAnsi="Arial" w:cs="Arial"/>
          <w:sz w:val="24"/>
          <w:szCs w:val="24"/>
        </w:rPr>
        <w:t>Due to poverty, lack of exercise,</w:t>
      </w:r>
      <w:r w:rsidRPr="00D05359">
        <w:rPr>
          <w:rFonts w:ascii="Arial" w:hAnsi="Arial" w:cs="Arial"/>
          <w:sz w:val="24"/>
          <w:szCs w:val="24"/>
        </w:rPr>
        <w:t xml:space="preserve"> and the deteriorating mental health,</w:t>
      </w:r>
      <w:r w:rsidR="00A756F5" w:rsidRPr="00D05359">
        <w:rPr>
          <w:rFonts w:ascii="Arial" w:hAnsi="Arial" w:cs="Arial"/>
          <w:sz w:val="24"/>
          <w:szCs w:val="24"/>
        </w:rPr>
        <w:t xml:space="preserve"> it is </w:t>
      </w:r>
      <w:r w:rsidR="007977FB" w:rsidRPr="00D05359">
        <w:rPr>
          <w:rFonts w:ascii="Arial" w:hAnsi="Arial" w:cs="Arial"/>
          <w:sz w:val="24"/>
          <w:szCs w:val="24"/>
        </w:rPr>
        <w:t>hard</w:t>
      </w:r>
      <w:r w:rsidR="00A756F5" w:rsidRPr="00D05359">
        <w:rPr>
          <w:rFonts w:ascii="Arial" w:hAnsi="Arial" w:cs="Arial"/>
          <w:sz w:val="24"/>
          <w:szCs w:val="24"/>
        </w:rPr>
        <w:t xml:space="preserve"> for Filipinos to stay healthy amidst the pandemic, staying physically healthy at home could </w:t>
      </w:r>
      <w:r w:rsidRPr="00D05359">
        <w:rPr>
          <w:rFonts w:ascii="Arial" w:hAnsi="Arial" w:cs="Arial"/>
          <w:sz w:val="24"/>
          <w:szCs w:val="24"/>
        </w:rPr>
        <w:t xml:space="preserve">help </w:t>
      </w:r>
      <w:r w:rsidR="00A756F5" w:rsidRPr="00D05359">
        <w:rPr>
          <w:rFonts w:ascii="Arial" w:hAnsi="Arial" w:cs="Arial"/>
          <w:sz w:val="24"/>
          <w:szCs w:val="24"/>
        </w:rPr>
        <w:t>improve our immune system</w:t>
      </w:r>
      <w:r w:rsidRPr="00D05359">
        <w:rPr>
          <w:rFonts w:ascii="Arial" w:hAnsi="Arial" w:cs="Arial"/>
          <w:sz w:val="24"/>
          <w:szCs w:val="24"/>
        </w:rPr>
        <w:t xml:space="preserve"> and well-being</w:t>
      </w:r>
      <w:r w:rsidR="00A756F5" w:rsidRPr="00D05359">
        <w:rPr>
          <w:rFonts w:ascii="Arial" w:hAnsi="Arial" w:cs="Arial"/>
          <w:sz w:val="24"/>
          <w:szCs w:val="24"/>
        </w:rPr>
        <w:t xml:space="preserve">. </w:t>
      </w:r>
      <w:r w:rsidRPr="00D05359">
        <w:rPr>
          <w:rFonts w:ascii="Arial" w:hAnsi="Arial" w:cs="Arial"/>
          <w:sz w:val="24"/>
          <w:szCs w:val="24"/>
        </w:rPr>
        <w:t xml:space="preserve">If you want to improve your mental health, you should improve your physical health. </w:t>
      </w:r>
      <w:r w:rsidR="0018127C" w:rsidRPr="00D05359">
        <w:rPr>
          <w:rFonts w:ascii="Arial" w:hAnsi="Arial" w:cs="Arial"/>
          <w:sz w:val="24"/>
          <w:szCs w:val="24"/>
        </w:rPr>
        <w:t>You will</w:t>
      </w:r>
      <w:r w:rsidRPr="00D05359">
        <w:rPr>
          <w:rFonts w:ascii="Arial" w:hAnsi="Arial" w:cs="Arial"/>
          <w:sz w:val="24"/>
          <w:szCs w:val="24"/>
        </w:rPr>
        <w:t xml:space="preserve"> be pleased to know there is a direct association between sleep, exercise, nutrition, and emotional health. </w:t>
      </w:r>
    </w:p>
    <w:p w14:paraId="3F4A1D59" w14:textId="20DB9D68" w:rsidR="00751AB5" w:rsidRPr="00D05359" w:rsidRDefault="000C2E82" w:rsidP="00231ED0">
      <w:pPr>
        <w:spacing w:line="276" w:lineRule="auto"/>
        <w:ind w:firstLine="720"/>
        <w:jc w:val="both"/>
        <w:rPr>
          <w:rFonts w:ascii="Arial" w:hAnsi="Arial" w:cs="Arial"/>
          <w:sz w:val="24"/>
          <w:szCs w:val="24"/>
        </w:rPr>
      </w:pPr>
      <w:r w:rsidRPr="00D05359">
        <w:rPr>
          <w:rFonts w:ascii="Arial" w:hAnsi="Arial" w:cs="Arial"/>
          <w:sz w:val="24"/>
          <w:szCs w:val="24"/>
        </w:rPr>
        <w:t>Physical activity reduces symptoms of depression and enhances emotional wellbeing. If you can move your body every single day, you can improve your mood.</w:t>
      </w:r>
      <w:r w:rsidR="00632A98" w:rsidRPr="00D05359">
        <w:rPr>
          <w:rFonts w:ascii="Arial" w:hAnsi="Arial" w:cs="Arial"/>
          <w:sz w:val="24"/>
          <w:szCs w:val="24"/>
        </w:rPr>
        <w:t xml:space="preserve"> What are the things we can do </w:t>
      </w:r>
      <w:r w:rsidR="00751AB5" w:rsidRPr="00D05359">
        <w:rPr>
          <w:rFonts w:ascii="Arial" w:hAnsi="Arial" w:cs="Arial"/>
          <w:sz w:val="24"/>
          <w:szCs w:val="24"/>
        </w:rPr>
        <w:t xml:space="preserve">at home </w:t>
      </w:r>
      <w:r w:rsidR="00632A98" w:rsidRPr="00D05359">
        <w:rPr>
          <w:rFonts w:ascii="Arial" w:hAnsi="Arial" w:cs="Arial"/>
          <w:sz w:val="24"/>
          <w:szCs w:val="24"/>
        </w:rPr>
        <w:t>to improve our physical health? What are the efficient sleeping routines, eating diets, an</w:t>
      </w:r>
      <w:r w:rsidR="00751AB5" w:rsidRPr="00D05359">
        <w:rPr>
          <w:rFonts w:ascii="Arial" w:hAnsi="Arial" w:cs="Arial"/>
          <w:sz w:val="24"/>
          <w:szCs w:val="24"/>
        </w:rPr>
        <w:t>d exercises we can do</w:t>
      </w:r>
      <w:r w:rsidR="00632A98" w:rsidRPr="00D05359">
        <w:rPr>
          <w:rFonts w:ascii="Arial" w:hAnsi="Arial" w:cs="Arial"/>
          <w:sz w:val="24"/>
          <w:szCs w:val="24"/>
        </w:rPr>
        <w:t xml:space="preserve">? </w:t>
      </w:r>
      <w:r w:rsidR="001A5CF4" w:rsidRPr="00D05359">
        <w:rPr>
          <w:rFonts w:ascii="Arial" w:hAnsi="Arial" w:cs="Arial"/>
          <w:sz w:val="24"/>
          <w:szCs w:val="24"/>
        </w:rPr>
        <w:t>Are</w:t>
      </w:r>
      <w:r w:rsidR="00632A98" w:rsidRPr="00D05359">
        <w:rPr>
          <w:rFonts w:ascii="Arial" w:hAnsi="Arial" w:cs="Arial"/>
          <w:sz w:val="24"/>
          <w:szCs w:val="24"/>
        </w:rPr>
        <w:t xml:space="preserve"> there any possible equipment tools for working out that we can f</w:t>
      </w:r>
      <w:r w:rsidR="00751AB5" w:rsidRPr="00D05359">
        <w:rPr>
          <w:rFonts w:ascii="Arial" w:hAnsi="Arial" w:cs="Arial"/>
          <w:sz w:val="24"/>
          <w:szCs w:val="24"/>
        </w:rPr>
        <w:t>ind or make at home? These are the questions we have in mind t</w:t>
      </w:r>
      <w:r w:rsidR="00632A98" w:rsidRPr="00D05359">
        <w:rPr>
          <w:rFonts w:ascii="Arial" w:hAnsi="Arial" w:cs="Arial"/>
          <w:sz w:val="24"/>
          <w:szCs w:val="24"/>
        </w:rPr>
        <w:t xml:space="preserve">o cope with the lockdown in our homes, boredom, and to improve our physical </w:t>
      </w:r>
      <w:r w:rsidR="00751AB5" w:rsidRPr="00D05359">
        <w:rPr>
          <w:rFonts w:ascii="Arial" w:hAnsi="Arial" w:cs="Arial"/>
          <w:sz w:val="24"/>
          <w:szCs w:val="24"/>
        </w:rPr>
        <w:t xml:space="preserve">and mental health. </w:t>
      </w:r>
      <w:r w:rsidR="00DC05A5" w:rsidRPr="00DC05A5">
        <w:rPr>
          <w:rFonts w:ascii="Arial" w:hAnsi="Arial" w:cs="Arial"/>
          <w:sz w:val="24"/>
          <w:szCs w:val="24"/>
        </w:rPr>
        <w:t>There are a lot of different exercises, eating diets, all the possible helpful tips to cope with the lockdown, DIY equipment for working out, and sleeping patterns that are easy to do and could be helpful that would be introduce in this study.</w:t>
      </w:r>
    </w:p>
    <w:p w14:paraId="32035CAD" w14:textId="1E509136" w:rsidR="00D05359" w:rsidRPr="00D05359" w:rsidRDefault="00751AB5">
      <w:pPr>
        <w:rPr>
          <w:rFonts w:ascii="Arial" w:hAnsi="Arial" w:cs="Arial"/>
          <w:sz w:val="24"/>
          <w:szCs w:val="24"/>
        </w:rPr>
      </w:pPr>
      <w:r w:rsidRPr="00D05359">
        <w:rPr>
          <w:rFonts w:ascii="Arial" w:hAnsi="Arial" w:cs="Arial"/>
          <w:sz w:val="24"/>
          <w:szCs w:val="24"/>
        </w:rPr>
        <w:br w:type="page"/>
      </w:r>
    </w:p>
    <w:p w14:paraId="06842C01" w14:textId="78EC75D8" w:rsidR="00D05359" w:rsidRPr="00D05359" w:rsidRDefault="00D05359" w:rsidP="00D05359">
      <w:pPr>
        <w:rPr>
          <w:rFonts w:ascii="Arial" w:hAnsi="Arial" w:cs="Arial"/>
          <w:b/>
          <w:bCs/>
          <w:sz w:val="24"/>
          <w:szCs w:val="24"/>
        </w:rPr>
      </w:pPr>
      <w:r w:rsidRPr="00D05359">
        <w:rPr>
          <w:rFonts w:ascii="Arial" w:hAnsi="Arial" w:cs="Arial"/>
          <w:b/>
          <w:bCs/>
          <w:sz w:val="24"/>
          <w:szCs w:val="24"/>
        </w:rPr>
        <w:lastRenderedPageBreak/>
        <w:t>Problems and/or Issues</w:t>
      </w:r>
    </w:p>
    <w:p w14:paraId="491CDABB" w14:textId="77777777" w:rsidR="00D05359" w:rsidRPr="00D05359" w:rsidRDefault="00D05359" w:rsidP="00D05359">
      <w:pPr>
        <w:pStyle w:val="ListParagraph"/>
        <w:numPr>
          <w:ilvl w:val="0"/>
          <w:numId w:val="2"/>
        </w:numPr>
        <w:rPr>
          <w:rFonts w:ascii="Arial" w:hAnsi="Arial" w:cs="Arial"/>
          <w:sz w:val="24"/>
          <w:szCs w:val="24"/>
        </w:rPr>
      </w:pPr>
      <w:r w:rsidRPr="00D05359">
        <w:rPr>
          <w:rFonts w:ascii="Arial" w:hAnsi="Arial" w:cs="Arial"/>
          <w:sz w:val="24"/>
          <w:szCs w:val="24"/>
        </w:rPr>
        <w:t>Psychological Health Issues</w:t>
      </w:r>
    </w:p>
    <w:p w14:paraId="03C9548F" w14:textId="329CEADB" w:rsidR="00D05359" w:rsidRPr="00D05359" w:rsidRDefault="00D05359" w:rsidP="00140BA3">
      <w:pPr>
        <w:jc w:val="both"/>
        <w:rPr>
          <w:rFonts w:ascii="Arial" w:hAnsi="Arial" w:cs="Arial"/>
          <w:sz w:val="24"/>
          <w:szCs w:val="24"/>
        </w:rPr>
      </w:pPr>
      <w:r w:rsidRPr="00D05359">
        <w:rPr>
          <w:rFonts w:ascii="Arial" w:hAnsi="Arial" w:cs="Arial"/>
          <w:sz w:val="24"/>
          <w:szCs w:val="24"/>
        </w:rPr>
        <w:t>Pretty much every member detailed confronting mental medical problem connected to the COVID-19 pandemic and ensuing lockdown. Members experienced dissatisfaction, tension, dread, and stress. For instance, member 11 revealed,</w:t>
      </w:r>
      <w:r w:rsidR="00140BA3">
        <w:rPr>
          <w:rFonts w:ascii="Arial" w:hAnsi="Arial" w:cs="Arial"/>
          <w:sz w:val="24"/>
          <w:szCs w:val="24"/>
        </w:rPr>
        <w:t xml:space="preserve"> </w:t>
      </w:r>
      <w:r w:rsidRPr="00D05359">
        <w:rPr>
          <w:rFonts w:ascii="Arial" w:hAnsi="Arial" w:cs="Arial"/>
          <w:sz w:val="24"/>
          <w:szCs w:val="24"/>
        </w:rPr>
        <w:t>"I'm encountering dissatisfaction day by day for investing my 24 by 7 energy at home, seeing same faces and am not permitted to go anyplace. Uneasiness of work and its forthcoming situations stimulate my psyche a ton. Consider the possibility that I need to manage my work essentially for a lifetime. …. Like that. Furthermore, particularly encountering a dread of losing my steadily enchanting character, the monetary status of family, no wages or less wages, less freedoms in future, work shift, medical services of my family."</w:t>
      </w:r>
    </w:p>
    <w:p w14:paraId="5DBDB10A" w14:textId="77777777" w:rsidR="00D05359" w:rsidRPr="00D05359" w:rsidRDefault="00D05359" w:rsidP="00D05359">
      <w:pPr>
        <w:pStyle w:val="ListParagraph"/>
        <w:numPr>
          <w:ilvl w:val="0"/>
          <w:numId w:val="2"/>
        </w:numPr>
        <w:rPr>
          <w:rFonts w:ascii="Arial" w:hAnsi="Arial" w:cs="Arial"/>
          <w:sz w:val="24"/>
          <w:szCs w:val="24"/>
        </w:rPr>
      </w:pPr>
      <w:r w:rsidRPr="00D05359">
        <w:rPr>
          <w:rFonts w:ascii="Arial" w:hAnsi="Arial" w:cs="Arial"/>
          <w:sz w:val="24"/>
          <w:szCs w:val="24"/>
        </w:rPr>
        <w:t>Lack of Motivation for Fitness</w:t>
      </w:r>
    </w:p>
    <w:p w14:paraId="513DA439" w14:textId="77777777" w:rsidR="00D05359" w:rsidRPr="00D05359" w:rsidRDefault="00D05359" w:rsidP="004377D7">
      <w:pPr>
        <w:jc w:val="both"/>
        <w:rPr>
          <w:rFonts w:ascii="Arial" w:hAnsi="Arial" w:cs="Arial"/>
          <w:sz w:val="24"/>
          <w:szCs w:val="24"/>
        </w:rPr>
      </w:pPr>
      <w:r w:rsidRPr="00D05359">
        <w:rPr>
          <w:rFonts w:ascii="Arial" w:hAnsi="Arial" w:cs="Arial"/>
          <w:sz w:val="24"/>
          <w:szCs w:val="24"/>
        </w:rPr>
        <w:t xml:space="preserve">The closure of gym and other wellness centers, including sports arenas, morning walk parks, and so on, and the elevated mental medical problems have brought about the absence of wellness inspiration. For instance, member 1 reports, </w:t>
      </w:r>
    </w:p>
    <w:p w14:paraId="44D20582" w14:textId="77777777" w:rsidR="00D05359" w:rsidRPr="00D05359" w:rsidRDefault="00D05359" w:rsidP="004377D7">
      <w:pPr>
        <w:jc w:val="both"/>
        <w:rPr>
          <w:rFonts w:ascii="Arial" w:hAnsi="Arial" w:cs="Arial"/>
          <w:sz w:val="24"/>
          <w:szCs w:val="24"/>
        </w:rPr>
      </w:pPr>
      <w:r w:rsidRPr="00D05359">
        <w:rPr>
          <w:rFonts w:ascii="Arial" w:hAnsi="Arial" w:cs="Arial"/>
          <w:sz w:val="24"/>
          <w:szCs w:val="24"/>
        </w:rPr>
        <w:t>"It couldn't be any more obvious, at last because of the closure of exercise center during this pandemic, my cadence has been upset, you are getting it? I have had a tight timetable consistently because of my calling yet each evening I used to head out to the exercise center day by day… …. That is to say, that energy is gone, … .presently likewise I am getting time in the evening however then additionally I can't request that myself work out in light of the fact that that rec center climate is gone, the exercise center individuals as you would see different colleagues at rec center, that would spur you, their body gives you a motivation that how the person in question is that fit, they inspire you, here I share a character with them, I discover those individuals as wellspring of my inspiration to actual exercise, those individuals give you such a lot of spirit and now that is lost absolutely, I in a real sense long for that."</w:t>
      </w:r>
    </w:p>
    <w:p w14:paraId="482A2E28" w14:textId="77777777" w:rsidR="00D05359" w:rsidRPr="00D05359" w:rsidRDefault="00D05359" w:rsidP="00D05359">
      <w:pPr>
        <w:pStyle w:val="ListParagraph"/>
        <w:numPr>
          <w:ilvl w:val="0"/>
          <w:numId w:val="2"/>
        </w:numPr>
        <w:rPr>
          <w:rFonts w:ascii="Arial" w:hAnsi="Arial" w:cs="Arial"/>
          <w:sz w:val="24"/>
          <w:szCs w:val="24"/>
        </w:rPr>
      </w:pPr>
      <w:r w:rsidRPr="00D05359">
        <w:rPr>
          <w:rFonts w:ascii="Arial" w:hAnsi="Arial" w:cs="Arial"/>
          <w:sz w:val="24"/>
          <w:szCs w:val="24"/>
        </w:rPr>
        <w:t>Social Media Dependence</w:t>
      </w:r>
    </w:p>
    <w:p w14:paraId="5E6AA969" w14:textId="55197886" w:rsidR="00D05359" w:rsidRPr="00D05359" w:rsidRDefault="00D05359" w:rsidP="004377D7">
      <w:pPr>
        <w:jc w:val="both"/>
        <w:rPr>
          <w:rFonts w:ascii="Arial" w:hAnsi="Arial" w:cs="Arial"/>
          <w:sz w:val="24"/>
          <w:szCs w:val="24"/>
        </w:rPr>
      </w:pPr>
      <w:r w:rsidRPr="00D05359">
        <w:rPr>
          <w:rFonts w:ascii="Arial" w:hAnsi="Arial" w:cs="Arial"/>
          <w:sz w:val="24"/>
          <w:szCs w:val="24"/>
        </w:rPr>
        <w:t xml:space="preserve">One of the significant changes in the people's lives during this pandemic was the expanded web-based media reliance. Because of social separating, individuals were investing more energy online to for all intents and purposes interface with others and stream diversion. In the background, the COVID-19 pandemic prompted an expansion in the time spent via web-based media that assisted individuals with killing time. Member 12 announced the advantages just as the disadvantages of this web-based media reliance. </w:t>
      </w:r>
    </w:p>
    <w:p w14:paraId="7CA7CA01" w14:textId="48EAAB26" w:rsidR="00D05359" w:rsidRDefault="00D05359" w:rsidP="00140BA3">
      <w:pPr>
        <w:jc w:val="both"/>
        <w:rPr>
          <w:rFonts w:ascii="Arial" w:hAnsi="Arial" w:cs="Arial"/>
          <w:sz w:val="24"/>
          <w:szCs w:val="24"/>
        </w:rPr>
      </w:pPr>
      <w:r w:rsidRPr="00D05359">
        <w:rPr>
          <w:rFonts w:ascii="Arial" w:hAnsi="Arial" w:cs="Arial"/>
          <w:sz w:val="24"/>
          <w:szCs w:val="24"/>
        </w:rPr>
        <w:t xml:space="preserve">"Web-based media is a blended inclination stage. I mean at one hand it keeps me refreshed with the event around; the offices guaranteed by the public authority; and… it keeps me associated with the world. Be that as it may, on the other, it bothers me a ton, a ton of falsehood makes a concern in you. So indeed, there is a double </w:t>
      </w:r>
      <w:r w:rsidR="004377D7" w:rsidRPr="00D05359">
        <w:rPr>
          <w:rFonts w:ascii="Arial" w:hAnsi="Arial" w:cs="Arial"/>
          <w:sz w:val="24"/>
          <w:szCs w:val="24"/>
        </w:rPr>
        <w:t>levelheaded</w:t>
      </w:r>
      <w:r w:rsidRPr="00D05359">
        <w:rPr>
          <w:rFonts w:ascii="Arial" w:hAnsi="Arial" w:cs="Arial"/>
          <w:sz w:val="24"/>
          <w:szCs w:val="24"/>
        </w:rPr>
        <w:t xml:space="preserve"> of this online media."</w:t>
      </w:r>
    </w:p>
    <w:p w14:paraId="4C9BB2A0" w14:textId="77777777" w:rsidR="00567229" w:rsidRPr="004377D7" w:rsidRDefault="00567229" w:rsidP="00567229">
      <w:pPr>
        <w:rPr>
          <w:rFonts w:ascii="Arial" w:hAnsi="Arial" w:cs="Arial"/>
          <w:b/>
          <w:bCs/>
          <w:sz w:val="24"/>
          <w:szCs w:val="24"/>
        </w:rPr>
      </w:pPr>
      <w:r w:rsidRPr="004377D7">
        <w:rPr>
          <w:rFonts w:ascii="Arial" w:hAnsi="Arial" w:cs="Arial"/>
          <w:b/>
          <w:bCs/>
          <w:sz w:val="24"/>
          <w:szCs w:val="24"/>
        </w:rPr>
        <w:lastRenderedPageBreak/>
        <w:t>Objectives</w:t>
      </w:r>
    </w:p>
    <w:p w14:paraId="0C20762D" w14:textId="77777777" w:rsidR="00567229" w:rsidRPr="00D05359" w:rsidRDefault="00567229" w:rsidP="00567229">
      <w:pPr>
        <w:jc w:val="both"/>
        <w:rPr>
          <w:rFonts w:ascii="Arial" w:hAnsi="Arial" w:cs="Arial"/>
          <w:sz w:val="24"/>
          <w:szCs w:val="24"/>
        </w:rPr>
      </w:pPr>
      <w:r w:rsidRPr="00D05359">
        <w:rPr>
          <w:rFonts w:ascii="Arial" w:hAnsi="Arial" w:cs="Arial"/>
          <w:sz w:val="24"/>
          <w:szCs w:val="24"/>
        </w:rPr>
        <w:t>The objective of this study is to improve our physical and mental health by teaching people at home how to cope with the pandemic during lockdown.</w:t>
      </w:r>
    </w:p>
    <w:p w14:paraId="54624BDA" w14:textId="77777777" w:rsidR="00567229" w:rsidRPr="00D05359" w:rsidRDefault="00567229" w:rsidP="00567229">
      <w:pPr>
        <w:pStyle w:val="ListParagraph"/>
        <w:rPr>
          <w:rFonts w:ascii="Arial" w:hAnsi="Arial" w:cs="Arial"/>
          <w:sz w:val="24"/>
          <w:szCs w:val="24"/>
        </w:rPr>
      </w:pPr>
    </w:p>
    <w:p w14:paraId="5A04CA2D" w14:textId="12A8101A" w:rsidR="00567229" w:rsidRPr="00D05359" w:rsidRDefault="00567229" w:rsidP="00567229">
      <w:pPr>
        <w:pStyle w:val="ListParagraph"/>
        <w:numPr>
          <w:ilvl w:val="0"/>
          <w:numId w:val="1"/>
        </w:numPr>
        <w:rPr>
          <w:rFonts w:ascii="Arial" w:hAnsi="Arial" w:cs="Arial"/>
          <w:sz w:val="24"/>
          <w:szCs w:val="24"/>
        </w:rPr>
      </w:pPr>
      <w:r w:rsidRPr="00D05359">
        <w:rPr>
          <w:rFonts w:ascii="Arial" w:hAnsi="Arial" w:cs="Arial"/>
          <w:sz w:val="24"/>
          <w:szCs w:val="24"/>
        </w:rPr>
        <w:t xml:space="preserve">To </w:t>
      </w:r>
      <w:r w:rsidR="00941C8D">
        <w:rPr>
          <w:rFonts w:ascii="Arial" w:hAnsi="Arial" w:cs="Arial"/>
          <w:sz w:val="24"/>
          <w:szCs w:val="24"/>
        </w:rPr>
        <w:t>educate people about the ways of coping with COVID-19 physically.</w:t>
      </w:r>
    </w:p>
    <w:p w14:paraId="04CD1457" w14:textId="7DE7A774" w:rsidR="00567229" w:rsidRPr="00D05359" w:rsidRDefault="00567229" w:rsidP="00567229">
      <w:pPr>
        <w:pStyle w:val="ListParagraph"/>
        <w:numPr>
          <w:ilvl w:val="0"/>
          <w:numId w:val="1"/>
        </w:numPr>
        <w:rPr>
          <w:rFonts w:ascii="Arial" w:hAnsi="Arial" w:cs="Arial"/>
          <w:sz w:val="24"/>
          <w:szCs w:val="24"/>
        </w:rPr>
      </w:pPr>
      <w:r w:rsidRPr="00D05359">
        <w:rPr>
          <w:rFonts w:ascii="Arial" w:hAnsi="Arial" w:cs="Arial"/>
          <w:sz w:val="24"/>
          <w:szCs w:val="24"/>
        </w:rPr>
        <w:t xml:space="preserve">To </w:t>
      </w:r>
      <w:r w:rsidR="00941C8D" w:rsidRPr="00D05359">
        <w:rPr>
          <w:rFonts w:ascii="Arial" w:hAnsi="Arial" w:cs="Arial"/>
          <w:sz w:val="24"/>
          <w:szCs w:val="24"/>
        </w:rPr>
        <w:t>provide</w:t>
      </w:r>
      <w:r w:rsidRPr="00D05359">
        <w:rPr>
          <w:rFonts w:ascii="Arial" w:hAnsi="Arial" w:cs="Arial"/>
          <w:sz w:val="24"/>
          <w:szCs w:val="24"/>
        </w:rPr>
        <w:t xml:space="preserve"> </w:t>
      </w:r>
      <w:r w:rsidR="00873233">
        <w:rPr>
          <w:rFonts w:ascii="Arial" w:hAnsi="Arial" w:cs="Arial"/>
          <w:sz w:val="24"/>
          <w:szCs w:val="24"/>
        </w:rPr>
        <w:t xml:space="preserve">example </w:t>
      </w:r>
      <w:r w:rsidRPr="00D05359">
        <w:rPr>
          <w:rFonts w:ascii="Arial" w:hAnsi="Arial" w:cs="Arial"/>
          <w:sz w:val="24"/>
          <w:szCs w:val="24"/>
        </w:rPr>
        <w:t xml:space="preserve">that can </w:t>
      </w:r>
      <w:r w:rsidR="00873233">
        <w:rPr>
          <w:rFonts w:ascii="Arial" w:hAnsi="Arial" w:cs="Arial"/>
          <w:sz w:val="24"/>
          <w:szCs w:val="24"/>
        </w:rPr>
        <w:t xml:space="preserve">be </w:t>
      </w:r>
      <w:r w:rsidRPr="00D05359">
        <w:rPr>
          <w:rFonts w:ascii="Arial" w:hAnsi="Arial" w:cs="Arial"/>
          <w:sz w:val="24"/>
          <w:szCs w:val="24"/>
        </w:rPr>
        <w:t xml:space="preserve">use at home for </w:t>
      </w:r>
      <w:r w:rsidR="00AA078A">
        <w:rPr>
          <w:rFonts w:ascii="Arial" w:hAnsi="Arial" w:cs="Arial"/>
          <w:sz w:val="24"/>
          <w:szCs w:val="24"/>
        </w:rPr>
        <w:t>workout/</w:t>
      </w:r>
      <w:r w:rsidRPr="00D05359">
        <w:rPr>
          <w:rFonts w:ascii="Arial" w:hAnsi="Arial" w:cs="Arial"/>
          <w:sz w:val="24"/>
          <w:szCs w:val="24"/>
        </w:rPr>
        <w:t>exercises.</w:t>
      </w:r>
    </w:p>
    <w:p w14:paraId="4A9207F9" w14:textId="3D804810" w:rsidR="00567229" w:rsidRDefault="00567229" w:rsidP="00567229">
      <w:pPr>
        <w:pStyle w:val="ListParagraph"/>
        <w:numPr>
          <w:ilvl w:val="0"/>
          <w:numId w:val="1"/>
        </w:numPr>
        <w:rPr>
          <w:rFonts w:ascii="Arial" w:hAnsi="Arial" w:cs="Arial"/>
          <w:sz w:val="24"/>
          <w:szCs w:val="24"/>
        </w:rPr>
      </w:pPr>
      <w:r w:rsidRPr="00D05359">
        <w:rPr>
          <w:rFonts w:ascii="Arial" w:hAnsi="Arial" w:cs="Arial"/>
          <w:sz w:val="24"/>
          <w:szCs w:val="24"/>
        </w:rPr>
        <w:t xml:space="preserve">To </w:t>
      </w:r>
      <w:r w:rsidR="00941C8D">
        <w:rPr>
          <w:rFonts w:ascii="Arial" w:hAnsi="Arial" w:cs="Arial"/>
          <w:sz w:val="24"/>
          <w:szCs w:val="24"/>
        </w:rPr>
        <w:t xml:space="preserve">explain the benefits of physical activities </w:t>
      </w:r>
      <w:r w:rsidR="00AA078A">
        <w:rPr>
          <w:rFonts w:ascii="Arial" w:hAnsi="Arial" w:cs="Arial"/>
          <w:sz w:val="24"/>
          <w:szCs w:val="24"/>
        </w:rPr>
        <w:t>to every individual.</w:t>
      </w:r>
    </w:p>
    <w:p w14:paraId="7D596E9E" w14:textId="6CA50AE3" w:rsidR="00FB7754" w:rsidRPr="00D05359" w:rsidRDefault="00FB7754" w:rsidP="00567229">
      <w:pPr>
        <w:pStyle w:val="ListParagraph"/>
        <w:numPr>
          <w:ilvl w:val="0"/>
          <w:numId w:val="1"/>
        </w:numPr>
        <w:rPr>
          <w:rFonts w:ascii="Arial" w:hAnsi="Arial" w:cs="Arial"/>
          <w:sz w:val="24"/>
          <w:szCs w:val="24"/>
        </w:rPr>
      </w:pPr>
      <w:r>
        <w:rPr>
          <w:rFonts w:ascii="Arial" w:hAnsi="Arial" w:cs="Arial"/>
          <w:sz w:val="24"/>
          <w:szCs w:val="24"/>
        </w:rPr>
        <w:t>To offer DIY equipment that are handy to use for home workout.</w:t>
      </w:r>
    </w:p>
    <w:p w14:paraId="5F48C867" w14:textId="77777777" w:rsidR="00567229" w:rsidRPr="00D05359" w:rsidRDefault="00567229" w:rsidP="00567229">
      <w:pPr>
        <w:rPr>
          <w:rFonts w:ascii="Arial" w:hAnsi="Arial" w:cs="Arial"/>
          <w:sz w:val="24"/>
          <w:szCs w:val="24"/>
        </w:rPr>
      </w:pPr>
    </w:p>
    <w:p w14:paraId="7F2BC118" w14:textId="77777777" w:rsidR="00567229" w:rsidRDefault="00567229" w:rsidP="00D05359">
      <w:pPr>
        <w:rPr>
          <w:rFonts w:ascii="Arial" w:hAnsi="Arial" w:cs="Arial"/>
          <w:b/>
          <w:bCs/>
          <w:sz w:val="24"/>
          <w:szCs w:val="24"/>
        </w:rPr>
      </w:pPr>
    </w:p>
    <w:p w14:paraId="2E89156E" w14:textId="13DF78D8" w:rsidR="00D05359" w:rsidRPr="00D05359" w:rsidRDefault="00D05359" w:rsidP="00D05359">
      <w:pPr>
        <w:rPr>
          <w:rFonts w:ascii="Arial" w:hAnsi="Arial" w:cs="Arial"/>
          <w:b/>
          <w:bCs/>
          <w:sz w:val="24"/>
          <w:szCs w:val="24"/>
        </w:rPr>
      </w:pPr>
      <w:r w:rsidRPr="00D05359">
        <w:rPr>
          <w:rFonts w:ascii="Arial" w:hAnsi="Arial" w:cs="Arial"/>
          <w:b/>
          <w:bCs/>
          <w:sz w:val="24"/>
          <w:szCs w:val="24"/>
        </w:rPr>
        <w:t>Members and their roles</w:t>
      </w:r>
    </w:p>
    <w:p w14:paraId="5C07E8A3" w14:textId="15A779F4" w:rsidR="00D05359" w:rsidRPr="00D05359" w:rsidRDefault="00D05359" w:rsidP="00D05359">
      <w:pPr>
        <w:rPr>
          <w:rFonts w:ascii="Arial" w:hAnsi="Arial" w:cs="Arial"/>
          <w:sz w:val="24"/>
          <w:szCs w:val="24"/>
        </w:rPr>
      </w:pPr>
      <w:r w:rsidRPr="00D05359">
        <w:rPr>
          <w:rFonts w:ascii="Arial" w:hAnsi="Arial" w:cs="Arial"/>
          <w:sz w:val="24"/>
          <w:szCs w:val="24"/>
        </w:rPr>
        <w:t xml:space="preserve">Ryan Christian </w:t>
      </w:r>
      <w:proofErr w:type="spellStart"/>
      <w:r w:rsidRPr="00D05359">
        <w:rPr>
          <w:rFonts w:ascii="Arial" w:hAnsi="Arial" w:cs="Arial"/>
          <w:sz w:val="24"/>
          <w:szCs w:val="24"/>
        </w:rPr>
        <w:t>Masbang</w:t>
      </w:r>
      <w:proofErr w:type="spellEnd"/>
      <w:r w:rsidRPr="00D05359">
        <w:rPr>
          <w:rFonts w:ascii="Arial" w:hAnsi="Arial" w:cs="Arial"/>
          <w:sz w:val="24"/>
          <w:szCs w:val="24"/>
        </w:rPr>
        <w:t>- Leader</w:t>
      </w:r>
      <w:r w:rsidR="0088712B">
        <w:rPr>
          <w:rFonts w:ascii="Arial" w:hAnsi="Arial" w:cs="Arial"/>
          <w:sz w:val="24"/>
          <w:szCs w:val="24"/>
        </w:rPr>
        <w:t xml:space="preserve"> </w:t>
      </w:r>
    </w:p>
    <w:p w14:paraId="3674A097" w14:textId="0027A99A" w:rsidR="00D05359" w:rsidRPr="00D05359" w:rsidRDefault="00D05359" w:rsidP="00D05359">
      <w:pPr>
        <w:rPr>
          <w:rFonts w:ascii="Arial" w:hAnsi="Arial" w:cs="Arial"/>
          <w:sz w:val="24"/>
          <w:szCs w:val="24"/>
        </w:rPr>
      </w:pPr>
      <w:r w:rsidRPr="00D05359">
        <w:rPr>
          <w:rFonts w:ascii="Arial" w:hAnsi="Arial" w:cs="Arial"/>
          <w:sz w:val="24"/>
          <w:szCs w:val="24"/>
        </w:rPr>
        <w:t xml:space="preserve">Stephanie De Guzman- </w:t>
      </w:r>
      <w:r>
        <w:rPr>
          <w:rFonts w:ascii="Arial" w:hAnsi="Arial" w:cs="Arial"/>
          <w:sz w:val="24"/>
          <w:szCs w:val="24"/>
        </w:rPr>
        <w:t>Editor</w:t>
      </w:r>
    </w:p>
    <w:p w14:paraId="72C4FF47" w14:textId="1DA1CA31" w:rsidR="00D05359" w:rsidRDefault="00D05359" w:rsidP="00D05359">
      <w:pPr>
        <w:rPr>
          <w:rFonts w:ascii="Arial" w:hAnsi="Arial" w:cs="Arial"/>
          <w:sz w:val="24"/>
          <w:szCs w:val="24"/>
        </w:rPr>
      </w:pPr>
      <w:r w:rsidRPr="00D05359">
        <w:rPr>
          <w:rFonts w:ascii="Arial" w:hAnsi="Arial" w:cs="Arial"/>
          <w:sz w:val="24"/>
          <w:szCs w:val="24"/>
        </w:rPr>
        <w:t xml:space="preserve">Matthew </w:t>
      </w:r>
      <w:proofErr w:type="spellStart"/>
      <w:r w:rsidRPr="00D05359">
        <w:rPr>
          <w:rFonts w:ascii="Arial" w:hAnsi="Arial" w:cs="Arial"/>
          <w:sz w:val="24"/>
          <w:szCs w:val="24"/>
        </w:rPr>
        <w:t>Janiel</w:t>
      </w:r>
      <w:proofErr w:type="spellEnd"/>
      <w:r w:rsidRPr="00D05359">
        <w:rPr>
          <w:rFonts w:ascii="Arial" w:hAnsi="Arial" w:cs="Arial"/>
          <w:sz w:val="24"/>
          <w:szCs w:val="24"/>
        </w:rPr>
        <w:t xml:space="preserve"> C. Feliciano- Research</w:t>
      </w:r>
      <w:r w:rsidR="0088712B">
        <w:rPr>
          <w:rFonts w:ascii="Arial" w:hAnsi="Arial" w:cs="Arial"/>
          <w:sz w:val="24"/>
          <w:szCs w:val="24"/>
        </w:rPr>
        <w:t>er</w:t>
      </w:r>
    </w:p>
    <w:p w14:paraId="62D66F4C" w14:textId="5778AAF9" w:rsidR="00493BF5" w:rsidRDefault="00493BF5" w:rsidP="00D05359">
      <w:pPr>
        <w:rPr>
          <w:rFonts w:ascii="Arial" w:hAnsi="Arial" w:cs="Arial"/>
          <w:sz w:val="24"/>
          <w:szCs w:val="24"/>
        </w:rPr>
      </w:pPr>
    </w:p>
    <w:p w14:paraId="4B43EFAB" w14:textId="084E4B77" w:rsidR="00493BF5" w:rsidRDefault="00493BF5" w:rsidP="00D05359">
      <w:pPr>
        <w:rPr>
          <w:rFonts w:ascii="Arial" w:hAnsi="Arial" w:cs="Arial"/>
          <w:sz w:val="24"/>
          <w:szCs w:val="24"/>
        </w:rPr>
      </w:pPr>
    </w:p>
    <w:p w14:paraId="3EB1CDA0" w14:textId="0E1B9F32" w:rsidR="00493BF5" w:rsidRPr="00493BF5" w:rsidRDefault="00493BF5" w:rsidP="00D05359">
      <w:pPr>
        <w:rPr>
          <w:rFonts w:ascii="Arial" w:hAnsi="Arial" w:cs="Arial"/>
          <w:b/>
          <w:bCs/>
          <w:sz w:val="24"/>
          <w:szCs w:val="24"/>
        </w:rPr>
      </w:pPr>
      <w:proofErr w:type="spellStart"/>
      <w:r w:rsidRPr="00493BF5">
        <w:rPr>
          <w:rFonts w:ascii="Arial" w:hAnsi="Arial" w:cs="Arial"/>
          <w:b/>
          <w:bCs/>
          <w:sz w:val="24"/>
          <w:szCs w:val="24"/>
        </w:rPr>
        <w:t>Github</w:t>
      </w:r>
      <w:proofErr w:type="spellEnd"/>
      <w:r w:rsidRPr="00493BF5">
        <w:rPr>
          <w:rFonts w:ascii="Arial" w:hAnsi="Arial" w:cs="Arial"/>
          <w:b/>
          <w:bCs/>
          <w:sz w:val="24"/>
          <w:szCs w:val="24"/>
        </w:rPr>
        <w:t xml:space="preserve"> Team Account URL:</w:t>
      </w:r>
    </w:p>
    <w:p w14:paraId="0A824653" w14:textId="5387D922" w:rsidR="00D05359" w:rsidRPr="00493BF5" w:rsidRDefault="008C534C" w:rsidP="00D05359">
      <w:pPr>
        <w:rPr>
          <w:rFonts w:ascii="Arial" w:hAnsi="Arial" w:cs="Arial"/>
          <w:sz w:val="24"/>
          <w:szCs w:val="24"/>
        </w:rPr>
      </w:pPr>
      <w:hyperlink r:id="rId5" w:tgtFrame="_blank" w:history="1">
        <w:r w:rsidR="00493BF5" w:rsidRPr="00493BF5">
          <w:rPr>
            <w:rStyle w:val="Hyperlink"/>
            <w:rFonts w:ascii="Arial" w:hAnsi="Arial" w:cs="Arial"/>
            <w:sz w:val="24"/>
            <w:szCs w:val="24"/>
            <w:bdr w:val="none" w:sz="0" w:space="0" w:color="auto" w:frame="1"/>
          </w:rPr>
          <w:t>https://github.com/deguzmanfelicanomasbang</w:t>
        </w:r>
      </w:hyperlink>
    </w:p>
    <w:p w14:paraId="78AF1C98" w14:textId="18FF9CED" w:rsidR="00D05359" w:rsidRPr="00D05359" w:rsidRDefault="00D05359" w:rsidP="00751AB5">
      <w:pPr>
        <w:rPr>
          <w:rFonts w:ascii="Arial" w:hAnsi="Arial" w:cs="Arial"/>
          <w:sz w:val="24"/>
          <w:szCs w:val="24"/>
        </w:rPr>
      </w:pPr>
    </w:p>
    <w:p w14:paraId="2813EF13" w14:textId="61858F5A" w:rsidR="00751AB5" w:rsidRPr="00D05359" w:rsidRDefault="00D05359" w:rsidP="00751AB5">
      <w:pPr>
        <w:rPr>
          <w:rFonts w:ascii="Arial" w:hAnsi="Arial" w:cs="Arial"/>
          <w:sz w:val="24"/>
          <w:szCs w:val="24"/>
        </w:rPr>
      </w:pPr>
      <w:r w:rsidRPr="00D05359">
        <w:rPr>
          <w:rFonts w:ascii="Arial" w:hAnsi="Arial" w:cs="Arial"/>
          <w:sz w:val="24"/>
          <w:szCs w:val="24"/>
        </w:rPr>
        <w:br w:type="page"/>
      </w:r>
    </w:p>
    <w:p w14:paraId="1FC77C9A" w14:textId="3E8FC8C6" w:rsidR="00072C4C" w:rsidRPr="005A3C99" w:rsidRDefault="000C2E82" w:rsidP="00231ED0">
      <w:pPr>
        <w:tabs>
          <w:tab w:val="left" w:pos="2731"/>
        </w:tabs>
        <w:rPr>
          <w:rFonts w:ascii="Arial" w:hAnsi="Arial" w:cs="Arial"/>
          <w:b/>
          <w:bCs/>
          <w:sz w:val="24"/>
          <w:szCs w:val="24"/>
        </w:rPr>
      </w:pPr>
      <w:r w:rsidRPr="005A3C99">
        <w:rPr>
          <w:rFonts w:ascii="Arial" w:hAnsi="Arial" w:cs="Arial"/>
          <w:b/>
          <w:bCs/>
          <w:sz w:val="24"/>
          <w:szCs w:val="24"/>
        </w:rPr>
        <w:lastRenderedPageBreak/>
        <w:t>Reference</w:t>
      </w:r>
      <w:r w:rsidR="00D05359" w:rsidRPr="005A3C99">
        <w:rPr>
          <w:rFonts w:ascii="Arial" w:hAnsi="Arial" w:cs="Arial"/>
          <w:b/>
          <w:bCs/>
          <w:sz w:val="24"/>
          <w:szCs w:val="24"/>
        </w:rPr>
        <w:t>s:</w:t>
      </w:r>
    </w:p>
    <w:p w14:paraId="4303EB79" w14:textId="77777777" w:rsidR="000C2E82" w:rsidRPr="00D05359" w:rsidRDefault="000C2E82" w:rsidP="000C2E82">
      <w:pPr>
        <w:tabs>
          <w:tab w:val="left" w:pos="2731"/>
        </w:tabs>
        <w:rPr>
          <w:rFonts w:ascii="Arial" w:hAnsi="Arial" w:cs="Arial"/>
          <w:sz w:val="24"/>
          <w:szCs w:val="24"/>
        </w:rPr>
      </w:pPr>
      <w:proofErr w:type="spellStart"/>
      <w:r w:rsidRPr="00D05359">
        <w:rPr>
          <w:rFonts w:ascii="Arial" w:hAnsi="Arial" w:cs="Arial"/>
          <w:sz w:val="24"/>
          <w:szCs w:val="24"/>
        </w:rPr>
        <w:t>Naguit</w:t>
      </w:r>
      <w:proofErr w:type="spellEnd"/>
      <w:r w:rsidRPr="00D05359">
        <w:rPr>
          <w:rFonts w:ascii="Arial" w:hAnsi="Arial" w:cs="Arial"/>
          <w:sz w:val="24"/>
          <w:szCs w:val="24"/>
        </w:rPr>
        <w:t xml:space="preserve"> R.J., (2020) “Philippines: COVID-19 as a public health crisis”</w:t>
      </w:r>
    </w:p>
    <w:p w14:paraId="086D5E65" w14:textId="77777777" w:rsidR="000C2E82" w:rsidRPr="00D05359" w:rsidRDefault="000C2E82" w:rsidP="000C2E82">
      <w:pPr>
        <w:tabs>
          <w:tab w:val="left" w:pos="2731"/>
        </w:tabs>
        <w:rPr>
          <w:rFonts w:ascii="Arial" w:hAnsi="Arial" w:cs="Arial"/>
          <w:sz w:val="24"/>
          <w:szCs w:val="24"/>
        </w:rPr>
      </w:pPr>
      <w:r w:rsidRPr="00D05359">
        <w:rPr>
          <w:rFonts w:ascii="Arial" w:hAnsi="Arial" w:cs="Arial"/>
          <w:sz w:val="24"/>
          <w:szCs w:val="24"/>
        </w:rPr>
        <w:t>Retrieved from:</w:t>
      </w:r>
    </w:p>
    <w:p w14:paraId="66CB0F92" w14:textId="4F160E09" w:rsidR="000C2E82" w:rsidRPr="00D05359" w:rsidRDefault="008C534C" w:rsidP="000C2E82">
      <w:pPr>
        <w:tabs>
          <w:tab w:val="left" w:pos="2731"/>
        </w:tabs>
        <w:rPr>
          <w:rFonts w:ascii="Arial" w:hAnsi="Arial" w:cs="Arial"/>
          <w:sz w:val="24"/>
          <w:szCs w:val="24"/>
        </w:rPr>
      </w:pPr>
      <w:hyperlink r:id="rId6" w:history="1">
        <w:r w:rsidR="00474F8B" w:rsidRPr="000D1F2D">
          <w:rPr>
            <w:rStyle w:val="Hyperlink"/>
            <w:rFonts w:ascii="Arial" w:hAnsi="Arial" w:cs="Arial"/>
            <w:sz w:val="24"/>
            <w:szCs w:val="24"/>
          </w:rPr>
          <w:t>https://asia.fes.de/news/philippines-covid-19-as-a-public-health-crisis</w:t>
        </w:r>
      </w:hyperlink>
      <w:r w:rsidR="00474F8B">
        <w:rPr>
          <w:rFonts w:ascii="Arial" w:hAnsi="Arial" w:cs="Arial"/>
          <w:sz w:val="24"/>
          <w:szCs w:val="24"/>
        </w:rPr>
        <w:t xml:space="preserve"> </w:t>
      </w:r>
    </w:p>
    <w:p w14:paraId="17214DCD" w14:textId="77777777" w:rsidR="00632A98" w:rsidRPr="00D05359" w:rsidRDefault="00632A98" w:rsidP="000C2E82">
      <w:pPr>
        <w:tabs>
          <w:tab w:val="left" w:pos="2731"/>
        </w:tabs>
        <w:rPr>
          <w:rFonts w:ascii="Arial" w:hAnsi="Arial" w:cs="Arial"/>
          <w:sz w:val="24"/>
          <w:szCs w:val="24"/>
        </w:rPr>
      </w:pPr>
    </w:p>
    <w:p w14:paraId="73B26B51" w14:textId="77777777" w:rsidR="000C2E82" w:rsidRPr="00D05359" w:rsidRDefault="00632A98" w:rsidP="000C2E82">
      <w:pPr>
        <w:tabs>
          <w:tab w:val="left" w:pos="2731"/>
        </w:tabs>
        <w:rPr>
          <w:rFonts w:ascii="Arial" w:hAnsi="Arial" w:cs="Arial"/>
          <w:sz w:val="24"/>
          <w:szCs w:val="24"/>
        </w:rPr>
      </w:pPr>
      <w:r w:rsidRPr="00D05359">
        <w:rPr>
          <w:rFonts w:ascii="Arial" w:hAnsi="Arial" w:cs="Arial"/>
          <w:sz w:val="24"/>
          <w:szCs w:val="24"/>
        </w:rPr>
        <w:t>Gaffney, A. M.D, (2020), “What is the COVID-19 Lockdown Doing to Our Mental Health?”</w:t>
      </w:r>
    </w:p>
    <w:p w14:paraId="1ECBE4F5" w14:textId="77777777" w:rsidR="00632A98" w:rsidRPr="00D05359" w:rsidRDefault="00632A98" w:rsidP="000C2E82">
      <w:pPr>
        <w:tabs>
          <w:tab w:val="left" w:pos="2731"/>
        </w:tabs>
        <w:rPr>
          <w:rFonts w:ascii="Arial" w:hAnsi="Arial" w:cs="Arial"/>
          <w:sz w:val="24"/>
          <w:szCs w:val="24"/>
        </w:rPr>
      </w:pPr>
      <w:r w:rsidRPr="00D05359">
        <w:rPr>
          <w:rFonts w:ascii="Arial" w:hAnsi="Arial" w:cs="Arial"/>
          <w:sz w:val="24"/>
          <w:szCs w:val="24"/>
        </w:rPr>
        <w:t>Retrieved from:</w:t>
      </w:r>
    </w:p>
    <w:p w14:paraId="0F1B5F74" w14:textId="11B9C372" w:rsidR="00632A98" w:rsidRPr="00D05359" w:rsidRDefault="008C534C" w:rsidP="000C2E82">
      <w:pPr>
        <w:tabs>
          <w:tab w:val="left" w:pos="2731"/>
        </w:tabs>
        <w:rPr>
          <w:rFonts w:ascii="Arial" w:hAnsi="Arial" w:cs="Arial"/>
          <w:sz w:val="24"/>
          <w:szCs w:val="24"/>
        </w:rPr>
      </w:pPr>
      <w:hyperlink r:id="rId7" w:history="1">
        <w:r w:rsidR="00474F8B" w:rsidRPr="000D1F2D">
          <w:rPr>
            <w:rStyle w:val="Hyperlink"/>
            <w:rFonts w:ascii="Arial" w:hAnsi="Arial" w:cs="Arial"/>
            <w:sz w:val="24"/>
            <w:szCs w:val="24"/>
          </w:rPr>
          <w:t>https://www.healthcentral.com/article/covid-19-lockdown-affects-mental-health</w:t>
        </w:r>
      </w:hyperlink>
      <w:r w:rsidR="00474F8B">
        <w:rPr>
          <w:rFonts w:ascii="Arial" w:hAnsi="Arial" w:cs="Arial"/>
          <w:sz w:val="24"/>
          <w:szCs w:val="24"/>
        </w:rPr>
        <w:t xml:space="preserve"> </w:t>
      </w:r>
    </w:p>
    <w:p w14:paraId="28298D74" w14:textId="77777777" w:rsidR="00632A98" w:rsidRPr="00D05359" w:rsidRDefault="00632A98" w:rsidP="000C2E82">
      <w:pPr>
        <w:tabs>
          <w:tab w:val="left" w:pos="2731"/>
        </w:tabs>
        <w:rPr>
          <w:rFonts w:ascii="Arial" w:hAnsi="Arial" w:cs="Arial"/>
          <w:sz w:val="24"/>
          <w:szCs w:val="24"/>
        </w:rPr>
      </w:pPr>
    </w:p>
    <w:p w14:paraId="5D246A57" w14:textId="77777777" w:rsidR="00632A98" w:rsidRPr="00D05359" w:rsidRDefault="00632A98" w:rsidP="00632A98">
      <w:pPr>
        <w:rPr>
          <w:rFonts w:ascii="Arial" w:hAnsi="Arial" w:cs="Arial"/>
          <w:sz w:val="24"/>
          <w:szCs w:val="24"/>
        </w:rPr>
      </w:pPr>
      <w:r w:rsidRPr="00D05359">
        <w:rPr>
          <w:rFonts w:ascii="Arial" w:hAnsi="Arial" w:cs="Arial"/>
          <w:sz w:val="24"/>
          <w:szCs w:val="24"/>
        </w:rPr>
        <w:t>Morin, S., (2017) “Improve Mental Health by Improving Physical Health”</w:t>
      </w:r>
    </w:p>
    <w:p w14:paraId="59106538" w14:textId="77777777" w:rsidR="00632A98" w:rsidRPr="00D05359" w:rsidRDefault="00632A98" w:rsidP="00632A98">
      <w:pPr>
        <w:rPr>
          <w:rFonts w:ascii="Arial" w:hAnsi="Arial" w:cs="Arial"/>
          <w:sz w:val="24"/>
          <w:szCs w:val="24"/>
        </w:rPr>
      </w:pPr>
      <w:r w:rsidRPr="00D05359">
        <w:rPr>
          <w:rFonts w:ascii="Arial" w:hAnsi="Arial" w:cs="Arial"/>
          <w:sz w:val="24"/>
          <w:szCs w:val="24"/>
        </w:rPr>
        <w:t>Retrieved from:</w:t>
      </w:r>
    </w:p>
    <w:p w14:paraId="6507F879" w14:textId="64D9F625" w:rsidR="00632A98" w:rsidRDefault="008C534C" w:rsidP="00632A98">
      <w:pPr>
        <w:rPr>
          <w:rFonts w:ascii="Arial" w:hAnsi="Arial" w:cs="Arial"/>
          <w:sz w:val="24"/>
          <w:szCs w:val="24"/>
        </w:rPr>
      </w:pPr>
      <w:hyperlink r:id="rId8" w:anchor=":~:text=Three%20Ways%20to%20Improve%20Mental%20Health%20with%20Physical,Proper%20nutrition%20is%20crucial%20to%20emotional%20health.%20" w:history="1">
        <w:r w:rsidR="00474F8B" w:rsidRPr="000D1F2D">
          <w:rPr>
            <w:rStyle w:val="Hyperlink"/>
            <w:rFonts w:ascii="Arial" w:hAnsi="Arial" w:cs="Arial"/>
            <w:sz w:val="24"/>
            <w:szCs w:val="24"/>
          </w:rPr>
          <w:t>https://www.healthyplace.com/blogs/livingablissfullife/2017/02/improve-physical-health-to-improve-mental-health#:~:text=Three%20Ways%20to%20Improve%20Mental%20Health%20with%20Physical,Proper%20nutrition%20is%20crucial%20to%20emotional%20health.%20</w:t>
        </w:r>
      </w:hyperlink>
      <w:r w:rsidR="00474F8B">
        <w:rPr>
          <w:rFonts w:ascii="Arial" w:hAnsi="Arial" w:cs="Arial"/>
          <w:sz w:val="24"/>
          <w:szCs w:val="24"/>
        </w:rPr>
        <w:t xml:space="preserve"> </w:t>
      </w:r>
    </w:p>
    <w:p w14:paraId="18C4D305" w14:textId="51E017AB" w:rsidR="00664D52" w:rsidRDefault="00664D52" w:rsidP="00632A98">
      <w:pPr>
        <w:rPr>
          <w:rFonts w:ascii="Arial" w:hAnsi="Arial" w:cs="Arial"/>
          <w:sz w:val="24"/>
          <w:szCs w:val="24"/>
        </w:rPr>
      </w:pPr>
    </w:p>
    <w:p w14:paraId="1CF8E572" w14:textId="13871697" w:rsidR="00664D52" w:rsidRDefault="00664D52" w:rsidP="00632A98">
      <w:pPr>
        <w:rPr>
          <w:rFonts w:ascii="Arial" w:hAnsi="Arial" w:cs="Arial"/>
          <w:sz w:val="24"/>
          <w:szCs w:val="24"/>
        </w:rPr>
      </w:pPr>
    </w:p>
    <w:p w14:paraId="407A5FF8" w14:textId="5D93BEA8" w:rsidR="00664D52" w:rsidRDefault="00664D52" w:rsidP="00664D52">
      <w:pPr>
        <w:jc w:val="center"/>
        <w:rPr>
          <w:rFonts w:ascii="Arial" w:hAnsi="Arial" w:cs="Arial"/>
          <w:b/>
          <w:bCs/>
          <w:sz w:val="34"/>
          <w:szCs w:val="34"/>
        </w:rPr>
      </w:pPr>
      <w:r w:rsidRPr="00664D52">
        <w:rPr>
          <w:rFonts w:ascii="Arial" w:hAnsi="Arial" w:cs="Arial"/>
          <w:b/>
          <w:bCs/>
          <w:sz w:val="34"/>
          <w:szCs w:val="34"/>
        </w:rPr>
        <w:t>DRAFT</w:t>
      </w:r>
    </w:p>
    <w:p w14:paraId="08061963" w14:textId="6D08A315" w:rsidR="00664D52" w:rsidRDefault="00664D52" w:rsidP="00664D52">
      <w:pPr>
        <w:jc w:val="center"/>
        <w:rPr>
          <w:rFonts w:ascii="Arial" w:hAnsi="Arial" w:cs="Arial"/>
          <w:b/>
          <w:bCs/>
          <w:sz w:val="34"/>
          <w:szCs w:val="34"/>
        </w:rPr>
      </w:pPr>
    </w:p>
    <w:p w14:paraId="7F655EB3" w14:textId="37019C3A" w:rsidR="00664D52" w:rsidRDefault="00664D52" w:rsidP="00664D52">
      <w:pPr>
        <w:jc w:val="center"/>
        <w:rPr>
          <w:rFonts w:ascii="Arial" w:hAnsi="Arial" w:cs="Arial"/>
          <w:b/>
          <w:bCs/>
          <w:sz w:val="34"/>
          <w:szCs w:val="34"/>
        </w:rPr>
      </w:pPr>
      <w:r>
        <w:rPr>
          <w:rFonts w:ascii="Arial" w:hAnsi="Arial" w:cs="Arial"/>
          <w:b/>
          <w:bCs/>
          <w:noProof/>
          <w:sz w:val="34"/>
          <w:szCs w:val="34"/>
        </w:rPr>
        <w:drawing>
          <wp:inline distT="0" distB="0" distL="0" distR="0" wp14:anchorId="55B428C6" wp14:editId="3085489A">
            <wp:extent cx="4574363" cy="2573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5800" cy="2573887"/>
                    </a:xfrm>
                    <a:prstGeom prst="rect">
                      <a:avLst/>
                    </a:prstGeom>
                  </pic:spPr>
                </pic:pic>
              </a:graphicData>
            </a:graphic>
          </wp:inline>
        </w:drawing>
      </w:r>
    </w:p>
    <w:p w14:paraId="1B5B9ED0" w14:textId="24E844F7" w:rsidR="00664D52" w:rsidRDefault="00664D52" w:rsidP="00664D52">
      <w:pPr>
        <w:jc w:val="center"/>
        <w:rPr>
          <w:rFonts w:ascii="Arial" w:hAnsi="Arial" w:cs="Arial"/>
          <w:b/>
          <w:bCs/>
          <w:sz w:val="34"/>
          <w:szCs w:val="34"/>
        </w:rPr>
      </w:pPr>
    </w:p>
    <w:p w14:paraId="7DAA826E" w14:textId="60981497" w:rsidR="00664D52" w:rsidRPr="00664D52" w:rsidRDefault="00664D52" w:rsidP="00664D52">
      <w:pPr>
        <w:jc w:val="center"/>
        <w:rPr>
          <w:rFonts w:ascii="Arial" w:hAnsi="Arial" w:cs="Arial"/>
          <w:b/>
          <w:bCs/>
          <w:sz w:val="34"/>
          <w:szCs w:val="34"/>
        </w:rPr>
      </w:pPr>
      <w:r>
        <w:rPr>
          <w:rFonts w:ascii="Arial" w:hAnsi="Arial" w:cs="Arial"/>
          <w:b/>
          <w:bCs/>
          <w:noProof/>
          <w:sz w:val="34"/>
          <w:szCs w:val="34"/>
        </w:rPr>
        <w:drawing>
          <wp:inline distT="0" distB="0" distL="0" distR="0" wp14:anchorId="455ADA7E" wp14:editId="3C7BB9E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664D52" w:rsidRPr="00664D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71EC0"/>
    <w:multiLevelType w:val="hybridMultilevel"/>
    <w:tmpl w:val="D02E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B369A0"/>
    <w:multiLevelType w:val="hybridMultilevel"/>
    <w:tmpl w:val="1D9C4B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A5C"/>
    <w:rsid w:val="00012A5C"/>
    <w:rsid w:val="00072C4C"/>
    <w:rsid w:val="000C2E82"/>
    <w:rsid w:val="000F3D49"/>
    <w:rsid w:val="001350AB"/>
    <w:rsid w:val="00140BA3"/>
    <w:rsid w:val="0018127C"/>
    <w:rsid w:val="001A5CF4"/>
    <w:rsid w:val="001D26DC"/>
    <w:rsid w:val="00231ED0"/>
    <w:rsid w:val="002C5DB9"/>
    <w:rsid w:val="003E2B97"/>
    <w:rsid w:val="004377D7"/>
    <w:rsid w:val="00474F8B"/>
    <w:rsid w:val="00493BF5"/>
    <w:rsid w:val="00567229"/>
    <w:rsid w:val="005A3C99"/>
    <w:rsid w:val="00632A98"/>
    <w:rsid w:val="00664D52"/>
    <w:rsid w:val="00751AB5"/>
    <w:rsid w:val="007977FB"/>
    <w:rsid w:val="00873233"/>
    <w:rsid w:val="008831FF"/>
    <w:rsid w:val="0088712B"/>
    <w:rsid w:val="008C534C"/>
    <w:rsid w:val="00941C8D"/>
    <w:rsid w:val="00A756F5"/>
    <w:rsid w:val="00AA078A"/>
    <w:rsid w:val="00B2302A"/>
    <w:rsid w:val="00D05359"/>
    <w:rsid w:val="00DC05A5"/>
    <w:rsid w:val="00EF7A3F"/>
    <w:rsid w:val="00F14585"/>
    <w:rsid w:val="00F941FB"/>
    <w:rsid w:val="00FB7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15638"/>
  <w15:chartTrackingRefBased/>
  <w15:docId w15:val="{06012CF6-4DC8-4C6F-B0C0-A95570AE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E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2A5C"/>
    <w:rPr>
      <w:color w:val="0563C1" w:themeColor="hyperlink"/>
      <w:u w:val="single"/>
    </w:rPr>
  </w:style>
  <w:style w:type="character" w:customStyle="1" w:styleId="Heading1Char">
    <w:name w:val="Heading 1 Char"/>
    <w:basedOn w:val="DefaultParagraphFont"/>
    <w:link w:val="Heading1"/>
    <w:uiPriority w:val="9"/>
    <w:rsid w:val="000C2E8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5DB9"/>
    <w:pPr>
      <w:ind w:left="720"/>
      <w:contextualSpacing/>
    </w:pPr>
  </w:style>
  <w:style w:type="character" w:styleId="UnresolvedMention">
    <w:name w:val="Unresolved Mention"/>
    <w:basedOn w:val="DefaultParagraphFont"/>
    <w:uiPriority w:val="99"/>
    <w:semiHidden/>
    <w:unhideWhenUsed/>
    <w:rsid w:val="00474F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293244">
      <w:bodyDiv w:val="1"/>
      <w:marLeft w:val="0"/>
      <w:marRight w:val="0"/>
      <w:marTop w:val="0"/>
      <w:marBottom w:val="0"/>
      <w:divBdr>
        <w:top w:val="none" w:sz="0" w:space="0" w:color="auto"/>
        <w:left w:val="none" w:sz="0" w:space="0" w:color="auto"/>
        <w:bottom w:val="none" w:sz="0" w:space="0" w:color="auto"/>
        <w:right w:val="none" w:sz="0" w:space="0" w:color="auto"/>
      </w:divBdr>
    </w:div>
    <w:div w:id="911815788">
      <w:bodyDiv w:val="1"/>
      <w:marLeft w:val="0"/>
      <w:marRight w:val="0"/>
      <w:marTop w:val="0"/>
      <w:marBottom w:val="0"/>
      <w:divBdr>
        <w:top w:val="none" w:sz="0" w:space="0" w:color="auto"/>
        <w:left w:val="none" w:sz="0" w:space="0" w:color="auto"/>
        <w:bottom w:val="none" w:sz="0" w:space="0" w:color="auto"/>
        <w:right w:val="none" w:sz="0" w:space="0" w:color="auto"/>
      </w:divBdr>
    </w:div>
    <w:div w:id="1071735167">
      <w:bodyDiv w:val="1"/>
      <w:marLeft w:val="0"/>
      <w:marRight w:val="0"/>
      <w:marTop w:val="0"/>
      <w:marBottom w:val="0"/>
      <w:divBdr>
        <w:top w:val="none" w:sz="0" w:space="0" w:color="auto"/>
        <w:left w:val="none" w:sz="0" w:space="0" w:color="auto"/>
        <w:bottom w:val="none" w:sz="0" w:space="0" w:color="auto"/>
        <w:right w:val="none" w:sz="0" w:space="0" w:color="auto"/>
      </w:divBdr>
    </w:div>
    <w:div w:id="1217426067">
      <w:bodyDiv w:val="1"/>
      <w:marLeft w:val="0"/>
      <w:marRight w:val="0"/>
      <w:marTop w:val="0"/>
      <w:marBottom w:val="0"/>
      <w:divBdr>
        <w:top w:val="none" w:sz="0" w:space="0" w:color="auto"/>
        <w:left w:val="none" w:sz="0" w:space="0" w:color="auto"/>
        <w:bottom w:val="none" w:sz="0" w:space="0" w:color="auto"/>
        <w:right w:val="none" w:sz="0" w:space="0" w:color="auto"/>
      </w:divBdr>
    </w:div>
    <w:div w:id="1264415157">
      <w:bodyDiv w:val="1"/>
      <w:marLeft w:val="0"/>
      <w:marRight w:val="0"/>
      <w:marTop w:val="0"/>
      <w:marBottom w:val="0"/>
      <w:divBdr>
        <w:top w:val="none" w:sz="0" w:space="0" w:color="auto"/>
        <w:left w:val="none" w:sz="0" w:space="0" w:color="auto"/>
        <w:bottom w:val="none" w:sz="0" w:space="0" w:color="auto"/>
        <w:right w:val="none" w:sz="0" w:space="0" w:color="auto"/>
      </w:divBdr>
    </w:div>
    <w:div w:id="1435440754">
      <w:bodyDiv w:val="1"/>
      <w:marLeft w:val="0"/>
      <w:marRight w:val="0"/>
      <w:marTop w:val="0"/>
      <w:marBottom w:val="0"/>
      <w:divBdr>
        <w:top w:val="none" w:sz="0" w:space="0" w:color="auto"/>
        <w:left w:val="none" w:sz="0" w:space="0" w:color="auto"/>
        <w:bottom w:val="none" w:sz="0" w:space="0" w:color="auto"/>
        <w:right w:val="none" w:sz="0" w:space="0" w:color="auto"/>
      </w:divBdr>
    </w:div>
    <w:div w:id="214612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ealthyplace.com/blogs/livingablissfullife/2017/02/improve-physical-health-to-improve-mental-health" TargetMode="External"/><Relationship Id="rId3" Type="http://schemas.openxmlformats.org/officeDocument/2006/relationships/settings" Target="settings.xml"/><Relationship Id="rId7" Type="http://schemas.openxmlformats.org/officeDocument/2006/relationships/hyperlink" Target="https://www.healthcentral.com/article/covid-19-lockdown-affects-mental-health"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sia.fes.de/news/philippines-covid-19-as-a-public-health-crisis" TargetMode="External"/><Relationship Id="rId11" Type="http://schemas.openxmlformats.org/officeDocument/2006/relationships/fontTable" Target="fontTable.xml"/><Relationship Id="rId5" Type="http://schemas.openxmlformats.org/officeDocument/2006/relationships/hyperlink" Target="https://github.com/deguzmanfelicanomasbang?fbclid=IwAR1vASTU28IBQvbMMUdZnSiCKjDvcsHK7h3aCcXAM3TBIekJykjLGZ8krdQ"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ARGONZ PC SHOP</dc:creator>
  <cp:keywords/>
  <dc:description/>
  <cp:lastModifiedBy>MATTHEW JANIEL FELICIANO</cp:lastModifiedBy>
  <cp:revision>2</cp:revision>
  <dcterms:created xsi:type="dcterms:W3CDTF">2021-05-16T14:54:00Z</dcterms:created>
  <dcterms:modified xsi:type="dcterms:W3CDTF">2021-05-16T14:54:00Z</dcterms:modified>
</cp:coreProperties>
</file>