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4874"/>
        <w:gridCol w:w="3154"/>
      </w:tblGrid>
      <w:tr w:rsidR="00375D8F" w14:paraId="3146914B" w14:textId="057DDF64" w:rsidTr="00375D8F">
        <w:trPr>
          <w:trHeight w:val="1957"/>
        </w:trPr>
        <w:tc>
          <w:tcPr>
            <w:tcW w:w="2052" w:type="dxa"/>
            <w:tcBorders>
              <w:top w:val="none" w:sz="0" w:space="0" w:color="FFFFFF"/>
              <w:left w:val="none" w:sz="0" w:space="0" w:color="FFFFFF"/>
              <w:bottom w:val="none" w:sz="0" w:space="0" w:color="FFFFFF"/>
              <w:right w:val="none" w:sz="0" w:space="0" w:color="FFFFFF"/>
            </w:tcBorders>
            <w:shd w:val="clear" w:color="auto" w:fill="111111"/>
            <w:tcMar>
              <w:top w:w="200" w:type="dxa"/>
              <w:left w:w="300" w:type="dxa"/>
              <w:bottom w:w="200" w:type="dxa"/>
              <w:right w:w="300" w:type="dxa"/>
            </w:tcMar>
            <w:vAlign w:val="center"/>
          </w:tcPr>
          <w:p w14:paraId="68730B7F" w14:textId="77777777" w:rsidR="00375D8F" w:rsidRDefault="00375D8F" w:rsidP="00C32654">
            <w:pPr>
              <w:spacing w:before="60" w:after="40"/>
              <w:jc w:val="center"/>
            </w:pPr>
            <w:r>
              <w:rPr>
                <w:noProof/>
              </w:rPr>
              <w:drawing>
                <wp:inline distT="0" distB="0" distL="0" distR="0" wp14:anchorId="13EDD85A" wp14:editId="567D6AD6">
                  <wp:extent cx="561975" cy="561975"/>
                  <wp:effectExtent l="0" t="0" r="9525" b="9525"/>
                  <wp:docPr id="1" name="logo" descr="Pulpo desarrollador" title="degnisD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 cy="561975"/>
                          </a:xfrm>
                          <a:prstGeom prst="rect">
                            <a:avLst/>
                          </a:prstGeom>
                        </pic:spPr>
                      </pic:pic>
                    </a:graphicData>
                  </a:graphic>
                </wp:inline>
              </w:drawing>
            </w:r>
          </w:p>
          <w:p w14:paraId="208CEA6B" w14:textId="77777777" w:rsidR="00375D8F" w:rsidRDefault="00375D8F" w:rsidP="007F0DA6">
            <w:pPr>
              <w:spacing w:after="60"/>
              <w:jc w:val="both"/>
            </w:pPr>
            <w:r>
              <w:rPr>
                <w:b/>
                <w:bCs/>
                <w:color w:val="39FF14"/>
                <w:sz w:val="28"/>
                <w:szCs w:val="28"/>
              </w:rPr>
              <w:t>degnisDev</w:t>
            </w:r>
          </w:p>
        </w:tc>
        <w:tc>
          <w:tcPr>
            <w:tcW w:w="4874" w:type="dxa"/>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300" w:type="dxa"/>
            </w:tcMar>
            <w:vAlign w:val="center"/>
          </w:tcPr>
          <w:p w14:paraId="5909D832" w14:textId="77777777" w:rsidR="00375D8F" w:rsidRDefault="00375D8F" w:rsidP="007F0DA6">
            <w:pPr>
              <w:spacing w:before="40" w:after="40"/>
              <w:jc w:val="both"/>
            </w:pPr>
            <w:r>
              <w:rPr>
                <w:b/>
                <w:bCs/>
                <w:color w:val="FFFFFF"/>
                <w:sz w:val="32"/>
                <w:szCs w:val="32"/>
              </w:rPr>
              <w:t>CONTRATO DE DESARROLLO WEB</w:t>
            </w:r>
          </w:p>
          <w:p w14:paraId="69B7E162" w14:textId="77777777" w:rsidR="00375D8F" w:rsidRDefault="00375D8F" w:rsidP="007F0DA6">
            <w:pPr>
              <w:spacing w:before="40" w:after="40"/>
              <w:jc w:val="both"/>
            </w:pPr>
            <w:r>
              <w:rPr>
                <w:i/>
                <w:iCs/>
                <w:color w:val="AAAAAA"/>
              </w:rPr>
              <w:t>Servicios Profesionales de Tecnología</w:t>
            </w:r>
          </w:p>
          <w:p w14:paraId="4E4E6A08" w14:textId="77777777" w:rsidR="00375D8F" w:rsidRDefault="00375D8F" w:rsidP="007F0DA6">
            <w:pPr>
              <w:spacing w:before="40" w:after="40"/>
              <w:jc w:val="both"/>
            </w:pPr>
            <w:r>
              <w:rPr>
                <w:color w:val="AAAAAA"/>
                <w:sz w:val="20"/>
                <w:szCs w:val="20"/>
              </w:rPr>
              <w:t>Bogotá, D.C. — 14 de mayo de 2026</w:t>
            </w:r>
          </w:p>
        </w:tc>
        <w:tc>
          <w:tcPr>
            <w:tcW w:w="3154" w:type="dxa"/>
            <w:tcBorders>
              <w:top w:val="none" w:sz="0" w:space="0" w:color="FFFFFF"/>
              <w:left w:val="none" w:sz="0" w:space="0" w:color="FFFFFF"/>
              <w:bottom w:val="none" w:sz="0" w:space="0" w:color="FFFFFF"/>
              <w:right w:val="none" w:sz="0" w:space="0" w:color="FFFFFF"/>
            </w:tcBorders>
            <w:shd w:val="clear" w:color="auto" w:fill="1A1A2E"/>
          </w:tcPr>
          <w:p w14:paraId="48EFC35D" w14:textId="77777777" w:rsidR="00375D8F" w:rsidRDefault="00375D8F" w:rsidP="007F0DA6">
            <w:pPr>
              <w:spacing w:before="40" w:after="40"/>
              <w:jc w:val="both"/>
              <w:rPr>
                <w:b/>
                <w:bCs/>
                <w:color w:val="FFFFFF"/>
                <w:sz w:val="32"/>
                <w:szCs w:val="32"/>
              </w:rPr>
            </w:pPr>
          </w:p>
        </w:tc>
      </w:tr>
    </w:tbl>
    <w:p w14:paraId="7B40C2A8" w14:textId="77777777" w:rsidR="00E4050B" w:rsidRDefault="00E4050B" w:rsidP="007F0DA6">
      <w:pPr>
        <w:spacing w:before="60" w:after="60"/>
        <w:jc w:val="both"/>
      </w:pPr>
    </w:p>
    <w:p w14:paraId="7E78B41E" w14:textId="77777777" w:rsidR="00E4050B" w:rsidRDefault="00000000" w:rsidP="007F0DA6">
      <w:pPr>
        <w:spacing w:before="160" w:after="160"/>
        <w:jc w:val="both"/>
      </w:pPr>
      <w:r>
        <w:rPr>
          <w:color w:val="333333"/>
          <w:sz w:val="21"/>
          <w:szCs w:val="21"/>
        </w:rPr>
        <w:t>En la ciudad de Bogotá, D.C., a los catorce (14) días del mes de mayo del año dos mil veintiséis (2026), las partes que a continuación se identifican celebran el presente Contrato de Prestación de Servicios de Desarrollo Web, el cual se regirá por las siguientes cláusulas:</w:t>
      </w:r>
    </w:p>
    <w:p w14:paraId="77A2E44C" w14:textId="77777777" w:rsidR="00E4050B" w:rsidRDefault="00000000" w:rsidP="007F0DA6">
      <w:pPr>
        <w:pBdr>
          <w:bottom w:val="single" w:sz="6" w:space="4" w:color="1A1A2E"/>
        </w:pBdr>
        <w:spacing w:before="300" w:after="120"/>
        <w:jc w:val="both"/>
      </w:pPr>
      <w:r>
        <w:rPr>
          <w:b/>
          <w:bCs/>
          <w:color w:val="1A1A2E"/>
          <w:sz w:val="24"/>
          <w:szCs w:val="24"/>
        </w:rPr>
        <w:t>I. PARTES DEL CONTRATO</w:t>
      </w:r>
    </w:p>
    <w:p w14:paraId="3F1D2C20" w14:textId="77777777" w:rsidR="00E4050B" w:rsidRDefault="00E4050B" w:rsidP="007F0DA6">
      <w:pPr>
        <w:spacing w:before="60" w:after="60"/>
        <w:jc w:val="both"/>
      </w:pPr>
    </w:p>
    <w:p w14:paraId="5D328C7C" w14:textId="77777777" w:rsidR="00E4050B" w:rsidRDefault="00000000" w:rsidP="007F0DA6">
      <w:pPr>
        <w:spacing w:before="120" w:after="60"/>
        <w:jc w:val="both"/>
      </w:pPr>
      <w:r>
        <w:rPr>
          <w:b/>
          <w:bCs/>
          <w:color w:val="1A1A2E"/>
        </w:rPr>
        <w:t>EL DESARROLLADOR: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050B" w14:paraId="43ECA23A"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7744481C" w14:textId="77777777" w:rsidR="00E4050B" w:rsidRDefault="00000000" w:rsidP="007F0DA6">
            <w:pPr>
              <w:jc w:val="both"/>
            </w:pPr>
            <w:r>
              <w:rPr>
                <w:b/>
                <w:bCs/>
                <w:color w:val="1A1A2E"/>
                <w:sz w:val="20"/>
                <w:szCs w:val="20"/>
              </w:rPr>
              <w:t>Nombre completo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118F5CED" w14:textId="77777777" w:rsidR="00E4050B" w:rsidRDefault="00000000" w:rsidP="007F0DA6">
            <w:pPr>
              <w:jc w:val="both"/>
            </w:pPr>
            <w:r>
              <w:rPr>
                <w:color w:val="333333"/>
                <w:sz w:val="20"/>
                <w:szCs w:val="20"/>
              </w:rPr>
              <w:t>Geovany Quevedo</w:t>
            </w:r>
          </w:p>
        </w:tc>
      </w:tr>
      <w:tr w:rsidR="00E4050B" w14:paraId="0462A1D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68185266" w14:textId="77777777" w:rsidR="00E4050B" w:rsidRDefault="00000000" w:rsidP="007F0DA6">
            <w:pPr>
              <w:jc w:val="both"/>
            </w:pPr>
            <w:r>
              <w:rPr>
                <w:b/>
                <w:bCs/>
                <w:color w:val="1A1A2E"/>
                <w:sz w:val="20"/>
                <w:szCs w:val="20"/>
              </w:rPr>
              <w:t>Número de cédula</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081E1043" w14:textId="77777777" w:rsidR="00E4050B" w:rsidRDefault="00000000" w:rsidP="007F0DA6">
            <w:pPr>
              <w:jc w:val="both"/>
            </w:pPr>
            <w:r>
              <w:rPr>
                <w:color w:val="333333"/>
                <w:sz w:val="20"/>
                <w:szCs w:val="20"/>
              </w:rPr>
              <w:t>1.070.958.118</w:t>
            </w:r>
          </w:p>
        </w:tc>
      </w:tr>
      <w:tr w:rsidR="00E4050B" w14:paraId="0ABFEED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56E6DA11" w14:textId="77777777" w:rsidR="00E4050B" w:rsidRDefault="00000000" w:rsidP="007F0DA6">
            <w:pPr>
              <w:jc w:val="both"/>
            </w:pPr>
            <w:r>
              <w:rPr>
                <w:b/>
                <w:bCs/>
                <w:color w:val="1A1A2E"/>
                <w:sz w:val="20"/>
                <w:szCs w:val="20"/>
              </w:rPr>
              <w:t>Rol</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148A3C7" w14:textId="77777777" w:rsidR="00E4050B" w:rsidRDefault="00000000" w:rsidP="007F0DA6">
            <w:pPr>
              <w:jc w:val="both"/>
            </w:pPr>
            <w:r>
              <w:rPr>
                <w:color w:val="333333"/>
                <w:sz w:val="20"/>
                <w:szCs w:val="20"/>
              </w:rPr>
              <w:t>Desarrollador Web — degnisDev</w:t>
            </w:r>
          </w:p>
        </w:tc>
      </w:tr>
      <w:tr w:rsidR="00E4050B" w14:paraId="332C84CA"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0039CCED" w14:textId="77777777" w:rsidR="00E4050B" w:rsidRDefault="00000000" w:rsidP="007F0DA6">
            <w:pPr>
              <w:jc w:val="both"/>
            </w:pPr>
            <w:r>
              <w:rPr>
                <w:b/>
                <w:bCs/>
                <w:color w:val="1A1A2E"/>
                <w:sz w:val="20"/>
                <w:szCs w:val="20"/>
              </w:rPr>
              <w:t>Correo electrónico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4776362" w14:textId="77777777" w:rsidR="00E4050B" w:rsidRDefault="00000000" w:rsidP="007F0DA6">
            <w:pPr>
              <w:jc w:val="both"/>
            </w:pPr>
            <w:r>
              <w:rPr>
                <w:color w:val="333333"/>
                <w:sz w:val="20"/>
                <w:szCs w:val="20"/>
              </w:rPr>
              <w:t>___________________________</w:t>
            </w:r>
          </w:p>
        </w:tc>
      </w:tr>
      <w:tr w:rsidR="00E4050B" w14:paraId="37A09C9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4DEF079C" w14:textId="77777777" w:rsidR="00E4050B" w:rsidRDefault="00000000" w:rsidP="007F0DA6">
            <w:pPr>
              <w:jc w:val="both"/>
            </w:pPr>
            <w:r>
              <w:rPr>
                <w:b/>
                <w:bCs/>
                <w:color w:val="1A1A2E"/>
                <w:sz w:val="20"/>
                <w:szCs w:val="20"/>
              </w:rPr>
              <w:t>Teléfono / WhatsApp</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603B76C" w14:textId="77777777" w:rsidR="00E4050B" w:rsidRDefault="00000000" w:rsidP="007F0DA6">
            <w:pPr>
              <w:jc w:val="both"/>
            </w:pPr>
            <w:r>
              <w:rPr>
                <w:color w:val="333333"/>
                <w:sz w:val="20"/>
                <w:szCs w:val="20"/>
              </w:rPr>
              <w:t>___________________________</w:t>
            </w:r>
          </w:p>
        </w:tc>
      </w:tr>
    </w:tbl>
    <w:p w14:paraId="27A39449" w14:textId="77777777" w:rsidR="00E4050B" w:rsidRDefault="00E4050B" w:rsidP="007F0DA6">
      <w:pPr>
        <w:spacing w:before="60" w:after="60"/>
        <w:jc w:val="both"/>
      </w:pPr>
    </w:p>
    <w:p w14:paraId="497C890A" w14:textId="77777777" w:rsidR="00E4050B" w:rsidRDefault="00000000" w:rsidP="007F0DA6">
      <w:pPr>
        <w:spacing w:before="120" w:after="60"/>
        <w:jc w:val="both"/>
      </w:pPr>
      <w:r>
        <w:rPr>
          <w:b/>
          <w:bCs/>
          <w:color w:val="1A1A2E"/>
        </w:rPr>
        <w:t>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050B" w14:paraId="507DA50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49A21A47" w14:textId="77777777" w:rsidR="00E4050B" w:rsidRDefault="00000000" w:rsidP="007F0DA6">
            <w:pPr>
              <w:jc w:val="both"/>
            </w:pPr>
            <w:r>
              <w:rPr>
                <w:b/>
                <w:bCs/>
                <w:color w:val="1A1A2E"/>
                <w:sz w:val="20"/>
                <w:szCs w:val="20"/>
              </w:rPr>
              <w:t>Nombre completo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AD6E0DE" w14:textId="77777777" w:rsidR="00E4050B" w:rsidRDefault="00000000" w:rsidP="007F0DA6">
            <w:pPr>
              <w:jc w:val="both"/>
            </w:pPr>
            <w:proofErr w:type="spellStart"/>
            <w:r>
              <w:rPr>
                <w:color w:val="333333"/>
                <w:sz w:val="20"/>
                <w:szCs w:val="20"/>
              </w:rPr>
              <w:t>Katerine</w:t>
            </w:r>
            <w:proofErr w:type="spellEnd"/>
            <w:r>
              <w:rPr>
                <w:color w:val="333333"/>
                <w:sz w:val="20"/>
                <w:szCs w:val="20"/>
              </w:rPr>
              <w:t xml:space="preserve"> Miranda</w:t>
            </w:r>
          </w:p>
        </w:tc>
      </w:tr>
      <w:tr w:rsidR="00E4050B" w14:paraId="1DF8CE2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7F2FD0AE" w14:textId="77777777" w:rsidR="00E4050B" w:rsidRDefault="00000000" w:rsidP="007F0DA6">
            <w:pPr>
              <w:jc w:val="both"/>
            </w:pPr>
            <w:r>
              <w:rPr>
                <w:b/>
                <w:bCs/>
                <w:color w:val="1A1A2E"/>
                <w:sz w:val="20"/>
                <w:szCs w:val="20"/>
              </w:rPr>
              <w:t>Número de cédula</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865A1B0" w14:textId="77777777" w:rsidR="00E4050B" w:rsidRDefault="00000000" w:rsidP="007F0DA6">
            <w:pPr>
              <w:jc w:val="both"/>
            </w:pPr>
            <w:r>
              <w:rPr>
                <w:color w:val="333333"/>
                <w:sz w:val="20"/>
                <w:szCs w:val="20"/>
              </w:rPr>
              <w:t>1.070.958.112</w:t>
            </w:r>
          </w:p>
        </w:tc>
      </w:tr>
      <w:tr w:rsidR="00E4050B" w14:paraId="39DB04D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6D09999D" w14:textId="77777777" w:rsidR="00E4050B" w:rsidRDefault="00000000" w:rsidP="007F0DA6">
            <w:pPr>
              <w:jc w:val="both"/>
            </w:pPr>
            <w:r>
              <w:rPr>
                <w:b/>
                <w:bCs/>
                <w:color w:val="1A1A2E"/>
                <w:sz w:val="20"/>
                <w:szCs w:val="20"/>
              </w:rPr>
              <w:t>Organización</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24570802" w14:textId="77777777" w:rsidR="00E4050B" w:rsidRDefault="00000000" w:rsidP="007F0DA6">
            <w:pPr>
              <w:jc w:val="both"/>
            </w:pPr>
            <w:r>
              <w:rPr>
                <w:color w:val="333333"/>
                <w:sz w:val="20"/>
                <w:szCs w:val="20"/>
              </w:rPr>
              <w:t>Fundación Manos Unidas</w:t>
            </w:r>
          </w:p>
        </w:tc>
      </w:tr>
      <w:tr w:rsidR="00E4050B" w14:paraId="3B9812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2254F32A" w14:textId="77777777" w:rsidR="00E4050B" w:rsidRDefault="00000000" w:rsidP="007F0DA6">
            <w:pPr>
              <w:jc w:val="both"/>
            </w:pPr>
            <w:r>
              <w:rPr>
                <w:b/>
                <w:bCs/>
                <w:color w:val="1A1A2E"/>
                <w:sz w:val="20"/>
                <w:szCs w:val="20"/>
              </w:rPr>
              <w:t>Correo electrónico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00143F0" w14:textId="77777777" w:rsidR="00E4050B" w:rsidRDefault="00000000" w:rsidP="007F0DA6">
            <w:pPr>
              <w:jc w:val="both"/>
            </w:pPr>
            <w:r>
              <w:rPr>
                <w:color w:val="333333"/>
                <w:sz w:val="20"/>
                <w:szCs w:val="20"/>
              </w:rPr>
              <w:t>___________________________</w:t>
            </w:r>
          </w:p>
        </w:tc>
      </w:tr>
      <w:tr w:rsidR="00E4050B" w14:paraId="6AD8B05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53FA2C1B" w14:textId="77777777" w:rsidR="00E4050B" w:rsidRDefault="00000000" w:rsidP="007F0DA6">
            <w:pPr>
              <w:jc w:val="both"/>
            </w:pPr>
            <w:r>
              <w:rPr>
                <w:b/>
                <w:bCs/>
                <w:color w:val="1A1A2E"/>
                <w:sz w:val="20"/>
                <w:szCs w:val="20"/>
              </w:rPr>
              <w:t>Teléfono / WhatsApp</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F7AF368" w14:textId="77777777" w:rsidR="00E4050B" w:rsidRDefault="00000000" w:rsidP="007F0DA6">
            <w:pPr>
              <w:jc w:val="both"/>
            </w:pPr>
            <w:r>
              <w:rPr>
                <w:color w:val="333333"/>
                <w:sz w:val="20"/>
                <w:szCs w:val="20"/>
              </w:rPr>
              <w:t>___________________________</w:t>
            </w:r>
          </w:p>
        </w:tc>
      </w:tr>
    </w:tbl>
    <w:p w14:paraId="15F14E4D" w14:textId="77777777" w:rsidR="00E4050B" w:rsidRDefault="00E4050B" w:rsidP="007F0DA6">
      <w:pPr>
        <w:spacing w:before="60" w:after="60"/>
        <w:jc w:val="both"/>
      </w:pPr>
    </w:p>
    <w:p w14:paraId="6555940C" w14:textId="77777777" w:rsidR="00E4050B" w:rsidRDefault="00000000" w:rsidP="007F0DA6">
      <w:pPr>
        <w:pBdr>
          <w:bottom w:val="single" w:sz="6" w:space="4" w:color="1A1A2E"/>
        </w:pBdr>
        <w:spacing w:before="300" w:after="120"/>
        <w:jc w:val="both"/>
      </w:pPr>
      <w:r>
        <w:rPr>
          <w:b/>
          <w:bCs/>
          <w:color w:val="1A1A2E"/>
          <w:sz w:val="24"/>
          <w:szCs w:val="24"/>
        </w:rPr>
        <w:t>II. CLÁUSULAS DEL CONTRATO</w:t>
      </w:r>
    </w:p>
    <w:p w14:paraId="1F1D736B" w14:textId="77777777" w:rsidR="00E4050B" w:rsidRDefault="00000000" w:rsidP="007F0DA6">
      <w:pPr>
        <w:spacing w:before="200" w:after="80"/>
        <w:jc w:val="both"/>
      </w:pPr>
      <w:r>
        <w:rPr>
          <w:b/>
          <w:bCs/>
          <w:color w:val="1A1A2E"/>
        </w:rPr>
        <w:t>CLÁUSULA PRIMERA. OBJETO DEL CONTRATO</w:t>
      </w:r>
    </w:p>
    <w:p w14:paraId="47E1884B" w14:textId="77777777" w:rsidR="00E4050B" w:rsidRDefault="00000000" w:rsidP="007F0DA6">
      <w:pPr>
        <w:spacing w:before="60" w:after="60"/>
        <w:jc w:val="both"/>
      </w:pPr>
      <w:r>
        <w:rPr>
          <w:color w:val="222222"/>
          <w:sz w:val="21"/>
          <w:szCs w:val="21"/>
        </w:rPr>
        <w:t>El Desarrollador se compromete a diseñar, desarrollar y poner en producción un sitio web institucional para la Fundación Manos Unidas, conforme a las especificaciones técnicas y funcionales descritas en la presente cláusula y en el anexo técnico adjunto.</w:t>
      </w:r>
    </w:p>
    <w:p w14:paraId="32367678" w14:textId="77777777" w:rsidR="00E4050B" w:rsidRDefault="00E4050B" w:rsidP="007F0DA6">
      <w:pPr>
        <w:spacing w:before="60" w:after="60"/>
        <w:jc w:val="both"/>
      </w:pPr>
    </w:p>
    <w:p w14:paraId="6E6BAF89" w14:textId="77777777" w:rsidR="00E4050B" w:rsidRDefault="00000000" w:rsidP="007F0DA6">
      <w:pPr>
        <w:spacing w:before="60" w:after="60"/>
        <w:jc w:val="both"/>
      </w:pPr>
      <w:r>
        <w:rPr>
          <w:color w:val="000000"/>
        </w:rPr>
        <w:t>El sitio web comprenderá las siguientes secciones:</w:t>
      </w:r>
    </w:p>
    <w:p w14:paraId="343A01B9"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Inicio (Home)</w:t>
      </w:r>
    </w:p>
    <w:p w14:paraId="3060DFDD"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Quiénes somos</w:t>
      </w:r>
    </w:p>
    <w:p w14:paraId="0F78E9F8"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Aliados</w:t>
      </w:r>
    </w:p>
    <w:p w14:paraId="2CB489EA" w14:textId="77777777" w:rsidR="00E4050B" w:rsidRDefault="00000000" w:rsidP="007F0DA6">
      <w:pPr>
        <w:spacing w:before="40" w:after="40"/>
        <w:ind w:left="480" w:hanging="240"/>
        <w:jc w:val="both"/>
      </w:pPr>
      <w:r w:rsidRPr="007F0DA6">
        <w:rPr>
          <w:b/>
          <w:bCs/>
          <w:color w:val="0E2841" w:themeColor="text2"/>
        </w:rPr>
        <w:lastRenderedPageBreak/>
        <w:t>•</w:t>
      </w:r>
      <w:r>
        <w:rPr>
          <w:b/>
          <w:bCs/>
          <w:color w:val="39FF14"/>
        </w:rPr>
        <w:t xml:space="preserve"> </w:t>
      </w:r>
      <w:r>
        <w:rPr>
          <w:color w:val="222222"/>
          <w:sz w:val="21"/>
          <w:szCs w:val="21"/>
        </w:rPr>
        <w:t>Proyectos</w:t>
      </w:r>
    </w:p>
    <w:p w14:paraId="251BA00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Blog / Noticias</w:t>
      </w:r>
    </w:p>
    <w:p w14:paraId="2FD764CB" w14:textId="77777777" w:rsidR="00E4050B" w:rsidRDefault="00E4050B" w:rsidP="007F0DA6">
      <w:pPr>
        <w:spacing w:before="60" w:after="60"/>
        <w:jc w:val="both"/>
      </w:pPr>
    </w:p>
    <w:p w14:paraId="75428C52" w14:textId="77777777" w:rsidR="00E4050B" w:rsidRDefault="00000000" w:rsidP="007F0DA6">
      <w:pPr>
        <w:spacing w:before="80" w:after="40"/>
        <w:jc w:val="both"/>
      </w:pPr>
      <w:r>
        <w:rPr>
          <w:b/>
          <w:bCs/>
          <w:color w:val="000000"/>
        </w:rPr>
        <w:t>Características funcionales:</w:t>
      </w:r>
    </w:p>
    <w:p w14:paraId="150E180F"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 xml:space="preserve">Diseño responsive: adaptado a celulares, </w:t>
      </w:r>
      <w:proofErr w:type="spellStart"/>
      <w:r>
        <w:rPr>
          <w:color w:val="222222"/>
          <w:sz w:val="21"/>
          <w:szCs w:val="21"/>
        </w:rPr>
        <w:t>tablets</w:t>
      </w:r>
      <w:proofErr w:type="spellEnd"/>
      <w:r>
        <w:rPr>
          <w:color w:val="222222"/>
          <w:sz w:val="21"/>
          <w:szCs w:val="21"/>
        </w:rPr>
        <w:t xml:space="preserve"> y computadores.</w:t>
      </w:r>
    </w:p>
    <w:p w14:paraId="58BDAB13"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Panel de administración de contenido (CMS) para gestión autónoma de noticias y proyectos.</w:t>
      </w:r>
    </w:p>
    <w:p w14:paraId="7F58D782"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Optimización para fotografías y videos.</w:t>
      </w:r>
    </w:p>
    <w:p w14:paraId="0E508DBE"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Certificado SSL automático (HTTPS).</w:t>
      </w:r>
    </w:p>
    <w:p w14:paraId="435A5AB6"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Velocidad y rendimiento optimizados con CDN global.</w:t>
      </w:r>
    </w:p>
    <w:p w14:paraId="7C56C3CB" w14:textId="77777777" w:rsidR="00E4050B" w:rsidRDefault="00000000" w:rsidP="007F0DA6">
      <w:pPr>
        <w:spacing w:before="200" w:after="80"/>
        <w:jc w:val="both"/>
      </w:pPr>
      <w:r>
        <w:rPr>
          <w:b/>
          <w:bCs/>
          <w:color w:val="1A1A2E"/>
        </w:rPr>
        <w:t>CLÁUSULA SEGUNDA. STACK TECNOLÓGICO</w:t>
      </w:r>
    </w:p>
    <w:p w14:paraId="27A22E1F" w14:textId="77777777" w:rsidR="00E4050B" w:rsidRDefault="00000000" w:rsidP="007F0DA6">
      <w:pPr>
        <w:spacing w:before="60" w:after="60"/>
        <w:jc w:val="both"/>
      </w:pPr>
      <w:r>
        <w:rPr>
          <w:color w:val="222222"/>
          <w:sz w:val="21"/>
          <w:szCs w:val="21"/>
        </w:rPr>
        <w:t>El sitio web será desarrollado utilizando las siguientes tecnologías de vanguardia, seleccionadas por su robustez, escalabilidad y costo-efectividad:</w:t>
      </w:r>
    </w:p>
    <w:p w14:paraId="13D019FB" w14:textId="77777777" w:rsidR="00E4050B" w:rsidRDefault="00E4050B" w:rsidP="007F0DA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4050B" w14:paraId="353F2BB5"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318166EF" w14:textId="77777777" w:rsidR="00E4050B" w:rsidRDefault="00000000" w:rsidP="007F0DA6">
            <w:pPr>
              <w:jc w:val="both"/>
            </w:pPr>
            <w:r>
              <w:rPr>
                <w:b/>
                <w:bCs/>
                <w:color w:val="FFFFFF"/>
                <w:sz w:val="20"/>
                <w:szCs w:val="20"/>
              </w:rPr>
              <w:t>Tecnología</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4C56B3DE" w14:textId="77777777" w:rsidR="00E4050B" w:rsidRDefault="00000000" w:rsidP="007F0DA6">
            <w:pPr>
              <w:jc w:val="both"/>
            </w:pPr>
            <w:r>
              <w:rPr>
                <w:b/>
                <w:bCs/>
                <w:color w:val="FFFFFF"/>
                <w:sz w:val="20"/>
                <w:szCs w:val="20"/>
              </w:rPr>
              <w:t>Propósito / Descripción</w:t>
            </w:r>
          </w:p>
        </w:tc>
      </w:tr>
      <w:tr w:rsidR="00E4050B" w14:paraId="09779F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537C9359" w14:textId="77777777" w:rsidR="00E4050B" w:rsidRDefault="00000000" w:rsidP="007F0DA6">
            <w:pPr>
              <w:jc w:val="both"/>
            </w:pPr>
            <w:r>
              <w:rPr>
                <w:b/>
                <w:bCs/>
                <w:color w:val="1A1A2E"/>
                <w:sz w:val="20"/>
                <w:szCs w:val="20"/>
              </w:rPr>
              <w:t>Next.js 15+</w:t>
            </w:r>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6D2D99F1" w14:textId="77777777" w:rsidR="00E4050B" w:rsidRDefault="00000000" w:rsidP="007F0DA6">
            <w:pPr>
              <w:jc w:val="both"/>
            </w:pPr>
            <w:r>
              <w:rPr>
                <w:color w:val="333333"/>
                <w:sz w:val="20"/>
                <w:szCs w:val="20"/>
              </w:rPr>
              <w:t xml:space="preserve">Framework de </w:t>
            </w:r>
            <w:proofErr w:type="spellStart"/>
            <w:r>
              <w:rPr>
                <w:color w:val="333333"/>
                <w:sz w:val="20"/>
                <w:szCs w:val="20"/>
              </w:rPr>
              <w:t>React</w:t>
            </w:r>
            <w:proofErr w:type="spellEnd"/>
            <w:r>
              <w:rPr>
                <w:color w:val="333333"/>
                <w:sz w:val="20"/>
                <w:szCs w:val="20"/>
              </w:rPr>
              <w:t>. Genera un sitio web rápido, moderno y optimizado para SEO.</w:t>
            </w:r>
          </w:p>
        </w:tc>
      </w:tr>
      <w:tr w:rsidR="00E4050B" w14:paraId="1964F8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3D0873" w14:textId="77777777" w:rsidR="00E4050B" w:rsidRDefault="00000000" w:rsidP="007F0DA6">
            <w:pPr>
              <w:jc w:val="both"/>
            </w:pPr>
            <w:proofErr w:type="spellStart"/>
            <w:r>
              <w:rPr>
                <w:b/>
                <w:bCs/>
                <w:color w:val="1A1A2E"/>
                <w:sz w:val="20"/>
                <w:szCs w:val="20"/>
              </w:rPr>
              <w:t>Tailwind</w:t>
            </w:r>
            <w:proofErr w:type="spellEnd"/>
            <w:r>
              <w:rPr>
                <w:b/>
                <w:bCs/>
                <w:color w:val="1A1A2E"/>
                <w:sz w:val="20"/>
                <w:szCs w:val="20"/>
              </w:rPr>
              <w:t xml:space="preserve"> CSS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97A06D5" w14:textId="77777777" w:rsidR="00E4050B" w:rsidRDefault="00000000" w:rsidP="007F0DA6">
            <w:pPr>
              <w:jc w:val="both"/>
            </w:pPr>
            <w:r>
              <w:rPr>
                <w:color w:val="333333"/>
                <w:sz w:val="20"/>
                <w:szCs w:val="20"/>
              </w:rPr>
              <w:t>Framework de estilos para diseñar la interfaz de forma profesional y ágil.</w:t>
            </w:r>
          </w:p>
        </w:tc>
      </w:tr>
      <w:tr w:rsidR="00E4050B" w14:paraId="23FE69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5191347B" w14:textId="77777777" w:rsidR="00E4050B" w:rsidRDefault="00000000" w:rsidP="007F0DA6">
            <w:pPr>
              <w:jc w:val="both"/>
            </w:pPr>
            <w:proofErr w:type="spellStart"/>
            <w:r>
              <w:rPr>
                <w:b/>
                <w:bCs/>
                <w:color w:val="1A1A2E"/>
                <w:sz w:val="20"/>
                <w:szCs w:val="20"/>
              </w:rPr>
              <w:t>TypeScript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4A9728A0" w14:textId="77777777" w:rsidR="00E4050B" w:rsidRDefault="00000000" w:rsidP="007F0DA6">
            <w:pPr>
              <w:jc w:val="both"/>
            </w:pPr>
            <w:r>
              <w:rPr>
                <w:color w:val="333333"/>
                <w:sz w:val="20"/>
                <w:szCs w:val="20"/>
              </w:rPr>
              <w:t>Lenguaje tipado que reduce errores y hace el código más robusto y mantenible.</w:t>
            </w:r>
          </w:p>
        </w:tc>
      </w:tr>
      <w:tr w:rsidR="00E4050B" w14:paraId="63BDD2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211EDC4" w14:textId="77777777" w:rsidR="00E4050B" w:rsidRDefault="00000000" w:rsidP="007F0DA6">
            <w:pPr>
              <w:jc w:val="both"/>
            </w:pPr>
            <w:proofErr w:type="spellStart"/>
            <w:r>
              <w:rPr>
                <w:b/>
                <w:bCs/>
                <w:color w:val="1A1A2E"/>
                <w:sz w:val="20"/>
                <w:szCs w:val="20"/>
              </w:rPr>
              <w:t>Cosmic</w:t>
            </w:r>
            <w:proofErr w:type="spellEnd"/>
            <w:r>
              <w:rPr>
                <w:b/>
                <w:bCs/>
                <w:color w:val="1A1A2E"/>
                <w:sz w:val="20"/>
                <w:szCs w:val="20"/>
              </w:rPr>
              <w:t xml:space="preserve"> / </w:t>
            </w:r>
            <w:proofErr w:type="spellStart"/>
            <w:r>
              <w:rPr>
                <w:b/>
                <w:bCs/>
                <w:color w:val="1A1A2E"/>
                <w:sz w:val="20"/>
                <w:szCs w:val="20"/>
              </w:rPr>
              <w:t>Outstatic</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4DB7FAD" w14:textId="77777777" w:rsidR="00E4050B" w:rsidRDefault="00000000" w:rsidP="007F0DA6">
            <w:pPr>
              <w:jc w:val="both"/>
            </w:pPr>
            <w:proofErr w:type="spellStart"/>
            <w:r>
              <w:rPr>
                <w:color w:val="333333"/>
                <w:sz w:val="20"/>
                <w:szCs w:val="20"/>
              </w:rPr>
              <w:t>Headless</w:t>
            </w:r>
            <w:proofErr w:type="spellEnd"/>
            <w:r>
              <w:rPr>
                <w:color w:val="333333"/>
                <w:sz w:val="20"/>
                <w:szCs w:val="20"/>
              </w:rPr>
              <w:t xml:space="preserve"> CMS. Permite al equipo de la fundación gestionar noticias, proyectos y contenidos.</w:t>
            </w:r>
          </w:p>
        </w:tc>
      </w:tr>
      <w:tr w:rsidR="00E4050B" w14:paraId="18E50E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450FDEE" w14:textId="77777777" w:rsidR="00E4050B" w:rsidRDefault="00000000" w:rsidP="007F0DA6">
            <w:pPr>
              <w:jc w:val="both"/>
            </w:pPr>
            <w:proofErr w:type="spellStart"/>
            <w:r>
              <w:rPr>
                <w:b/>
                <w:bCs/>
                <w:color w:val="1A1A2E"/>
                <w:sz w:val="20"/>
                <w:szCs w:val="20"/>
              </w:rPr>
              <w:t>Vercel</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322A394D" w14:textId="77777777" w:rsidR="00E4050B" w:rsidRDefault="00000000" w:rsidP="007F0DA6">
            <w:pPr>
              <w:jc w:val="both"/>
            </w:pPr>
            <w:r>
              <w:rPr>
                <w:color w:val="333333"/>
                <w:sz w:val="20"/>
                <w:szCs w:val="20"/>
              </w:rPr>
              <w:t>Hosting con CDN global, certificado SSL automático y despliegue continuo sin costo recurrente.</w:t>
            </w:r>
          </w:p>
        </w:tc>
      </w:tr>
      <w:tr w:rsidR="00E4050B" w14:paraId="3709AB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662736" w14:textId="77777777" w:rsidR="00E4050B" w:rsidRDefault="00000000" w:rsidP="007F0DA6">
            <w:pPr>
              <w:jc w:val="both"/>
            </w:pPr>
            <w:r>
              <w:rPr>
                <w:b/>
                <w:bCs/>
                <w:color w:val="1A1A2E"/>
                <w:sz w:val="20"/>
                <w:szCs w:val="20"/>
              </w:rPr>
              <w:t>GitHub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7FB1963" w14:textId="77777777" w:rsidR="00E4050B" w:rsidRDefault="00000000" w:rsidP="007F0DA6">
            <w:pPr>
              <w:jc w:val="both"/>
            </w:pPr>
            <w:r>
              <w:rPr>
                <w:color w:val="333333"/>
                <w:sz w:val="20"/>
                <w:szCs w:val="20"/>
              </w:rPr>
              <w:t>Repositorio privado del código fuente con control de versiones y respaldo continuo.</w:t>
            </w:r>
          </w:p>
        </w:tc>
      </w:tr>
      <w:tr w:rsidR="00E4050B" w14:paraId="0E271F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9045039" w14:textId="77777777" w:rsidR="00E4050B" w:rsidRDefault="00000000" w:rsidP="007F0DA6">
            <w:pPr>
              <w:jc w:val="both"/>
            </w:pPr>
            <w:r>
              <w:rPr>
                <w:b/>
                <w:bCs/>
                <w:color w:val="1A1A2E"/>
                <w:sz w:val="20"/>
                <w:szCs w:val="20"/>
              </w:rPr>
              <w:t>Git</w:t>
            </w:r>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5865993" w14:textId="77777777" w:rsidR="00E4050B" w:rsidRDefault="00000000" w:rsidP="007F0DA6">
            <w:pPr>
              <w:jc w:val="both"/>
            </w:pPr>
            <w:r>
              <w:rPr>
                <w:color w:val="333333"/>
                <w:sz w:val="20"/>
                <w:szCs w:val="20"/>
              </w:rPr>
              <w:t>Sistema de control de versiones para gestionar cambios en el código de forma segura.</w:t>
            </w:r>
          </w:p>
        </w:tc>
      </w:tr>
    </w:tbl>
    <w:p w14:paraId="0DE08229" w14:textId="77777777" w:rsidR="00E4050B" w:rsidRDefault="00000000" w:rsidP="007F0DA6">
      <w:pPr>
        <w:spacing w:before="200" w:after="80"/>
        <w:jc w:val="both"/>
      </w:pPr>
      <w:r>
        <w:rPr>
          <w:b/>
          <w:bCs/>
          <w:color w:val="1A1A2E"/>
        </w:rPr>
        <w:t>CLÁUSULA TERCERA. ENTREGABLES DEL PROYECTO</w:t>
      </w:r>
    </w:p>
    <w:p w14:paraId="78EE1956" w14:textId="77777777" w:rsidR="00E4050B" w:rsidRDefault="00000000" w:rsidP="007F0DA6">
      <w:pPr>
        <w:spacing w:before="60" w:after="60"/>
        <w:jc w:val="both"/>
      </w:pPr>
      <w:r>
        <w:rPr>
          <w:color w:val="000000"/>
        </w:rPr>
        <w:t>El Desarrollador entregará al Cliente los siguientes productos:</w:t>
      </w:r>
    </w:p>
    <w:p w14:paraId="614EEC28" w14:textId="77777777" w:rsidR="00E4050B" w:rsidRDefault="00000000" w:rsidP="007F0DA6">
      <w:pPr>
        <w:spacing w:before="40" w:after="40"/>
        <w:ind w:left="480" w:hanging="240"/>
        <w:jc w:val="both"/>
      </w:pPr>
      <w:r w:rsidRPr="007F0DA6">
        <w:rPr>
          <w:b/>
          <w:bCs/>
          <w:color w:val="0E2841" w:themeColor="text2"/>
        </w:rPr>
        <w:t xml:space="preserve">• </w:t>
      </w:r>
      <w:r>
        <w:rPr>
          <w:color w:val="222222"/>
          <w:sz w:val="21"/>
          <w:szCs w:val="21"/>
        </w:rPr>
        <w:t xml:space="preserve">Sitio web completamente funcional desplegado en </w:t>
      </w:r>
      <w:proofErr w:type="spellStart"/>
      <w:r>
        <w:rPr>
          <w:color w:val="222222"/>
          <w:sz w:val="21"/>
          <w:szCs w:val="21"/>
        </w:rPr>
        <w:t>Vercel</w:t>
      </w:r>
      <w:proofErr w:type="spellEnd"/>
      <w:r>
        <w:rPr>
          <w:color w:val="222222"/>
          <w:sz w:val="21"/>
          <w:szCs w:val="21"/>
        </w:rPr>
        <w:t xml:space="preserve"> con dominio .</w:t>
      </w:r>
      <w:proofErr w:type="spellStart"/>
      <w:r>
        <w:rPr>
          <w:color w:val="222222"/>
          <w:sz w:val="21"/>
          <w:szCs w:val="21"/>
        </w:rPr>
        <w:t>org</w:t>
      </w:r>
      <w:proofErr w:type="spellEnd"/>
      <w:r>
        <w:rPr>
          <w:color w:val="222222"/>
          <w:sz w:val="21"/>
          <w:szCs w:val="21"/>
        </w:rPr>
        <w:t xml:space="preserve"> configurado.</w:t>
      </w:r>
    </w:p>
    <w:p w14:paraId="2BC6945F"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Repositorio privado en GitHub con el código fuente del proyecto.</w:t>
      </w:r>
    </w:p>
    <w:p w14:paraId="7C36D22E"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Panel CMS activo y configurado para la gestión de contenidos.</w:t>
      </w:r>
    </w:p>
    <w:p w14:paraId="5E2A2E76"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Capacitación de mínimo una (1) hora para el equipo de la fundación sobre el uso del CMS.</w:t>
      </w:r>
    </w:p>
    <w:p w14:paraId="13455989"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30 días de soporte técnico post-entrega para corrección de errores o ajustes menores.</w:t>
      </w:r>
    </w:p>
    <w:p w14:paraId="66888920"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Documentación básica de uso del sistema.</w:t>
      </w:r>
    </w:p>
    <w:p w14:paraId="1F017ED9" w14:textId="77777777" w:rsidR="00E4050B" w:rsidRDefault="00000000" w:rsidP="007F0DA6">
      <w:pPr>
        <w:spacing w:before="200" w:after="80"/>
        <w:jc w:val="both"/>
      </w:pPr>
      <w:r>
        <w:rPr>
          <w:b/>
          <w:bCs/>
          <w:color w:val="1A1A2E"/>
        </w:rPr>
        <w:t>CLÁUSULA CUARTA. OBLIGACIONES DEL CLIENTE</w:t>
      </w:r>
    </w:p>
    <w:p w14:paraId="176C05BA" w14:textId="77777777" w:rsidR="00E4050B" w:rsidRDefault="00000000" w:rsidP="007F0DA6">
      <w:pPr>
        <w:spacing w:before="60" w:after="60"/>
        <w:jc w:val="both"/>
      </w:pPr>
      <w:r>
        <w:rPr>
          <w:color w:val="222222"/>
          <w:sz w:val="21"/>
          <w:szCs w:val="21"/>
        </w:rPr>
        <w:t>El Cliente se compromete a:</w:t>
      </w:r>
    </w:p>
    <w:p w14:paraId="26248192"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Suministrar todos los contenidos necesarios (textos, fotos, videos, logotipos) en los plazos acordados.</w:t>
      </w:r>
    </w:p>
    <w:p w14:paraId="618B7F13"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Designar un responsable de comunicación con el Desarrollador.</w:t>
      </w:r>
    </w:p>
    <w:p w14:paraId="3F96EF38"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Participar activamente en las reuniones de avance semanales programadas.</w:t>
      </w:r>
    </w:p>
    <w:p w14:paraId="1C63FFB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Realizar las revisiones y aprobaciones de avances en un plazo máximo de 3 días hábiles.</w:t>
      </w:r>
    </w:p>
    <w:p w14:paraId="435647E1"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Efectuar los pagos en los plazos establecidos en la Cláusula Sexta.</w:t>
      </w:r>
    </w:p>
    <w:p w14:paraId="60105D40" w14:textId="77777777" w:rsidR="00E4050B" w:rsidRDefault="00000000" w:rsidP="007F0DA6">
      <w:pPr>
        <w:spacing w:before="60" w:after="60"/>
        <w:jc w:val="both"/>
      </w:pPr>
      <w:r>
        <w:rPr>
          <w:color w:val="222222"/>
          <w:sz w:val="21"/>
          <w:szCs w:val="21"/>
        </w:rPr>
        <w:lastRenderedPageBreak/>
        <w:t>El plazo de entrega del proyecto comenzará a correr únicamente desde el momento en que el Cliente entregue la totalidad del material solicitado.</w:t>
      </w:r>
    </w:p>
    <w:p w14:paraId="6ED64A45" w14:textId="77777777" w:rsidR="00E4050B" w:rsidRDefault="00000000" w:rsidP="007F0DA6">
      <w:pPr>
        <w:spacing w:before="200" w:after="80"/>
        <w:jc w:val="both"/>
      </w:pPr>
      <w:r>
        <w:rPr>
          <w:b/>
          <w:bCs/>
          <w:color w:val="1A1A2E"/>
        </w:rPr>
        <w:t>CLÁUSULA QUINTA. PLAZOS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050B" w14:paraId="1B1CC19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2DEC3A18" w14:textId="77777777" w:rsidR="00E4050B" w:rsidRDefault="00000000" w:rsidP="007F0DA6">
            <w:pPr>
              <w:jc w:val="both"/>
            </w:pPr>
            <w:r>
              <w:rPr>
                <w:b/>
                <w:bCs/>
                <w:color w:val="1A1A2E"/>
                <w:sz w:val="20"/>
                <w:szCs w:val="20"/>
              </w:rPr>
              <w:t>Inicio del plazo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A7D7C77" w14:textId="77777777" w:rsidR="00E4050B" w:rsidRDefault="00000000" w:rsidP="007F0DA6">
            <w:pPr>
              <w:jc w:val="both"/>
            </w:pPr>
            <w:r>
              <w:rPr>
                <w:color w:val="333333"/>
                <w:sz w:val="20"/>
                <w:szCs w:val="20"/>
              </w:rPr>
              <w:t>A partir de la firma del contrato Y entrega completa del material por parte del Cliente.</w:t>
            </w:r>
          </w:p>
        </w:tc>
      </w:tr>
      <w:tr w:rsidR="00E4050B" w14:paraId="76A8349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393B87F6" w14:textId="77777777" w:rsidR="00E4050B" w:rsidRDefault="00000000" w:rsidP="007F0DA6">
            <w:pPr>
              <w:jc w:val="both"/>
            </w:pPr>
            <w:r>
              <w:rPr>
                <w:b/>
                <w:bCs/>
                <w:color w:val="1A1A2E"/>
                <w:sz w:val="20"/>
                <w:szCs w:val="20"/>
              </w:rPr>
              <w:t>Plazo estándar</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BDBB47F" w14:textId="77777777" w:rsidR="00E4050B" w:rsidRDefault="00000000" w:rsidP="007F0DA6">
            <w:pPr>
              <w:jc w:val="both"/>
            </w:pPr>
            <w:r>
              <w:rPr>
                <w:color w:val="333333"/>
                <w:sz w:val="20"/>
                <w:szCs w:val="20"/>
              </w:rPr>
              <w:t>Cuatro (4) semanas, siempre que no ocurran contratiempos ni cambios de alcance.</w:t>
            </w:r>
          </w:p>
        </w:tc>
      </w:tr>
      <w:tr w:rsidR="00E4050B" w14:paraId="060CFA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2DF6777F" w14:textId="77777777" w:rsidR="00E4050B" w:rsidRDefault="00000000" w:rsidP="007F0DA6">
            <w:pPr>
              <w:jc w:val="both"/>
            </w:pPr>
            <w:r>
              <w:rPr>
                <w:b/>
                <w:bCs/>
                <w:color w:val="1A1A2E"/>
                <w:sz w:val="20"/>
                <w:szCs w:val="20"/>
              </w:rPr>
              <w:t>Plazo con contingencias</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35319AD" w14:textId="77777777" w:rsidR="00E4050B" w:rsidRDefault="00000000" w:rsidP="007F0DA6">
            <w:pPr>
              <w:jc w:val="both"/>
            </w:pPr>
            <w:r>
              <w:rPr>
                <w:color w:val="333333"/>
                <w:sz w:val="20"/>
                <w:szCs w:val="20"/>
              </w:rPr>
              <w:t>Hasta seis (6) semanas, en caso de cambios de último momento, ajustes mayores o situaciones de fuerza mayor.</w:t>
            </w:r>
          </w:p>
        </w:tc>
      </w:tr>
      <w:tr w:rsidR="00E4050B" w14:paraId="1072889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3AE6ABF9" w14:textId="77777777" w:rsidR="00E4050B" w:rsidRDefault="00000000" w:rsidP="007F0DA6">
            <w:pPr>
              <w:jc w:val="both"/>
            </w:pPr>
            <w:r>
              <w:rPr>
                <w:b/>
                <w:bCs/>
                <w:color w:val="1A1A2E"/>
                <w:sz w:val="20"/>
                <w:szCs w:val="20"/>
              </w:rPr>
              <w:t>Reuniones de seguimiento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E605390" w14:textId="77777777" w:rsidR="00E4050B" w:rsidRDefault="00000000" w:rsidP="007F0DA6">
            <w:pPr>
              <w:jc w:val="both"/>
            </w:pPr>
            <w:r>
              <w:rPr>
                <w:color w:val="333333"/>
                <w:sz w:val="20"/>
                <w:szCs w:val="20"/>
              </w:rPr>
              <w:t>Mínimo una (1) reunión semanal para evaluación de avances, revisiones y aprobaciones.</w:t>
            </w:r>
          </w:p>
        </w:tc>
      </w:tr>
    </w:tbl>
    <w:p w14:paraId="14EDE092" w14:textId="77777777" w:rsidR="00E4050B" w:rsidRDefault="00000000" w:rsidP="007F0DA6">
      <w:pPr>
        <w:spacing w:before="200" w:after="80"/>
        <w:jc w:val="both"/>
      </w:pPr>
      <w:r>
        <w:rPr>
          <w:b/>
          <w:bCs/>
          <w:color w:val="1A1A2E"/>
        </w:rPr>
        <w:t>CLÁUSULA SEXTA. VALOR DEL CONTRATO Y FORMA DE PAGO</w:t>
      </w:r>
    </w:p>
    <w:p w14:paraId="04CCF5DE" w14:textId="77777777" w:rsidR="00E4050B" w:rsidRDefault="00000000" w:rsidP="007F0DA6">
      <w:pPr>
        <w:spacing w:before="60" w:after="60"/>
        <w:jc w:val="both"/>
      </w:pPr>
      <w:r>
        <w:rPr>
          <w:color w:val="222222"/>
          <w:sz w:val="21"/>
          <w:szCs w:val="21"/>
        </w:rPr>
        <w:t>El valor total por los servicios descritos en el presente contrato es de UN MILLÓN DOSCIENTOS MIL PESOS COLOMBIANOS ($ 1.200.000 COP), pagaderos de la siguiente forma:</w:t>
      </w:r>
    </w:p>
    <w:p w14:paraId="4600FB4C" w14:textId="77777777" w:rsidR="00E4050B" w:rsidRDefault="00E4050B" w:rsidP="007F0DA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050B" w14:paraId="1F93F787" w14:textId="77777777">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2EB56E8C" w14:textId="77777777" w:rsidR="00E4050B" w:rsidRDefault="00000000" w:rsidP="007F0DA6">
            <w:pPr>
              <w:jc w:val="both"/>
            </w:pPr>
            <w:r>
              <w:rPr>
                <w:b/>
                <w:bCs/>
                <w:color w:val="FFFFFF"/>
                <w:sz w:val="20"/>
                <w:szCs w:val="20"/>
              </w:rPr>
              <w:t>Cuota</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015EC5D5" w14:textId="77777777" w:rsidR="00E4050B" w:rsidRDefault="00000000" w:rsidP="007F0DA6">
            <w:pPr>
              <w:jc w:val="both"/>
            </w:pPr>
            <w:r>
              <w:rPr>
                <w:b/>
                <w:bCs/>
                <w:color w:val="FFFFFF"/>
                <w:sz w:val="20"/>
                <w:szCs w:val="20"/>
              </w:rPr>
              <w:t>Monto</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2BD82F1B" w14:textId="77777777" w:rsidR="00E4050B" w:rsidRDefault="00000000" w:rsidP="007F0DA6">
            <w:pPr>
              <w:jc w:val="both"/>
            </w:pPr>
            <w:r>
              <w:rPr>
                <w:b/>
                <w:bCs/>
                <w:color w:val="FFFFFF"/>
                <w:sz w:val="20"/>
                <w:szCs w:val="20"/>
              </w:rPr>
              <w:t>Condición de pago</w:t>
            </w:r>
          </w:p>
        </w:tc>
      </w:tr>
      <w:tr w:rsidR="00E4050B" w14:paraId="3FC290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A8BB76C" w14:textId="77777777" w:rsidR="00E4050B" w:rsidRDefault="00000000" w:rsidP="007F0DA6">
            <w:pPr>
              <w:jc w:val="both"/>
            </w:pPr>
            <w:r>
              <w:rPr>
                <w:b/>
                <w:bCs/>
                <w:color w:val="1A1A2E"/>
                <w:sz w:val="20"/>
                <w:szCs w:val="20"/>
              </w:rPr>
              <w:t>50% — Anticipo</w:t>
            </w:r>
          </w:p>
        </w:tc>
        <w:tc>
          <w:tcPr>
            <w:tcW w:w="312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2D085D00" w14:textId="77777777" w:rsidR="00E4050B" w:rsidRDefault="00000000" w:rsidP="007F0DA6">
            <w:pPr>
              <w:jc w:val="both"/>
            </w:pPr>
            <w:r>
              <w:rPr>
                <w:b/>
                <w:bCs/>
                <w:color w:val="1A1A2E"/>
              </w:rPr>
              <w:t>$ 600.000 COP</w:t>
            </w:r>
          </w:p>
        </w:tc>
        <w:tc>
          <w:tcPr>
            <w:tcW w:w="312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34E49205" w14:textId="77777777" w:rsidR="00E4050B" w:rsidRDefault="00000000" w:rsidP="007F0DA6">
            <w:pPr>
              <w:jc w:val="both"/>
            </w:pPr>
            <w:r>
              <w:rPr>
                <w:color w:val="333333"/>
                <w:sz w:val="20"/>
                <w:szCs w:val="20"/>
              </w:rPr>
              <w:t>Al momento de firmar el presente contrato e iniciar el proyecto.</w:t>
            </w:r>
          </w:p>
        </w:tc>
      </w:tr>
      <w:tr w:rsidR="00E4050B" w14:paraId="3B3422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3A463B" w14:textId="77777777" w:rsidR="00E4050B" w:rsidRDefault="00000000" w:rsidP="007F0DA6">
            <w:pPr>
              <w:jc w:val="both"/>
            </w:pPr>
            <w:r>
              <w:rPr>
                <w:b/>
                <w:bCs/>
                <w:color w:val="1A1A2E"/>
                <w:sz w:val="20"/>
                <w:szCs w:val="20"/>
              </w:rPr>
              <w:t>50% — Saldo final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4A50C51" w14:textId="77777777" w:rsidR="00E4050B" w:rsidRDefault="00000000" w:rsidP="007F0DA6">
            <w:pPr>
              <w:jc w:val="both"/>
            </w:pPr>
            <w:r>
              <w:rPr>
                <w:b/>
                <w:bCs/>
                <w:color w:val="1A1A2E"/>
              </w:rPr>
              <w:t>$ 600.000 COP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AD652D2" w14:textId="77777777" w:rsidR="00E4050B" w:rsidRDefault="00000000" w:rsidP="007F0DA6">
            <w:pPr>
              <w:jc w:val="both"/>
            </w:pPr>
            <w:r>
              <w:rPr>
                <w:color w:val="333333"/>
                <w:sz w:val="20"/>
                <w:szCs w:val="20"/>
              </w:rPr>
              <w:t>Al momento de entregar el sitio funcionando en producción.</w:t>
            </w:r>
          </w:p>
        </w:tc>
      </w:tr>
    </w:tbl>
    <w:p w14:paraId="5A1C44AB" w14:textId="77777777" w:rsidR="00E4050B" w:rsidRDefault="00E4050B" w:rsidP="007F0DA6">
      <w:pPr>
        <w:spacing w:before="60" w:after="60"/>
        <w:jc w:val="both"/>
      </w:pPr>
    </w:p>
    <w:p w14:paraId="0983287E" w14:textId="77777777" w:rsidR="00E4050B" w:rsidRDefault="00000000" w:rsidP="007F0DA6">
      <w:pPr>
        <w:spacing w:before="60" w:after="60"/>
        <w:jc w:val="both"/>
      </w:pPr>
      <w:r>
        <w:rPr>
          <w:color w:val="222222"/>
          <w:sz w:val="21"/>
          <w:szCs w:val="21"/>
        </w:rPr>
        <w:t xml:space="preserve">Los pagos deberán realizarse mediante transferencia bancaria, </w:t>
      </w:r>
      <w:proofErr w:type="spellStart"/>
      <w:r>
        <w:rPr>
          <w:color w:val="222222"/>
          <w:sz w:val="21"/>
          <w:szCs w:val="21"/>
        </w:rPr>
        <w:t>Nequi</w:t>
      </w:r>
      <w:proofErr w:type="spellEnd"/>
      <w:r>
        <w:rPr>
          <w:color w:val="222222"/>
          <w:sz w:val="21"/>
          <w:szCs w:val="21"/>
        </w:rPr>
        <w:t xml:space="preserve"> o el medio acordado entre las partes. El incumplimiento en el pago del anticipo implicará la no iniciación del proyecto. El incumplimiento en el pago del saldo final suspenderá la entrega de accesos y código fuente hasta su cancelación.</w:t>
      </w:r>
    </w:p>
    <w:p w14:paraId="07B5317C" w14:textId="77777777" w:rsidR="00E4050B" w:rsidRDefault="00000000" w:rsidP="007F0DA6">
      <w:pPr>
        <w:spacing w:before="200" w:after="80"/>
        <w:jc w:val="both"/>
      </w:pPr>
      <w:r>
        <w:rPr>
          <w:b/>
          <w:bCs/>
          <w:color w:val="1A1A2E"/>
        </w:rPr>
        <w:t>CLÁUSULA SÉPTIMA. EXCLUSIONES DEL CONTRATO</w:t>
      </w:r>
    </w:p>
    <w:p w14:paraId="4D380F01" w14:textId="77777777" w:rsidR="00E4050B" w:rsidRDefault="00000000" w:rsidP="007F0DA6">
      <w:pPr>
        <w:spacing w:before="60" w:after="60"/>
        <w:jc w:val="both"/>
      </w:pPr>
      <w:r>
        <w:rPr>
          <w:color w:val="222222"/>
          <w:sz w:val="21"/>
          <w:szCs w:val="21"/>
        </w:rPr>
        <w:t>El presente contrato NO incluye los siguientes servicios o costos:</w:t>
      </w:r>
    </w:p>
    <w:p w14:paraId="7AA4729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Renovación anual del dominio .</w:t>
      </w:r>
      <w:proofErr w:type="spellStart"/>
      <w:r>
        <w:rPr>
          <w:color w:val="222222"/>
          <w:sz w:val="21"/>
          <w:szCs w:val="21"/>
        </w:rPr>
        <w:t>org</w:t>
      </w:r>
      <w:proofErr w:type="spellEnd"/>
      <w:r>
        <w:rPr>
          <w:color w:val="222222"/>
          <w:sz w:val="21"/>
          <w:szCs w:val="21"/>
        </w:rPr>
        <w:t xml:space="preserve"> (costo aproximado $ 80.000 COP a partir del segundo año).</w:t>
      </w:r>
    </w:p>
    <w:p w14:paraId="11CD649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Creación o producción de contenido (textos, fotografías, videos, diseño gráfico); estos son responsabilidad del Cliente.</w:t>
      </w:r>
    </w:p>
    <w:p w14:paraId="0F9915BB"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Cambios estructurales mayores en el diseño o funcionalidad solicitados después de la entrega final.</w:t>
      </w:r>
    </w:p>
    <w:p w14:paraId="7EE359BB"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Mantenimiento correctivo o evolutivo posterior a los 30 días de soporte incluidos.</w:t>
      </w:r>
    </w:p>
    <w:p w14:paraId="72F660F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Posicionamiento en buscadores (SEO avanzado) ni campañas de marketing digital.</w:t>
      </w:r>
    </w:p>
    <w:p w14:paraId="70F3555F"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Integración con sistemas de terceros no mencionados expresamente en este contrato.</w:t>
      </w:r>
    </w:p>
    <w:p w14:paraId="421F15C6" w14:textId="77777777" w:rsidR="00E4050B" w:rsidRDefault="00000000" w:rsidP="007F0DA6">
      <w:pPr>
        <w:spacing w:before="200" w:after="80"/>
        <w:jc w:val="both"/>
      </w:pPr>
      <w:r>
        <w:rPr>
          <w:b/>
          <w:bCs/>
          <w:color w:val="1A1A2E"/>
        </w:rPr>
        <w:t>CLÁUSULA OCTAVA. DERECHOS DE AUTOR Y PROPIEDAD INTELECTUAL</w:t>
      </w:r>
    </w:p>
    <w:p w14:paraId="3D9314F0" w14:textId="77777777" w:rsidR="00E4050B" w:rsidRDefault="00000000" w:rsidP="007F0DA6">
      <w:pPr>
        <w:spacing w:before="60" w:after="60"/>
        <w:jc w:val="both"/>
      </w:pPr>
      <w:r>
        <w:rPr>
          <w:color w:val="222222"/>
          <w:sz w:val="21"/>
          <w:szCs w:val="21"/>
        </w:rPr>
        <w:t>Una vez recibido el pago total estipulado, el Cliente tendrá plena titularidad sobre el sitio web entregado, incluyendo su diseño e implementación. El Desarrollador conservará el derecho de mencionar el proyecto como parte de su portafolio profesional, sin divulgar información confidencial de la Fundación.</w:t>
      </w:r>
    </w:p>
    <w:p w14:paraId="4E970404" w14:textId="77777777" w:rsidR="00E4050B" w:rsidRDefault="00000000" w:rsidP="007F0DA6">
      <w:pPr>
        <w:spacing w:before="60" w:after="60"/>
        <w:jc w:val="both"/>
      </w:pPr>
      <w:r>
        <w:rPr>
          <w:color w:val="222222"/>
          <w:sz w:val="21"/>
          <w:szCs w:val="21"/>
        </w:rPr>
        <w:t xml:space="preserve">El código fuente alojado en el repositorio de GitHub pasará a control del Cliente una vez efectuado el pago final. Las tecnologías de terceros utilizadas (Next.js, </w:t>
      </w:r>
      <w:proofErr w:type="spellStart"/>
      <w:r>
        <w:rPr>
          <w:color w:val="222222"/>
          <w:sz w:val="21"/>
          <w:szCs w:val="21"/>
        </w:rPr>
        <w:t>Vercel</w:t>
      </w:r>
      <w:proofErr w:type="spellEnd"/>
      <w:r>
        <w:rPr>
          <w:color w:val="222222"/>
          <w:sz w:val="21"/>
          <w:szCs w:val="21"/>
        </w:rPr>
        <w:t>, etc.) están sujetas a sus propias licencias de uso.</w:t>
      </w:r>
    </w:p>
    <w:p w14:paraId="1281FC93" w14:textId="77777777" w:rsidR="00E4050B" w:rsidRDefault="00000000" w:rsidP="007F0DA6">
      <w:pPr>
        <w:spacing w:before="200" w:after="80"/>
        <w:jc w:val="both"/>
      </w:pPr>
      <w:r>
        <w:rPr>
          <w:b/>
          <w:bCs/>
          <w:color w:val="1A1A2E"/>
        </w:rPr>
        <w:t>CLÁUSULA NOVENA. CONFIDENCIALIDAD</w:t>
      </w:r>
    </w:p>
    <w:p w14:paraId="1FC35531" w14:textId="77777777" w:rsidR="00E4050B" w:rsidRDefault="00000000" w:rsidP="007F0DA6">
      <w:pPr>
        <w:spacing w:before="60" w:after="60"/>
        <w:jc w:val="both"/>
      </w:pPr>
      <w:r>
        <w:rPr>
          <w:color w:val="222222"/>
          <w:sz w:val="21"/>
          <w:szCs w:val="21"/>
        </w:rPr>
        <w:lastRenderedPageBreak/>
        <w:t>Ambas partes se comprometen a mantener en estricta reserva toda información sensible, estratégica o de carácter privado que sea compartida durante la ejecución del proyecto. Esta obligación se extiende por un período de dos (2) años posterior a la terminación del contrato.</w:t>
      </w:r>
    </w:p>
    <w:p w14:paraId="23A7FEB6" w14:textId="77777777" w:rsidR="00E4050B" w:rsidRDefault="00000000" w:rsidP="007F0DA6">
      <w:pPr>
        <w:spacing w:before="200" w:after="80"/>
        <w:jc w:val="both"/>
      </w:pPr>
      <w:r>
        <w:rPr>
          <w:b/>
          <w:bCs/>
          <w:color w:val="1A1A2E"/>
        </w:rPr>
        <w:t>CLÁUSULA DÉCIMA. MODIFICACIONES AL ALCANCE</w:t>
      </w:r>
    </w:p>
    <w:p w14:paraId="7EE351A6" w14:textId="77777777" w:rsidR="00E4050B" w:rsidRDefault="00000000" w:rsidP="007F0DA6">
      <w:pPr>
        <w:spacing w:before="60" w:after="60"/>
        <w:jc w:val="both"/>
      </w:pPr>
      <w:r>
        <w:rPr>
          <w:color w:val="222222"/>
          <w:sz w:val="21"/>
          <w:szCs w:val="21"/>
        </w:rPr>
        <w:t>Cualquier modificación al alcance original del proyecto deberá solicitarse por escrito y será evaluada por el Desarrollador, quien informará al Cliente sobre el impacto en tiempo y costo. Los cambios de alcance aprobados deberán formalizarse mediante adición escrita al presente contrato. Las modificaciones menores de ajuste (colores, textos, imágenes) durante el desarrollo no generarán costos adicionales.</w:t>
      </w:r>
    </w:p>
    <w:p w14:paraId="71C03CB8" w14:textId="77777777" w:rsidR="00E4050B" w:rsidRDefault="00000000" w:rsidP="007F0DA6">
      <w:pPr>
        <w:spacing w:before="200" w:after="80"/>
        <w:jc w:val="both"/>
      </w:pPr>
      <w:r>
        <w:rPr>
          <w:b/>
          <w:bCs/>
          <w:color w:val="1A1A2E"/>
        </w:rPr>
        <w:t>CLÁUSULA DÉCIMA PRIMERA. GARANTÍA Y SOPORTE POST-ENTREGA</w:t>
      </w:r>
    </w:p>
    <w:p w14:paraId="76E662F0" w14:textId="77777777" w:rsidR="00E4050B" w:rsidRDefault="00000000" w:rsidP="007F0DA6">
      <w:pPr>
        <w:spacing w:before="60" w:after="60"/>
        <w:jc w:val="both"/>
      </w:pPr>
      <w:r>
        <w:rPr>
          <w:color w:val="222222"/>
          <w:sz w:val="21"/>
          <w:szCs w:val="21"/>
        </w:rPr>
        <w:t>El Desarrollador garantiza el correcto funcionamiento del sitio web por un período de treinta (30) días calendario contados a partir de la entrega oficial. Durante este período, el Desarrollador corregirá sin costo adicional cualquier error de funcionamiento que sea responsabilidad del desarrollo. No se consideran garantía: errores derivados de modificaciones realizadas por el Cliente, fallos en servicios de terceros (</w:t>
      </w:r>
      <w:proofErr w:type="spellStart"/>
      <w:r>
        <w:rPr>
          <w:color w:val="222222"/>
          <w:sz w:val="21"/>
          <w:szCs w:val="21"/>
        </w:rPr>
        <w:t>Vercel</w:t>
      </w:r>
      <w:proofErr w:type="spellEnd"/>
      <w:r>
        <w:rPr>
          <w:color w:val="222222"/>
          <w:sz w:val="21"/>
          <w:szCs w:val="21"/>
        </w:rPr>
        <w:t xml:space="preserve">, </w:t>
      </w:r>
      <w:proofErr w:type="spellStart"/>
      <w:r>
        <w:rPr>
          <w:color w:val="222222"/>
          <w:sz w:val="21"/>
          <w:szCs w:val="21"/>
        </w:rPr>
        <w:t>Cosmic</w:t>
      </w:r>
      <w:proofErr w:type="spellEnd"/>
      <w:r>
        <w:rPr>
          <w:color w:val="222222"/>
          <w:sz w:val="21"/>
          <w:szCs w:val="21"/>
        </w:rPr>
        <w:t>, dominio), ni nuevas funcionalidades.</w:t>
      </w:r>
    </w:p>
    <w:p w14:paraId="7F6E9A61" w14:textId="77777777" w:rsidR="00E4050B" w:rsidRDefault="00000000" w:rsidP="007F0DA6">
      <w:pPr>
        <w:spacing w:before="200" w:after="80"/>
        <w:jc w:val="both"/>
      </w:pPr>
      <w:r>
        <w:rPr>
          <w:b/>
          <w:bCs/>
          <w:color w:val="1A1A2E"/>
        </w:rPr>
        <w:t>CLÁUSULA DÉCIMA SEGUNDA. CAUSALES DE TERMINACIÓN</w:t>
      </w:r>
    </w:p>
    <w:p w14:paraId="51256B8E" w14:textId="77777777" w:rsidR="00E4050B" w:rsidRDefault="00000000" w:rsidP="007F0DA6">
      <w:pPr>
        <w:spacing w:before="60" w:after="60"/>
        <w:jc w:val="both"/>
      </w:pPr>
      <w:r>
        <w:rPr>
          <w:color w:val="222222"/>
          <w:sz w:val="21"/>
          <w:szCs w:val="21"/>
        </w:rPr>
        <w:t>El presente contrato podrá darse por terminado anticipadamente en los siguientes casos:</w:t>
      </w:r>
    </w:p>
    <w:p w14:paraId="239C0B37"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Por mutuo acuerdo escrito entre las partes.</w:t>
      </w:r>
    </w:p>
    <w:p w14:paraId="346714A6"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Por incumplimiento grave de cualquiera de las obligaciones aquí pactadas, previo aviso escrito de cinco (5) días hábiles.</w:t>
      </w:r>
    </w:p>
    <w:p w14:paraId="718FEBB5" w14:textId="20B24981"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 xml:space="preserve">En caso de terminación anticipada por parte del Cliente, el anticipo pagado no será reembolsable si ya se han iniciado los trabajos. </w:t>
      </w:r>
    </w:p>
    <w:p w14:paraId="15B40872" w14:textId="79270280" w:rsidR="00E4050B" w:rsidRDefault="00000000" w:rsidP="007F0DA6">
      <w:pPr>
        <w:spacing w:before="200" w:after="80"/>
        <w:jc w:val="both"/>
      </w:pPr>
      <w:r>
        <w:rPr>
          <w:b/>
          <w:bCs/>
          <w:color w:val="1A1A2E"/>
        </w:rPr>
        <w:t xml:space="preserve">CLÁUSULA </w:t>
      </w:r>
      <w:r w:rsidR="007F0DA6">
        <w:rPr>
          <w:b/>
          <w:bCs/>
          <w:color w:val="1A1A2E"/>
        </w:rPr>
        <w:t>DÉCIMA TERCERA</w:t>
      </w:r>
      <w:r>
        <w:rPr>
          <w:b/>
          <w:bCs/>
          <w:color w:val="1A1A2E"/>
        </w:rPr>
        <w:t>. DISPOSICIONES GENERALES</w:t>
      </w:r>
    </w:p>
    <w:p w14:paraId="36B4B922" w14:textId="77777777" w:rsidR="00E4050B" w:rsidRDefault="00000000" w:rsidP="007F0DA6">
      <w:pPr>
        <w:spacing w:before="60" w:after="60"/>
        <w:jc w:val="both"/>
      </w:pPr>
      <w:r>
        <w:rPr>
          <w:color w:val="222222"/>
          <w:sz w:val="21"/>
          <w:szCs w:val="21"/>
        </w:rPr>
        <w:t>El presente contrato constituye el acuerdo íntegro entre las partes y reemplaza cualquier comunicación, oferta o cotización previa. Es de naturaleza civil y se rige por las leyes de la República de Colombia. Las partes declaran haber leído, comprendido y aceptado en su totalidad las cláusulas aquí consignadas, manifestando su conformidad mediante firma.</w:t>
      </w:r>
    </w:p>
    <w:p w14:paraId="4E2F1E46" w14:textId="77777777" w:rsidR="00E4050B" w:rsidRDefault="00E4050B" w:rsidP="007F0DA6">
      <w:pPr>
        <w:spacing w:before="60" w:after="60"/>
        <w:jc w:val="both"/>
      </w:pPr>
    </w:p>
    <w:p w14:paraId="00A943DE" w14:textId="77777777" w:rsidR="00E4050B" w:rsidRDefault="00E4050B" w:rsidP="007F0DA6">
      <w:pPr>
        <w:spacing w:before="60" w:after="60"/>
        <w:jc w:val="both"/>
      </w:pPr>
    </w:p>
    <w:p w14:paraId="789D465B" w14:textId="77777777" w:rsidR="00E4050B" w:rsidRDefault="00000000" w:rsidP="007F0DA6">
      <w:pPr>
        <w:pBdr>
          <w:bottom w:val="single" w:sz="6" w:space="4" w:color="1A1A2E"/>
        </w:pBdr>
        <w:spacing w:before="300" w:after="120"/>
        <w:jc w:val="both"/>
      </w:pPr>
      <w:r>
        <w:rPr>
          <w:b/>
          <w:bCs/>
          <w:color w:val="1A1A2E"/>
          <w:sz w:val="24"/>
          <w:szCs w:val="24"/>
        </w:rPr>
        <w:t>III. FIRMAS DE ACEPTACIÓN</w:t>
      </w:r>
    </w:p>
    <w:p w14:paraId="44A0FF6E" w14:textId="77777777" w:rsidR="00E4050B" w:rsidRDefault="00E4050B" w:rsidP="007F0DA6">
      <w:pPr>
        <w:spacing w:before="60" w:after="60"/>
        <w:jc w:val="both"/>
      </w:pPr>
    </w:p>
    <w:p w14:paraId="6F73F367" w14:textId="77777777" w:rsidR="00E4050B" w:rsidRDefault="00000000" w:rsidP="007F0DA6">
      <w:pPr>
        <w:spacing w:before="60" w:after="60"/>
        <w:jc w:val="both"/>
      </w:pPr>
      <w:r>
        <w:rPr>
          <w:color w:val="222222"/>
          <w:sz w:val="21"/>
          <w:szCs w:val="21"/>
        </w:rPr>
        <w:t>Leído el presente documento y en señal de conformidad con todas y cada una de sus cláusulas, las partes lo suscriben en la ciudad de Bogotá, D.C., en la fecha indicada en el encabezado.</w:t>
      </w:r>
    </w:p>
    <w:p w14:paraId="4E4DAB75" w14:textId="77777777" w:rsidR="00E4050B" w:rsidRDefault="00E4050B" w:rsidP="007F0DA6">
      <w:pPr>
        <w:spacing w:before="60" w:after="60"/>
        <w:jc w:val="both"/>
      </w:pPr>
    </w:p>
    <w:p w14:paraId="14B776DB" w14:textId="77777777" w:rsidR="00E4050B" w:rsidRDefault="00E4050B" w:rsidP="007F0DA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E4050B" w14:paraId="2050629F" w14:textId="77777777">
        <w:tc>
          <w:tcPr>
            <w:tcW w:w="4560" w:type="dxa"/>
            <w:tcBorders>
              <w:top w:val="none" w:sz="0" w:space="0" w:color="FFFFFF"/>
              <w:left w:val="none" w:sz="0" w:space="0" w:color="FFFFFF"/>
              <w:bottom w:val="none" w:sz="0" w:space="0" w:color="FFFFFF"/>
              <w:right w:val="none" w:sz="0" w:space="0" w:color="FFFFFF"/>
            </w:tcBorders>
            <w:tcMar>
              <w:top w:w="120" w:type="dxa"/>
              <w:left w:w="80" w:type="dxa"/>
              <w:bottom w:w="80" w:type="dxa"/>
              <w:right w:w="80" w:type="dxa"/>
            </w:tcMar>
          </w:tcPr>
          <w:p w14:paraId="5D5770BF" w14:textId="77777777" w:rsidR="00E4050B" w:rsidRDefault="00000000" w:rsidP="007F0DA6">
            <w:pPr>
              <w:spacing w:before="600" w:after="80"/>
              <w:jc w:val="both"/>
            </w:pPr>
            <w:r>
              <w:rPr>
                <w:sz w:val="20"/>
                <w:szCs w:val="20"/>
              </w:rPr>
              <w:t>________________________________</w:t>
            </w:r>
          </w:p>
          <w:p w14:paraId="7E8D2A45" w14:textId="77777777" w:rsidR="00E4050B" w:rsidRDefault="00000000" w:rsidP="007F0DA6">
            <w:pPr>
              <w:spacing w:before="40" w:after="40"/>
              <w:jc w:val="both"/>
            </w:pPr>
            <w:r>
              <w:rPr>
                <w:b/>
                <w:bCs/>
                <w:sz w:val="20"/>
                <w:szCs w:val="20"/>
              </w:rPr>
              <w:t>Geovany Quevedo</w:t>
            </w:r>
          </w:p>
          <w:p w14:paraId="089BA5EF" w14:textId="77777777" w:rsidR="00E4050B" w:rsidRDefault="00000000" w:rsidP="007F0DA6">
            <w:pPr>
              <w:spacing w:before="20" w:after="20"/>
              <w:jc w:val="both"/>
            </w:pPr>
            <w:r>
              <w:rPr>
                <w:color w:val="555555"/>
                <w:sz w:val="19"/>
                <w:szCs w:val="19"/>
              </w:rPr>
              <w:t>Desarrollador Web — degnisDev</w:t>
            </w:r>
          </w:p>
          <w:p w14:paraId="563987E2" w14:textId="77777777" w:rsidR="00E4050B" w:rsidRDefault="00000000" w:rsidP="007F0DA6">
            <w:pPr>
              <w:spacing w:before="20" w:after="20"/>
              <w:jc w:val="both"/>
            </w:pPr>
            <w:r>
              <w:rPr>
                <w:color w:val="555555"/>
                <w:sz w:val="19"/>
                <w:szCs w:val="19"/>
              </w:rPr>
              <w:t>C.C. 1070958118</w:t>
            </w:r>
          </w:p>
          <w:p w14:paraId="781EBC92" w14:textId="77777777" w:rsidR="00E4050B" w:rsidRDefault="00000000" w:rsidP="007F0DA6">
            <w:pPr>
              <w:spacing w:before="60" w:after="20"/>
              <w:jc w:val="both"/>
            </w:pPr>
            <w:r>
              <w:rPr>
                <w:color w:val="555555"/>
                <w:sz w:val="19"/>
                <w:szCs w:val="19"/>
              </w:rPr>
              <w:t>Fecha: ___________________</w:t>
            </w:r>
          </w:p>
        </w:tc>
        <w:tc>
          <w:tcPr>
            <w:tcW w:w="240" w:type="dxa"/>
            <w:tcBorders>
              <w:top w:val="none" w:sz="0" w:space="0" w:color="FFFFFF"/>
              <w:left w:val="none" w:sz="0" w:space="0" w:color="FFFFFF"/>
              <w:bottom w:val="none" w:sz="0" w:space="0" w:color="FFFFFF"/>
              <w:right w:val="none" w:sz="0" w:space="0" w:color="FFFFFF"/>
            </w:tcBorders>
          </w:tcPr>
          <w:p w14:paraId="4E351437" w14:textId="77777777" w:rsidR="00E4050B" w:rsidRDefault="00E4050B" w:rsidP="007F0DA6">
            <w:pPr>
              <w:jc w:val="both"/>
            </w:pPr>
          </w:p>
        </w:tc>
        <w:tc>
          <w:tcPr>
            <w:tcW w:w="4560" w:type="dxa"/>
            <w:tcBorders>
              <w:top w:val="none" w:sz="0" w:space="0" w:color="FFFFFF"/>
              <w:left w:val="none" w:sz="0" w:space="0" w:color="FFFFFF"/>
              <w:bottom w:val="none" w:sz="0" w:space="0" w:color="FFFFFF"/>
              <w:right w:val="none" w:sz="0" w:space="0" w:color="FFFFFF"/>
            </w:tcBorders>
            <w:tcMar>
              <w:top w:w="120" w:type="dxa"/>
              <w:left w:w="80" w:type="dxa"/>
              <w:bottom w:w="80" w:type="dxa"/>
              <w:right w:w="80" w:type="dxa"/>
            </w:tcMar>
          </w:tcPr>
          <w:p w14:paraId="65556077" w14:textId="77777777" w:rsidR="00E4050B" w:rsidRDefault="00000000" w:rsidP="007F0DA6">
            <w:pPr>
              <w:spacing w:before="600" w:after="80"/>
              <w:jc w:val="both"/>
            </w:pPr>
            <w:r>
              <w:rPr>
                <w:sz w:val="20"/>
                <w:szCs w:val="20"/>
              </w:rPr>
              <w:t>________________________________</w:t>
            </w:r>
          </w:p>
          <w:p w14:paraId="176290F2" w14:textId="77777777" w:rsidR="00E4050B" w:rsidRDefault="00000000" w:rsidP="007F0DA6">
            <w:pPr>
              <w:spacing w:before="40" w:after="40"/>
              <w:jc w:val="both"/>
            </w:pPr>
            <w:proofErr w:type="spellStart"/>
            <w:r>
              <w:rPr>
                <w:b/>
                <w:bCs/>
                <w:sz w:val="20"/>
                <w:szCs w:val="20"/>
              </w:rPr>
              <w:t>Katerine</w:t>
            </w:r>
            <w:proofErr w:type="spellEnd"/>
            <w:r>
              <w:rPr>
                <w:b/>
                <w:bCs/>
                <w:sz w:val="20"/>
                <w:szCs w:val="20"/>
              </w:rPr>
              <w:t xml:space="preserve"> Miranda</w:t>
            </w:r>
          </w:p>
          <w:p w14:paraId="3B5F53FA" w14:textId="77777777" w:rsidR="00E4050B" w:rsidRDefault="00000000" w:rsidP="007F0DA6">
            <w:pPr>
              <w:spacing w:before="20" w:after="20"/>
              <w:jc w:val="both"/>
            </w:pPr>
            <w:r>
              <w:rPr>
                <w:color w:val="555555"/>
                <w:sz w:val="19"/>
                <w:szCs w:val="19"/>
              </w:rPr>
              <w:t>Cliente — Fundación Manos Unidas</w:t>
            </w:r>
          </w:p>
          <w:p w14:paraId="53258346" w14:textId="77777777" w:rsidR="00E4050B" w:rsidRDefault="00000000" w:rsidP="007F0DA6">
            <w:pPr>
              <w:spacing w:before="20" w:after="20"/>
              <w:jc w:val="both"/>
            </w:pPr>
            <w:r>
              <w:rPr>
                <w:color w:val="555555"/>
                <w:sz w:val="19"/>
                <w:szCs w:val="19"/>
              </w:rPr>
              <w:t>C.C. 1070958112</w:t>
            </w:r>
          </w:p>
          <w:p w14:paraId="6129EC05" w14:textId="77777777" w:rsidR="00E4050B" w:rsidRDefault="00000000" w:rsidP="007F0DA6">
            <w:pPr>
              <w:spacing w:before="60" w:after="20"/>
              <w:jc w:val="both"/>
            </w:pPr>
            <w:r>
              <w:rPr>
                <w:color w:val="555555"/>
                <w:sz w:val="19"/>
                <w:szCs w:val="19"/>
              </w:rPr>
              <w:t>Fecha: ___________________</w:t>
            </w:r>
          </w:p>
        </w:tc>
      </w:tr>
    </w:tbl>
    <w:p w14:paraId="46E42954" w14:textId="77777777" w:rsidR="00E4050B" w:rsidRDefault="00E4050B" w:rsidP="007F0DA6">
      <w:pPr>
        <w:spacing w:before="60" w:after="60"/>
        <w:jc w:val="both"/>
      </w:pPr>
    </w:p>
    <w:p w14:paraId="3A1264DE" w14:textId="77777777" w:rsidR="00E4050B" w:rsidRDefault="00E4050B" w:rsidP="007F0DA6">
      <w:pPr>
        <w:spacing w:before="60" w:after="60"/>
        <w:jc w:val="both"/>
      </w:pPr>
    </w:p>
    <w:p w14:paraId="6EB45AF5" w14:textId="77777777" w:rsidR="00E4050B" w:rsidRDefault="00000000" w:rsidP="007F0DA6">
      <w:pPr>
        <w:spacing w:before="200" w:after="60"/>
        <w:jc w:val="center"/>
      </w:pPr>
      <w:r>
        <w:rPr>
          <w:i/>
          <w:iCs/>
          <w:color w:val="555555"/>
          <w:sz w:val="18"/>
          <w:szCs w:val="18"/>
        </w:rPr>
        <w:lastRenderedPageBreak/>
        <w:t>Este contrato se firma en dos (2) ejemplares de igual valor, uno para cada parte.</w:t>
      </w:r>
    </w:p>
    <w:p w14:paraId="18125FB1" w14:textId="77777777" w:rsidR="00E4050B" w:rsidRPr="007F0DA6" w:rsidRDefault="00000000" w:rsidP="007F0DA6">
      <w:pPr>
        <w:spacing w:before="40" w:after="40"/>
        <w:jc w:val="center"/>
        <w:rPr>
          <w:color w:val="0E2841" w:themeColor="text2"/>
        </w:rPr>
      </w:pPr>
      <w:r w:rsidRPr="007F0DA6">
        <w:rPr>
          <w:b/>
          <w:bCs/>
          <w:color w:val="0E2841" w:themeColor="text2"/>
          <w:sz w:val="18"/>
          <w:szCs w:val="18"/>
        </w:rPr>
        <w:t>degnisDev — Soluciones Web Profesionales</w:t>
      </w:r>
    </w:p>
    <w:sectPr w:rsidR="00E4050B" w:rsidRPr="007F0DA6">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2DAB" w14:textId="77777777" w:rsidR="005C18B0" w:rsidRDefault="005C18B0">
      <w:r>
        <w:separator/>
      </w:r>
    </w:p>
  </w:endnote>
  <w:endnote w:type="continuationSeparator" w:id="0">
    <w:p w14:paraId="01E262DB" w14:textId="77777777" w:rsidR="005C18B0" w:rsidRDefault="005C1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CE2A" w14:textId="77777777" w:rsidR="00E4050B" w:rsidRDefault="00000000">
    <w:pPr>
      <w:jc w:val="center"/>
    </w:pPr>
    <w:proofErr w:type="gramStart"/>
    <w:r>
      <w:rPr>
        <w:color w:val="555555"/>
        <w:sz w:val="18"/>
        <w:szCs w:val="18"/>
      </w:rPr>
      <w:t>degnisDev  |</w:t>
    </w:r>
    <w:proofErr w:type="gramEnd"/>
    <w:r>
      <w:rPr>
        <w:color w:val="555555"/>
        <w:sz w:val="18"/>
        <w:szCs w:val="18"/>
      </w:rPr>
      <w:t xml:space="preserve">  Geovany </w:t>
    </w:r>
    <w:proofErr w:type="gramStart"/>
    <w:r>
      <w:rPr>
        <w:color w:val="555555"/>
        <w:sz w:val="18"/>
        <w:szCs w:val="18"/>
      </w:rPr>
      <w:t>Quevedo  |</w:t>
    </w:r>
    <w:proofErr w:type="gramEnd"/>
    <w:r>
      <w:rPr>
        <w:color w:val="555555"/>
        <w:sz w:val="18"/>
        <w:szCs w:val="18"/>
      </w:rPr>
      <w:t xml:space="preserve">  C.C. </w:t>
    </w:r>
    <w:proofErr w:type="gramStart"/>
    <w:r>
      <w:rPr>
        <w:color w:val="555555"/>
        <w:sz w:val="18"/>
        <w:szCs w:val="18"/>
      </w:rPr>
      <w:t>1070958118  |</w:t>
    </w:r>
    <w:proofErr w:type="gramEnd"/>
    <w:r>
      <w:rPr>
        <w:color w:val="555555"/>
        <w:sz w:val="18"/>
        <w:szCs w:val="18"/>
      </w:rPr>
      <w:t xml:space="preserve">  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636DD0">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636DD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0F3F" w14:textId="77777777" w:rsidR="005C18B0" w:rsidRDefault="005C18B0">
      <w:r>
        <w:separator/>
      </w:r>
    </w:p>
  </w:footnote>
  <w:footnote w:type="continuationSeparator" w:id="0">
    <w:p w14:paraId="435F530E" w14:textId="77777777" w:rsidR="005C18B0" w:rsidRDefault="005C1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2C88"/>
    <w:multiLevelType w:val="hybridMultilevel"/>
    <w:tmpl w:val="F6B2C238"/>
    <w:lvl w:ilvl="0" w:tplc="78C0E954">
      <w:start w:val="1"/>
      <w:numFmt w:val="bullet"/>
      <w:lvlText w:val="●"/>
      <w:lvlJc w:val="left"/>
      <w:pPr>
        <w:ind w:left="720" w:hanging="360"/>
      </w:pPr>
    </w:lvl>
    <w:lvl w:ilvl="1" w:tplc="EF20386E">
      <w:start w:val="1"/>
      <w:numFmt w:val="bullet"/>
      <w:lvlText w:val="○"/>
      <w:lvlJc w:val="left"/>
      <w:pPr>
        <w:ind w:left="1440" w:hanging="360"/>
      </w:pPr>
    </w:lvl>
    <w:lvl w:ilvl="2" w:tplc="57329A1E">
      <w:start w:val="1"/>
      <w:numFmt w:val="bullet"/>
      <w:lvlText w:val="■"/>
      <w:lvlJc w:val="left"/>
      <w:pPr>
        <w:ind w:left="2160" w:hanging="360"/>
      </w:pPr>
    </w:lvl>
    <w:lvl w:ilvl="3" w:tplc="EE20F482">
      <w:start w:val="1"/>
      <w:numFmt w:val="bullet"/>
      <w:lvlText w:val="●"/>
      <w:lvlJc w:val="left"/>
      <w:pPr>
        <w:ind w:left="2880" w:hanging="360"/>
      </w:pPr>
    </w:lvl>
    <w:lvl w:ilvl="4" w:tplc="E2D211E8">
      <w:start w:val="1"/>
      <w:numFmt w:val="bullet"/>
      <w:lvlText w:val="○"/>
      <w:lvlJc w:val="left"/>
      <w:pPr>
        <w:ind w:left="3600" w:hanging="360"/>
      </w:pPr>
    </w:lvl>
    <w:lvl w:ilvl="5" w:tplc="4A88AFB4">
      <w:start w:val="1"/>
      <w:numFmt w:val="bullet"/>
      <w:lvlText w:val="■"/>
      <w:lvlJc w:val="left"/>
      <w:pPr>
        <w:ind w:left="4320" w:hanging="360"/>
      </w:pPr>
    </w:lvl>
    <w:lvl w:ilvl="6" w:tplc="1A00F7DC">
      <w:start w:val="1"/>
      <w:numFmt w:val="bullet"/>
      <w:lvlText w:val="●"/>
      <w:lvlJc w:val="left"/>
      <w:pPr>
        <w:ind w:left="5040" w:hanging="360"/>
      </w:pPr>
    </w:lvl>
    <w:lvl w:ilvl="7" w:tplc="6B0E97C8">
      <w:start w:val="1"/>
      <w:numFmt w:val="bullet"/>
      <w:lvlText w:val="●"/>
      <w:lvlJc w:val="left"/>
      <w:pPr>
        <w:ind w:left="5760" w:hanging="360"/>
      </w:pPr>
    </w:lvl>
    <w:lvl w:ilvl="8" w:tplc="6B505490">
      <w:start w:val="1"/>
      <w:numFmt w:val="bullet"/>
      <w:lvlText w:val="●"/>
      <w:lvlJc w:val="left"/>
      <w:pPr>
        <w:ind w:left="6480" w:hanging="360"/>
      </w:pPr>
    </w:lvl>
  </w:abstractNum>
  <w:abstractNum w:abstractNumId="1" w15:restartNumberingAfterBreak="0">
    <w:nsid w:val="5E9D7AE6"/>
    <w:multiLevelType w:val="hybridMultilevel"/>
    <w:tmpl w:val="52A048D2"/>
    <w:lvl w:ilvl="0" w:tplc="318A01C0">
      <w:start w:val="1"/>
      <w:numFmt w:val="bullet"/>
      <w:lvlText w:val="•"/>
      <w:lvlJc w:val="left"/>
      <w:pPr>
        <w:ind w:left="480" w:hanging="240"/>
      </w:pPr>
    </w:lvl>
    <w:lvl w:ilvl="1" w:tplc="6B34209C">
      <w:numFmt w:val="decimal"/>
      <w:lvlText w:val=""/>
      <w:lvlJc w:val="left"/>
    </w:lvl>
    <w:lvl w:ilvl="2" w:tplc="43E8A9FA">
      <w:numFmt w:val="decimal"/>
      <w:lvlText w:val=""/>
      <w:lvlJc w:val="left"/>
    </w:lvl>
    <w:lvl w:ilvl="3" w:tplc="6FA483AE">
      <w:numFmt w:val="decimal"/>
      <w:lvlText w:val=""/>
      <w:lvlJc w:val="left"/>
    </w:lvl>
    <w:lvl w:ilvl="4" w:tplc="2D7C5C1E">
      <w:numFmt w:val="decimal"/>
      <w:lvlText w:val=""/>
      <w:lvlJc w:val="left"/>
    </w:lvl>
    <w:lvl w:ilvl="5" w:tplc="4536A334">
      <w:numFmt w:val="decimal"/>
      <w:lvlText w:val=""/>
      <w:lvlJc w:val="left"/>
    </w:lvl>
    <w:lvl w:ilvl="6" w:tplc="9E523B1E">
      <w:numFmt w:val="decimal"/>
      <w:lvlText w:val=""/>
      <w:lvlJc w:val="left"/>
    </w:lvl>
    <w:lvl w:ilvl="7" w:tplc="52B6AA42">
      <w:numFmt w:val="decimal"/>
      <w:lvlText w:val=""/>
      <w:lvlJc w:val="left"/>
    </w:lvl>
    <w:lvl w:ilvl="8" w:tplc="466E7E10">
      <w:numFmt w:val="decimal"/>
      <w:lvlText w:val=""/>
      <w:lvlJc w:val="left"/>
    </w:lvl>
  </w:abstractNum>
  <w:num w:numId="1" w16cid:durableId="1968510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0B"/>
    <w:rsid w:val="001C4394"/>
    <w:rsid w:val="00375D8F"/>
    <w:rsid w:val="005C18B0"/>
    <w:rsid w:val="00636DD0"/>
    <w:rsid w:val="007F0DA6"/>
    <w:rsid w:val="008474A8"/>
    <w:rsid w:val="00C32654"/>
    <w:rsid w:val="00C6748D"/>
    <w:rsid w:val="00E4050B"/>
    <w:rsid w:val="00FF0736"/>
    <w:rsid w:val="00FF6E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DC83"/>
  <w15:docId w15:val="{9E4D2890-3648-4D76-9BE7-A5383F2B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1369</Words>
  <Characters>7530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Degnis Geovany Quevedo Gutierrez</cp:lastModifiedBy>
  <cp:revision>5</cp:revision>
  <dcterms:created xsi:type="dcterms:W3CDTF">2026-05-14T22:55:00Z</dcterms:created>
  <dcterms:modified xsi:type="dcterms:W3CDTF">2026-05-20T23:22:00Z</dcterms:modified>
</cp:coreProperties>
</file>