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16du wp14">
  <w:body>
    <w:p w:rsidR="00A70D8C" w:rsidP="00A70D8C" w:rsidRDefault="00A70D8C" w14:paraId="49469E84" w14:textId="111C2092">
      <w:pPr>
        <w:rPr>
          <w:lang w:val="es-419"/>
        </w:rPr>
      </w:pPr>
    </w:p>
    <w:p w:rsidR="00A70D8C" w:rsidP="00A70D8C" w:rsidRDefault="00A70D8C" w14:paraId="58BF228A" w14:textId="6FEA2856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  <w:r w:rsidRPr="00A70D8C">
        <w:rPr>
          <w:rFonts w:ascii="Arial" w:hAnsi="Arial" w:cs="Arial"/>
          <w:b/>
          <w:bCs/>
          <w:sz w:val="28"/>
          <w:szCs w:val="28"/>
          <w:lang w:val="es-419"/>
        </w:rPr>
        <w:t>DOCUMENTO ARQUITECTURA DE SOFTWARE</w:t>
      </w:r>
    </w:p>
    <w:p w:rsidR="00A70D8C" w:rsidP="00A70D8C" w:rsidRDefault="00A70D8C" w14:paraId="38AB5E5C" w14:textId="6E4BA1C8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0D339DA7" w14:textId="196A3856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2DF1A72F" w14:textId="50768D28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FC5F6B" w14:paraId="74F34799" w14:textId="07F33761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BEB1C3B" wp14:editId="22978D5F">
            <wp:simplePos x="0" y="0"/>
            <wp:positionH relativeFrom="column">
              <wp:posOffset>1907865</wp:posOffset>
            </wp:positionH>
            <wp:positionV relativeFrom="paragraph">
              <wp:posOffset>2200</wp:posOffset>
            </wp:positionV>
            <wp:extent cx="1792800" cy="1792800"/>
            <wp:effectExtent l="0" t="0" r="0" b="0"/>
            <wp:wrapSquare wrapText="bothSides"/>
            <wp:docPr id="211347451" name="Imagen 6" descr="Software - Iconos gratis de arquitectura y ciu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ftware - Iconos gratis de arquitectura y ciud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7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D8C" w:rsidP="00A70D8C" w:rsidRDefault="00A70D8C" w14:paraId="30AEECFB" w14:textId="7FF4E64B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674D90A4" w14:textId="7A8D008D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57164CA7" w14:textId="143D2B65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219AFA95" w14:textId="26505F3A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="00A70D8C" w:rsidP="00A70D8C" w:rsidRDefault="00A70D8C" w14:paraId="7F5E2780" w14:textId="3D45E539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</w:p>
    <w:p w:rsidRPr="00A70D8C" w:rsidR="00FC5F6B" w:rsidP="00FC5F6B" w:rsidRDefault="00A70D8C" w14:paraId="33430C84" w14:textId="41A1AA62">
      <w:pPr>
        <w:jc w:val="center"/>
        <w:rPr>
          <w:rFonts w:ascii="Arial" w:hAnsi="Arial" w:cs="Arial"/>
          <w:b/>
          <w:bCs/>
          <w:sz w:val="28"/>
          <w:szCs w:val="28"/>
          <w:lang w:val="es-419"/>
        </w:rPr>
      </w:pPr>
      <w:r>
        <w:rPr>
          <w:rFonts w:ascii="Arial" w:hAnsi="Arial" w:cs="Arial"/>
          <w:b/>
          <w:bCs/>
          <w:sz w:val="28"/>
          <w:szCs w:val="28"/>
          <w:lang w:val="es-419"/>
        </w:rPr>
        <w:t xml:space="preserve">PRACTICAS PRO V1 </w:t>
      </w:r>
    </w:p>
    <w:p w:rsidR="00A70D8C" w:rsidP="00A70D8C" w:rsidRDefault="00A70D8C" w14:paraId="1C89B19C" w14:textId="0454C414">
      <w:pPr>
        <w:rPr>
          <w:lang w:val="es-419"/>
        </w:rPr>
      </w:pPr>
    </w:p>
    <w:p w:rsidR="00A70D8C" w:rsidP="00A70D8C" w:rsidRDefault="00A70D8C" w14:paraId="71F174D6" w14:textId="616C420F">
      <w:pPr>
        <w:rPr>
          <w:lang w:val="es-419"/>
        </w:rPr>
      </w:pPr>
    </w:p>
    <w:p w:rsidR="00A70D8C" w:rsidP="00A70D8C" w:rsidRDefault="00A70D8C" w14:paraId="6C6603AA" w14:textId="19286612">
      <w:pPr>
        <w:rPr>
          <w:lang w:val="es-419"/>
        </w:rPr>
      </w:pPr>
    </w:p>
    <w:p w:rsidR="00A70D8C" w:rsidP="00A70D8C" w:rsidRDefault="00A70D8C" w14:paraId="54DEBCCE" w14:textId="73D775AA">
      <w:pPr>
        <w:rPr>
          <w:lang w:val="es-419"/>
        </w:rPr>
      </w:pPr>
    </w:p>
    <w:p w:rsidR="00A70D8C" w:rsidP="00A70D8C" w:rsidRDefault="00A70D8C" w14:paraId="4EBE55C1" w14:textId="1C70F848">
      <w:pPr>
        <w:rPr>
          <w:lang w:val="es-419"/>
        </w:rPr>
      </w:pPr>
    </w:p>
    <w:p w:rsidR="00A70D8C" w:rsidP="00A70D8C" w:rsidRDefault="00A70D8C" w14:paraId="6DF085C7" w14:textId="4B054D3B">
      <w:pPr>
        <w:rPr>
          <w:lang w:val="es-419"/>
        </w:rPr>
      </w:pPr>
    </w:p>
    <w:p w:rsidR="00A70D8C" w:rsidP="00A70D8C" w:rsidRDefault="00A70D8C" w14:paraId="72DB1CC7" w14:textId="3ECF2D6B">
      <w:pPr>
        <w:rPr>
          <w:lang w:val="es-419"/>
        </w:rPr>
      </w:pPr>
    </w:p>
    <w:p w:rsidR="00A70D8C" w:rsidP="00A70D8C" w:rsidRDefault="00A70D8C" w14:paraId="2ADCBC78" w14:textId="0C1AD3DA">
      <w:pPr>
        <w:rPr>
          <w:lang w:val="es-419"/>
        </w:rPr>
      </w:pPr>
    </w:p>
    <w:p w:rsidRPr="0048494E" w:rsidR="00A50426" w:rsidP="00A50426" w:rsidRDefault="00A50426" w14:paraId="1AD5870C" w14:textId="3D6A8F5E">
      <w:pPr>
        <w:pStyle w:val="Ttulo2"/>
        <w:rPr>
          <w:rFonts w:ascii="Arial" w:hAnsi="Arial" w:cs="Arial"/>
          <w:b w:val="1"/>
          <w:bCs w:val="1"/>
          <w:color w:val="222A35" w:themeColor="text2" w:themeShade="80"/>
          <w:sz w:val="20"/>
          <w:szCs w:val="20"/>
          <w:u w:val="single"/>
          <w:lang w:eastAsia="es-CO"/>
        </w:rPr>
      </w:pPr>
      <w:r w:rsidRPr="58FAE8EA" w:rsidR="00A50426">
        <w:rPr>
          <w:rFonts w:ascii="Arial" w:hAnsi="Arial" w:cs="Arial"/>
          <w:b w:val="1"/>
          <w:bCs w:val="1"/>
          <w:color w:val="222A35" w:themeColor="text2" w:themeTint="FF" w:themeShade="80"/>
          <w:sz w:val="20"/>
          <w:szCs w:val="20"/>
          <w:lang w:eastAsia="es-CO"/>
        </w:rPr>
        <w:t>Requerimientos Funcionales</w:t>
      </w:r>
    </w:p>
    <w:p w:rsidRPr="00C60694" w:rsidR="00C60694" w:rsidP="00C60694" w:rsidRDefault="00C60694" w14:paraId="0CAA9601" w14:textId="77777777">
      <w:pPr>
        <w:rPr>
          <w:lang w:eastAsia="es-CO"/>
        </w:rPr>
      </w:pPr>
    </w:p>
    <w:tbl>
      <w:tblPr>
        <w:tblStyle w:val="Tabladecuadrcula4"/>
        <w:tblW w:w="8660" w:type="dxa"/>
        <w:tblLook w:val="04A0" w:firstRow="1" w:lastRow="0" w:firstColumn="1" w:lastColumn="0" w:noHBand="0" w:noVBand="1"/>
      </w:tblPr>
      <w:tblGrid>
        <w:gridCol w:w="1240"/>
        <w:gridCol w:w="3200"/>
        <w:gridCol w:w="4220"/>
      </w:tblGrid>
      <w:tr w:rsidRPr="00DF56DC" w:rsidR="00A50426" w:rsidTr="5844C788" w14:paraId="22E12E9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0" w:type="dxa"/>
            <w:gridSpan w:val="3"/>
            <w:tcMar/>
            <w:hideMark/>
          </w:tcPr>
          <w:p w:rsidRPr="00DF56DC" w:rsidR="00A50426" w:rsidP="00F8592C" w:rsidRDefault="00A50426" w14:paraId="07495226" w14:textId="77777777">
            <w:pPr>
              <w:jc w:val="center"/>
              <w:rPr>
                <w:rFonts w:ascii="Gill Sans MT" w:hAnsi="Gill Sans MT"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  <w:t>REQUERIMIENTOS FUNCIONALES</w:t>
            </w:r>
            <w:r w:rsidRPr="00DF56DC">
              <w:rPr>
                <w:rFonts w:ascii="Gill Sans MT" w:hAnsi="Gill Sans MT" w:eastAsia="Times New Roman" w:cs="Times New Roman"/>
                <w:color w:val="000000"/>
                <w:kern w:val="0"/>
                <w:lang w:eastAsia="es-CO"/>
                <w14:ligatures w14:val="none"/>
              </w:rPr>
              <w:t>O FUNCIONAL</w:t>
            </w:r>
          </w:p>
        </w:tc>
      </w:tr>
      <w:tr w:rsidRPr="00DF56DC" w:rsidR="00A50426" w:rsidTr="5844C788" w14:paraId="458A4E2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33C5CFFE" w14:textId="77777777">
            <w:pPr>
              <w:jc w:val="center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46C91B6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Requerimiento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2C2C962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Descripción</w:t>
            </w:r>
          </w:p>
        </w:tc>
      </w:tr>
      <w:tr w:rsidRPr="00DF56DC" w:rsidR="00A50426" w:rsidTr="5844C788" w14:paraId="2A522C87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65E54080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6E864E3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Entrar al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3C73320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Permite a los usuarios (Estudiantes, Profesores, Monitores, </w:t>
            </w:r>
            <w:proofErr w:type="spellStart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Admin</w:t>
            </w:r>
            <w:proofErr w:type="spellEnd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) iniciar sesión en el sistema.</w:t>
            </w:r>
          </w:p>
        </w:tc>
      </w:tr>
      <w:tr w:rsidRPr="00DF56DC" w:rsidR="00A50426" w:rsidTr="5844C788" w14:paraId="4A5DC39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2D82FA8E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14D2E651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Salir del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9DA64E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Permite a los usuarios (Estudiantes, Profesores, Monitores, </w:t>
            </w:r>
            <w:proofErr w:type="spellStart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Admin</w:t>
            </w:r>
            <w:proofErr w:type="spellEnd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) cerrar sesión y salir del sistema.</w:t>
            </w:r>
          </w:p>
        </w:tc>
      </w:tr>
      <w:tr w:rsidRPr="00DF56DC" w:rsidR="00A50426" w:rsidTr="5844C788" w14:paraId="513FA344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0A255166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5844C788" w:rsidRDefault="00A50426" w14:paraId="54B06BDA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Visualizar trazabilidad de práctica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F26741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Permite a los usuarios (Estudiantes, Profesores, Monitores, </w:t>
            </w:r>
            <w:proofErr w:type="spellStart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Admin</w:t>
            </w:r>
            <w:proofErr w:type="spellEnd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) ver el historial y seguimiento de una práctica específica.</w:t>
            </w:r>
          </w:p>
        </w:tc>
      </w:tr>
      <w:tr w:rsidRPr="00DF56DC" w:rsidR="00A50426" w:rsidTr="5844C788" w14:paraId="61F71B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167418C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720B7E5B" w14:paraId="414A432B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72BE9505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Gestionar</w:t>
            </w: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 Práctica</w:t>
            </w: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58FFA20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gestionar las prácticas profesionales, incluyendo su asignación, seguimiento y evaluación.</w:t>
            </w:r>
          </w:p>
        </w:tc>
      </w:tr>
      <w:tr w:rsidRPr="00DF56DC" w:rsidR="00A50426" w:rsidTr="5844C788" w14:paraId="2D2272CF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5FDFBE2D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58FB6B1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Registrar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15605ED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registrar nuevas empresas para que los estudiantes realicen sus prácticas.</w:t>
            </w:r>
          </w:p>
        </w:tc>
      </w:tr>
      <w:tr w:rsidRPr="00DF56DC" w:rsidR="00A50426" w:rsidTr="5844C788" w14:paraId="2DD1ED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D9B44D8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68ACDD8B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Registrar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4ABC1DD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Estudiantes registrar detalles sobre sus prácticas profesionales, incluyendo fechas y actividades.</w:t>
            </w:r>
          </w:p>
        </w:tc>
      </w:tr>
      <w:tr w:rsidRPr="00DF56DC" w:rsidR="00A50426" w:rsidTr="5844C788" w14:paraId="66C96D88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698ED93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82F4881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Asignar Docente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38FD419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y Administradores asignar un docente a una práctica específica.</w:t>
            </w:r>
          </w:p>
        </w:tc>
      </w:tr>
      <w:tr w:rsidRPr="00DF56DC" w:rsidR="00A50426" w:rsidTr="5844C788" w14:paraId="0D43B6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587BDF09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32833F0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Listar Prácticas Activas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585D459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Estudiantes ver una lista de las prácticas en las que están actualmente involucrados.</w:t>
            </w:r>
          </w:p>
        </w:tc>
      </w:tr>
      <w:tr w:rsidRPr="00DF56DC" w:rsidR="00A50426" w:rsidTr="5844C788" w14:paraId="41EF0C3E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79AB144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5844C788" w:rsidRDefault="00A50426" w14:paraId="333559DC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Visualizar Estadísticas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20C508C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Profesores, Monitores y Administradores visualizar estadísticas y métricas relacionadas con las prácticas.</w:t>
            </w:r>
          </w:p>
        </w:tc>
      </w:tr>
      <w:tr w:rsidRPr="00DF56DC" w:rsidR="00A50426" w:rsidTr="5844C788" w14:paraId="381981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0AB57EB8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="00A50426" w:rsidP="00F8592C" w:rsidRDefault="00A50426" w14:paraId="1C07EA78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Cargar Requisitos</w:t>
            </w:r>
          </w:p>
          <w:p w:rsidR="00781D2A" w:rsidP="00781D2A" w:rsidRDefault="00781D2A" w14:paraId="738F4C8D" w14:textId="1A334664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</w:p>
          <w:p w:rsidRPr="00781D2A" w:rsidR="00781D2A" w:rsidP="00781D2A" w:rsidRDefault="00781D2A" w14:paraId="6FCB044D" w14:textId="494FC919" w14:noSpellErr="1">
            <w:pPr>
              <w:ind w:firstLine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sz w:val="19"/>
                <w:szCs w:val="19"/>
                <w:lang w:eastAsia="es-C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5A70E54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cargar requisitos específicos para las prácticas profesionales, como documentos necesarios o habilidades requeridas.</w:t>
            </w:r>
          </w:p>
        </w:tc>
      </w:tr>
      <w:tr w:rsidRPr="00DF56DC" w:rsidR="00A50426" w:rsidTr="5844C788" w14:paraId="64386318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577E360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35AC10E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Búsqueda y filtro de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6BACEE2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buscar y filtrar prácticas según criterios específicos, como fecha, empresa, etc.</w:t>
            </w:r>
          </w:p>
        </w:tc>
      </w:tr>
      <w:tr w:rsidRPr="00DF56DC" w:rsidR="00A50426" w:rsidTr="5844C788" w14:paraId="1B8030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623E7A57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11E847A8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Historial de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1711A8A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ver un historial completo de todas las prácticas realizadas en el sistema.</w:t>
            </w:r>
          </w:p>
        </w:tc>
      </w:tr>
      <w:tr w:rsidRPr="00DF56DC" w:rsidR="00A50426" w:rsidTr="5844C788" w14:paraId="07D945EA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FDD781A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lastRenderedPageBreak/>
              <w:t>RF13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0E553D70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Registrar Docentes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722A9C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Administradores registrar nuevos docentes en el sistema.</w:t>
            </w:r>
          </w:p>
        </w:tc>
      </w:tr>
      <w:tr w:rsidRPr="00DF56DC" w:rsidR="00A50426" w:rsidTr="5844C788" w14:paraId="0F09E9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355BE21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0FCB1FF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Visualizar Docentes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194534D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ver una lista de todos los docentes registrados en el sistema.</w:t>
            </w:r>
          </w:p>
        </w:tc>
      </w:tr>
      <w:tr w:rsidRPr="00DF56DC" w:rsidR="00A50426" w:rsidTr="5844C788" w14:paraId="6DA36FA8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0A3FD2ED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4D8B9115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Eliminar Docentes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E49BB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Administradores eliminar docentes del sistema.</w:t>
            </w:r>
          </w:p>
        </w:tc>
      </w:tr>
      <w:tr w:rsidRPr="00DF56DC" w:rsidR="00A50426" w:rsidTr="5844C788" w14:paraId="0126E97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31FF757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3049622B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Postular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A47D79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Estudiantes postular empresas para realizar sus prácticas profesionales.</w:t>
            </w:r>
          </w:p>
        </w:tc>
      </w:tr>
      <w:tr w:rsidRPr="00DF56DC" w:rsidR="00A50426" w:rsidTr="5844C788" w14:paraId="4A737DD8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CD74EC0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7AF4F164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Visualizar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21DD863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ver una lista de todas las empresas registradas en el sistema.</w:t>
            </w:r>
          </w:p>
        </w:tc>
      </w:tr>
      <w:tr w:rsidRPr="00DF56DC" w:rsidR="00A50426" w:rsidTr="5844C788" w14:paraId="7FF17F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BAF9D56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2B33CC3A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Eliminar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D2E9AB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Administradores eliminar empresas del sistema.</w:t>
            </w:r>
          </w:p>
        </w:tc>
      </w:tr>
      <w:tr w:rsidRPr="00DF56DC" w:rsidR="00A50426" w:rsidTr="5844C788" w14:paraId="77F696EC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6EB132B6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RF19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1EF3550C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Asignar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8127A9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y Administradores asignar empresas a las prácticas de los estudiantes.</w:t>
            </w:r>
          </w:p>
        </w:tc>
      </w:tr>
      <w:tr w:rsidRPr="00DF56DC" w:rsidR="00A50426" w:rsidTr="5844C788" w14:paraId="6B39B5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A08DD6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874A86" w14:paraId="5123D559" w14:textId="13684170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2C79BF3B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Registrar</w:t>
            </w: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 Áreas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66BC91F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Extiende el requerimiento "Asignar Empresas" permitiendo agregar áreas específicas de interés de las empresas.</w:t>
            </w:r>
          </w:p>
        </w:tc>
      </w:tr>
      <w:tr w:rsidRPr="00DF56DC" w:rsidR="00A50426" w:rsidTr="5844C788" w14:paraId="68D78AB5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FEA9138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04D1E3B2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Asignar Estudiantes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318C8A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y Administradores asignar estudiantes a prácticas específicas.</w:t>
            </w:r>
          </w:p>
        </w:tc>
      </w:tr>
      <w:tr w:rsidRPr="00DF56DC" w:rsidR="00A50426" w:rsidTr="5844C788" w14:paraId="012A1CD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2FF1373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53E12F2C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5844C788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Visualizar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0DB892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Gestores visualizar detalles de prácticas específicas, como fechas, actividades, etc.</w:t>
            </w:r>
          </w:p>
        </w:tc>
      </w:tr>
      <w:tr w:rsidRPr="00DF56DC" w:rsidR="00A50426" w:rsidTr="5844C788" w14:paraId="3B7D7EEC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7A09B34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776EE2FA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Evaluación de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40694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Monitores y Profesores evaluar el desempeño de los estudiantes durante sus prácticas.</w:t>
            </w:r>
          </w:p>
        </w:tc>
      </w:tr>
      <w:tr w:rsidRPr="00DF56DC" w:rsidR="00A50426" w:rsidTr="5844C788" w14:paraId="0D58E71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587B094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031F2DE7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Generación de Informes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5E30B33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generar informes detallados sobre las prácticas realizadas, evaluaciones de estudiantes, etc.</w:t>
            </w:r>
          </w:p>
        </w:tc>
      </w:tr>
      <w:tr w:rsidRPr="00DF56DC" w:rsidR="00A50426" w:rsidTr="5844C788" w14:paraId="16D8E5B8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26A6CD47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681DE7CB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Seguimiento de Horas de Prácticas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5E52502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Estudiantes y Monitores registrar y hacer seguimiento de las horas de prácticas completadas por los estudiantes.</w:t>
            </w:r>
          </w:p>
        </w:tc>
      </w:tr>
      <w:tr w:rsidRPr="00DF56DC" w:rsidR="00A50426" w:rsidTr="5844C788" w14:paraId="37411F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9F1949E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63DF43E5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Programación de Entrevistas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73C818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programar entrevistas entre estudiantes y empresas para la asignación de prácticas profesionales.</w:t>
            </w:r>
          </w:p>
        </w:tc>
      </w:tr>
      <w:tr w:rsidRPr="00DF56DC" w:rsidR="00A50426" w:rsidTr="5844C788" w14:paraId="6E826210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5861A7EB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3573D457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Evaluación de Empresas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37A5CBA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Estudiantes y Monitores evaluar la calidad de la experiencia en la empresa durante las prácticas.</w:t>
            </w:r>
          </w:p>
        </w:tc>
      </w:tr>
      <w:tr w:rsidRPr="00DF56DC" w:rsidR="00A50426" w:rsidTr="5844C788" w14:paraId="69C0CF0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1AF8F9F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RF28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5C9995C0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Exportación de Datos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0B12C29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exportar datos relevantes del sistema en diferentes formatos (PDF, Excel, CSV, etc.).</w:t>
            </w:r>
          </w:p>
        </w:tc>
      </w:tr>
      <w:tr w:rsidRPr="00DF56DC" w:rsidR="00A50426" w:rsidTr="5844C788" w14:paraId="43923346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24D3697B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lastRenderedPageBreak/>
              <w:t>RF29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5D826C06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Gestión de Permisos y Roles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6F7701E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administrar los permisos de acceso al sistema y los roles de usuario para garantizar la seguridad y privacidad de los datos.</w:t>
            </w:r>
          </w:p>
        </w:tc>
      </w:tr>
      <w:tr w:rsidRPr="00DF56DC" w:rsidR="00A50426" w:rsidTr="5844C788" w14:paraId="5AD7E7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5AC5CB3C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7112AF96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Integración con Sistemas Externos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74E6F1D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 xml:space="preserve">Permite integrar el sistema con otros sistemas o servicios externos, como sistemas de correo electrónico, </w:t>
            </w:r>
            <w:proofErr w:type="spellStart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APIs</w:t>
            </w:r>
            <w:proofErr w:type="spellEnd"/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, etc.</w:t>
            </w:r>
          </w:p>
        </w:tc>
      </w:tr>
      <w:tr w:rsidRPr="00DF56DC" w:rsidR="00A50426" w:rsidTr="5844C788" w14:paraId="1BA2492C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27D9B841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RF31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667E4E68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Chat en Tiempo Real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1692DFD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comunicarse en tiempo real dentro del sistema.</w:t>
            </w:r>
          </w:p>
        </w:tc>
      </w:tr>
      <w:tr w:rsidRPr="00DF56DC" w:rsidR="00A50426" w:rsidTr="5844C788" w14:paraId="393F26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3BDDDF7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RF32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49D1F6AC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Recordatorios y Notificaciones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16F111A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enviar recordatorios y notificaciones automáticas a los usuarios sobre eventos importantes o tareas pendientes.</w:t>
            </w:r>
          </w:p>
        </w:tc>
      </w:tr>
      <w:tr w:rsidRPr="00DF56DC" w:rsidR="00A50426" w:rsidTr="5844C788" w14:paraId="7BB5C9B4" w14:textId="77777777">
        <w:trPr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  <w:hideMark/>
          </w:tcPr>
          <w:p w:rsidRPr="00DF56DC" w:rsidR="00A50426" w:rsidP="00F8592C" w:rsidRDefault="00A50426" w14:paraId="46B33AD5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RF33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00" w:type="dxa"/>
            <w:tcMar/>
            <w:hideMark/>
          </w:tcPr>
          <w:p w:rsidRPr="00DF56DC" w:rsidR="00A50426" w:rsidP="00F8592C" w:rsidRDefault="00A50426" w14:paraId="64E4DF88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 w:rsidR="07C75582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Visualización de Noticias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20" w:type="dxa"/>
            <w:tcMar/>
            <w:hideMark/>
          </w:tcPr>
          <w:p w:rsidRPr="00DF56DC" w:rsidR="00A50426" w:rsidP="00F8592C" w:rsidRDefault="00A50426" w14:paraId="3B6062A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DF56DC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Permite a los usuarios ver noticias relevantes relacionadas con prácticas profesionales u otras actividades académicas.</w:t>
            </w:r>
          </w:p>
        </w:tc>
      </w:tr>
    </w:tbl>
    <w:p w:rsidRPr="00A50426" w:rsidR="00A50426" w:rsidP="00A50426" w:rsidRDefault="00A50426" w14:paraId="0807F634" w14:textId="77777777">
      <w:pPr>
        <w:rPr>
          <w:lang w:eastAsia="es-CO"/>
        </w:rPr>
      </w:pPr>
    </w:p>
    <w:p w:rsidRPr="00040E4C" w:rsidR="00A50426" w:rsidP="00A50426" w:rsidRDefault="00A50426" w14:paraId="347CED73" w14:textId="77777777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  <w:lang w:eastAsia="es-CO"/>
        </w:rPr>
      </w:pPr>
      <w:r w:rsidRPr="04BAA97F" w:rsidR="00A50426">
        <w:rPr>
          <w:rFonts w:ascii="Arial" w:hAnsi="Arial" w:cs="Arial"/>
          <w:b w:val="1"/>
          <w:bCs w:val="1"/>
          <w:color w:val="222A35" w:themeColor="text2" w:themeTint="FF" w:themeShade="80"/>
          <w:sz w:val="20"/>
          <w:szCs w:val="20"/>
          <w:lang w:eastAsia="es-CO"/>
        </w:rPr>
        <w:t>Requerimientos No Funcionales</w:t>
      </w:r>
    </w:p>
    <w:p w:rsidR="04BAA97F" w:rsidP="04BAA97F" w:rsidRDefault="04BAA97F" w14:paraId="4017BF88" w14:textId="311EA29D">
      <w:pPr>
        <w:pStyle w:val="Normal"/>
      </w:pPr>
    </w:p>
    <w:tbl>
      <w:tblPr>
        <w:tblStyle w:val="Tabladecuadrcula4"/>
        <w:tblW w:w="8642" w:type="dxa"/>
        <w:tblLook w:val="04A0" w:firstRow="1" w:lastRow="0" w:firstColumn="1" w:lastColumn="0" w:noHBand="0" w:noVBand="1"/>
      </w:tblPr>
      <w:tblGrid>
        <w:gridCol w:w="1240"/>
        <w:gridCol w:w="2380"/>
        <w:gridCol w:w="5022"/>
      </w:tblGrid>
      <w:tr w:rsidRPr="002D159D" w:rsidR="00A50426" w:rsidTr="00F8592C" w14:paraId="316747C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3"/>
            <w:hideMark/>
          </w:tcPr>
          <w:p w:rsidRPr="002D159D" w:rsidR="00A50426" w:rsidP="00F8592C" w:rsidRDefault="00A50426" w14:paraId="37AE3656" w14:textId="77777777">
            <w:pPr>
              <w:jc w:val="center"/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</w:pPr>
            <w:r w:rsidRPr="002D159D"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  <w:t>REQUERIMIENTO NO FUNCIONAL</w:t>
            </w:r>
            <w:r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  <w:t>ES</w:t>
            </w:r>
          </w:p>
        </w:tc>
      </w:tr>
      <w:tr w:rsidRPr="002D159D" w:rsidR="00A50426" w:rsidTr="00F8592C" w14:paraId="426210A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23867AA" w14:textId="77777777">
            <w:pPr>
              <w:jc w:val="center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#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28EDD99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b/>
                <w:bCs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b/>
                <w:bCs/>
                <w:kern w:val="0"/>
                <w:sz w:val="19"/>
                <w:szCs w:val="19"/>
                <w:lang w:eastAsia="es-CO"/>
                <w14:ligatures w14:val="none"/>
              </w:rPr>
              <w:t>Requerimiento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7C096B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</w:pPr>
            <w:proofErr w:type="spellStart"/>
            <w:r w:rsidRPr="002D159D"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  <w:t>Descripcion</w:t>
            </w:r>
            <w:proofErr w:type="spellEnd"/>
          </w:p>
        </w:tc>
      </w:tr>
      <w:tr w:rsidRPr="002D159D" w:rsidR="001D3A96" w:rsidTr="00F8592C" w14:paraId="5C922CF1" w14:textId="7777777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Pr="002D159D" w:rsidR="001D3A96" w:rsidP="00F8592C" w:rsidRDefault="001D3A96" w14:paraId="47254596" w14:textId="77777777">
            <w:pPr>
              <w:jc w:val="center"/>
              <w:rPr>
                <w:rFonts w:ascii="Segoe UI" w:hAnsi="Segoe UI" w:eastAsia="Times New Roman" w:cs="Segoe UI"/>
                <w:b w:val="0"/>
                <w:bCs w:val="0"/>
                <w:kern w:val="0"/>
                <w:sz w:val="19"/>
                <w:szCs w:val="19"/>
                <w:lang w:eastAsia="es-CO"/>
                <w14:ligatures w14:val="none"/>
              </w:rPr>
            </w:pPr>
          </w:p>
        </w:tc>
        <w:tc>
          <w:tcPr>
            <w:tcW w:w="2380" w:type="dxa"/>
          </w:tcPr>
          <w:p w:rsidRPr="002D159D" w:rsidR="001D3A96" w:rsidP="00F8592C" w:rsidRDefault="001D3A96" w14:paraId="7BEB557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b/>
                <w:bCs/>
                <w:kern w:val="0"/>
                <w:sz w:val="19"/>
                <w:szCs w:val="19"/>
                <w:lang w:eastAsia="es-CO"/>
                <w14:ligatures w14:val="none"/>
              </w:rPr>
            </w:pPr>
          </w:p>
        </w:tc>
        <w:tc>
          <w:tcPr>
            <w:tcW w:w="5022" w:type="dxa"/>
          </w:tcPr>
          <w:p w:rsidRPr="002D159D" w:rsidR="001D3A96" w:rsidP="00F8592C" w:rsidRDefault="001D3A96" w14:paraId="0E39DA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eastAsia="Times New Roman" w:cs="Times New Roman"/>
                <w:kern w:val="0"/>
                <w:lang w:eastAsia="es-CO"/>
                <w14:ligatures w14:val="none"/>
              </w:rPr>
            </w:pPr>
          </w:p>
        </w:tc>
      </w:tr>
      <w:tr w:rsidRPr="002D159D" w:rsidR="00A50426" w:rsidTr="00F8592C" w14:paraId="09636B6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ED2F30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2DC1B5A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Usabilidad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7B62690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ser fácil de aprender y usar para todos los tipos de usuarios.</w:t>
            </w:r>
          </w:p>
        </w:tc>
      </w:tr>
      <w:tr w:rsidRPr="002D159D" w:rsidR="00A50426" w:rsidTr="00F8592C" w14:paraId="1171E2E7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461C746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4CA9BA4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Rendimiento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265B23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responder dentro de un tiempo aceptable bajo carga normal de usuarios.</w:t>
            </w:r>
          </w:p>
        </w:tc>
      </w:tr>
      <w:tr w:rsidRPr="002D159D" w:rsidR="00A50426" w:rsidTr="00F8592C" w14:paraId="63E222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591A797B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RNF3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67B33B0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Seguridad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61ED339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implementarse un control de acceso sólido para proteger los datos confidenciales.</w:t>
            </w:r>
          </w:p>
        </w:tc>
      </w:tr>
      <w:tr w:rsidRPr="002D159D" w:rsidR="00A50426" w:rsidTr="00F8592C" w14:paraId="4F47E4FA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7559C886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RNF4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106EAF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Escalabilidad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015FB2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ser capaz de manejar un aumento en el número de usuarios sin degradación del rendimiento.</w:t>
            </w:r>
          </w:p>
        </w:tc>
      </w:tr>
      <w:tr w:rsidRPr="002D159D" w:rsidR="00A50426" w:rsidTr="00F8592C" w14:paraId="45610E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14281CB9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RNF5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61E2923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Disponibilidad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C110E5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estar disponible para su uso durante el horario acordado, con un tiempo de inactividad mínimo.</w:t>
            </w:r>
          </w:p>
        </w:tc>
      </w:tr>
      <w:tr w:rsidRPr="002D159D" w:rsidR="00A50426" w:rsidTr="00F8592C" w14:paraId="44F4940D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377CFD95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RNF6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511904D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Interoperabilidad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7DB591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ser compatible con otros sistemas y servicios externos para facilitar la integración.</w:t>
            </w:r>
          </w:p>
        </w:tc>
      </w:tr>
      <w:tr w:rsidRPr="002D159D" w:rsidR="00A50426" w:rsidTr="00F8592C" w14:paraId="2F2D00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75E09D5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RNF7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45023FD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Cumplimiento normativo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025919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cumplir con las leyes y regulaciones locales e internacionales aplicables.</w:t>
            </w:r>
          </w:p>
        </w:tc>
      </w:tr>
      <w:tr w:rsidRPr="002D159D" w:rsidR="00A50426" w:rsidTr="00F8592C" w14:paraId="544B1A47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C8A8A40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RNF8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19E6A28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Documentación y capacitación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FF5D0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Se debe proporcionar documentación detallada y capacitación adecuada para los usuarios.</w:t>
            </w:r>
          </w:p>
        </w:tc>
      </w:tr>
      <w:tr w:rsidRPr="002D159D" w:rsidR="00A50426" w:rsidTr="00F8592C" w14:paraId="1CE5F8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03C06B5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RNF9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79DA43B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Estabilidad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563B36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El sistema debe ser estable y no experimentar fallas frecuentes.</w:t>
            </w:r>
          </w:p>
        </w:tc>
      </w:tr>
      <w:tr w:rsidRPr="002D159D" w:rsidR="00A50426" w:rsidTr="00F8592C" w14:paraId="564AB761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3D731D7A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RNF10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043EAF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Eficiencia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73CE8ED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utilizar eficientemente los recursos del sistema, como la memoria y el espacio de almacenamiento.</w:t>
            </w:r>
          </w:p>
        </w:tc>
      </w:tr>
      <w:tr w:rsidRPr="002D159D" w:rsidR="00A50426" w:rsidTr="00F8592C" w14:paraId="1CD3679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0B69E606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RNF11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78AA293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Integridad de los datos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2FC86F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garantizar la integridad y precisión de los datos almacenados.</w:t>
            </w:r>
          </w:p>
        </w:tc>
      </w:tr>
      <w:tr w:rsidRPr="002D159D" w:rsidR="00A50426" w:rsidTr="00F8592C" w14:paraId="4E48E222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7538B60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RNF12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1BAB5B7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Trazabilidad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17E1D8D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ser capaz de rastrear cambios en los datos y acciones realizadas por los usuarios.</w:t>
            </w:r>
          </w:p>
        </w:tc>
      </w:tr>
      <w:tr w:rsidRPr="002D159D" w:rsidR="00A50426" w:rsidTr="00F8592C" w14:paraId="19CB7C9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5D18225E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RNF13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01EB5F3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Tolerancia a fallos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DAFBBF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ser capaz de manejar errores de manera adecuada sin afectar el funcionamiento general del sistema.</w:t>
            </w:r>
          </w:p>
        </w:tc>
      </w:tr>
      <w:tr w:rsidRPr="002D159D" w:rsidR="00A50426" w:rsidTr="00F8592C" w14:paraId="18D06BEA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2E7715EE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RNF14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29910E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Privacidad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CF8332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proteger la privacidad de los datos personales de los usuarios de acuerdo con las leyes de protección de datos.</w:t>
            </w:r>
          </w:p>
        </w:tc>
      </w:tr>
      <w:tr w:rsidRPr="002D159D" w:rsidR="00A50426" w:rsidTr="00F8592C" w14:paraId="20278E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0EC8C1A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RNF15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46BB099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Auditoría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106C272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permitir el registro de actividades de usuarios para fines de auditoría y cumplimiento.</w:t>
            </w:r>
          </w:p>
        </w:tc>
      </w:tr>
      <w:tr w:rsidRPr="002D159D" w:rsidR="00A50426" w:rsidTr="00F8592C" w14:paraId="3E861297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289BB4A4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RNF16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786DB21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Compatibilidad con navegadores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23563D9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Debe ser compatible con una variedad de navegadores web populares.</w:t>
            </w:r>
          </w:p>
        </w:tc>
      </w:tr>
      <w:tr w:rsidRPr="002D159D" w:rsidR="00A50426" w:rsidTr="00F8592C" w14:paraId="4168AB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3883F5E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RNF17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397EABD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Actualización automática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B922A2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Debe tener la capacidad de actualizar automáticamente para corregir errores y agregar nuevas funciones.</w:t>
            </w:r>
          </w:p>
        </w:tc>
      </w:tr>
      <w:tr w:rsidRPr="002D159D" w:rsidR="00A50426" w:rsidTr="00F8592C" w14:paraId="52276C28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77A0653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RNF18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4F51893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Tiempo de respuesta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060A3F3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Debe proporcionar respuestas rápidas a las solicitudes de los usuarios.</w:t>
            </w:r>
          </w:p>
        </w:tc>
      </w:tr>
      <w:tr w:rsidRPr="002D159D" w:rsidR="00A50426" w:rsidTr="00F8592C" w14:paraId="6FE0C39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4D6D1232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RNF19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6C5FF5E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Adaptabilidad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86AAFA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ser capaz de adaptarse a cambios en los requisitos del sistema y del usuario.</w:t>
            </w:r>
          </w:p>
        </w:tc>
      </w:tr>
      <w:tr w:rsidRPr="002D159D" w:rsidR="00A50426" w:rsidTr="00F8592C" w14:paraId="1F726736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1CBBC38F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RNF20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6A4A00D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Seguridad de red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40E30C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protegerse contra ataques de seguridad de red, como ataques de denegación de servicio.</w:t>
            </w:r>
          </w:p>
        </w:tc>
      </w:tr>
      <w:tr w:rsidRPr="002D159D" w:rsidR="00A50426" w:rsidTr="00F8592C" w14:paraId="6C9A03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02EE5471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RNF21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0C2A340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Gestión de sesiones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A1A437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gestionar adecuadamente las sesiones de usuario para garantizar la seguridad y la integridad de los datos.</w:t>
            </w:r>
          </w:p>
        </w:tc>
      </w:tr>
      <w:tr w:rsidRPr="002D159D" w:rsidR="00A50426" w:rsidTr="00F8592C" w14:paraId="4D136E47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6B78F504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RNF22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1A5C9DA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Control de versiones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6E18EB9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ser capaz de manejar múltiples versiones de datos y documentos.</w:t>
            </w:r>
          </w:p>
        </w:tc>
      </w:tr>
      <w:tr w:rsidRPr="002D159D" w:rsidR="00A50426" w:rsidTr="00F8592C" w14:paraId="40114B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7D7A7307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RNF23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5D9BE08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Gestión de errores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002A21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Debe proporcionar mensajes de error claros y útiles para los usuarios cuando ocurran problemas.</w:t>
            </w:r>
          </w:p>
        </w:tc>
      </w:tr>
      <w:tr w:rsidRPr="002D159D" w:rsidR="00A50426" w:rsidTr="00F8592C" w14:paraId="69F9C632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7298FCC8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RNF24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722683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Optimización de consultas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4A81A09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 xml:space="preserve"> Debe optimizar las consultas de base de datos para mejorar el rendimiento del sistema.</w:t>
            </w:r>
          </w:p>
        </w:tc>
      </w:tr>
      <w:tr w:rsidRPr="002D159D" w:rsidR="00A50426" w:rsidTr="00F8592C" w14:paraId="6B98558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2E355F1B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RNF25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508E5AB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Estabilidad de la interfaz de usuario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003AD20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La interfaz de usuario debe ser estable y no cambiar drásticamente para evitar confusión entre los usuarios.</w:t>
            </w:r>
          </w:p>
        </w:tc>
      </w:tr>
      <w:tr w:rsidRPr="002D159D" w:rsidR="00A50426" w:rsidTr="00F8592C" w14:paraId="2CBBEEBC" w14:textId="7777777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Pr="002D159D" w:rsidR="00A50426" w:rsidP="00F8592C" w:rsidRDefault="00A50426" w14:paraId="4E16B121" w14:textId="77777777">
            <w:pPr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RNF26</w:t>
            </w:r>
          </w:p>
        </w:tc>
        <w:tc>
          <w:tcPr>
            <w:tcW w:w="2380" w:type="dxa"/>
            <w:hideMark/>
          </w:tcPr>
          <w:p w:rsidRPr="002D159D" w:rsidR="00A50426" w:rsidP="00F8592C" w:rsidRDefault="00A50426" w14:paraId="57961B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19"/>
                <w:szCs w:val="19"/>
                <w:lang w:eastAsia="es-CO"/>
                <w14:ligatures w14:val="none"/>
              </w:rPr>
              <w:t>Accesibilidad</w:t>
            </w:r>
          </w:p>
        </w:tc>
        <w:tc>
          <w:tcPr>
            <w:tcW w:w="5022" w:type="dxa"/>
            <w:hideMark/>
          </w:tcPr>
          <w:p w:rsidRPr="002D159D" w:rsidR="00A50426" w:rsidP="00F8592C" w:rsidRDefault="00A50426" w14:paraId="34BC094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</w:pPr>
            <w:r w:rsidRPr="002D159D">
              <w:rPr>
                <w:rFonts w:ascii="Segoe UI" w:hAnsi="Segoe UI" w:eastAsia="Times New Roman" w:cs="Segoe UI"/>
                <w:kern w:val="0"/>
                <w:sz w:val="20"/>
                <w:szCs w:val="20"/>
                <w:lang w:eastAsia="es-CO"/>
                <w14:ligatures w14:val="none"/>
              </w:rPr>
              <w:t>Debe ser accesible para usuarios con discapacidades, cumpliendo con estándares de accesibilidad web como WCAG.</w:t>
            </w:r>
          </w:p>
        </w:tc>
      </w:tr>
    </w:tbl>
    <w:p w:rsidRPr="00A50426" w:rsidR="00A50426" w:rsidP="00A50426" w:rsidRDefault="00A50426" w14:paraId="40C28042" w14:textId="77777777">
      <w:pPr>
        <w:rPr>
          <w:lang w:eastAsia="es-CO"/>
        </w:rPr>
      </w:pPr>
    </w:p>
    <w:p w:rsidRPr="00040E4C" w:rsidR="00AF6C86" w:rsidP="00AF6C86" w:rsidRDefault="00AF6C86" w14:paraId="7BED1C2B" w14:textId="77777777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b/>
          <w:bCs/>
          <w:color w:val="222A35" w:themeColor="text2" w:themeShade="80"/>
          <w:sz w:val="20"/>
          <w:szCs w:val="20"/>
        </w:rPr>
        <w:t>Vista Proceso</w:t>
      </w:r>
    </w:p>
    <w:p w:rsidRPr="00040E4C" w:rsidR="00AF6C86" w:rsidP="00AF6C86" w:rsidRDefault="00AF6C86" w14:paraId="525EA936" w14:textId="77777777">
      <w:pPr>
        <w:pStyle w:val="Ttulo3"/>
        <w:rPr>
          <w:rFonts w:ascii="Arial" w:hAnsi="Arial" w:cs="Arial"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</w:rPr>
        <w:t>Diagrama de actividad</w:t>
      </w:r>
    </w:p>
    <w:p w:rsidR="00AF6C86" w:rsidP="00AF6C86" w:rsidRDefault="00AF6C86" w14:paraId="148E65BF" w14:textId="77777777">
      <w:r>
        <w:rPr>
          <w:noProof/>
        </w:rPr>
        <w:drawing>
          <wp:inline distT="0" distB="0" distL="0" distR="0" wp14:anchorId="1A9FE260" wp14:editId="02BC3D2B">
            <wp:extent cx="5612130" cy="3812540"/>
            <wp:effectExtent l="0" t="0" r="7620" b="0"/>
            <wp:docPr id="585425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86" w:rsidP="00AF6C86" w:rsidRDefault="00AF6C86" w14:paraId="35E1FDCB" w14:textId="77777777">
      <w:r>
        <w:rPr>
          <w:noProof/>
        </w:rPr>
        <w:drawing>
          <wp:inline distT="0" distB="0" distL="0" distR="0" wp14:anchorId="0A834842" wp14:editId="6977B0D7">
            <wp:extent cx="5612130" cy="5043170"/>
            <wp:effectExtent l="0" t="0" r="7620" b="5080"/>
            <wp:docPr id="453675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86" w:rsidP="00AF6C86" w:rsidRDefault="00AF6C86" w14:paraId="39D2316F" w14:textId="77777777">
      <w:r w:rsidRPr="00BB35E6">
        <w:drawing>
          <wp:inline distT="0" distB="0" distL="0" distR="0" wp14:anchorId="2FC82707" wp14:editId="45C3B20F">
            <wp:extent cx="5612130" cy="3098165"/>
            <wp:effectExtent l="0" t="0" r="7620" b="6985"/>
            <wp:docPr id="182445375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3752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86" w:rsidP="00AF6C86" w:rsidRDefault="00AF6C86" w14:paraId="4FBF3D40" w14:textId="77777777"/>
    <w:p w:rsidR="00AF6C86" w:rsidP="00AF6C86" w:rsidRDefault="00AF6C86" w14:paraId="0F4AA955" w14:textId="4BAEDD9E"/>
    <w:p w:rsidR="00AF6C86" w:rsidP="00AF6C86" w:rsidRDefault="00AF6C86" w14:paraId="3E4EEC0F" w14:textId="77777777"/>
    <w:p w:rsidR="00AF6C86" w:rsidP="00AF6C86" w:rsidRDefault="00AF6C86" w14:paraId="74C2CE8B" w14:textId="77777777"/>
    <w:p w:rsidR="00AF6C86" w:rsidP="00AF6C86" w:rsidRDefault="00AF6C86" w14:paraId="707A9531" w14:textId="77777777"/>
    <w:p w:rsidR="00AF6C86" w:rsidP="00AF6C86" w:rsidRDefault="00AF6C86" w14:paraId="29BA6BD1" w14:textId="77777777"/>
    <w:p w:rsidR="00AF6C86" w:rsidP="00AF6C86" w:rsidRDefault="00AF6C86" w14:paraId="6FC703DE" w14:textId="77777777"/>
    <w:p w:rsidR="00AF6C86" w:rsidP="00AF6C86" w:rsidRDefault="00AF6C86" w14:paraId="40EC5EC6" w14:textId="77777777"/>
    <w:p w:rsidR="00DC1645" w:rsidP="00AF6C86" w:rsidRDefault="00DC1645" w14:paraId="52944882" w14:textId="77777777"/>
    <w:p w:rsidR="00DC1645" w:rsidP="00AF6C86" w:rsidRDefault="00DC1645" w14:paraId="49402F83" w14:textId="77777777"/>
    <w:p w:rsidR="00DC1645" w:rsidP="00AF6C86" w:rsidRDefault="00DC1645" w14:paraId="4054F759" w14:textId="77777777"/>
    <w:p w:rsidR="00DC1645" w:rsidP="00AF6C86" w:rsidRDefault="00DC1645" w14:paraId="5B88B703" w14:textId="77777777"/>
    <w:p w:rsidR="00DC1645" w:rsidP="00AF6C86" w:rsidRDefault="00DC1645" w14:paraId="3E3E6CF4" w14:textId="77777777"/>
    <w:p w:rsidR="00DC1645" w:rsidP="00AF6C86" w:rsidRDefault="00DC1645" w14:paraId="5987FA1F" w14:textId="77777777"/>
    <w:p w:rsidR="00DC1645" w:rsidP="00AF6C86" w:rsidRDefault="00DC1645" w14:paraId="4301F16C" w14:textId="77777777"/>
    <w:p w:rsidR="00DC1645" w:rsidP="00AF6C86" w:rsidRDefault="00DC1645" w14:paraId="3B8F9566" w14:textId="77777777"/>
    <w:p w:rsidRPr="00C8058F" w:rsidR="00AF6C86" w:rsidP="00AF6C86" w:rsidRDefault="00AF6C86" w14:paraId="46FCA6F9" w14:textId="77777777">
      <w:pPr>
        <w:jc w:val="center"/>
      </w:pPr>
      <w:r w:rsidRPr="67E6DEED">
        <w:t xml:space="preserve">VIZUALIZAR </w:t>
      </w:r>
    </w:p>
    <w:p w:rsidR="00AF6C86" w:rsidP="00AF6C86" w:rsidRDefault="00AF6C86" w14:paraId="659E7E83" w14:textId="77777777">
      <w:r>
        <w:rPr>
          <w:noProof/>
        </w:rPr>
        <w:drawing>
          <wp:inline distT="0" distB="0" distL="0" distR="0" wp14:anchorId="5D389C92" wp14:editId="5FDB77F6">
            <wp:extent cx="5619752" cy="2933700"/>
            <wp:effectExtent l="0" t="0" r="0" b="0"/>
            <wp:docPr id="419593691" name="Imagen 41959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86" w:rsidP="00AF6C86" w:rsidRDefault="00AF6C86" w14:paraId="0C68628D" w14:textId="77777777">
      <w:pPr>
        <w:jc w:val="center"/>
      </w:pPr>
      <w:r>
        <w:t>ELIMINAR</w:t>
      </w:r>
    </w:p>
    <w:p w:rsidR="00AF6C86" w:rsidP="00AF6C86" w:rsidRDefault="00AF6C86" w14:paraId="1B997179" w14:textId="77777777">
      <w:r>
        <w:rPr>
          <w:noProof/>
        </w:rPr>
        <w:drawing>
          <wp:inline distT="0" distB="0" distL="0" distR="0" wp14:anchorId="0195F9EE" wp14:editId="7F92BA98">
            <wp:extent cx="5619752" cy="2924175"/>
            <wp:effectExtent l="0" t="0" r="0" b="0"/>
            <wp:docPr id="1890477313" name="Imagen 18904773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7313" name="Imagen 1890477313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86" w:rsidP="00AF6C86" w:rsidRDefault="00AF6C86" w14:paraId="68A2F5E9" w14:textId="77777777"/>
    <w:p w:rsidR="00AF6C86" w:rsidP="00AF6C86" w:rsidRDefault="00AF6C86" w14:paraId="4EC0EC5F" w14:textId="77777777"/>
    <w:p w:rsidR="00AF6C86" w:rsidP="00AF6C86" w:rsidRDefault="00AF6C86" w14:paraId="5A38D499" w14:textId="77777777"/>
    <w:p w:rsidR="00AF6C86" w:rsidP="00AF6C86" w:rsidRDefault="00AF6C86" w14:paraId="5140D47D" w14:textId="77777777"/>
    <w:p w:rsidR="00AF6C86" w:rsidP="00AF6C86" w:rsidRDefault="00AF6C86" w14:paraId="3F249042" w14:textId="77777777">
      <w:pPr>
        <w:jc w:val="center"/>
      </w:pPr>
      <w:r>
        <w:t>EDITAR</w:t>
      </w:r>
    </w:p>
    <w:p w:rsidR="73558586" w:rsidRDefault="73558586" w14:paraId="2DF6CF4D" w14:textId="66B1C421"/>
    <w:p w:rsidR="00AF6C86" w:rsidP="00AF6C86" w:rsidRDefault="00AF6C86" w14:paraId="055A7FFF" w14:textId="0F005BFB">
      <w:r>
        <w:rPr>
          <w:noProof/>
        </w:rPr>
        <w:drawing>
          <wp:inline distT="0" distB="0" distL="0" distR="0" wp14:anchorId="6540743A" wp14:editId="3B0D4E8F">
            <wp:extent cx="5619752" cy="2933700"/>
            <wp:effectExtent l="0" t="0" r="0" b="0"/>
            <wp:docPr id="1105618835" name="Imagen 11056188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8835" name="Imagen 110561883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45" w:rsidP="00DC1645" w:rsidRDefault="00DC1645" w14:paraId="00997EDE" w14:textId="77777777">
      <w:pPr>
        <w:rPr>
          <w:noProof/>
        </w:rPr>
      </w:pPr>
    </w:p>
    <w:p w:rsidR="00DC1645" w:rsidP="00DC1645" w:rsidRDefault="00DC1645" w14:paraId="1C4C4A36" w14:textId="21C4E7BB">
      <w:r>
        <w:t xml:space="preserve">REGISTRAR </w:t>
      </w:r>
    </w:p>
    <w:p w:rsidRPr="00DC1645" w:rsidR="00DC1645" w:rsidP="00DC1645" w:rsidRDefault="00DC1645" w14:paraId="44A0E6D8" w14:textId="3D636A5B">
      <w:r w:rsidRPr="00DC1645">
        <w:rPr>
          <w:noProof/>
        </w:rPr>
        <w:drawing>
          <wp:anchor distT="0" distB="0" distL="114300" distR="114300" simplePos="0" relativeHeight="251658244" behindDoc="0" locked="0" layoutInCell="1" allowOverlap="1" wp14:anchorId="29F3FD2D" wp14:editId="104472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267075"/>
            <wp:effectExtent l="0" t="0" r="7620" b="9525"/>
            <wp:wrapNone/>
            <wp:docPr id="391454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54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4182" w:rsidP="00AF6C86" w:rsidRDefault="00951B33" w14:paraId="4EBB736D" w14:textId="02A43850">
      <w:r>
        <w:rPr>
          <w:b/>
          <w:bCs/>
          <w:noProof/>
          <w:color w:val="222A35" w:themeColor="text2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10FDF8" wp14:editId="6665D9CA">
                <wp:simplePos x="0" y="0"/>
                <wp:positionH relativeFrom="column">
                  <wp:posOffset>425450</wp:posOffset>
                </wp:positionH>
                <wp:positionV relativeFrom="paragraph">
                  <wp:posOffset>4626610</wp:posOffset>
                </wp:positionV>
                <wp:extent cx="280490" cy="283296"/>
                <wp:effectExtent l="0" t="0" r="24765" b="21590"/>
                <wp:wrapNone/>
                <wp:docPr id="31908481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0" cy="2832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4" style="position:absolute;margin-left:33.5pt;margin-top:364.3pt;width:22.1pt;height:22.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480]" strokeweight="1pt" w14:anchorId="7656AC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">
                <v:stroke joinstyle="miter"/>
              </v:oval>
            </w:pict>
          </mc:Fallback>
        </mc:AlternateContent>
      </w:r>
      <w:r>
        <w:rPr>
          <w:b/>
          <w:bCs/>
          <w:noProof/>
          <w:color w:val="222A35" w:themeColor="text2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EBB2E0B" wp14:editId="27EA17EF">
                <wp:simplePos x="0" y="0"/>
                <wp:positionH relativeFrom="column">
                  <wp:posOffset>647688</wp:posOffset>
                </wp:positionH>
                <wp:positionV relativeFrom="paragraph">
                  <wp:posOffset>699303</wp:posOffset>
                </wp:positionV>
                <wp:extent cx="0" cy="302930"/>
                <wp:effectExtent l="76200" t="0" r="57150" b="59055"/>
                <wp:wrapNone/>
                <wp:docPr id="8850471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oned="t" filled="f" o:spt="32" path="m,l21600,21600e" w14:anchorId="6117C01A">
                <v:path fillok="f" arrowok="t" o:connecttype="none"/>
                <o:lock v:ext="edit" shapetype="t"/>
              </v:shapetype>
              <v:shape id="Conector recto de flecha 3" style="position:absolute;margin-left:51pt;margin-top:55.05pt;width:0;height:23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IttgEAAL4DAAAOAAAAZHJzL2Uyb0RvYy54bWysU9uO0zAQfUfiHyy/06RdCU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">
                <v:stroke joinstyle="miter" endarrow="block"/>
              </v:shape>
            </w:pict>
          </mc:Fallback>
        </mc:AlternateContent>
      </w:r>
      <w:r>
        <w:rPr>
          <w:b/>
          <w:bCs/>
          <w:noProof/>
          <w:color w:val="222A35" w:themeColor="text2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E99991" wp14:editId="03AFE7A6">
                <wp:simplePos x="0" y="0"/>
                <wp:positionH relativeFrom="column">
                  <wp:posOffset>514935</wp:posOffset>
                </wp:positionH>
                <wp:positionV relativeFrom="paragraph">
                  <wp:posOffset>445770</wp:posOffset>
                </wp:positionV>
                <wp:extent cx="288905" cy="265839"/>
                <wp:effectExtent l="0" t="0" r="16510" b="20320"/>
                <wp:wrapNone/>
                <wp:docPr id="428103228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05" cy="2658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" style="position:absolute;margin-left:40.55pt;margin-top:35.1pt;width:22.75pt;height:20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480]" strokeweight="1pt" w14:anchorId="07200A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">
                <v:stroke joinstyle="miter"/>
              </v:oval>
            </w:pict>
          </mc:Fallback>
        </mc:AlternateContent>
      </w:r>
      <w:r w:rsidRPr="00F626DC" w:rsidR="000E4182">
        <w:rPr>
          <w:b/>
          <w:bCs/>
          <w:color w:val="222A35" w:themeColor="text2" w:themeShade="80"/>
          <w:sz w:val="24"/>
          <w:szCs w:val="24"/>
        </w:rPr>
        <w:drawing>
          <wp:inline distT="0" distB="0" distL="0" distR="0" wp14:anchorId="30E5B08B" wp14:editId="1EBEC9FE">
            <wp:extent cx="5612130" cy="5145405"/>
            <wp:effectExtent l="0" t="0" r="7620" b="0"/>
            <wp:docPr id="47433157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1574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6C86" w:rsidR="000E4182" w:rsidP="00AF6C86" w:rsidRDefault="000E4182" w14:paraId="7BA8F4D0" w14:textId="77777777"/>
    <w:p w:rsidRPr="00040E4C" w:rsidR="00A50426" w:rsidP="00A50426" w:rsidRDefault="00A50426" w14:paraId="00BF3547" w14:textId="06D06FB7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b/>
          <w:bCs/>
          <w:color w:val="222A35" w:themeColor="text2" w:themeShade="80"/>
          <w:sz w:val="20"/>
          <w:szCs w:val="20"/>
        </w:rPr>
        <w:t>Vista de Escenarios</w:t>
      </w:r>
    </w:p>
    <w:p w:rsidRPr="00D3557C" w:rsidR="00A7041C" w:rsidP="008D0B7B" w:rsidRDefault="00A7041C" w14:paraId="426B9B57" w14:textId="77777777">
      <w:pPr>
        <w:pStyle w:val="Ttulo3"/>
        <w:rPr>
          <w:color w:val="222A35" w:themeColor="text2" w:themeShade="80"/>
          <w:lang w:val="es-419"/>
        </w:rPr>
      </w:pPr>
      <w:r w:rsidRPr="00D3557C">
        <w:rPr>
          <w:color w:val="222A35" w:themeColor="text2" w:themeShade="80"/>
          <w:lang w:val="es-419"/>
        </w:rPr>
        <w:t xml:space="preserve">Diagrama de casos de uso </w:t>
      </w:r>
    </w:p>
    <w:p w:rsidR="00130299" w:rsidP="00130299" w:rsidRDefault="00130299" w14:paraId="35333B70" w14:textId="77777777">
      <w:pPr>
        <w:rPr>
          <w:lang w:val="es-419"/>
        </w:rPr>
      </w:pPr>
      <w:r w:rsidRPr="00130299">
        <w:rPr>
          <w:noProof/>
          <w:lang w:val="es-419"/>
        </w:rPr>
        <w:drawing>
          <wp:inline distT="0" distB="0" distL="0" distR="0" wp14:anchorId="1221FDD5" wp14:editId="7C1BF07E">
            <wp:extent cx="5612130" cy="6012180"/>
            <wp:effectExtent l="0" t="0" r="7620" b="7620"/>
            <wp:docPr id="4703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0E4C" w:rsidR="00A50426" w:rsidP="00A50426" w:rsidRDefault="00A50426" w14:paraId="052D780F" w14:textId="51293D39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</w:rPr>
      </w:pPr>
      <w:r w:rsidRPr="04BAA97F" w:rsidR="00A50426">
        <w:rPr>
          <w:rFonts w:ascii="Arial" w:hAnsi="Arial" w:cs="Arial"/>
          <w:b w:val="1"/>
          <w:bCs w:val="1"/>
          <w:color w:val="222A35" w:themeColor="text2" w:themeTint="FF" w:themeShade="80"/>
          <w:sz w:val="20"/>
          <w:szCs w:val="20"/>
        </w:rPr>
        <w:t>Vista Física</w:t>
      </w:r>
    </w:p>
    <w:p w:rsidR="04BAA97F" w:rsidP="04BAA97F" w:rsidRDefault="04BAA97F" w14:paraId="29572E14" w14:textId="3D9BD062">
      <w:pPr>
        <w:pStyle w:val="Normal"/>
      </w:pPr>
    </w:p>
    <w:p w:rsidR="00A50426" w:rsidP="00A50426" w:rsidRDefault="00A50426" w14:paraId="3C637CD7" w14:textId="11BD91AF">
      <w:pPr>
        <w:pStyle w:val="Ttulo3"/>
        <w:rPr>
          <w:rFonts w:ascii="Arial" w:hAnsi="Arial" w:cs="Arial"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</w:rPr>
        <w:t>Diagrama de Despliegue</w:t>
      </w:r>
    </w:p>
    <w:p w:rsidR="005D3B87" w:rsidP="005D3B87" w:rsidRDefault="005D3B87" w14:paraId="02AB6345" w14:textId="629BA9C0">
      <w:r>
        <w:rPr>
          <w:noProof/>
        </w:rPr>
        <w:drawing>
          <wp:inline distT="0" distB="0" distL="0" distR="0" wp14:anchorId="5C3C5C51" wp14:editId="3E9CC866">
            <wp:extent cx="5612130" cy="5535295"/>
            <wp:effectExtent l="0" t="0" r="7620" b="8255"/>
            <wp:docPr id="196620300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áfico 1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0E4C" w:rsidR="00B52164" w:rsidP="00B52164" w:rsidRDefault="00B52164" w14:paraId="242C078A" w14:textId="6A5DD7EA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b/>
          <w:bCs/>
          <w:color w:val="222A35" w:themeColor="text2" w:themeShade="80"/>
          <w:sz w:val="20"/>
          <w:szCs w:val="20"/>
        </w:rPr>
        <w:t>Vista de Despliegue</w:t>
      </w:r>
    </w:p>
    <w:p w:rsidRPr="00040E4C" w:rsidR="00911B51" w:rsidP="00911B51" w:rsidRDefault="00911B51" w14:paraId="29753F9C" w14:textId="2EEE6162">
      <w:pPr>
        <w:pStyle w:val="Ttulo3"/>
        <w:rPr>
          <w:rFonts w:ascii="Arial" w:hAnsi="Arial" w:cs="Arial"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</w:rPr>
        <w:t>Diagrama de Componentes</w:t>
      </w:r>
    </w:p>
    <w:p w:rsidR="00751535" w:rsidP="00751535" w:rsidRDefault="00B52164" w14:paraId="33CE0911" w14:textId="6248C687">
      <w:r>
        <w:rPr>
          <w:noProof/>
        </w:rPr>
        <w:drawing>
          <wp:inline distT="0" distB="0" distL="0" distR="0" wp14:anchorId="45D59D4C" wp14:editId="68781421">
            <wp:extent cx="5612130" cy="3077845"/>
            <wp:effectExtent l="0" t="0" r="7620" b="8255"/>
            <wp:docPr id="3095298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6" w:rsidP="00E92DF6" w:rsidRDefault="00911B51" w14:paraId="7144C7FF" w14:textId="03A563B8">
      <w:pPr>
        <w:pStyle w:val="Ttulo3"/>
        <w:rPr>
          <w:rFonts w:ascii="Arial" w:hAnsi="Arial" w:cs="Arial"/>
          <w:color w:val="222A35" w:themeColor="text2" w:themeShade="80"/>
          <w:sz w:val="20"/>
          <w:szCs w:val="20"/>
        </w:rPr>
      </w:pPr>
      <w:r w:rsidRPr="04BAA97F" w:rsidR="00911B51">
        <w:rPr>
          <w:rFonts w:ascii="Arial" w:hAnsi="Arial" w:cs="Arial"/>
          <w:color w:val="222A35" w:themeColor="text2" w:themeTint="FF" w:themeShade="80"/>
          <w:sz w:val="20"/>
          <w:szCs w:val="20"/>
        </w:rPr>
        <w:t>Diagrama de Paquetes</w:t>
      </w:r>
    </w:p>
    <w:p w:rsidR="04BAA97F" w:rsidP="04BAA97F" w:rsidRDefault="04BAA97F" w14:paraId="6BCD146F" w14:textId="278A6D0E">
      <w:pPr>
        <w:pStyle w:val="Normal"/>
      </w:pPr>
    </w:p>
    <w:p w:rsidR="04BAA97F" w:rsidP="04BAA97F" w:rsidRDefault="04BAA97F" w14:paraId="7F535617" w14:textId="33BA3BD4">
      <w:pPr>
        <w:pStyle w:val="Normal"/>
      </w:pPr>
    </w:p>
    <w:p w:rsidRPr="00040E4C" w:rsidR="00E92DF6" w:rsidP="00E92DF6" w:rsidRDefault="00E92DF6" w14:paraId="3522CEAE" w14:textId="77777777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</w:rPr>
      </w:pPr>
      <w:r w:rsidRPr="00040E4C">
        <w:rPr>
          <w:rFonts w:ascii="Arial" w:hAnsi="Arial" w:cs="Arial"/>
          <w:b/>
          <w:bCs/>
          <w:color w:val="222A35" w:themeColor="text2" w:themeShade="80"/>
          <w:sz w:val="20"/>
          <w:szCs w:val="20"/>
        </w:rPr>
        <w:t>Vista Lógica</w:t>
      </w:r>
    </w:p>
    <w:p w:rsidRPr="00040E4C" w:rsidR="00E92DF6" w:rsidP="00E92DF6" w:rsidRDefault="00E92DF6" w14:paraId="135FAF59" w14:textId="77777777">
      <w:pPr>
        <w:pStyle w:val="Ttulo3"/>
        <w:rPr>
          <w:rFonts w:ascii="Arial" w:hAnsi="Arial" w:cs="Arial"/>
          <w:color w:val="222A35" w:themeColor="text2" w:themeShade="80"/>
          <w:sz w:val="20"/>
          <w:szCs w:val="20"/>
          <w:lang w:val="es-419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  <w:lang w:val="es-419"/>
        </w:rPr>
        <w:t>Diagrama de Clases</w:t>
      </w:r>
    </w:p>
    <w:p w:rsidRPr="00040E4C" w:rsidR="00E92DF6" w:rsidP="00E92DF6" w:rsidRDefault="00E92DF6" w14:paraId="58D69D68" w14:textId="77777777">
      <w:pPr>
        <w:pStyle w:val="Ttulo3"/>
        <w:rPr>
          <w:rFonts w:ascii="Arial" w:hAnsi="Arial" w:cs="Arial"/>
          <w:color w:val="222A35" w:themeColor="text2" w:themeShade="80"/>
          <w:sz w:val="20"/>
          <w:szCs w:val="20"/>
          <w:lang w:val="es-419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  <w:lang w:val="es-419"/>
        </w:rPr>
        <w:t xml:space="preserve">Diagrama de secuencia </w:t>
      </w:r>
    </w:p>
    <w:p w:rsidRPr="00AD1E2E" w:rsidR="00E92DF6" w:rsidP="00E92DF6" w:rsidRDefault="00E92DF6" w14:paraId="3C6181D6" w14:textId="77777777">
      <w:pPr>
        <w:rPr>
          <w:lang w:eastAsia="es-CO"/>
        </w:rPr>
      </w:pPr>
      <w:r w:rsidRPr="00AD1E2E">
        <w:rPr>
          <w:lang w:eastAsia="es-CO"/>
        </w:rPr>
        <w:t>Propósito: Ilustrar el flujo de mensajes y las interacciones entre microservicios durante una operación específica.</w:t>
      </w:r>
    </w:p>
    <w:p w:rsidR="00E92DF6" w:rsidP="00E92DF6" w:rsidRDefault="00E92DF6" w14:paraId="03BECD88" w14:textId="77777777">
      <w:pPr>
        <w:rPr>
          <w:lang w:eastAsia="es-CO"/>
        </w:rPr>
      </w:pPr>
      <w:r w:rsidRPr="00AD1E2E">
        <w:rPr>
          <w:lang w:eastAsia="es-CO"/>
        </w:rPr>
        <w:t>Detalles: Muestra el orden en que los microservicios se comunican entre sí para completar una tarea.</w:t>
      </w:r>
    </w:p>
    <w:p w:rsidRPr="00A50426" w:rsidR="00E92DF6" w:rsidP="00E92DF6" w:rsidRDefault="00E92DF6" w14:paraId="49DF8544" w14:textId="77777777">
      <w:pPr>
        <w:rPr>
          <w:lang w:val="es-419"/>
        </w:rPr>
      </w:pPr>
      <w:r w:rsidRPr="00DE7A7D">
        <w:rPr>
          <w:noProof/>
          <w:lang w:eastAsia="es-CO"/>
        </w:rPr>
        <w:drawing>
          <wp:inline distT="0" distB="0" distL="0" distR="0" wp14:anchorId="44EC52C5" wp14:editId="0A07318F">
            <wp:extent cx="5612130" cy="4103370"/>
            <wp:effectExtent l="0" t="0" r="7620" b="0"/>
            <wp:docPr id="133141164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11640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0E4C" w:rsidR="00E92DF6" w:rsidP="00E92DF6" w:rsidRDefault="00E92DF6" w14:paraId="1F0857A6" w14:textId="77777777">
      <w:pPr>
        <w:pStyle w:val="Ttulo3"/>
        <w:rPr>
          <w:rFonts w:ascii="Arial" w:hAnsi="Arial" w:cs="Arial"/>
          <w:color w:val="222A35" w:themeColor="text2" w:themeShade="80"/>
          <w:sz w:val="20"/>
          <w:szCs w:val="20"/>
          <w:lang w:val="es-419"/>
        </w:rPr>
      </w:pPr>
      <w:r w:rsidRPr="00040E4C">
        <w:rPr>
          <w:rFonts w:ascii="Arial" w:hAnsi="Arial" w:cs="Arial"/>
          <w:color w:val="222A35" w:themeColor="text2" w:themeShade="80"/>
          <w:sz w:val="20"/>
          <w:szCs w:val="20"/>
          <w:lang w:val="es-419"/>
        </w:rPr>
        <w:t>Diagrama de comunicación</w:t>
      </w:r>
    </w:p>
    <w:p w:rsidRPr="00A50426" w:rsidR="00E92DF6" w:rsidP="00E92DF6" w:rsidRDefault="00E92DF6" w14:paraId="1E173BE5" w14:textId="77777777"/>
    <w:p w:rsidRPr="005D3B87" w:rsidR="00E92DF6" w:rsidP="00E92DF6" w:rsidRDefault="00E92DF6" w14:paraId="7C6189B1" w14:textId="77777777"/>
    <w:p w:rsidRPr="00E92DF6" w:rsidR="00E92DF6" w:rsidP="00E92DF6" w:rsidRDefault="00E92DF6" w14:paraId="2A1CFD01" w14:textId="77777777"/>
    <w:p w:rsidRPr="00040E4C" w:rsidR="00C60694" w:rsidP="00C60694" w:rsidRDefault="00C60694" w14:paraId="4FB91015" w14:textId="1DE9E568">
      <w:pPr>
        <w:pStyle w:val="Ttulo2"/>
        <w:rPr>
          <w:rFonts w:ascii="Arial" w:hAnsi="Arial" w:cs="Arial"/>
          <w:b/>
          <w:bCs/>
          <w:color w:val="222A35" w:themeColor="text2" w:themeShade="80"/>
          <w:sz w:val="20"/>
          <w:szCs w:val="20"/>
          <w:u w:val="single"/>
        </w:rPr>
      </w:pPr>
      <w:r w:rsidRPr="00040E4C">
        <w:rPr>
          <w:rFonts w:ascii="Arial" w:hAnsi="Arial" w:cs="Arial"/>
          <w:b/>
          <w:bCs/>
          <w:color w:val="222A35" w:themeColor="text2" w:themeShade="80"/>
          <w:sz w:val="20"/>
          <w:szCs w:val="20"/>
        </w:rPr>
        <w:t>Tablas Microservicios</w:t>
      </w:r>
    </w:p>
    <w:tbl>
      <w:tblPr>
        <w:tblStyle w:val="Tabladecuadrcula4"/>
        <w:tblW w:w="9081" w:type="dxa"/>
        <w:tblLook w:val="04A0" w:firstRow="1" w:lastRow="0" w:firstColumn="1" w:lastColumn="0" w:noHBand="0" w:noVBand="1"/>
      </w:tblPr>
      <w:tblGrid>
        <w:gridCol w:w="2130"/>
        <w:gridCol w:w="4023"/>
        <w:gridCol w:w="2928"/>
      </w:tblGrid>
      <w:tr w:rsidR="00C60694" w:rsidTr="00F8592C" w14:paraId="287FEB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1" w:type="dxa"/>
            <w:gridSpan w:val="3"/>
          </w:tcPr>
          <w:p w:rsidRPr="00A7041C" w:rsidR="00C60694" w:rsidP="00F8592C" w:rsidRDefault="00C60694" w14:paraId="09AAD684" w14:textId="77777777">
            <w:pPr>
              <w:pStyle w:val="Ttulo2"/>
              <w:rPr>
                <w:color w:val="FFFFFF" w:themeColor="background1"/>
                <w:lang w:eastAsia="es-CO"/>
              </w:rPr>
            </w:pPr>
            <w:r w:rsidRPr="00A7041C">
              <w:rPr>
                <w:color w:val="FFFFFF" w:themeColor="background1"/>
                <w:lang w:eastAsia="es-CO"/>
              </w:rPr>
              <w:t>Microservicio de Autenticación y Autorización (API GATEWAY)</w:t>
            </w:r>
          </w:p>
          <w:p w:rsidR="00C60694" w:rsidP="00F8592C" w:rsidRDefault="00C60694" w14:paraId="79F4341B" w14:textId="77777777">
            <w:pPr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0455A9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14886" w:rsidR="00C60694" w:rsidP="00F8592C" w:rsidRDefault="00C60694" w14:paraId="4E867C14" w14:textId="77777777">
            <w:pPr>
              <w:jc w:val="both"/>
              <w:rPr>
                <w:b w:val="0"/>
                <w:bCs w:val="0"/>
                <w:sz w:val="24"/>
                <w:szCs w:val="24"/>
                <w:lang w:val="es-419"/>
              </w:rPr>
            </w:pPr>
            <w:r w:rsidRPr="00A14886">
              <w:rPr>
                <w:sz w:val="24"/>
                <w:szCs w:val="24"/>
                <w:lang w:val="es-419"/>
              </w:rPr>
              <w:t>Responsabilidades:</w:t>
            </w:r>
          </w:p>
        </w:tc>
        <w:tc>
          <w:tcPr>
            <w:tcW w:w="7098" w:type="dxa"/>
            <w:gridSpan w:val="2"/>
          </w:tcPr>
          <w:p w:rsidRPr="007E52AA" w:rsidR="00C60694" w:rsidP="00F8592C" w:rsidRDefault="00C60694" w14:paraId="1852EC3A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gestión de la validación de usuarios autenticados, y permisos</w:t>
            </w:r>
          </w:p>
          <w:p w:rsidR="00C60694" w:rsidP="00F8592C" w:rsidRDefault="00C60694" w14:paraId="403D2232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7E52AA">
              <w:rPr>
                <w:sz w:val="24"/>
                <w:szCs w:val="24"/>
                <w:lang w:val="es-419"/>
              </w:rPr>
              <w:t>Autenticación de usuarios y sus permisos</w:t>
            </w:r>
          </w:p>
        </w:tc>
      </w:tr>
      <w:tr w:rsidR="00C60694" w:rsidTr="00F8592C" w14:paraId="1DCBA68F" w14:textId="7777777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14886" w:rsidR="00C60694" w:rsidP="00F8592C" w:rsidRDefault="00C60694" w14:paraId="655B9063" w14:textId="77777777">
            <w:pPr>
              <w:rPr>
                <w:b w:val="0"/>
                <w:bCs w:val="0"/>
                <w:sz w:val="24"/>
                <w:szCs w:val="24"/>
                <w:lang w:val="es-419"/>
              </w:rPr>
            </w:pPr>
            <w:proofErr w:type="spellStart"/>
            <w:r w:rsidRPr="00A14886">
              <w:rPr>
                <w:sz w:val="24"/>
                <w:szCs w:val="24"/>
                <w:lang w:val="es-419"/>
              </w:rPr>
              <w:t>Method</w:t>
            </w:r>
            <w:proofErr w:type="spellEnd"/>
          </w:p>
        </w:tc>
        <w:tc>
          <w:tcPr>
            <w:tcW w:w="4043" w:type="dxa"/>
          </w:tcPr>
          <w:p w:rsidRPr="00A14886" w:rsidR="00C60694" w:rsidP="00F8592C" w:rsidRDefault="00C60694" w14:paraId="04BF22C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A14886">
              <w:rPr>
                <w:b/>
                <w:bCs/>
                <w:sz w:val="24"/>
                <w:szCs w:val="24"/>
                <w:lang w:val="es-419"/>
              </w:rPr>
              <w:t>Endpoint</w:t>
            </w:r>
            <w:proofErr w:type="spellEnd"/>
          </w:p>
        </w:tc>
        <w:tc>
          <w:tcPr>
            <w:tcW w:w="3055" w:type="dxa"/>
          </w:tcPr>
          <w:p w:rsidRPr="00A14886" w:rsidR="00C60694" w:rsidP="00F8592C" w:rsidRDefault="00C60694" w14:paraId="33A6B71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A14886">
              <w:rPr>
                <w:b/>
                <w:bCs/>
                <w:sz w:val="24"/>
                <w:szCs w:val="24"/>
                <w:lang w:val="es-419"/>
              </w:rPr>
              <w:t>Funcion</w:t>
            </w:r>
            <w:proofErr w:type="spellEnd"/>
          </w:p>
        </w:tc>
      </w:tr>
      <w:tr w:rsidR="00C60694" w:rsidTr="00F8592C" w14:paraId="01242E6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="00C60694" w:rsidP="00F8592C" w:rsidRDefault="00C60694" w14:paraId="28C17951" w14:textId="77777777">
            <w:pPr>
              <w:rPr>
                <w:sz w:val="24"/>
                <w:szCs w:val="24"/>
                <w:lang w:val="es-419"/>
              </w:rPr>
            </w:pPr>
            <w:r w:rsidRPr="007E52AA"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7E52AA" w:rsidR="00C60694" w:rsidP="00F8592C" w:rsidRDefault="00C60694" w14:paraId="2157E93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practicas/</w:t>
            </w:r>
            <w:proofErr w:type="spellStart"/>
            <w:r>
              <w:rPr>
                <w:sz w:val="24"/>
                <w:szCs w:val="24"/>
                <w:lang w:val="es-419"/>
              </w:rPr>
              <w:t>verify</w:t>
            </w:r>
            <w:proofErr w:type="spellEnd"/>
            <w:r>
              <w:rPr>
                <w:sz w:val="24"/>
                <w:szCs w:val="24"/>
                <w:lang w:val="es-419"/>
              </w:rPr>
              <w:t>/token</w:t>
            </w:r>
          </w:p>
          <w:p w:rsidR="00C60694" w:rsidP="00F8592C" w:rsidRDefault="00C60694" w14:paraId="449A1C0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  <w:tc>
          <w:tcPr>
            <w:tcW w:w="3055" w:type="dxa"/>
          </w:tcPr>
          <w:p w:rsidR="00C60694" w:rsidP="00F8592C" w:rsidRDefault="00C60694" w14:paraId="6731EB7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Validar con </w:t>
            </w:r>
            <w:proofErr w:type="spellStart"/>
            <w:r>
              <w:rPr>
                <w:sz w:val="24"/>
                <w:szCs w:val="24"/>
                <w:lang w:val="es-419"/>
              </w:rPr>
              <w:t>azure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, si el </w:t>
            </w:r>
            <w:proofErr w:type="spellStart"/>
            <w:r>
              <w:rPr>
                <w:sz w:val="24"/>
                <w:szCs w:val="24"/>
                <w:lang w:val="es-419"/>
              </w:rPr>
              <w:t>jwt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proporcionado por el cliente, es correcto</w:t>
            </w:r>
          </w:p>
        </w:tc>
      </w:tr>
      <w:tr w:rsidR="00C60694" w:rsidTr="00F8592C" w14:paraId="738C4960" w14:textId="77777777">
        <w:trPr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="00C60694" w:rsidP="00F8592C" w:rsidRDefault="00C60694" w14:paraId="6414A890" w14:textId="77777777">
            <w:pPr>
              <w:rPr>
                <w:sz w:val="24"/>
                <w:szCs w:val="24"/>
                <w:lang w:val="es-419"/>
              </w:rPr>
            </w:pPr>
            <w:r w:rsidRPr="007E52AA"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7E52AA" w:rsidR="00C60694" w:rsidP="00F8592C" w:rsidRDefault="00C60694" w14:paraId="07938E4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practicas/</w:t>
            </w:r>
            <w:proofErr w:type="spellStart"/>
            <w:r>
              <w:rPr>
                <w:sz w:val="24"/>
                <w:szCs w:val="24"/>
                <w:lang w:val="es-419"/>
              </w:rPr>
              <w:t>jwt_auth</w:t>
            </w:r>
            <w:proofErr w:type="spellEnd"/>
          </w:p>
          <w:p w:rsidR="00C60694" w:rsidP="00F8592C" w:rsidRDefault="00C60694" w14:paraId="42C629A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  <w:tc>
          <w:tcPr>
            <w:tcW w:w="3055" w:type="dxa"/>
          </w:tcPr>
          <w:p w:rsidR="00C60694" w:rsidP="00F8592C" w:rsidRDefault="00C60694" w14:paraId="473919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Validar el </w:t>
            </w:r>
            <w:proofErr w:type="spellStart"/>
            <w:r>
              <w:rPr>
                <w:sz w:val="24"/>
                <w:szCs w:val="24"/>
                <w:lang w:val="es-419"/>
              </w:rPr>
              <w:t>Bearer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token proporcionado, por el cliente con </w:t>
            </w:r>
            <w:proofErr w:type="spellStart"/>
            <w:r>
              <w:rPr>
                <w:sz w:val="24"/>
                <w:szCs w:val="24"/>
                <w:lang w:val="es-419"/>
              </w:rPr>
              <w:t>azure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y en caso de ser valido lo devuelve </w:t>
            </w:r>
            <w:proofErr w:type="spellStart"/>
            <w:r>
              <w:rPr>
                <w:sz w:val="24"/>
                <w:szCs w:val="24"/>
                <w:lang w:val="es-419"/>
              </w:rPr>
              <w:t>http_only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419"/>
              </w:rPr>
              <w:t>cokie</w:t>
            </w:r>
            <w:proofErr w:type="spellEnd"/>
          </w:p>
          <w:p w:rsidR="00C60694" w:rsidP="00F8592C" w:rsidRDefault="00C60694" w14:paraId="74942C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09BDB4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="00C60694" w:rsidP="00F8592C" w:rsidRDefault="00C60694" w14:paraId="67E7DA97" w14:textId="77777777">
            <w:pPr>
              <w:rPr>
                <w:sz w:val="24"/>
                <w:szCs w:val="24"/>
                <w:lang w:val="es-419"/>
              </w:rPr>
            </w:pPr>
            <w:r w:rsidRPr="007E52AA">
              <w:rPr>
                <w:sz w:val="24"/>
                <w:szCs w:val="24"/>
                <w:lang w:val="es-419"/>
              </w:rPr>
              <w:t>[GET, POST, PUT, UPDATE]</w:t>
            </w:r>
          </w:p>
        </w:tc>
        <w:tc>
          <w:tcPr>
            <w:tcW w:w="4043" w:type="dxa"/>
          </w:tcPr>
          <w:p w:rsidRPr="007E52AA" w:rsidR="00C60694" w:rsidP="00F8592C" w:rsidRDefault="00C60694" w14:paraId="44B9B04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redirect</w:t>
            </w:r>
            <w:proofErr w:type="spellEnd"/>
            <w:r>
              <w:rPr>
                <w:sz w:val="24"/>
                <w:szCs w:val="24"/>
                <w:lang w:val="es-419"/>
              </w:rPr>
              <w:t>/{</w:t>
            </w:r>
            <w:proofErr w:type="spellStart"/>
            <w:r>
              <w:rPr>
                <w:sz w:val="24"/>
                <w:szCs w:val="24"/>
                <w:lang w:val="es-419"/>
              </w:rPr>
              <w:t>service</w:t>
            </w:r>
            <w:proofErr w:type="spellEnd"/>
            <w:r>
              <w:rPr>
                <w:sz w:val="24"/>
                <w:szCs w:val="24"/>
                <w:lang w:val="es-419"/>
              </w:rPr>
              <w:t>}/?</w:t>
            </w:r>
            <w:proofErr w:type="spellStart"/>
            <w:r>
              <w:rPr>
                <w:sz w:val="24"/>
                <w:szCs w:val="24"/>
                <w:lang w:val="es-419"/>
              </w:rPr>
              <w:t>funcion</w:t>
            </w:r>
            <w:proofErr w:type="spellEnd"/>
            <w:r>
              <w:rPr>
                <w:sz w:val="24"/>
                <w:szCs w:val="24"/>
                <w:lang w:val="es-419"/>
              </w:rPr>
              <w:t>={</w:t>
            </w:r>
            <w:proofErr w:type="spellStart"/>
            <w:r>
              <w:rPr>
                <w:sz w:val="24"/>
                <w:szCs w:val="24"/>
                <w:lang w:val="es-419"/>
              </w:rPr>
              <w:t>funcion</w:t>
            </w:r>
            <w:proofErr w:type="spellEnd"/>
            <w:r>
              <w:rPr>
                <w:sz w:val="24"/>
                <w:szCs w:val="24"/>
                <w:lang w:val="es-419"/>
              </w:rPr>
              <w:t>}</w:t>
            </w:r>
          </w:p>
          <w:p w:rsidR="00C60694" w:rsidP="00F8592C" w:rsidRDefault="00C60694" w14:paraId="22ACF42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  <w:tc>
          <w:tcPr>
            <w:tcW w:w="3055" w:type="dxa"/>
          </w:tcPr>
          <w:p w:rsidR="00C60694" w:rsidP="00F8592C" w:rsidRDefault="00C60694" w14:paraId="601E696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gramStart"/>
            <w:r>
              <w:rPr>
                <w:sz w:val="24"/>
                <w:szCs w:val="24"/>
                <w:lang w:val="es-419"/>
              </w:rPr>
              <w:t>esta api</w:t>
            </w:r>
            <w:proofErr w:type="gramEnd"/>
            <w:r>
              <w:rPr>
                <w:sz w:val="24"/>
                <w:szCs w:val="24"/>
                <w:lang w:val="es-419"/>
              </w:rPr>
              <w:t xml:space="preserve"> funciona como único punto de acceso del </w:t>
            </w:r>
            <w:proofErr w:type="spellStart"/>
            <w:r>
              <w:rPr>
                <w:sz w:val="24"/>
                <w:szCs w:val="24"/>
                <w:lang w:val="es-419"/>
              </w:rPr>
              <w:t>frontend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al </w:t>
            </w:r>
            <w:proofErr w:type="spellStart"/>
            <w:r>
              <w:rPr>
                <w:sz w:val="24"/>
                <w:szCs w:val="24"/>
                <w:lang w:val="es-419"/>
              </w:rPr>
              <w:t>backend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y este redirige las peticiones al servicio correspondiente </w:t>
            </w:r>
          </w:p>
        </w:tc>
      </w:tr>
    </w:tbl>
    <w:p w:rsidR="00A50426" w:rsidP="00A50426" w:rsidRDefault="00A50426" w14:paraId="4DCE4BBB" w14:textId="77777777"/>
    <w:tbl>
      <w:tblPr>
        <w:tblStyle w:val="Tabladecuadrcula4"/>
        <w:tblW w:w="9081" w:type="dxa"/>
        <w:tblLook w:val="04A0" w:firstRow="1" w:lastRow="0" w:firstColumn="1" w:lastColumn="0" w:noHBand="0" w:noVBand="1"/>
      </w:tblPr>
      <w:tblGrid>
        <w:gridCol w:w="2130"/>
        <w:gridCol w:w="3971"/>
        <w:gridCol w:w="2980"/>
      </w:tblGrid>
      <w:tr w:rsidR="00C60694" w:rsidTr="00F8592C" w14:paraId="62A38D0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1" w:type="dxa"/>
            <w:gridSpan w:val="3"/>
          </w:tcPr>
          <w:p w:rsidRPr="00E0313F" w:rsidR="00C60694" w:rsidP="00F8592C" w:rsidRDefault="00C60694" w14:paraId="7E3C194D" w14:textId="77777777">
            <w:pPr>
              <w:pStyle w:val="Ttulo2"/>
              <w:rPr>
                <w:lang w:eastAsia="es-CO"/>
              </w:rPr>
            </w:pPr>
            <w:r w:rsidRPr="00A7041C">
              <w:rPr>
                <w:color w:val="FFFFFF" w:themeColor="background1"/>
                <w:lang w:eastAsia="es-CO"/>
              </w:rPr>
              <w:t>Microservicio de Prácticas</w:t>
            </w:r>
          </w:p>
        </w:tc>
      </w:tr>
      <w:tr w:rsidR="00C60694" w:rsidTr="00F8592C" w14:paraId="0B49D58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766B264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r w:rsidRPr="00E0313F">
              <w:rPr>
                <w:sz w:val="24"/>
                <w:szCs w:val="24"/>
                <w:lang w:val="es-419"/>
              </w:rPr>
              <w:t>Responsabilidades:</w:t>
            </w:r>
          </w:p>
        </w:tc>
        <w:tc>
          <w:tcPr>
            <w:tcW w:w="7098" w:type="dxa"/>
            <w:gridSpan w:val="2"/>
          </w:tcPr>
          <w:p w:rsidR="00C60694" w:rsidP="00F8592C" w:rsidRDefault="00C60694" w14:paraId="79D6868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Gestión de</w:t>
            </w:r>
            <w:r>
              <w:rPr>
                <w:lang w:eastAsia="es-CO"/>
              </w:rPr>
              <w:t xml:space="preserve"> prácticas inscritas, estados, información, documentos </w:t>
            </w:r>
          </w:p>
          <w:p w:rsidRPr="00AD1E2E" w:rsidR="00C60694" w:rsidP="00F8592C" w:rsidRDefault="00C60694" w14:paraId="35F4184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</w:p>
          <w:p w:rsidRPr="00E0313F" w:rsidR="00C60694" w:rsidP="00F8592C" w:rsidRDefault="00C60694" w14:paraId="7055166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3DC943B6" w14:textId="7777777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2A922B36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sz w:val="24"/>
                <w:szCs w:val="24"/>
                <w:lang w:val="es-419"/>
              </w:rPr>
              <w:t>Method</w:t>
            </w:r>
            <w:proofErr w:type="spellEnd"/>
          </w:p>
        </w:tc>
        <w:tc>
          <w:tcPr>
            <w:tcW w:w="4043" w:type="dxa"/>
          </w:tcPr>
          <w:p w:rsidRPr="00E0313F" w:rsidR="00C60694" w:rsidP="00F8592C" w:rsidRDefault="00C60694" w14:paraId="449077C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Endpoint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7550F4B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Funcion</w:t>
            </w:r>
            <w:proofErr w:type="spellEnd"/>
          </w:p>
        </w:tc>
      </w:tr>
      <w:tr w:rsidR="00C60694" w:rsidTr="00F8592C" w14:paraId="6E74009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6D37632C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00E488D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</w:p>
        </w:tc>
        <w:tc>
          <w:tcPr>
            <w:tcW w:w="3055" w:type="dxa"/>
          </w:tcPr>
          <w:p w:rsidRPr="00E0313F" w:rsidR="00C60694" w:rsidP="00F8592C" w:rsidRDefault="00C60694" w14:paraId="5A61A14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Obtener una lista de todas las solicitudes de </w:t>
            </w:r>
            <w:proofErr w:type="spellStart"/>
            <w:r>
              <w:rPr>
                <w:sz w:val="24"/>
                <w:szCs w:val="24"/>
                <w:lang w:val="es-419"/>
              </w:rPr>
              <w:t>practicas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inscritas dentro del sistema</w:t>
            </w:r>
          </w:p>
        </w:tc>
      </w:tr>
      <w:tr w:rsidR="00C60694" w:rsidTr="00F8592C" w14:paraId="22805F4B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="00C60694" w:rsidP="00F8592C" w:rsidRDefault="00C60694" w14:paraId="7347C58C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="00C60694" w:rsidP="00F8592C" w:rsidRDefault="00C60694" w14:paraId="23726F4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  <w:proofErr w:type="spellStart"/>
            <w:r>
              <w:rPr>
                <w:sz w:val="24"/>
                <w:szCs w:val="24"/>
                <w:lang w:val="es-419"/>
              </w:rPr>
              <w:t>read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7824453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Obtener una solicitud de </w:t>
            </w:r>
            <w:proofErr w:type="spellStart"/>
            <w:r>
              <w:rPr>
                <w:sz w:val="24"/>
                <w:szCs w:val="24"/>
                <w:lang w:val="es-419"/>
              </w:rPr>
              <w:t>practicas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en concreto por id</w:t>
            </w:r>
          </w:p>
        </w:tc>
      </w:tr>
      <w:tr w:rsidR="00C60694" w:rsidTr="00F8592C" w14:paraId="67FE5DC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1D49418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43421A0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  <w:proofErr w:type="spellStart"/>
            <w:r>
              <w:rPr>
                <w:sz w:val="24"/>
                <w:szCs w:val="24"/>
                <w:lang w:val="es-419"/>
              </w:rPr>
              <w:t>search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59ECAEE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Buscar una solicitud de </w:t>
            </w:r>
            <w:proofErr w:type="spellStart"/>
            <w:r>
              <w:rPr>
                <w:sz w:val="24"/>
                <w:szCs w:val="24"/>
                <w:lang w:val="es-419"/>
              </w:rPr>
              <w:t>practicas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por expresiones regulares</w:t>
            </w:r>
          </w:p>
        </w:tc>
      </w:tr>
      <w:tr w:rsidR="00C60694" w:rsidTr="00F8592C" w14:paraId="2807915D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2461A724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POST</w:t>
            </w:r>
          </w:p>
        </w:tc>
        <w:tc>
          <w:tcPr>
            <w:tcW w:w="4043" w:type="dxa"/>
          </w:tcPr>
          <w:p w:rsidRPr="00E0313F" w:rsidR="00C60694" w:rsidP="00F8592C" w:rsidRDefault="00C60694" w14:paraId="5155DAD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/créate</w:t>
            </w:r>
          </w:p>
        </w:tc>
        <w:tc>
          <w:tcPr>
            <w:tcW w:w="3055" w:type="dxa"/>
          </w:tcPr>
          <w:p w:rsidRPr="00E0313F" w:rsidR="00C60694" w:rsidP="00F8592C" w:rsidRDefault="00C60694" w14:paraId="65B9E80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1311F1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45606C6F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PUT </w:t>
            </w:r>
          </w:p>
        </w:tc>
        <w:tc>
          <w:tcPr>
            <w:tcW w:w="4043" w:type="dxa"/>
          </w:tcPr>
          <w:p w:rsidRPr="00E0313F" w:rsidR="00C60694" w:rsidP="00F8592C" w:rsidRDefault="00C60694" w14:paraId="1F2CBB6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  <w:proofErr w:type="spellStart"/>
            <w:r>
              <w:rPr>
                <w:sz w:val="24"/>
                <w:szCs w:val="24"/>
                <w:lang w:val="es-419"/>
              </w:rPr>
              <w:t>update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121D8F5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5F216AFD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25D1D24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DELETE</w:t>
            </w:r>
          </w:p>
        </w:tc>
        <w:tc>
          <w:tcPr>
            <w:tcW w:w="4043" w:type="dxa"/>
          </w:tcPr>
          <w:p w:rsidRPr="00E0313F" w:rsidR="00C60694" w:rsidP="00F8592C" w:rsidRDefault="00C60694" w14:paraId="3933BBD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proofErr w:type="spellStart"/>
            <w:r>
              <w:rPr>
                <w:sz w:val="24"/>
                <w:szCs w:val="24"/>
                <w:lang w:val="es-419"/>
              </w:rPr>
              <w:t>Preinscriptions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  <w:proofErr w:type="spellStart"/>
            <w:r>
              <w:rPr>
                <w:sz w:val="24"/>
                <w:szCs w:val="24"/>
                <w:lang w:val="es-419"/>
              </w:rPr>
              <w:t>delete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10BA88D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</w:tbl>
    <w:p w:rsidRPr="00A50426" w:rsidR="00C60694" w:rsidP="00A50426" w:rsidRDefault="00C60694" w14:paraId="20124A8C" w14:textId="77777777"/>
    <w:tbl>
      <w:tblPr>
        <w:tblStyle w:val="Tabladecuadrcula4"/>
        <w:tblW w:w="9081" w:type="dxa"/>
        <w:tblLook w:val="04A0" w:firstRow="1" w:lastRow="0" w:firstColumn="1" w:lastColumn="0" w:noHBand="0" w:noVBand="1"/>
      </w:tblPr>
      <w:tblGrid>
        <w:gridCol w:w="2130"/>
        <w:gridCol w:w="3961"/>
        <w:gridCol w:w="2990"/>
      </w:tblGrid>
      <w:tr w:rsidR="00C60694" w:rsidTr="00F8592C" w14:paraId="5D8689A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1" w:type="dxa"/>
            <w:gridSpan w:val="3"/>
          </w:tcPr>
          <w:p w:rsidRPr="00E0313F" w:rsidR="00C60694" w:rsidP="00F8592C" w:rsidRDefault="00C60694" w14:paraId="78C2A024" w14:textId="77777777">
            <w:pPr>
              <w:pStyle w:val="Ttulo2"/>
              <w:rPr>
                <w:lang w:eastAsia="es-CO"/>
              </w:rPr>
            </w:pPr>
            <w:r w:rsidRPr="00A7041C">
              <w:rPr>
                <w:color w:val="FFFFFF" w:themeColor="background1"/>
                <w:lang w:eastAsia="es-CO"/>
              </w:rPr>
              <w:t xml:space="preserve">Microservicio de Documentos </w:t>
            </w:r>
          </w:p>
        </w:tc>
      </w:tr>
      <w:tr w:rsidR="00C60694" w:rsidTr="00F8592C" w14:paraId="2B8432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0D5AA568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r w:rsidRPr="00E0313F">
              <w:rPr>
                <w:sz w:val="24"/>
                <w:szCs w:val="24"/>
                <w:lang w:val="es-419"/>
              </w:rPr>
              <w:t>Responsabilidades:</w:t>
            </w:r>
          </w:p>
        </w:tc>
        <w:tc>
          <w:tcPr>
            <w:tcW w:w="7098" w:type="dxa"/>
            <w:gridSpan w:val="2"/>
          </w:tcPr>
          <w:p w:rsidRPr="00AD1E2E" w:rsidR="00C60694" w:rsidP="00F8592C" w:rsidRDefault="00C60694" w14:paraId="698837E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</w:p>
          <w:p w:rsidRPr="00E0313F" w:rsidR="00C60694" w:rsidP="00F8592C" w:rsidRDefault="00C60694" w14:paraId="29D6ABA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Gestionar el registro, actualización y listado de documentos guardados dentro del aplicativo para ello se usa el servicio de </w:t>
            </w:r>
            <w:proofErr w:type="spellStart"/>
            <w:r>
              <w:rPr>
                <w:sz w:val="24"/>
                <w:szCs w:val="24"/>
                <w:lang w:val="es-419"/>
              </w:rPr>
              <w:t>azure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blob como servidor de archivos (todos los servicios devuelven una </w:t>
            </w:r>
            <w:proofErr w:type="spellStart"/>
            <w:r>
              <w:rPr>
                <w:sz w:val="24"/>
                <w:szCs w:val="24"/>
                <w:lang w:val="es-419"/>
              </w:rPr>
              <w:t>url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del archivo en el servidor)</w:t>
            </w:r>
          </w:p>
        </w:tc>
      </w:tr>
      <w:tr w:rsidR="00C60694" w:rsidTr="00F8592C" w14:paraId="1E3D13E8" w14:textId="7777777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0982389B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sz w:val="24"/>
                <w:szCs w:val="24"/>
                <w:lang w:val="es-419"/>
              </w:rPr>
              <w:t>Method</w:t>
            </w:r>
            <w:proofErr w:type="spellEnd"/>
          </w:p>
        </w:tc>
        <w:tc>
          <w:tcPr>
            <w:tcW w:w="4043" w:type="dxa"/>
          </w:tcPr>
          <w:p w:rsidRPr="00E0313F" w:rsidR="00C60694" w:rsidP="00F8592C" w:rsidRDefault="00C60694" w14:paraId="63C2582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Endpoint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31BC420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Funcion</w:t>
            </w:r>
            <w:proofErr w:type="spellEnd"/>
          </w:p>
        </w:tc>
      </w:tr>
      <w:tr w:rsidR="00C60694" w:rsidTr="00F8592C" w14:paraId="7AC80EB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28316235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0991443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</w:p>
        </w:tc>
        <w:tc>
          <w:tcPr>
            <w:tcW w:w="3055" w:type="dxa"/>
          </w:tcPr>
          <w:p w:rsidRPr="00E0313F" w:rsidR="00C60694" w:rsidP="00F8592C" w:rsidRDefault="00C60694" w14:paraId="24F2342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Obtener todos los archivos registrados en la aplicación para listar </w:t>
            </w:r>
          </w:p>
        </w:tc>
      </w:tr>
      <w:tr w:rsidR="00C60694" w:rsidTr="00F8592C" w14:paraId="40524DAD" w14:textId="77777777">
        <w:trPr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67E96C0D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00E32C6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  <w:proofErr w:type="spellStart"/>
            <w:r>
              <w:rPr>
                <w:sz w:val="24"/>
                <w:szCs w:val="24"/>
                <w:lang w:val="es-419"/>
              </w:rPr>
              <w:t>search</w:t>
            </w:r>
            <w:proofErr w:type="spellEnd"/>
            <w:r>
              <w:rPr>
                <w:sz w:val="24"/>
                <w:szCs w:val="24"/>
                <w:lang w:val="es-419"/>
              </w:rPr>
              <w:t>/</w:t>
            </w:r>
            <w:proofErr w:type="spellStart"/>
            <w:r>
              <w:rPr>
                <w:sz w:val="24"/>
                <w:szCs w:val="24"/>
                <w:lang w:val="es-419"/>
              </w:rPr>
              <w:t>word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262A502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Obtener todos los archivos, que cumplan con expresiones regulares en el servidor </w:t>
            </w:r>
          </w:p>
        </w:tc>
      </w:tr>
      <w:tr w:rsidR="00C60694" w:rsidTr="00F8592C" w14:paraId="3FA18A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07AB2D6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6E2B9AC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  <w:r w:rsidRPr="00AD1E2E">
              <w:rPr>
                <w:lang w:eastAsia="es-CO"/>
              </w:rPr>
              <w:t>{id}</w:t>
            </w:r>
          </w:p>
        </w:tc>
        <w:tc>
          <w:tcPr>
            <w:tcW w:w="3055" w:type="dxa"/>
          </w:tcPr>
          <w:p w:rsidRPr="00E0313F" w:rsidR="00C60694" w:rsidP="00F8592C" w:rsidRDefault="00C60694" w14:paraId="19DC9DE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Obtener la </w:t>
            </w:r>
            <w:proofErr w:type="spellStart"/>
            <w:r>
              <w:rPr>
                <w:sz w:val="24"/>
                <w:szCs w:val="24"/>
                <w:lang w:val="es-419"/>
              </w:rPr>
              <w:t>url</w:t>
            </w:r>
            <w:proofErr w:type="spellEnd"/>
            <w:r>
              <w:rPr>
                <w:sz w:val="24"/>
                <w:szCs w:val="24"/>
                <w:lang w:val="es-419"/>
              </w:rPr>
              <w:t xml:space="preserve"> del archivo por id, y la información del archivo</w:t>
            </w:r>
          </w:p>
        </w:tc>
      </w:tr>
      <w:tr w:rsidR="00C60694" w:rsidTr="00F8592C" w14:paraId="7D3F55D2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3470D5F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POST</w:t>
            </w:r>
          </w:p>
        </w:tc>
        <w:tc>
          <w:tcPr>
            <w:tcW w:w="4043" w:type="dxa"/>
          </w:tcPr>
          <w:p w:rsidRPr="00E0313F" w:rsidR="00C60694" w:rsidP="00F8592C" w:rsidRDefault="00C60694" w14:paraId="47D8D6B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  <w:r w:rsidRPr="00AD1E2E">
              <w:rPr>
                <w:lang w:eastAsia="es-CO"/>
              </w:rPr>
              <w:t>{id}</w:t>
            </w:r>
          </w:p>
        </w:tc>
        <w:tc>
          <w:tcPr>
            <w:tcW w:w="3055" w:type="dxa"/>
          </w:tcPr>
          <w:p w:rsidRPr="00E0313F" w:rsidR="00C60694" w:rsidP="00F8592C" w:rsidRDefault="00C60694" w14:paraId="64B134B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Registrar un archivo y subir al servidor de archivos</w:t>
            </w:r>
          </w:p>
        </w:tc>
      </w:tr>
      <w:tr w:rsidR="00C60694" w:rsidTr="00F8592C" w14:paraId="44B8E1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01CC4C3C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PUT</w:t>
            </w:r>
          </w:p>
        </w:tc>
        <w:tc>
          <w:tcPr>
            <w:tcW w:w="4043" w:type="dxa"/>
          </w:tcPr>
          <w:p w:rsidRPr="00E0313F" w:rsidR="00C60694" w:rsidP="00F8592C" w:rsidRDefault="00C60694" w14:paraId="15953F7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  <w:r w:rsidRPr="00AD1E2E">
              <w:rPr>
                <w:lang w:eastAsia="es-CO"/>
              </w:rPr>
              <w:t>{id}</w:t>
            </w:r>
          </w:p>
        </w:tc>
        <w:tc>
          <w:tcPr>
            <w:tcW w:w="3055" w:type="dxa"/>
          </w:tcPr>
          <w:p w:rsidRPr="00E0313F" w:rsidR="00C60694" w:rsidP="00F8592C" w:rsidRDefault="00C60694" w14:paraId="19B15FE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Editar información y metadatos de los archivos o en su defecto subir un nuevo archivo</w:t>
            </w:r>
          </w:p>
        </w:tc>
      </w:tr>
      <w:tr w:rsidR="00C60694" w:rsidTr="00F8592C" w14:paraId="7F869DF1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03C140F6" w14:textId="77777777">
            <w:pPr>
              <w:jc w:val="center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DELETE</w:t>
            </w:r>
          </w:p>
        </w:tc>
        <w:tc>
          <w:tcPr>
            <w:tcW w:w="4043" w:type="dxa"/>
          </w:tcPr>
          <w:p w:rsidRPr="00E0313F" w:rsidR="00C60694" w:rsidP="00F8592C" w:rsidRDefault="00C60694" w14:paraId="27E5BF6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files/</w:t>
            </w:r>
            <w:r w:rsidRPr="00AD1E2E">
              <w:rPr>
                <w:lang w:eastAsia="es-CO"/>
              </w:rPr>
              <w:t>{id}</w:t>
            </w:r>
          </w:p>
        </w:tc>
        <w:tc>
          <w:tcPr>
            <w:tcW w:w="3055" w:type="dxa"/>
          </w:tcPr>
          <w:p w:rsidRPr="00E0313F" w:rsidR="00C60694" w:rsidP="00F8592C" w:rsidRDefault="00C60694" w14:paraId="33EBFE4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 xml:space="preserve">Eliminar un archivo del servidor, y del registro de la base de datos </w:t>
            </w:r>
          </w:p>
        </w:tc>
      </w:tr>
    </w:tbl>
    <w:p w:rsidR="00A50426" w:rsidP="00130299" w:rsidRDefault="00A50426" w14:paraId="6A661092" w14:textId="77777777">
      <w:pPr>
        <w:rPr>
          <w:lang w:val="es-419"/>
        </w:rPr>
      </w:pPr>
    </w:p>
    <w:tbl>
      <w:tblPr>
        <w:tblStyle w:val="Tabladecuadrcula4"/>
        <w:tblW w:w="9081" w:type="dxa"/>
        <w:tblLook w:val="04A0" w:firstRow="1" w:lastRow="0" w:firstColumn="1" w:lastColumn="0" w:noHBand="0" w:noVBand="1"/>
      </w:tblPr>
      <w:tblGrid>
        <w:gridCol w:w="2130"/>
        <w:gridCol w:w="3957"/>
        <w:gridCol w:w="2994"/>
      </w:tblGrid>
      <w:tr w:rsidR="00C60694" w:rsidTr="00F8592C" w14:paraId="783CE7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1" w:type="dxa"/>
            <w:gridSpan w:val="3"/>
          </w:tcPr>
          <w:p w:rsidRPr="00E0313F" w:rsidR="00C60694" w:rsidP="00F8592C" w:rsidRDefault="00C60694" w14:paraId="6896B223" w14:textId="77777777">
            <w:pPr>
              <w:pStyle w:val="Ttulo2"/>
              <w:rPr>
                <w:lang w:eastAsia="es-CO"/>
              </w:rPr>
            </w:pPr>
            <w:r w:rsidRPr="00A7041C">
              <w:rPr>
                <w:color w:val="FFFFFF" w:themeColor="background1"/>
                <w:lang w:eastAsia="es-CO"/>
              </w:rPr>
              <w:t>Microservicio de Empresas</w:t>
            </w:r>
          </w:p>
        </w:tc>
      </w:tr>
      <w:tr w:rsidR="00C60694" w:rsidTr="00F8592C" w14:paraId="0AF7EC9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538F733E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r w:rsidRPr="00E0313F">
              <w:rPr>
                <w:sz w:val="24"/>
                <w:szCs w:val="24"/>
                <w:lang w:val="es-419"/>
              </w:rPr>
              <w:t>Responsabilidades:</w:t>
            </w:r>
          </w:p>
        </w:tc>
        <w:tc>
          <w:tcPr>
            <w:tcW w:w="7098" w:type="dxa"/>
            <w:gridSpan w:val="2"/>
          </w:tcPr>
          <w:p w:rsidRPr="009576FC" w:rsidR="00C60694" w:rsidP="00F8592C" w:rsidRDefault="00C60694" w14:paraId="4144E4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Gestión de la información de empresas que ofrecen prácticas</w:t>
            </w:r>
          </w:p>
        </w:tc>
      </w:tr>
      <w:tr w:rsidR="00C60694" w:rsidTr="00F8592C" w14:paraId="67AB94E5" w14:textId="7777777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643D202B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sz w:val="24"/>
                <w:szCs w:val="24"/>
                <w:lang w:val="es-419"/>
              </w:rPr>
              <w:t>Method</w:t>
            </w:r>
            <w:proofErr w:type="spellEnd"/>
          </w:p>
        </w:tc>
        <w:tc>
          <w:tcPr>
            <w:tcW w:w="4043" w:type="dxa"/>
          </w:tcPr>
          <w:p w:rsidRPr="00E0313F" w:rsidR="00C60694" w:rsidP="00F8592C" w:rsidRDefault="00C60694" w14:paraId="1808095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Endpoint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075BCBF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Funcion</w:t>
            </w:r>
            <w:proofErr w:type="spellEnd"/>
          </w:p>
        </w:tc>
      </w:tr>
      <w:tr w:rsidR="00C60694" w:rsidTr="00F8592C" w14:paraId="62B14C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3C7C05CF" w14:textId="77777777">
            <w:pPr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GET</w:t>
            </w:r>
          </w:p>
        </w:tc>
        <w:tc>
          <w:tcPr>
            <w:tcW w:w="4043" w:type="dxa"/>
          </w:tcPr>
          <w:p w:rsidRPr="00E0313F" w:rsidR="00C60694" w:rsidP="00F8592C" w:rsidRDefault="00C60694" w14:paraId="7CF7B04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/empresas</w:t>
            </w:r>
          </w:p>
        </w:tc>
        <w:tc>
          <w:tcPr>
            <w:tcW w:w="3055" w:type="dxa"/>
          </w:tcPr>
          <w:p w:rsidRPr="00AD1E2E" w:rsidR="00C60694" w:rsidP="00F8592C" w:rsidRDefault="00C60694" w14:paraId="4531E0E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</w:p>
          <w:p w:rsidRPr="00E0313F" w:rsidR="00C60694" w:rsidP="00F8592C" w:rsidRDefault="00C60694" w14:paraId="258E647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>
              <w:rPr>
                <w:sz w:val="24"/>
                <w:szCs w:val="24"/>
                <w:lang w:val="es-419"/>
              </w:rPr>
              <w:t>Obtener todas las empresas para listar</w:t>
            </w:r>
          </w:p>
        </w:tc>
      </w:tr>
      <w:tr w:rsidR="00C60694" w:rsidTr="00F8592C" w14:paraId="5229FDE7" w14:textId="77777777">
        <w:trPr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9576FC" w:rsidR="00C60694" w:rsidP="00F8592C" w:rsidRDefault="00C60694" w14:paraId="46C7FCDC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GET </w:t>
            </w:r>
          </w:p>
        </w:tc>
        <w:tc>
          <w:tcPr>
            <w:tcW w:w="4043" w:type="dxa"/>
          </w:tcPr>
          <w:p w:rsidRPr="00E0313F" w:rsidR="00C60694" w:rsidP="00F8592C" w:rsidRDefault="00C60694" w14:paraId="013C5F3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/empresas/{id}</w:t>
            </w:r>
          </w:p>
        </w:tc>
        <w:tc>
          <w:tcPr>
            <w:tcW w:w="3055" w:type="dxa"/>
          </w:tcPr>
          <w:p w:rsidRPr="00E0313F" w:rsidR="00C60694" w:rsidP="00F8592C" w:rsidRDefault="00C60694" w14:paraId="041C71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Obtener información de una empresa.</w:t>
            </w:r>
          </w:p>
        </w:tc>
      </w:tr>
      <w:tr w:rsidR="00C60694" w:rsidTr="00F8592C" w14:paraId="084336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9576FC" w:rsidR="00C60694" w:rsidP="00F8592C" w:rsidRDefault="00C60694" w14:paraId="2FFE67C2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PUT </w:t>
            </w:r>
          </w:p>
        </w:tc>
        <w:tc>
          <w:tcPr>
            <w:tcW w:w="4043" w:type="dxa"/>
          </w:tcPr>
          <w:p w:rsidRPr="00E0313F" w:rsidR="00C60694" w:rsidP="00F8592C" w:rsidRDefault="00C60694" w14:paraId="4DDF5A1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/empresas/{id}</w:t>
            </w:r>
          </w:p>
        </w:tc>
        <w:tc>
          <w:tcPr>
            <w:tcW w:w="3055" w:type="dxa"/>
          </w:tcPr>
          <w:p w:rsidRPr="00E0313F" w:rsidR="00C60694" w:rsidP="00F8592C" w:rsidRDefault="00C60694" w14:paraId="0C8FEB5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Actualizar información de una empresa.</w:t>
            </w:r>
          </w:p>
        </w:tc>
      </w:tr>
      <w:tr w:rsidR="00C60694" w:rsidTr="00F8592C" w14:paraId="70A924DE" w14:textId="77777777">
        <w:trPr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D1E2E" w:rsidR="00C60694" w:rsidP="00F8592C" w:rsidRDefault="00C60694" w14:paraId="158BCFB0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>POST</w:t>
            </w:r>
          </w:p>
        </w:tc>
        <w:tc>
          <w:tcPr>
            <w:tcW w:w="4043" w:type="dxa"/>
          </w:tcPr>
          <w:p w:rsidRPr="00AD1E2E" w:rsidR="00C60694" w:rsidP="00F8592C" w:rsidRDefault="00C60694" w14:paraId="2FAB4F7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/empresas</w:t>
            </w:r>
          </w:p>
        </w:tc>
        <w:tc>
          <w:tcPr>
            <w:tcW w:w="3055" w:type="dxa"/>
          </w:tcPr>
          <w:p w:rsidRPr="00AD1E2E" w:rsidR="00C60694" w:rsidP="00F8592C" w:rsidRDefault="00C60694" w14:paraId="5A14F28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Registrar una nueva empresa.</w:t>
            </w:r>
          </w:p>
        </w:tc>
      </w:tr>
      <w:tr w:rsidR="00C60694" w:rsidTr="00F8592C" w14:paraId="4A6CB60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D1E2E" w:rsidR="00C60694" w:rsidP="00F8592C" w:rsidRDefault="00C60694" w14:paraId="23F85435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DELETE </w:t>
            </w:r>
          </w:p>
          <w:p w:rsidRPr="00AD1E2E" w:rsidR="00C60694" w:rsidP="00F8592C" w:rsidRDefault="00C60694" w14:paraId="08C33CF7" w14:textId="77777777">
            <w:pPr>
              <w:rPr>
                <w:lang w:eastAsia="es-CO"/>
              </w:rPr>
            </w:pPr>
          </w:p>
        </w:tc>
        <w:tc>
          <w:tcPr>
            <w:tcW w:w="4043" w:type="dxa"/>
          </w:tcPr>
          <w:p w:rsidRPr="00AD1E2E" w:rsidR="00C60694" w:rsidP="00F8592C" w:rsidRDefault="00C60694" w14:paraId="45067CB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/empresas/{id} </w:t>
            </w:r>
          </w:p>
        </w:tc>
        <w:tc>
          <w:tcPr>
            <w:tcW w:w="3055" w:type="dxa"/>
          </w:tcPr>
          <w:p w:rsidRPr="00AD1E2E" w:rsidR="00C60694" w:rsidP="00F8592C" w:rsidRDefault="00C60694" w14:paraId="24EA452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Eliminar una empresa.</w:t>
            </w:r>
          </w:p>
        </w:tc>
      </w:tr>
    </w:tbl>
    <w:p w:rsidR="00C60694" w:rsidP="00130299" w:rsidRDefault="00C60694" w14:paraId="478EF1FF" w14:textId="77777777">
      <w:pPr>
        <w:rPr>
          <w:lang w:val="es-419"/>
        </w:rPr>
      </w:pPr>
    </w:p>
    <w:tbl>
      <w:tblPr>
        <w:tblStyle w:val="Tabladecuadrcula4"/>
        <w:tblW w:w="9081" w:type="dxa"/>
        <w:tblLook w:val="04A0" w:firstRow="1" w:lastRow="0" w:firstColumn="1" w:lastColumn="0" w:noHBand="0" w:noVBand="1"/>
      </w:tblPr>
      <w:tblGrid>
        <w:gridCol w:w="2130"/>
        <w:gridCol w:w="3958"/>
        <w:gridCol w:w="2993"/>
      </w:tblGrid>
      <w:tr w:rsidR="00C60694" w:rsidTr="00F8592C" w14:paraId="15039C3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1" w:type="dxa"/>
            <w:gridSpan w:val="3"/>
          </w:tcPr>
          <w:p w:rsidRPr="00E0313F" w:rsidR="00C60694" w:rsidP="00F8592C" w:rsidRDefault="00C60694" w14:paraId="51E68EDD" w14:textId="77777777">
            <w:pPr>
              <w:pStyle w:val="Ttulo2"/>
              <w:rPr>
                <w:lang w:eastAsia="es-CO"/>
              </w:rPr>
            </w:pPr>
            <w:r w:rsidRPr="00A7041C">
              <w:rPr>
                <w:color w:val="FFFFFF" w:themeColor="background1"/>
                <w:lang w:eastAsia="es-CO"/>
              </w:rPr>
              <w:t>Microservicio de Notificaciones</w:t>
            </w:r>
          </w:p>
        </w:tc>
      </w:tr>
      <w:tr w:rsidR="00C60694" w:rsidTr="00F8592C" w14:paraId="52DF2B0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468C9AFC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r w:rsidRPr="00E0313F">
              <w:rPr>
                <w:sz w:val="24"/>
                <w:szCs w:val="24"/>
                <w:lang w:val="es-419"/>
              </w:rPr>
              <w:t>Responsabilidades:</w:t>
            </w:r>
          </w:p>
        </w:tc>
        <w:tc>
          <w:tcPr>
            <w:tcW w:w="7098" w:type="dxa"/>
            <w:gridSpan w:val="2"/>
          </w:tcPr>
          <w:p w:rsidRPr="00AD1E2E" w:rsidR="00C60694" w:rsidP="00F8592C" w:rsidRDefault="00C60694" w14:paraId="1B22877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  <w:r w:rsidRPr="00AD1E2E">
              <w:rPr>
                <w:lang w:eastAsia="es-CO"/>
              </w:rPr>
              <w:t>Responsabilidades: Enviar notificaciones a usuarios sobre eventos importantes (nuevas ofertas, cambios de estado de postulaciones, etc.).</w:t>
            </w:r>
            <w:r>
              <w:rPr>
                <w:lang w:eastAsia="es-CO"/>
              </w:rPr>
              <w:t xml:space="preserve"> como servicio de notificación se usa api disponible de </w:t>
            </w:r>
            <w:proofErr w:type="spellStart"/>
            <w:r>
              <w:rPr>
                <w:lang w:eastAsia="es-CO"/>
              </w:rPr>
              <w:t>azure</w:t>
            </w:r>
            <w:proofErr w:type="spellEnd"/>
            <w:r>
              <w:rPr>
                <w:lang w:eastAsia="es-CO"/>
              </w:rPr>
              <w:t xml:space="preserve"> </w:t>
            </w:r>
          </w:p>
          <w:p w:rsidRPr="00AD1E2E" w:rsidR="00C60694" w:rsidP="00F8592C" w:rsidRDefault="00C60694" w14:paraId="16B2E85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CO"/>
              </w:rPr>
            </w:pPr>
          </w:p>
          <w:p w:rsidRPr="00E0313F" w:rsidR="00C60694" w:rsidP="00F8592C" w:rsidRDefault="00C60694" w14:paraId="6888603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</w:p>
        </w:tc>
      </w:tr>
      <w:tr w:rsidR="00C60694" w:rsidTr="00F8592C" w14:paraId="3607E3C1" w14:textId="7777777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E0313F" w:rsidR="00C60694" w:rsidP="00F8592C" w:rsidRDefault="00C60694" w14:paraId="56830668" w14:textId="77777777">
            <w:pPr>
              <w:jc w:val="center"/>
              <w:rPr>
                <w:b w:val="0"/>
                <w:bCs w:val="0"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sz w:val="24"/>
                <w:szCs w:val="24"/>
                <w:lang w:val="es-419"/>
              </w:rPr>
              <w:t>Method</w:t>
            </w:r>
            <w:proofErr w:type="spellEnd"/>
          </w:p>
        </w:tc>
        <w:tc>
          <w:tcPr>
            <w:tcW w:w="4043" w:type="dxa"/>
          </w:tcPr>
          <w:p w:rsidRPr="00E0313F" w:rsidR="00C60694" w:rsidP="00F8592C" w:rsidRDefault="00C60694" w14:paraId="7B99B39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Endpoint</w:t>
            </w:r>
            <w:proofErr w:type="spellEnd"/>
          </w:p>
        </w:tc>
        <w:tc>
          <w:tcPr>
            <w:tcW w:w="3055" w:type="dxa"/>
          </w:tcPr>
          <w:p w:rsidRPr="00E0313F" w:rsidR="00C60694" w:rsidP="00F8592C" w:rsidRDefault="00C60694" w14:paraId="528AE88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s-419"/>
              </w:rPr>
            </w:pPr>
            <w:proofErr w:type="spellStart"/>
            <w:r w:rsidRPr="00E0313F">
              <w:rPr>
                <w:b/>
                <w:bCs/>
                <w:sz w:val="24"/>
                <w:szCs w:val="24"/>
                <w:lang w:val="es-419"/>
              </w:rPr>
              <w:t>Funcion</w:t>
            </w:r>
            <w:proofErr w:type="spellEnd"/>
          </w:p>
        </w:tc>
      </w:tr>
      <w:tr w:rsidR="00C60694" w:rsidTr="00F8592C" w14:paraId="5D0559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D1E2E" w:rsidR="00C60694" w:rsidP="00F8592C" w:rsidRDefault="00C60694" w14:paraId="67B932FC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POST </w:t>
            </w:r>
          </w:p>
          <w:p w:rsidRPr="00E0313F" w:rsidR="00C60694" w:rsidP="00F8592C" w:rsidRDefault="00C60694" w14:paraId="46E5DF83" w14:textId="77777777">
            <w:pPr>
              <w:jc w:val="center"/>
              <w:rPr>
                <w:sz w:val="24"/>
                <w:szCs w:val="24"/>
                <w:lang w:val="es-419"/>
              </w:rPr>
            </w:pPr>
          </w:p>
        </w:tc>
        <w:tc>
          <w:tcPr>
            <w:tcW w:w="4043" w:type="dxa"/>
          </w:tcPr>
          <w:p w:rsidRPr="00E0313F" w:rsidR="00C60694" w:rsidP="00F8592C" w:rsidRDefault="00C60694" w14:paraId="7BBC88F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 xml:space="preserve">/notificaciones </w:t>
            </w:r>
          </w:p>
        </w:tc>
        <w:tc>
          <w:tcPr>
            <w:tcW w:w="3055" w:type="dxa"/>
          </w:tcPr>
          <w:p w:rsidRPr="00E0313F" w:rsidR="00C60694" w:rsidP="00F8592C" w:rsidRDefault="00C60694" w14:paraId="0AE0616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Enviar una nueva notificación.</w:t>
            </w:r>
          </w:p>
        </w:tc>
      </w:tr>
      <w:tr w:rsidR="00C60694" w:rsidTr="00F8592C" w14:paraId="2072FF7F" w14:textId="77777777">
        <w:trPr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D1E2E" w:rsidR="00C60694" w:rsidP="00F8592C" w:rsidRDefault="00C60694" w14:paraId="3156B036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>GET</w:t>
            </w:r>
          </w:p>
          <w:p w:rsidRPr="00E0313F" w:rsidR="00C60694" w:rsidP="00F8592C" w:rsidRDefault="00C60694" w14:paraId="65B2D16B" w14:textId="77777777">
            <w:pPr>
              <w:jc w:val="center"/>
              <w:rPr>
                <w:sz w:val="24"/>
                <w:szCs w:val="24"/>
                <w:lang w:val="es-419"/>
              </w:rPr>
            </w:pPr>
          </w:p>
        </w:tc>
        <w:tc>
          <w:tcPr>
            <w:tcW w:w="4043" w:type="dxa"/>
          </w:tcPr>
          <w:p w:rsidRPr="00E0313F" w:rsidR="00C60694" w:rsidP="00F8592C" w:rsidRDefault="00C60694" w14:paraId="1818F2D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/notificaciones/{id}</w:t>
            </w:r>
          </w:p>
        </w:tc>
        <w:tc>
          <w:tcPr>
            <w:tcW w:w="3055" w:type="dxa"/>
          </w:tcPr>
          <w:p w:rsidRPr="00E0313F" w:rsidR="00C60694" w:rsidP="00F8592C" w:rsidRDefault="00C60694" w14:paraId="10296E2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Obtener detalles de una notificación.</w:t>
            </w:r>
          </w:p>
        </w:tc>
      </w:tr>
      <w:tr w:rsidR="00C60694" w:rsidTr="00F8592C" w14:paraId="00CA2E6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3" w:type="dxa"/>
          </w:tcPr>
          <w:p w:rsidRPr="00AD1E2E" w:rsidR="00C60694" w:rsidP="00F8592C" w:rsidRDefault="00C60694" w14:paraId="76C06940" w14:textId="77777777">
            <w:pPr>
              <w:rPr>
                <w:lang w:eastAsia="es-CO"/>
              </w:rPr>
            </w:pPr>
            <w:r w:rsidRPr="00AD1E2E">
              <w:rPr>
                <w:lang w:eastAsia="es-CO"/>
              </w:rPr>
              <w:t xml:space="preserve">GET </w:t>
            </w:r>
          </w:p>
          <w:p w:rsidRPr="00E0313F" w:rsidR="00C60694" w:rsidP="00F8592C" w:rsidRDefault="00C60694" w14:paraId="4E92AC58" w14:textId="77777777">
            <w:pPr>
              <w:jc w:val="center"/>
              <w:rPr>
                <w:sz w:val="24"/>
                <w:szCs w:val="24"/>
                <w:lang w:val="es-419"/>
              </w:rPr>
            </w:pPr>
          </w:p>
        </w:tc>
        <w:tc>
          <w:tcPr>
            <w:tcW w:w="4043" w:type="dxa"/>
          </w:tcPr>
          <w:p w:rsidRPr="00E0313F" w:rsidR="00C60694" w:rsidP="00F8592C" w:rsidRDefault="00C60694" w14:paraId="6BEA7B9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/notificaciones</w:t>
            </w:r>
          </w:p>
        </w:tc>
        <w:tc>
          <w:tcPr>
            <w:tcW w:w="3055" w:type="dxa"/>
          </w:tcPr>
          <w:p w:rsidRPr="00E0313F" w:rsidR="00C60694" w:rsidP="00F8592C" w:rsidRDefault="00C60694" w14:paraId="1D95397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419"/>
              </w:rPr>
            </w:pPr>
            <w:r w:rsidRPr="00AD1E2E">
              <w:rPr>
                <w:lang w:eastAsia="es-CO"/>
              </w:rPr>
              <w:t>- Listar todas las notificaciones.</w:t>
            </w:r>
          </w:p>
        </w:tc>
      </w:tr>
    </w:tbl>
    <w:p w:rsidRPr="00130299" w:rsidR="00C60694" w:rsidP="00130299" w:rsidRDefault="00C60694" w14:paraId="6763B4CE" w14:textId="77777777">
      <w:pPr>
        <w:rPr>
          <w:lang w:val="es-419"/>
        </w:rPr>
      </w:pPr>
    </w:p>
    <w:sectPr w:rsidRPr="00130299" w:rsidR="00C60694" w:rsidSect="00EE6A1B">
      <w:headerReference w:type="default" r:id="rId26"/>
      <w:footerReference w:type="default" r:id="rId27"/>
      <w:pgSz w:w="12240" w:h="15840" w:orient="portrait"/>
      <w:pgMar w:top="1417" w:right="1701" w:bottom="1417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678EF" w:rsidP="00357D40" w:rsidRDefault="00B678EF" w14:paraId="384706EF" w14:textId="77777777">
      <w:pPr>
        <w:spacing w:after="0" w:line="240" w:lineRule="auto"/>
      </w:pPr>
      <w:r>
        <w:separator/>
      </w:r>
    </w:p>
  </w:endnote>
  <w:endnote w:type="continuationSeparator" w:id="0">
    <w:p w:rsidR="00B678EF" w:rsidP="00357D40" w:rsidRDefault="00B678EF" w14:paraId="4F21F957" w14:textId="77777777">
      <w:pPr>
        <w:spacing w:after="0" w:line="240" w:lineRule="auto"/>
      </w:pPr>
      <w:r>
        <w:continuationSeparator/>
      </w:r>
    </w:p>
  </w:endnote>
  <w:endnote w:type="continuationNotice" w:id="1">
    <w:p w:rsidR="00B678EF" w:rsidRDefault="00B678EF" w14:paraId="4C39B6B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E6063" w:rsidP="003E6063" w:rsidRDefault="003E6063" w14:paraId="6B2C79E7" w14:textId="05744372">
    <w:pPr>
      <w:pStyle w:val="Piedepgina"/>
      <w:spacing w:line="360" w:lineRule="auto"/>
    </w:pPr>
  </w:p>
  <w:tbl>
    <w:tblPr>
      <w:tblStyle w:val="Tablaconcuadrcula"/>
      <w:tblW w:w="2972" w:type="dxa"/>
      <w:tblInd w:w="7071" w:type="dxa"/>
      <w:tblLook w:val="04A0" w:firstRow="1" w:lastRow="0" w:firstColumn="1" w:lastColumn="0" w:noHBand="0" w:noVBand="1"/>
    </w:tblPr>
    <w:tblGrid>
      <w:gridCol w:w="1129"/>
      <w:gridCol w:w="851"/>
      <w:gridCol w:w="992"/>
    </w:tblGrid>
    <w:tr w:rsidR="003E6063" w:rsidTr="003E6063" w14:paraId="65C8E831" w14:textId="77777777">
      <w:trPr>
        <w:trHeight w:val="241"/>
      </w:trPr>
      <w:tc>
        <w:tcPr>
          <w:tcW w:w="1129" w:type="dxa"/>
        </w:tcPr>
        <w:p w:rsidRPr="003E6063" w:rsidR="003E6063" w:rsidP="003E6063" w:rsidRDefault="003E6063" w14:paraId="09E32981" w14:textId="77777777">
          <w:pPr>
            <w:pStyle w:val="Piedepgina"/>
            <w:jc w:val="both"/>
            <w:rPr>
              <w:sz w:val="14"/>
              <w:szCs w:val="14"/>
            </w:rPr>
          </w:pPr>
          <w:r w:rsidRPr="003E6063">
            <w:rPr>
              <w:sz w:val="14"/>
              <w:szCs w:val="14"/>
            </w:rPr>
            <w:t>UNIM-PP-001</w:t>
          </w:r>
        </w:p>
      </w:tc>
      <w:tc>
        <w:tcPr>
          <w:tcW w:w="851" w:type="dxa"/>
        </w:tcPr>
        <w:p w:rsidRPr="003E6063" w:rsidR="003E6063" w:rsidP="003E6063" w:rsidRDefault="003E6063" w14:paraId="6ABBE46C" w14:textId="77777777">
          <w:pPr>
            <w:pStyle w:val="Piedepgina"/>
            <w:jc w:val="both"/>
            <w:rPr>
              <w:sz w:val="14"/>
              <w:szCs w:val="14"/>
            </w:rPr>
          </w:pPr>
          <w:r w:rsidRPr="003E6063">
            <w:rPr>
              <w:sz w:val="14"/>
              <w:szCs w:val="14"/>
            </w:rPr>
            <w:t>Versión 1</w:t>
          </w:r>
        </w:p>
      </w:tc>
      <w:tc>
        <w:tcPr>
          <w:tcW w:w="992" w:type="dxa"/>
        </w:tcPr>
        <w:p w:rsidRPr="003E6063" w:rsidR="003E6063" w:rsidP="003E6063" w:rsidRDefault="003E6063" w14:paraId="4536E3AB" w14:textId="77777777">
          <w:pPr>
            <w:pStyle w:val="Piedepgina"/>
            <w:jc w:val="both"/>
            <w:rPr>
              <w:sz w:val="14"/>
              <w:szCs w:val="14"/>
            </w:rPr>
          </w:pPr>
          <w:r w:rsidRPr="003E6063">
            <w:rPr>
              <w:sz w:val="14"/>
              <w:szCs w:val="14"/>
            </w:rPr>
            <w:t>30/05/2024</w:t>
          </w:r>
        </w:p>
      </w:tc>
    </w:tr>
  </w:tbl>
  <w:p w:rsidR="003E6063" w:rsidP="003E6063" w:rsidRDefault="003E6063" w14:paraId="1AD6C6E8" w14:textId="498B6C40">
    <w:pPr>
      <w:pStyle w:val="Piedepgina"/>
      <w:spacing w:line="360" w:lineRule="auto"/>
    </w:pPr>
  </w:p>
  <w:p w:rsidR="003E6063" w:rsidP="003E6063" w:rsidRDefault="003E6063" w14:paraId="201CEBD1" w14:textId="02D0AF03">
    <w:pPr>
      <w:pStyle w:val="Piedepgina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678EF" w:rsidP="00357D40" w:rsidRDefault="00B678EF" w14:paraId="2B1ECCFA" w14:textId="77777777">
      <w:pPr>
        <w:spacing w:after="0" w:line="240" w:lineRule="auto"/>
      </w:pPr>
      <w:r>
        <w:separator/>
      </w:r>
    </w:p>
  </w:footnote>
  <w:footnote w:type="continuationSeparator" w:id="0">
    <w:p w:rsidR="00B678EF" w:rsidP="00357D40" w:rsidRDefault="00B678EF" w14:paraId="3E7973B1" w14:textId="77777777">
      <w:pPr>
        <w:spacing w:after="0" w:line="240" w:lineRule="auto"/>
      </w:pPr>
      <w:r>
        <w:continuationSeparator/>
      </w:r>
    </w:p>
  </w:footnote>
  <w:footnote w:type="continuationNotice" w:id="1">
    <w:p w:rsidR="00B678EF" w:rsidRDefault="00B678EF" w14:paraId="51C345B4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0" w:type="auto"/>
      <w:tblInd w:w="-5" w:type="dxa"/>
      <w:tblLook w:val="04A0" w:firstRow="1" w:lastRow="0" w:firstColumn="1" w:lastColumn="0" w:noHBand="0" w:noVBand="1"/>
    </w:tblPr>
    <w:tblGrid>
      <w:gridCol w:w="1811"/>
      <w:gridCol w:w="1755"/>
      <w:gridCol w:w="1764"/>
      <w:gridCol w:w="1748"/>
      <w:gridCol w:w="1755"/>
    </w:tblGrid>
    <w:tr w:rsidR="00BC0258" w:rsidTr="003E6063" w14:paraId="064B830C" w14:textId="77777777">
      <w:trPr>
        <w:trHeight w:val="553"/>
      </w:trPr>
      <w:tc>
        <w:tcPr>
          <w:tcW w:w="1811" w:type="dxa"/>
          <w:vMerge w:val="restart"/>
        </w:tcPr>
        <w:p w:rsidRPr="00394F26" w:rsidR="00BC0258" w:rsidP="00BC0258" w:rsidRDefault="00BC0258" w14:paraId="5A3AE988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  <w:r>
            <w:rPr>
              <w:noProof/>
            </w:rPr>
            <w:drawing>
              <wp:inline distT="0" distB="0" distL="0" distR="0" wp14:anchorId="5E06F8D8" wp14:editId="4C856F8D">
                <wp:extent cx="1001507" cy="713792"/>
                <wp:effectExtent l="0" t="0" r="8255" b="0"/>
                <wp:docPr id="317656536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6692" cy="731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19" w:type="dxa"/>
          <w:gridSpan w:val="2"/>
        </w:tcPr>
        <w:p w:rsidRPr="00394F26" w:rsidR="00BC0258" w:rsidP="00BC0258" w:rsidRDefault="00BC0258" w14:paraId="211DEB69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  <w:r w:rsidRPr="00394F26">
            <w:rPr>
              <w:rFonts w:ascii="Arial" w:hAnsi="Arial" w:cs="Arial"/>
              <w:sz w:val="20"/>
              <w:szCs w:val="20"/>
              <w:lang w:val="es-419"/>
            </w:rPr>
            <w:t>Documento Arquitectura de software</w:t>
          </w:r>
        </w:p>
      </w:tc>
      <w:tc>
        <w:tcPr>
          <w:tcW w:w="1748" w:type="dxa"/>
          <w:shd w:val="clear" w:color="auto" w:fill="4472C4" w:themeFill="accent1"/>
        </w:tcPr>
        <w:p w:rsidRPr="00B17915" w:rsidR="00BC0258" w:rsidP="00BC0258" w:rsidRDefault="00BC0258" w14:paraId="13DCEF4B" w14:textId="77777777">
          <w:pPr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</w:pPr>
          <w:r w:rsidRPr="00B17915"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  <w:t>Código</w:t>
          </w:r>
        </w:p>
      </w:tc>
      <w:tc>
        <w:tcPr>
          <w:tcW w:w="1755" w:type="dxa"/>
        </w:tcPr>
        <w:p w:rsidRPr="00394F26" w:rsidR="00BC0258" w:rsidP="00BC0258" w:rsidRDefault="00BC0258" w14:paraId="1DD4C30D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  <w:r w:rsidRPr="00394F26">
            <w:rPr>
              <w:rFonts w:ascii="Arial" w:hAnsi="Arial" w:cs="Arial"/>
              <w:sz w:val="20"/>
              <w:szCs w:val="20"/>
              <w:lang w:val="es-419"/>
            </w:rPr>
            <w:t>UNIM-PP-001</w:t>
          </w:r>
        </w:p>
      </w:tc>
    </w:tr>
    <w:tr w:rsidR="003E6063" w:rsidTr="006875A4" w14:paraId="4EBD3E46" w14:textId="77777777">
      <w:tc>
        <w:tcPr>
          <w:tcW w:w="1811" w:type="dxa"/>
          <w:vMerge/>
        </w:tcPr>
        <w:p w:rsidRPr="00394F26" w:rsidR="003E6063" w:rsidP="00BC0258" w:rsidRDefault="003E6063" w14:paraId="19EF151D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</w:p>
      </w:tc>
      <w:tc>
        <w:tcPr>
          <w:tcW w:w="1755" w:type="dxa"/>
          <w:vMerge w:val="restart"/>
          <w:shd w:val="clear" w:color="auto" w:fill="4472C4" w:themeFill="accent1"/>
        </w:tcPr>
        <w:p w:rsidRPr="00B17915" w:rsidR="003E6063" w:rsidP="00BC0258" w:rsidRDefault="003E6063" w14:paraId="0409C464" w14:textId="77777777">
          <w:pPr>
            <w:rPr>
              <w:rFonts w:ascii="Arial" w:hAnsi="Arial" w:cs="Arial"/>
              <w:b/>
              <w:bCs/>
              <w:sz w:val="18"/>
              <w:szCs w:val="18"/>
              <w:lang w:val="es-419"/>
            </w:rPr>
          </w:pPr>
          <w:r w:rsidRPr="00B17915">
            <w:rPr>
              <w:rFonts w:ascii="Arial" w:hAnsi="Arial" w:cs="Arial"/>
              <w:b/>
              <w:bCs/>
              <w:color w:val="FFFFFF" w:themeColor="background1"/>
              <w:sz w:val="18"/>
              <w:szCs w:val="18"/>
              <w:lang w:val="es-419"/>
            </w:rPr>
            <w:t>ACTIVIDAD</w:t>
          </w:r>
        </w:p>
      </w:tc>
      <w:tc>
        <w:tcPr>
          <w:tcW w:w="1764" w:type="dxa"/>
          <w:vMerge w:val="restart"/>
        </w:tcPr>
        <w:p w:rsidRPr="00B17E55" w:rsidR="003E6063" w:rsidP="00BC0258" w:rsidRDefault="003E6063" w14:paraId="05BFF56A" w14:textId="77777777">
          <w:pPr>
            <w:rPr>
              <w:rFonts w:ascii="Arial" w:hAnsi="Arial" w:cs="Arial"/>
              <w:sz w:val="18"/>
              <w:szCs w:val="18"/>
              <w:lang w:val="es-419"/>
            </w:rPr>
          </w:pPr>
          <w:r>
            <w:rPr>
              <w:rFonts w:ascii="Arial" w:hAnsi="Arial" w:cs="Arial"/>
              <w:sz w:val="18"/>
              <w:szCs w:val="18"/>
              <w:lang w:val="es-419"/>
            </w:rPr>
            <w:t>Arquitectura Tic</w:t>
          </w:r>
        </w:p>
      </w:tc>
      <w:tc>
        <w:tcPr>
          <w:tcW w:w="1748" w:type="dxa"/>
          <w:shd w:val="clear" w:color="auto" w:fill="4472C4" w:themeFill="accent1"/>
        </w:tcPr>
        <w:p w:rsidRPr="00B17915" w:rsidR="003E6063" w:rsidP="00BC0258" w:rsidRDefault="003E6063" w14:paraId="3036A91E" w14:textId="77777777">
          <w:pPr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</w:pPr>
          <w:r w:rsidRPr="00B17915"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  <w:t>Versión</w:t>
          </w:r>
        </w:p>
      </w:tc>
      <w:tc>
        <w:tcPr>
          <w:tcW w:w="1755" w:type="dxa"/>
        </w:tcPr>
        <w:p w:rsidRPr="00394F26" w:rsidR="003E6063" w:rsidP="00BC0258" w:rsidRDefault="003E6063" w14:paraId="3C02B3EC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  <w:r w:rsidRPr="00394F26">
            <w:rPr>
              <w:rFonts w:ascii="Arial" w:hAnsi="Arial" w:cs="Arial"/>
              <w:sz w:val="20"/>
              <w:szCs w:val="20"/>
              <w:lang w:val="es-419"/>
            </w:rPr>
            <w:t>1</w:t>
          </w:r>
        </w:p>
      </w:tc>
    </w:tr>
    <w:tr w:rsidR="003E6063" w:rsidTr="003E6063" w14:paraId="593193FB" w14:textId="77777777">
      <w:trPr>
        <w:trHeight w:val="294"/>
      </w:trPr>
      <w:tc>
        <w:tcPr>
          <w:tcW w:w="1811" w:type="dxa"/>
          <w:vMerge/>
        </w:tcPr>
        <w:p w:rsidRPr="00394F26" w:rsidR="003E6063" w:rsidP="00BC0258" w:rsidRDefault="003E6063" w14:paraId="4D0ADF97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</w:p>
      </w:tc>
      <w:tc>
        <w:tcPr>
          <w:tcW w:w="1755" w:type="dxa"/>
          <w:vMerge/>
        </w:tcPr>
        <w:p w:rsidRPr="00394F26" w:rsidR="003E6063" w:rsidP="00BC0258" w:rsidRDefault="003E6063" w14:paraId="35308DBB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</w:p>
      </w:tc>
      <w:tc>
        <w:tcPr>
          <w:tcW w:w="1764" w:type="dxa"/>
          <w:vMerge/>
        </w:tcPr>
        <w:p w:rsidRPr="00394F26" w:rsidR="003E6063" w:rsidP="00BC0258" w:rsidRDefault="003E6063" w14:paraId="22BA0BAA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</w:p>
      </w:tc>
      <w:tc>
        <w:tcPr>
          <w:tcW w:w="1748" w:type="dxa"/>
          <w:shd w:val="clear" w:color="auto" w:fill="4472C4" w:themeFill="accent1"/>
        </w:tcPr>
        <w:p w:rsidRPr="00B17915" w:rsidR="003E6063" w:rsidP="00BC0258" w:rsidRDefault="003E6063" w14:paraId="565E2C3C" w14:textId="77777777">
          <w:pPr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</w:pPr>
          <w:r w:rsidRPr="00B17915">
            <w:rPr>
              <w:rFonts w:ascii="Arial" w:hAnsi="Arial" w:cs="Arial"/>
              <w:b/>
              <w:bCs/>
              <w:color w:val="FFFFFF" w:themeColor="background1"/>
              <w:sz w:val="20"/>
              <w:szCs w:val="20"/>
              <w:lang w:val="es-419"/>
            </w:rPr>
            <w:t>Fecha</w:t>
          </w:r>
        </w:p>
      </w:tc>
      <w:tc>
        <w:tcPr>
          <w:tcW w:w="1755" w:type="dxa"/>
        </w:tcPr>
        <w:p w:rsidRPr="00394F26" w:rsidR="003E6063" w:rsidP="00BC0258" w:rsidRDefault="003E6063" w14:paraId="75D3CB77" w14:textId="77777777">
          <w:pPr>
            <w:rPr>
              <w:rFonts w:ascii="Arial" w:hAnsi="Arial" w:cs="Arial"/>
              <w:sz w:val="20"/>
              <w:szCs w:val="20"/>
              <w:lang w:val="es-419"/>
            </w:rPr>
          </w:pPr>
          <w:r w:rsidRPr="00394F26">
            <w:rPr>
              <w:rFonts w:ascii="Arial" w:hAnsi="Arial" w:cs="Arial"/>
              <w:sz w:val="20"/>
              <w:szCs w:val="20"/>
              <w:lang w:val="es-419"/>
            </w:rPr>
            <w:t>30/05/2024</w:t>
          </w:r>
        </w:p>
      </w:tc>
    </w:tr>
  </w:tbl>
  <w:p w:rsidRPr="00357D40" w:rsidR="00357D40" w:rsidRDefault="00357D40" w14:paraId="5766EE74" w14:textId="5876A23D">
    <w:pPr>
      <w:pStyle w:val="Encabezado"/>
      <w:rPr>
        <w:lang w:val="es-4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AA"/>
    <w:rsid w:val="00037312"/>
    <w:rsid w:val="00040E4C"/>
    <w:rsid w:val="000809B1"/>
    <w:rsid w:val="00096017"/>
    <w:rsid w:val="000A0C09"/>
    <w:rsid w:val="000C3A11"/>
    <w:rsid w:val="000E4182"/>
    <w:rsid w:val="00101954"/>
    <w:rsid w:val="00130299"/>
    <w:rsid w:val="001618CA"/>
    <w:rsid w:val="001C7729"/>
    <w:rsid w:val="001D3A96"/>
    <w:rsid w:val="00200CB8"/>
    <w:rsid w:val="00216E5A"/>
    <w:rsid w:val="0022003E"/>
    <w:rsid w:val="00253F2B"/>
    <w:rsid w:val="00263DEF"/>
    <w:rsid w:val="002C273C"/>
    <w:rsid w:val="002E4CB1"/>
    <w:rsid w:val="00312DC2"/>
    <w:rsid w:val="00351759"/>
    <w:rsid w:val="00357D40"/>
    <w:rsid w:val="00394F26"/>
    <w:rsid w:val="003E6063"/>
    <w:rsid w:val="003F39C9"/>
    <w:rsid w:val="00417494"/>
    <w:rsid w:val="00435CBC"/>
    <w:rsid w:val="00455029"/>
    <w:rsid w:val="004704BB"/>
    <w:rsid w:val="0048494E"/>
    <w:rsid w:val="004C1417"/>
    <w:rsid w:val="0051204B"/>
    <w:rsid w:val="00567CC8"/>
    <w:rsid w:val="005C43AB"/>
    <w:rsid w:val="005D1F6B"/>
    <w:rsid w:val="005D3B87"/>
    <w:rsid w:val="005E5043"/>
    <w:rsid w:val="006369A3"/>
    <w:rsid w:val="00675E69"/>
    <w:rsid w:val="0068143A"/>
    <w:rsid w:val="006E055A"/>
    <w:rsid w:val="006F144D"/>
    <w:rsid w:val="00750130"/>
    <w:rsid w:val="00751535"/>
    <w:rsid w:val="00781D2A"/>
    <w:rsid w:val="007A2F85"/>
    <w:rsid w:val="007A5F00"/>
    <w:rsid w:val="007B3D42"/>
    <w:rsid w:val="007D112B"/>
    <w:rsid w:val="007E52AA"/>
    <w:rsid w:val="00801691"/>
    <w:rsid w:val="008223C0"/>
    <w:rsid w:val="008259BD"/>
    <w:rsid w:val="00856E6E"/>
    <w:rsid w:val="0087282A"/>
    <w:rsid w:val="00874A86"/>
    <w:rsid w:val="008A2B45"/>
    <w:rsid w:val="008D0B7B"/>
    <w:rsid w:val="008D2BF4"/>
    <w:rsid w:val="008F3152"/>
    <w:rsid w:val="00911B51"/>
    <w:rsid w:val="00951B33"/>
    <w:rsid w:val="009576FC"/>
    <w:rsid w:val="009770BE"/>
    <w:rsid w:val="009E161B"/>
    <w:rsid w:val="00A14886"/>
    <w:rsid w:val="00A34595"/>
    <w:rsid w:val="00A50426"/>
    <w:rsid w:val="00A7041C"/>
    <w:rsid w:val="00A70D8C"/>
    <w:rsid w:val="00AB1BCA"/>
    <w:rsid w:val="00AC1E96"/>
    <w:rsid w:val="00AC7A97"/>
    <w:rsid w:val="00AC7F8F"/>
    <w:rsid w:val="00AF6C86"/>
    <w:rsid w:val="00B05EC7"/>
    <w:rsid w:val="00B17915"/>
    <w:rsid w:val="00B17E55"/>
    <w:rsid w:val="00B52164"/>
    <w:rsid w:val="00B561E5"/>
    <w:rsid w:val="00B678EF"/>
    <w:rsid w:val="00BB1BD8"/>
    <w:rsid w:val="00BB35E6"/>
    <w:rsid w:val="00BC0258"/>
    <w:rsid w:val="00BC52CD"/>
    <w:rsid w:val="00BD467A"/>
    <w:rsid w:val="00BD4C71"/>
    <w:rsid w:val="00C10C5A"/>
    <w:rsid w:val="00C20B15"/>
    <w:rsid w:val="00C57EE0"/>
    <w:rsid w:val="00C60694"/>
    <w:rsid w:val="00C7232E"/>
    <w:rsid w:val="00C8058F"/>
    <w:rsid w:val="00CC1C11"/>
    <w:rsid w:val="00D34AC7"/>
    <w:rsid w:val="00D3557C"/>
    <w:rsid w:val="00D40B3E"/>
    <w:rsid w:val="00D51667"/>
    <w:rsid w:val="00D87A8C"/>
    <w:rsid w:val="00DC1645"/>
    <w:rsid w:val="00DC4F2D"/>
    <w:rsid w:val="00DE0C98"/>
    <w:rsid w:val="00DE7A7D"/>
    <w:rsid w:val="00DF5EA6"/>
    <w:rsid w:val="00E0313F"/>
    <w:rsid w:val="00E61C97"/>
    <w:rsid w:val="00E92DF6"/>
    <w:rsid w:val="00EC617B"/>
    <w:rsid w:val="00ED1862"/>
    <w:rsid w:val="00EE2C71"/>
    <w:rsid w:val="00EE6A1B"/>
    <w:rsid w:val="00F01B11"/>
    <w:rsid w:val="00F05DED"/>
    <w:rsid w:val="00F32C22"/>
    <w:rsid w:val="00F626DC"/>
    <w:rsid w:val="00FA7998"/>
    <w:rsid w:val="00FC5F6B"/>
    <w:rsid w:val="02B081C5"/>
    <w:rsid w:val="04BAA97F"/>
    <w:rsid w:val="07C75582"/>
    <w:rsid w:val="10CE54B6"/>
    <w:rsid w:val="19AD3D6F"/>
    <w:rsid w:val="26691DDC"/>
    <w:rsid w:val="2C79BF3B"/>
    <w:rsid w:val="309A7EC6"/>
    <w:rsid w:val="40E04F9A"/>
    <w:rsid w:val="4B2024E1"/>
    <w:rsid w:val="4BE8BA1D"/>
    <w:rsid w:val="4BF9C845"/>
    <w:rsid w:val="4EDF385C"/>
    <w:rsid w:val="574147F4"/>
    <w:rsid w:val="576E54F2"/>
    <w:rsid w:val="5844C788"/>
    <w:rsid w:val="58FAE8EA"/>
    <w:rsid w:val="648867C0"/>
    <w:rsid w:val="67E6DEED"/>
    <w:rsid w:val="71A3B092"/>
    <w:rsid w:val="720B7E5B"/>
    <w:rsid w:val="72BE9505"/>
    <w:rsid w:val="73558586"/>
    <w:rsid w:val="7C72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297173"/>
  <w15:docId w15:val="{B4AFACFC-FC80-4B12-A459-115D22C8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52A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2A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041C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50426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7E52A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7E52A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7E52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inespaciado">
    <w:name w:val="No Spacing"/>
    <w:uiPriority w:val="1"/>
    <w:qFormat/>
    <w:rsid w:val="00A14886"/>
    <w:pPr>
      <w:spacing w:after="0" w:line="240" w:lineRule="auto"/>
    </w:pPr>
  </w:style>
  <w:style w:type="table" w:styleId="Tabladecuadrcula4">
    <w:name w:val="Grid Table 4"/>
    <w:basedOn w:val="Tablanormal"/>
    <w:uiPriority w:val="49"/>
    <w:rsid w:val="00A7041C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A7041C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A7041C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rsid w:val="00A50426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357D40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57D40"/>
  </w:style>
  <w:style w:type="paragraph" w:styleId="Piedepgina">
    <w:name w:val="footer"/>
    <w:basedOn w:val="Normal"/>
    <w:link w:val="PiedepginaCar"/>
    <w:uiPriority w:val="99"/>
    <w:unhideWhenUsed/>
    <w:rsid w:val="00357D40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57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sv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svg" Id="rId23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footer" Target="footer1.xml" Id="rId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F1717EA318B14BB2C17A391628DBDA" ma:contentTypeVersion="16" ma:contentTypeDescription="Crear nuevo documento." ma:contentTypeScope="" ma:versionID="f5f41d3c85fe95fe813b1918b514a345">
  <xsd:schema xmlns:xsd="http://www.w3.org/2001/XMLSchema" xmlns:xs="http://www.w3.org/2001/XMLSchema" xmlns:p="http://schemas.microsoft.com/office/2006/metadata/properties" xmlns:ns3="2da8f7b4-3288-4b5e-aee6-4c0e5955c26f" xmlns:ns4="0fc4f111-a407-4771-accc-80fb1b087b54" targetNamespace="http://schemas.microsoft.com/office/2006/metadata/properties" ma:root="true" ma:fieldsID="bdb479c7c2fc6d82f913fff9ce523a7b" ns3:_="" ns4:_="">
    <xsd:import namespace="2da8f7b4-3288-4b5e-aee6-4c0e5955c26f"/>
    <xsd:import namespace="0fc4f111-a407-4771-accc-80fb1b087b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a8f7b4-3288-4b5e-aee6-4c0e5955c2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4f111-a407-4771-accc-80fb1b087b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a8f7b4-3288-4b5e-aee6-4c0e5955c26f" xsi:nil="true"/>
  </documentManagement>
</p:properties>
</file>

<file path=customXml/itemProps1.xml><?xml version="1.0" encoding="utf-8"?>
<ds:datastoreItem xmlns:ds="http://schemas.openxmlformats.org/officeDocument/2006/customXml" ds:itemID="{8AFAC332-AE6D-432B-B9C2-C680FD24BA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0B5B8D-2138-4C42-A20E-9EB3A034F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a8f7b4-3288-4b5e-aee6-4c0e5955c26f"/>
    <ds:schemaRef ds:uri="0fc4f111-a407-4771-accc-80fb1b087b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978B88-7E91-40A0-8320-BDB538B512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996E23-6EC2-42AA-85AE-BA4658F241D7}">
  <ds:schemaRefs>
    <ds:schemaRef ds:uri="http://schemas.microsoft.com/office/2006/metadata/properties"/>
    <ds:schemaRef ds:uri="http://schemas.microsoft.com/office/infopath/2007/PartnerControls"/>
    <ds:schemaRef ds:uri="2da8f7b4-3288-4b5e-aee6-4c0e5955c26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dego_leiv</dc:creator>
  <keywords/>
  <dc:description/>
  <lastModifiedBy>Rodriguez Fonseca Diana Marcela</lastModifiedBy>
  <revision>64</revision>
  <dcterms:created xsi:type="dcterms:W3CDTF">2024-05-30T04:46:00.0000000Z</dcterms:created>
  <dcterms:modified xsi:type="dcterms:W3CDTF">2024-06-11T01:06:04.2316178Z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0x010100C5F1717EA318B14BB2C17A391628DBDA</vt:lpwstr>
  </property>
</Properties>
</file>