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_rels/footer3.xml.rels" ContentType="application/vnd.openxmlformats-package.relationships+xml"/>
  <Override PartName="/word/_rels/footer2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14"/>
        <w:gridCol w:w="4197"/>
        <w:gridCol w:w="1118"/>
        <w:gridCol w:w="1574"/>
      </w:tblGrid>
      <w:tr>
        <w:trPr>
          <w:trHeight w:val="397" w:hRule="atLeast"/>
        </w:trPr>
        <w:tc>
          <w:tcPr>
            <w:tcW w:w="1614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cs="Calibri"/>
                <w:b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  <w:t>MODALIDADE:</w:t>
            </w:r>
          </w:p>
        </w:tc>
        <w:tc>
          <w:tcPr>
            <w:tcW w:w="4197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cs="Calibri"/>
              </w:rPr>
            </w:pPr>
            <w:sdt>
              <w:sdtPr>
                <w:dropDownList>
                  <w:listItem w:displayText="Selecione a modalidade..." w:value="Selecione a modalidade..."/>
                  <w:listItem w:displayText="Sistema de Aprendizagem (APZ)" w:value="Sistema de Aprendizagem (APZ)"/>
                  <w:listItem w:displayText="Curso de Especialização Tecnológica (CET)" w:value="Curso de Especialização Tecnológica (CET)"/>
                  <w:listItem w:displayText="Reconhecimento, Validação e Certificação de Competências (RVCC)" w:value="Reconhecimento, Validação e Certificação de Competências (RVCC)"/>
                  <w:listItem w:displayText="Educação e Formação de Adultos (EFA)" w:value="Educação e Formação de Adultos (EFA)"/>
                  <w:listItem w:displayText="Formação Modular (FM)" w:value="Formação Modular (FM)"/>
                  <w:listItem w:displayText="Formação para a Inclusão" w:value="Formação para a Inclusão"/>
                  <w:listItem w:displayText="Português Língua de Acolhimento (PLA)" w:value="Português Língua de Acolhimento (PLA)"/>
                  <w:listItem w:displayText="Formação Formadores" w:value="Formação Formadores"/>
                  <w:listItem w:displayText="Vida Ativa" w:value="Vida Ativa"/>
                  <w:listItem w:displayText="Vida Ativa - QUALIFICA +" w:value="Vida Ativa - QUALIFICA +"/>
                  <w:listItem w:displayText="Formação Extra CNQ" w:value="Formação Extra CNQ"/>
                </w:dropDownList>
              </w:sdtPr>
              <w:sdtContent>
                <w:r>
                  <w:rPr/>
                </w:r>
                <w:r>
                  <w:rPr/>
                  <w:t>Curso de Especialização Tecnológica (CET)</w:t>
                </w:r>
              </w:sdtContent>
            </w:sdt>
          </w:p>
        </w:tc>
        <w:tc>
          <w:tcPr>
            <w:tcW w:w="2692" w:type="dxa"/>
            <w:gridSpan w:val="2"/>
            <w:tcBorders>
              <w:top w:val="single" w:sz="6" w:space="0" w:color="000000"/>
              <w:left w:val="dotted" w:sz="4" w:space="0" w:color="000000"/>
              <w:bottom w:val="dotted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cs="Calibri"/>
                <w:b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  <w:t xml:space="preserve">Ficha 4: </w:t>
            </w:r>
          </w:p>
          <w:p>
            <w:pPr>
              <w:pStyle w:val="Normal"/>
              <w:widowControl w:val="false"/>
              <w:spacing w:lineRule="auto" w:line="240"/>
              <w:rPr>
                <w:rFonts w:cs="Calibri"/>
                <w:b/>
                <w:b/>
                <w:bCs/>
                <w:i/>
                <w:i/>
                <w:iCs/>
              </w:rPr>
            </w:pPr>
            <w:r>
              <w:rPr>
                <w:rFonts w:cs="Calibri" w:cstheme="minorHAnsi"/>
                <w:b/>
                <w:bCs/>
                <w:i/>
                <w:iCs/>
              </w:rPr>
              <w:t>Honeypot – Open Canary</w:t>
            </w:r>
          </w:p>
        </w:tc>
      </w:tr>
      <w:tr>
        <w:trPr>
          <w:trHeight w:val="397" w:hRule="atLeast"/>
        </w:trPr>
        <w:tc>
          <w:tcPr>
            <w:tcW w:w="1614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cs="Calibri"/>
                <w:b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  <w:t>CURSO:</w:t>
            </w:r>
          </w:p>
        </w:tc>
        <w:tc>
          <w:tcPr>
            <w:tcW w:w="6889" w:type="dxa"/>
            <w:gridSpan w:val="3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cs="Calibri"/>
              </w:rPr>
            </w:pPr>
            <w:r>
              <w:rPr>
                <w:rFonts w:cs="Calibri" w:cstheme="minorHAnsi"/>
              </w:rPr>
              <w:t>Técnico especialista em cibersegurança</w:t>
            </w:r>
          </w:p>
        </w:tc>
      </w:tr>
      <w:tr>
        <w:trPr>
          <w:trHeight w:val="397" w:hRule="atLeast"/>
        </w:trPr>
        <w:tc>
          <w:tcPr>
            <w:tcW w:w="1614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cs="Calibri"/>
                <w:b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  <w:t>UFCD:</w:t>
            </w:r>
          </w:p>
        </w:tc>
        <w:tc>
          <w:tcPr>
            <w:tcW w:w="419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cs="Calibri"/>
              </w:rPr>
            </w:pPr>
            <w:r>
              <w:rPr>
                <w:rFonts w:cs="Calibri" w:cstheme="minorHAnsi"/>
                <w:sz w:val="23"/>
                <w:szCs w:val="23"/>
              </w:rPr>
              <w:t>Wargamming</w:t>
            </w:r>
          </w:p>
        </w:tc>
        <w:tc>
          <w:tcPr>
            <w:tcW w:w="1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cs="Calibri"/>
                <w:b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  <w:t>CÓDIGO UFCD:</w:t>
            </w:r>
          </w:p>
        </w:tc>
        <w:tc>
          <w:tcPr>
            <w:tcW w:w="157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cs="Calibri"/>
              </w:rPr>
            </w:pPr>
            <w:r>
              <w:rPr>
                <w:rFonts w:cs="Calibri" w:cstheme="minorHAnsi"/>
                <w:sz w:val="23"/>
                <w:szCs w:val="23"/>
              </w:rPr>
              <w:t>9197</w:t>
            </w:r>
          </w:p>
        </w:tc>
      </w:tr>
      <w:tr>
        <w:trPr>
          <w:trHeight w:val="397" w:hRule="atLeast"/>
        </w:trPr>
        <w:tc>
          <w:tcPr>
            <w:tcW w:w="1614" w:type="dxa"/>
            <w:tcBorders>
              <w:top w:val="dotted" w:sz="4" w:space="0" w:color="000000"/>
              <w:bottom w:val="single" w:sz="6" w:space="0" w:color="000000"/>
              <w:right w:val="dotted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cs="Calibri"/>
                <w:b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  <w:t>FORMADOR/A:</w:t>
            </w:r>
          </w:p>
        </w:tc>
        <w:tc>
          <w:tcPr>
            <w:tcW w:w="4197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cs="Calibri"/>
              </w:rPr>
            </w:pPr>
            <w:r>
              <w:rPr>
                <w:rFonts w:cs="Calibri" w:cstheme="minorHAnsi"/>
              </w:rPr>
              <w:t>Ricardo Lobo</w:t>
            </w:r>
          </w:p>
        </w:tc>
        <w:tc>
          <w:tcPr>
            <w:tcW w:w="1118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cs="Calibri"/>
                <w:b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  <w:t>DATA:</w:t>
            </w:r>
          </w:p>
        </w:tc>
        <w:tc>
          <w:tcPr>
            <w:tcW w:w="1574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cs="Calibri"/>
              </w:rPr>
            </w:pPr>
            <w:r>
              <w:rPr>
                <w:rFonts w:cs="Calibri" w:cstheme="minorHAnsi"/>
              </w:rPr>
              <w:t>17/03/2023</w:t>
            </w:r>
          </w:p>
        </w:tc>
      </w:tr>
      <w:tr>
        <w:trPr>
          <w:trHeight w:val="20" w:hRule="atLeast"/>
        </w:trPr>
        <w:tc>
          <w:tcPr>
            <w:tcW w:w="1614" w:type="dxa"/>
            <w:tcBorders>
              <w:top w:val="single" w:sz="6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cs="Calibri"/>
                <w:b/>
                <w:b/>
                <w:bCs/>
                <w:sz w:val="10"/>
                <w:szCs w:val="8"/>
              </w:rPr>
            </w:pPr>
            <w:r>
              <w:rPr>
                <w:rFonts w:cs="Calibri"/>
                <w:b/>
                <w:bCs/>
                <w:sz w:val="10"/>
                <w:szCs w:val="8"/>
              </w:rPr>
            </w:r>
          </w:p>
        </w:tc>
        <w:tc>
          <w:tcPr>
            <w:tcW w:w="4197" w:type="dxa"/>
            <w:tcBorders>
              <w:top w:val="single" w:sz="6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cs="Calibri"/>
                <w:sz w:val="10"/>
                <w:szCs w:val="8"/>
              </w:rPr>
            </w:pPr>
            <w:r>
              <w:rPr>
                <w:rFonts w:cs="Calibri"/>
                <w:sz w:val="10"/>
                <w:szCs w:val="8"/>
              </w:rPr>
            </w:r>
          </w:p>
        </w:tc>
        <w:tc>
          <w:tcPr>
            <w:tcW w:w="1118" w:type="dxa"/>
            <w:tcBorders>
              <w:top w:val="single" w:sz="6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cs="Calibri"/>
                <w:b/>
                <w:b/>
                <w:bCs/>
                <w:sz w:val="10"/>
                <w:szCs w:val="8"/>
              </w:rPr>
            </w:pPr>
            <w:r>
              <w:rPr>
                <w:rFonts w:cs="Calibri"/>
                <w:b/>
                <w:bCs/>
                <w:sz w:val="10"/>
                <w:szCs w:val="8"/>
              </w:rPr>
            </w:r>
          </w:p>
        </w:tc>
        <w:tc>
          <w:tcPr>
            <w:tcW w:w="1574" w:type="dxa"/>
            <w:tcBorders>
              <w:top w:val="single" w:sz="6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cs="Calibri"/>
                <w:sz w:val="10"/>
                <w:szCs w:val="8"/>
              </w:rPr>
            </w:pPr>
            <w:r>
              <w:rPr>
                <w:rFonts w:cs="Calibri"/>
                <w:sz w:val="10"/>
                <w:szCs w:val="8"/>
              </w:rPr>
            </w:r>
          </w:p>
        </w:tc>
      </w:tr>
      <w:tr>
        <w:trPr>
          <w:trHeight w:val="340" w:hRule="atLeast"/>
        </w:trPr>
        <w:tc>
          <w:tcPr>
            <w:tcW w:w="8503" w:type="dxa"/>
            <w:gridSpan w:val="4"/>
            <w:tcBorders>
              <w:bottom w:val="dotted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cs="Calibri"/>
                <w:b/>
                <w:b/>
                <w:bCs/>
              </w:rPr>
            </w:pPr>
            <w:r>
              <w:rPr>
                <w:rFonts w:cs="Calibri"/>
                <w:b/>
                <w:bCs/>
              </w:rPr>
            </w:r>
          </w:p>
          <w:p>
            <w:pPr>
              <w:pStyle w:val="Normal"/>
              <w:widowControl w:val="false"/>
              <w:spacing w:lineRule="auto" w:line="240"/>
              <w:rPr>
                <w:rFonts w:cs="Calibri"/>
                <w:b/>
                <w:b/>
                <w:bCs/>
              </w:rPr>
            </w:pPr>
            <w:r>
              <w:rPr>
                <w:rFonts w:cs="Calibri" w:cstheme="minorHAnsi"/>
                <w:b/>
                <w:bCs/>
              </w:rPr>
              <w:t>OBJETIVOS</w:t>
            </w:r>
          </w:p>
        </w:tc>
      </w:tr>
      <w:tr>
        <w:trPr>
          <w:trHeight w:val="340" w:hRule="atLeast"/>
        </w:trPr>
        <w:tc>
          <w:tcPr>
            <w:tcW w:w="8503" w:type="dxa"/>
            <w:gridSpan w:val="4"/>
            <w:tcBorders>
              <w:top w:val="dotted" w:sz="4" w:space="0" w:color="000000"/>
              <w:bottom w:val="dotted" w:sz="4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contextualSpacing/>
              <w:rPr>
                <w:rFonts w:ascii="Calibri" w:hAnsi="Calibri" w:cs="Calibri"/>
                <w:sz w:val="22"/>
                <w:szCs w:val="20"/>
              </w:rPr>
            </w:pPr>
            <w:r>
              <w:rPr>
                <w:rFonts w:cs="Calibri" w:ascii="Calibri" w:hAnsi="Calibri" w:asciiTheme="minorHAnsi" w:cstheme="minorHAnsi" w:hAnsiTheme="minorHAnsi"/>
                <w:sz w:val="22"/>
                <w:szCs w:val="20"/>
              </w:rPr>
              <w:t xml:space="preserve">Continuação da exploração do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  <w:sz w:val="22"/>
                <w:szCs w:val="20"/>
              </w:rPr>
              <w:t>OpenCanary.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contextualSpacing/>
              <w:rPr>
                <w:rFonts w:ascii="Calibri" w:hAnsi="Calibri" w:cs="Calibri"/>
                <w:sz w:val="22"/>
                <w:szCs w:val="20"/>
              </w:rPr>
            </w:pPr>
            <w:r>
              <w:rPr>
                <w:rFonts w:cs="Calibri" w:ascii="Calibri" w:hAnsi="Calibri" w:asciiTheme="minorHAnsi" w:cstheme="minorHAnsi" w:hAnsiTheme="minorHAnsi"/>
                <w:sz w:val="22"/>
                <w:szCs w:val="20"/>
              </w:rPr>
              <w:t xml:space="preserve">Simulação de ataques ao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  <w:sz w:val="22"/>
                <w:szCs w:val="20"/>
              </w:rPr>
              <w:t>Honeypot</w:t>
            </w:r>
            <w:r>
              <w:rPr>
                <w:rFonts w:cs="Calibri" w:ascii="Calibri" w:hAnsi="Calibri" w:asciiTheme="minorHAnsi" w:cstheme="minorHAnsi" w:hAnsiTheme="minorHAnsi"/>
                <w:sz w:val="22"/>
                <w:szCs w:val="20"/>
              </w:rPr>
              <w:t>.</w:t>
            </w:r>
          </w:p>
        </w:tc>
      </w:tr>
    </w:tbl>
    <w:p>
      <w:pPr>
        <w:pStyle w:val="Normal"/>
        <w:rPr>
          <w:rFonts w:cs="Calibri"/>
        </w:rPr>
      </w:pPr>
      <w:r>
        <w:rPr>
          <w:rFonts w:cs="Calibri"/>
        </w:rPr>
      </w:r>
    </w:p>
    <w:tbl>
      <w:tblPr>
        <w:tblStyle w:val="TabelacomGrelha"/>
        <w:tblW w:w="8494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49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00" w:val="clear"/>
          </w:tcPr>
          <w:p>
            <w:pPr>
              <w:pStyle w:val="Normal"/>
              <w:widowControl w:val="false"/>
              <w:suppressAutoHyphens w:val="true"/>
              <w:spacing w:before="60" w:after="60"/>
              <w:jc w:val="center"/>
              <w:rPr>
                <w:rFonts w:cs="Calibri"/>
                <w:color w:val="FF0000"/>
                <w:sz w:val="24"/>
                <w:szCs w:val="22"/>
              </w:rPr>
            </w:pPr>
            <w:r>
              <w:rPr>
                <w:rFonts w:eastAsia="Times New Roman" w:cs="Calibri" w:cstheme="minorHAnsi"/>
                <w:b/>
                <w:i w:val="false"/>
                <w:smallCaps/>
                <w:color w:val="FF0000"/>
                <w:kern w:val="0"/>
                <w:sz w:val="28"/>
                <w:szCs w:val="24"/>
                <w:highlight w:val="yellow"/>
                <w:lang w:val="pt-PT" w:eastAsia="pt-PT" w:bidi="ar-SA"/>
              </w:rPr>
              <w:t>A ficha de trabalho deverá ser realizada neste ficheiro</w:t>
            </w:r>
          </w:p>
        </w:tc>
      </w:tr>
    </w:tbl>
    <w:p>
      <w:pPr>
        <w:pStyle w:val="Normal"/>
        <w:rPr>
          <w:rFonts w:cs="Calibri"/>
          <w:color w:val="FF0000"/>
          <w:sz w:val="24"/>
          <w:szCs w:val="22"/>
        </w:rPr>
      </w:pPr>
      <w:r>
        <w:rPr>
          <w:rFonts w:cs="Calibri"/>
          <w:color w:val="FF0000"/>
          <w:sz w:val="24"/>
          <w:szCs w:val="22"/>
        </w:rPr>
      </w:r>
    </w:p>
    <w:p>
      <w:pPr>
        <w:pStyle w:val="Heading1"/>
        <w:rPr>
          <w:rFonts w:ascii="Calibri" w:hAnsi="Calibri" w:cs="Calibri"/>
        </w:rPr>
      </w:pPr>
      <w:r>
        <w:rPr>
          <w:rFonts w:cs="Calibri" w:ascii="Calibri" w:hAnsi="Calibri" w:asciiTheme="minorHAnsi" w:cstheme="minorHAnsi" w:hAnsiTheme="minorHAnsi"/>
        </w:rPr>
        <w:t>Exercícios</w:t>
      </w:r>
    </w:p>
    <w:p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</w:rPr>
      </w:pPr>
      <w:r>
        <w:rPr>
          <w:rFonts w:cs="Calibri" w:ascii="Calibri" w:hAnsi="Calibri" w:asciiTheme="minorHAnsi" w:cstheme="minorHAnsi" w:hAnsiTheme="minorHAnsi"/>
          <w:sz w:val="22"/>
        </w:rPr>
        <w:t xml:space="preserve">Na VM onde instalou o </w:t>
      </w:r>
      <w:r>
        <w:rPr>
          <w:rFonts w:cs="Calibri" w:ascii="Calibri" w:hAnsi="Calibri" w:asciiTheme="minorHAnsi" w:cstheme="minorHAnsi" w:hAnsiTheme="minorHAnsi"/>
          <w:i/>
          <w:iCs/>
          <w:sz w:val="22"/>
        </w:rPr>
        <w:t>OpenCanary</w:t>
      </w:r>
      <w:r>
        <w:rPr>
          <w:rFonts w:cs="Calibri" w:ascii="Calibri" w:hAnsi="Calibri" w:asciiTheme="minorHAnsi" w:cstheme="minorHAnsi" w:hAnsiTheme="minorHAnsi"/>
          <w:sz w:val="22"/>
        </w:rPr>
        <w:t>, aceda ao ficheiro de configurações e ative as opções abaixo:</w:t>
      </w:r>
    </w:p>
    <w:p>
      <w:pPr>
        <w:pStyle w:val="Normal"/>
        <w:rPr>
          <w:rFonts w:cs="Calibri"/>
          <w:szCs w:val="22"/>
        </w:rPr>
      </w:pPr>
      <w:r>
        <w:rPr/>
        <w:drawing>
          <wp:inline distT="0" distB="0" distL="0" distR="0">
            <wp:extent cx="5400040" cy="2404745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/>
          <w:szCs w:val="22"/>
        </w:rPr>
      </w:pPr>
      <w:r>
        <w:rPr/>
        <w:drawing>
          <wp:inline distT="0" distB="0" distL="0" distR="0">
            <wp:extent cx="3253740" cy="655320"/>
            <wp:effectExtent l="0" t="0" r="0" b="0"/>
            <wp:docPr id="2" name="Imagem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/>
          <w:szCs w:val="22"/>
        </w:rPr>
      </w:pPr>
      <w:r>
        <w:rPr>
          <w:rFonts w:cs="Calibri" w:cstheme="minorHAnsi"/>
          <w:szCs w:val="22"/>
        </w:rPr>
        <w:t xml:space="preserve">Grave as alterações e reinicie o </w:t>
      </w:r>
      <w:r>
        <w:rPr>
          <w:rFonts w:cs="Calibri" w:cstheme="minorHAnsi"/>
          <w:i/>
          <w:iCs/>
          <w:szCs w:val="22"/>
        </w:rPr>
        <w:t>OpenCanary</w:t>
      </w:r>
      <w:r>
        <w:rPr>
          <w:rFonts w:cs="Calibri" w:cstheme="minorHAnsi"/>
          <w:szCs w:val="22"/>
        </w:rPr>
        <w:t>.</w:t>
      </w:r>
    </w:p>
    <w:p>
      <w:pPr>
        <w:pStyle w:val="Normal"/>
        <w:shd w:val="clear" w:color="auto" w:fill="000000" w:themeFill="text1"/>
        <w:jc w:val="center"/>
        <w:rPr>
          <w:rFonts w:cs="Calibri"/>
          <w:color w:val="66FF66"/>
          <w:sz w:val="28"/>
          <w:szCs w:val="28"/>
        </w:rPr>
      </w:pPr>
      <w:r>
        <w:rPr>
          <w:rFonts w:cs="Calibri" w:cstheme="minorHAnsi"/>
          <w:color w:val="66FF66"/>
          <w:sz w:val="28"/>
          <w:szCs w:val="28"/>
        </w:rPr>
        <w:t>opencanaryd –restart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/>
          <w:sz w:val="22"/>
        </w:rPr>
      </w:pPr>
      <w:r>
        <w:rPr>
          <w:rFonts w:cs="Calibri" w:ascii="Calibri" w:hAnsi="Calibri"/>
          <w:sz w:val="22"/>
        </w:rPr>
      </w:r>
      <w:r>
        <w:br w:type="page"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</w:rPr>
      </w:pPr>
      <w:r>
        <w:rPr>
          <w:rFonts w:cs="Calibri" w:ascii="Calibri" w:hAnsi="Calibri" w:asciiTheme="minorHAnsi" w:cstheme="minorHAnsi" w:hAnsiTheme="minorHAnsi"/>
          <w:sz w:val="22"/>
        </w:rPr>
        <w:t xml:space="preserve">Na VM do </w:t>
      </w:r>
      <w:r>
        <w:rPr>
          <w:rFonts w:cs="Calibri" w:ascii="Calibri" w:hAnsi="Calibri" w:asciiTheme="minorHAnsi" w:cstheme="minorHAnsi" w:hAnsiTheme="minorHAnsi"/>
          <w:i/>
          <w:iCs/>
          <w:sz w:val="22"/>
        </w:rPr>
        <w:t>OpenCanary</w:t>
      </w:r>
      <w:r>
        <w:rPr>
          <w:rFonts w:cs="Calibri" w:ascii="Calibri" w:hAnsi="Calibri" w:asciiTheme="minorHAnsi" w:cstheme="minorHAnsi" w:hAnsiTheme="minorHAnsi"/>
          <w:sz w:val="22"/>
        </w:rPr>
        <w:t xml:space="preserve">, </w:t>
      </w:r>
      <w:r>
        <w:rPr>
          <w:rFonts w:cs="Calibri" w:ascii="Calibri" w:hAnsi="Calibri" w:asciiTheme="minorHAnsi" w:cstheme="minorHAnsi" w:hAnsiTheme="minorHAnsi"/>
          <w:b/>
          <w:bCs/>
          <w:sz w:val="22"/>
        </w:rPr>
        <w:t>execute o comando abaixo</w:t>
      </w:r>
      <w:r>
        <w:rPr>
          <w:rFonts w:cs="Calibri" w:ascii="Calibri" w:hAnsi="Calibri" w:asciiTheme="minorHAnsi" w:cstheme="minorHAnsi" w:hAnsiTheme="minorHAnsi"/>
          <w:sz w:val="22"/>
        </w:rPr>
        <w:t xml:space="preserve">, para verificar quais as portas que se encontram abertas, </w:t>
      </w:r>
      <w:r>
        <w:rPr>
          <w:rFonts w:cs="Calibri" w:ascii="Calibri" w:hAnsi="Calibri" w:asciiTheme="minorHAnsi" w:cstheme="minorHAnsi" w:hAnsiTheme="minorHAnsi"/>
          <w:b/>
          <w:bCs/>
          <w:sz w:val="22"/>
        </w:rPr>
        <w:t>preencha a tabela</w:t>
      </w:r>
      <w:r>
        <w:rPr>
          <w:rFonts w:cs="Calibri" w:ascii="Calibri" w:hAnsi="Calibri" w:asciiTheme="minorHAnsi" w:cstheme="minorHAnsi" w:hAnsiTheme="minorHAnsi"/>
          <w:sz w:val="22"/>
        </w:rPr>
        <w:t xml:space="preserve"> seguinte com as informações recolhidas, </w:t>
      </w:r>
      <w:r>
        <w:rPr>
          <w:rFonts w:cs="Calibri" w:ascii="Calibri" w:hAnsi="Calibri" w:asciiTheme="minorHAnsi" w:cstheme="minorHAnsi" w:hAnsiTheme="minorHAnsi"/>
          <w:b/>
          <w:bCs/>
          <w:sz w:val="22"/>
        </w:rPr>
        <w:t xml:space="preserve">faça um </w:t>
      </w:r>
      <w:r>
        <w:rPr>
          <w:rFonts w:cs="Calibri" w:ascii="Calibri" w:hAnsi="Calibri" w:asciiTheme="minorHAnsi" w:cstheme="minorHAnsi" w:hAnsiTheme="minorHAnsi"/>
          <w:b/>
          <w:bCs/>
          <w:i/>
          <w:iCs/>
          <w:sz w:val="22"/>
        </w:rPr>
        <w:t>print screen</w:t>
      </w:r>
      <w:r>
        <w:rPr>
          <w:rFonts w:cs="Calibri" w:ascii="Calibri" w:hAnsi="Calibri" w:asciiTheme="minorHAnsi" w:cstheme="minorHAnsi" w:hAnsiTheme="minorHAnsi"/>
          <w:sz w:val="22"/>
        </w:rPr>
        <w:t xml:space="preserve"> do resultado e cole na área disponível para o efeito.</w:t>
      </w:r>
    </w:p>
    <w:p>
      <w:pPr>
        <w:pStyle w:val="Normal"/>
        <w:shd w:val="clear" w:color="auto" w:fill="000000" w:themeFill="text1"/>
        <w:jc w:val="center"/>
        <w:rPr>
          <w:rFonts w:cs="Calibri"/>
          <w:color w:val="66FF66"/>
          <w:sz w:val="28"/>
          <w:szCs w:val="28"/>
        </w:rPr>
      </w:pPr>
      <w:r>
        <w:rPr>
          <w:rFonts w:cs="Calibri" w:cstheme="minorHAnsi"/>
          <w:color w:val="66FF66"/>
          <w:sz w:val="28"/>
          <w:szCs w:val="28"/>
        </w:rPr>
        <w:t>netstat -tuln</w:t>
      </w:r>
    </w:p>
    <w:p>
      <w:pPr>
        <w:pStyle w:val="Normal"/>
        <w:shd w:val="clear" w:color="auto" w:fill="000000" w:themeFill="text1"/>
        <w:rPr>
          <w:rFonts w:cs="Calibri"/>
          <w:color w:val="66FF66"/>
          <w:szCs w:val="22"/>
        </w:rPr>
      </w:pPr>
      <w:r>
        <w:rPr>
          <w:rFonts w:cs="Calibri" w:cstheme="minorHAnsi"/>
          <w:color w:val="66FF66"/>
          <w:szCs w:val="22"/>
        </w:rPr>
        <w:t xml:space="preserve">      </w:t>
      </w:r>
      <w:r>
        <w:rPr>
          <w:rFonts w:cs="Calibri" w:cstheme="minorHAnsi"/>
          <w:color w:val="66FF66"/>
          <w:szCs w:val="22"/>
        </w:rPr>
        <w:t xml:space="preserve">-t: portas TCP </w:t>
      </w:r>
    </w:p>
    <w:p>
      <w:pPr>
        <w:pStyle w:val="Normal"/>
        <w:shd w:val="clear" w:color="auto" w:fill="000000" w:themeFill="text1"/>
        <w:rPr>
          <w:rFonts w:cs="Calibri"/>
          <w:color w:val="66FF66"/>
          <w:szCs w:val="22"/>
        </w:rPr>
      </w:pPr>
      <w:r>
        <w:rPr>
          <w:rFonts w:cs="Calibri" w:cstheme="minorHAnsi"/>
          <w:color w:val="66FF66"/>
          <w:szCs w:val="22"/>
        </w:rPr>
        <w:t xml:space="preserve">      </w:t>
      </w:r>
      <w:r>
        <w:rPr>
          <w:rFonts w:cs="Calibri" w:cstheme="minorHAnsi"/>
          <w:color w:val="66FF66"/>
          <w:szCs w:val="22"/>
        </w:rPr>
        <w:t>-u: portas UDP</w:t>
      </w:r>
    </w:p>
    <w:p>
      <w:pPr>
        <w:pStyle w:val="Normal"/>
        <w:shd w:val="clear" w:color="auto" w:fill="000000" w:themeFill="text1"/>
        <w:rPr>
          <w:rFonts w:cs="Calibri"/>
          <w:color w:val="66FF66"/>
          <w:szCs w:val="22"/>
        </w:rPr>
      </w:pPr>
      <w:r>
        <w:rPr>
          <w:rFonts w:cs="Calibri" w:cstheme="minorHAnsi"/>
          <w:color w:val="66FF66"/>
          <w:szCs w:val="22"/>
        </w:rPr>
        <w:t xml:space="preserve">      </w:t>
      </w:r>
      <w:r>
        <w:rPr>
          <w:rFonts w:cs="Calibri" w:cstheme="minorHAnsi"/>
          <w:color w:val="66FF66"/>
          <w:szCs w:val="22"/>
        </w:rPr>
        <w:t xml:space="preserve">-l: </w:t>
      </w:r>
      <w:r>
        <w:rPr>
          <w:rFonts w:cs="Calibri" w:cstheme="minorHAnsi"/>
          <w:i/>
          <w:iCs/>
          <w:color w:val="66FF66"/>
          <w:szCs w:val="22"/>
        </w:rPr>
        <w:t>listenning</w:t>
      </w:r>
      <w:r>
        <w:rPr>
          <w:rFonts w:cs="Calibri" w:cstheme="minorHAnsi"/>
          <w:color w:val="66FF66"/>
          <w:szCs w:val="22"/>
        </w:rPr>
        <w:t xml:space="preserve"> - apenas portas que se encontram “à escuta”</w:t>
      </w:r>
    </w:p>
    <w:p>
      <w:pPr>
        <w:pStyle w:val="Normal"/>
        <w:shd w:val="clear" w:color="auto" w:fill="000000" w:themeFill="text1"/>
        <w:rPr>
          <w:rFonts w:cs="Calibri"/>
          <w:color w:val="66FF66"/>
          <w:szCs w:val="22"/>
        </w:rPr>
      </w:pPr>
      <w:r>
        <w:rPr>
          <w:rFonts w:cs="Calibri" w:cstheme="minorHAnsi"/>
          <w:color w:val="66FF66"/>
          <w:szCs w:val="22"/>
        </w:rPr>
        <w:t xml:space="preserve">      </w:t>
      </w:r>
      <w:r>
        <w:rPr>
          <w:rFonts w:cs="Calibri" w:cstheme="minorHAnsi"/>
          <w:color w:val="66FF66"/>
          <w:szCs w:val="22"/>
        </w:rPr>
        <w:t>-n: número das portas abertas</w:t>
      </w:r>
    </w:p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</w:p>
    <w:tbl>
      <w:tblPr>
        <w:tblStyle w:val="TabelacomGrelha"/>
        <w:tblW w:w="849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64"/>
        <w:gridCol w:w="723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CCCCCC" w:val="clear"/>
          </w:tcPr>
          <w:p>
            <w:pPr>
              <w:pStyle w:val="Normal"/>
              <w:widowControl w:val="false"/>
              <w:suppressAutoHyphens w:val="true"/>
              <w:spacing w:before="60" w:after="60"/>
              <w:jc w:val="center"/>
              <w:rPr>
                <w:rFonts w:cs="Calibri"/>
                <w:szCs w:val="22"/>
              </w:rPr>
            </w:pPr>
            <w:r>
              <w:rPr>
                <w:rFonts w:eastAsia="Times New Roman" w:cs="Calibri" w:cstheme="minorHAnsi"/>
                <w:b/>
                <w:i w:val="false"/>
                <w:smallCaps/>
                <w:kern w:val="0"/>
                <w:szCs w:val="22"/>
                <w:lang w:val="pt-PT" w:eastAsia="pt-PT" w:bidi="ar-SA"/>
              </w:rPr>
              <w:t>NÚMERO DA PORTA</w:t>
            </w:r>
          </w:p>
        </w:tc>
        <w:tc>
          <w:tcPr>
            <w:tcW w:w="72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CCCCCC" w:val="clear"/>
          </w:tcPr>
          <w:p>
            <w:pPr>
              <w:pStyle w:val="Normal"/>
              <w:widowControl w:val="false"/>
              <w:suppressAutoHyphens w:val="true"/>
              <w:spacing w:before="60" w:after="60"/>
              <w:jc w:val="center"/>
              <w:rPr>
                <w:rFonts w:cs="Calibri"/>
                <w:szCs w:val="22"/>
              </w:rPr>
            </w:pPr>
            <w:r>
              <w:rPr>
                <w:rFonts w:eastAsia="Times New Roman" w:cs="Calibri" w:cstheme="minorHAnsi"/>
                <w:b/>
                <w:i w:val="false"/>
                <w:smallCaps/>
                <w:kern w:val="0"/>
                <w:szCs w:val="22"/>
                <w:lang w:val="pt-PT" w:eastAsia="pt-PT" w:bidi="ar-SA"/>
              </w:rPr>
              <w:t>DESCRIÇÃO DA PORTA | SERVIÇO QUE SE ENCONTRA A CORRER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631</w:t>
            </w:r>
          </w:p>
        </w:tc>
        <w:tc>
          <w:tcPr>
            <w:tcW w:w="72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IPP (Portscan)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5F5F5" w:val="clear"/>
          </w:tcPr>
          <w:p>
            <w:pPr>
              <w:pStyle w:val="Normal"/>
              <w:widowControl w:val="false"/>
              <w:suppressAutoHyphens w:val="true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23</w:t>
            </w:r>
          </w:p>
        </w:tc>
        <w:tc>
          <w:tcPr>
            <w:tcW w:w="72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5F5F5" w:val="clear"/>
          </w:tcPr>
          <w:p>
            <w:pPr>
              <w:pStyle w:val="Normal"/>
              <w:widowControl w:val="false"/>
              <w:suppressAutoHyphens w:val="true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telnet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21</w:t>
            </w:r>
          </w:p>
        </w:tc>
        <w:tc>
          <w:tcPr>
            <w:tcW w:w="72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FTP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5F5F5" w:val="clear"/>
          </w:tcPr>
          <w:p>
            <w:pPr>
              <w:pStyle w:val="Normal"/>
              <w:widowControl w:val="false"/>
              <w:suppressAutoHyphens w:val="true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80</w:t>
            </w:r>
          </w:p>
        </w:tc>
        <w:tc>
          <w:tcPr>
            <w:tcW w:w="72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5F5F5" w:val="clear"/>
          </w:tcPr>
          <w:p>
            <w:pPr>
              <w:pStyle w:val="Normal"/>
              <w:widowControl w:val="false"/>
              <w:suppressAutoHyphens w:val="true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HTTP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53</w:t>
            </w:r>
          </w:p>
        </w:tc>
        <w:tc>
          <w:tcPr>
            <w:tcW w:w="72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DNS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5F5F5" w:val="clear"/>
          </w:tcPr>
          <w:p>
            <w:pPr>
              <w:pStyle w:val="Normal"/>
              <w:widowControl w:val="false"/>
              <w:suppressAutoHyphens w:val="true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38603</w:t>
            </w:r>
          </w:p>
        </w:tc>
        <w:tc>
          <w:tcPr>
            <w:tcW w:w="72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5F5F5" w:val="clear"/>
          </w:tcPr>
          <w:p>
            <w:pPr>
              <w:pStyle w:val="Normal"/>
              <w:widowControl w:val="false"/>
              <w:suppressAutoHyphens w:val="true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???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55849</w:t>
            </w:r>
          </w:p>
        </w:tc>
        <w:tc>
          <w:tcPr>
            <w:tcW w:w="72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???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5F5F5" w:val="clear"/>
          </w:tcPr>
          <w:p>
            <w:pPr>
              <w:pStyle w:val="Normal"/>
              <w:widowControl w:val="false"/>
              <w:suppressAutoHyphens w:val="true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5353</w:t>
            </w:r>
          </w:p>
        </w:tc>
        <w:tc>
          <w:tcPr>
            <w:tcW w:w="72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5F5F5" w:val="clear"/>
          </w:tcPr>
          <w:p>
            <w:pPr>
              <w:pStyle w:val="Normal"/>
              <w:widowControl w:val="false"/>
              <w:suppressAutoHyphens w:val="true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Multicast DNS</w:t>
            </w:r>
          </w:p>
        </w:tc>
      </w:tr>
    </w:tbl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</w:p>
    <w:tbl>
      <w:tblPr>
        <w:tblStyle w:val="TabelacomGrelha"/>
        <w:tblW w:w="8495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49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CCCCCC" w:val="clear"/>
          </w:tcPr>
          <w:p>
            <w:pPr>
              <w:pStyle w:val="Normal"/>
              <w:widowControl w:val="false"/>
              <w:suppressAutoHyphens w:val="true"/>
              <w:spacing w:before="60" w:after="60"/>
              <w:rPr>
                <w:rFonts w:cs="Calibri"/>
                <w:szCs w:val="22"/>
              </w:rPr>
            </w:pPr>
            <w:r>
              <w:rPr>
                <w:rFonts w:eastAsia="Times New Roman" w:cs="Calibri" w:cstheme="minorHAnsi"/>
                <w:b/>
                <w:i/>
                <w:iCs/>
                <w:smallCaps/>
                <w:kern w:val="0"/>
                <w:szCs w:val="22"/>
                <w:lang w:val="pt-PT" w:eastAsia="pt-PT" w:bidi="ar-SA"/>
              </w:rPr>
              <w:t>PRINT SCREEN</w:t>
            </w:r>
            <w:r>
              <w:rPr>
                <w:rFonts w:eastAsia="Times New Roman" w:cs="Calibri" w:cstheme="minorHAnsi"/>
                <w:b/>
                <w:i w:val="false"/>
                <w:smallCaps/>
                <w:kern w:val="0"/>
                <w:szCs w:val="22"/>
                <w:lang w:val="pt-PT" w:eastAsia="pt-PT" w:bidi="ar-SA"/>
              </w:rPr>
              <w:t xml:space="preserve"> COM O RESULTADO OBTIDO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spacing w:before="40" w:after="40"/>
              <w:rPr>
                <w:rFonts w:cs="Calibri"/>
                <w:szCs w:val="22"/>
                <w:highlight w:val="yellow"/>
              </w:rPr>
            </w:pPr>
            <w:r>
              <w:rPr>
                <w:rFonts w:cs="Calibri"/>
                <w:szCs w:val="22"/>
                <w:highlight w:val="yellow"/>
              </w:rPr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181610</wp:posOffset>
                  </wp:positionV>
                  <wp:extent cx="5257165" cy="2403475"/>
                  <wp:effectExtent l="0" t="0" r="0" b="0"/>
                  <wp:wrapSquare wrapText="largest"/>
                  <wp:docPr id="3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165" cy="240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</w:p>
    <w:p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</w:rPr>
      </w:pPr>
      <w:r>
        <w:rPr>
          <w:rFonts w:cs="Calibri" w:ascii="Calibri" w:hAnsi="Calibri" w:asciiTheme="minorHAnsi" w:cstheme="minorHAnsi" w:hAnsiTheme="minorHAnsi"/>
          <w:sz w:val="22"/>
        </w:rPr>
        <w:t xml:space="preserve">Interligue na mesma rede a VM onde instalou o </w:t>
      </w:r>
      <w:r>
        <w:rPr>
          <w:rFonts w:cs="Calibri" w:ascii="Calibri" w:hAnsi="Calibri" w:asciiTheme="minorHAnsi" w:cstheme="minorHAnsi" w:hAnsiTheme="minorHAnsi"/>
          <w:i/>
          <w:iCs/>
          <w:sz w:val="22"/>
        </w:rPr>
        <w:t>OpenCanary</w:t>
      </w:r>
      <w:r>
        <w:rPr>
          <w:rFonts w:cs="Calibri" w:ascii="Calibri" w:hAnsi="Calibri" w:asciiTheme="minorHAnsi" w:cstheme="minorHAnsi" w:hAnsiTheme="minorHAnsi"/>
          <w:sz w:val="22"/>
        </w:rPr>
        <w:t xml:space="preserve"> e a VM do Kali Linux.</w:t>
      </w:r>
    </w:p>
    <w:p>
      <w:pPr>
        <w:pStyle w:val="Normal"/>
        <w:jc w:val="center"/>
        <w:rPr>
          <w:rFonts w:cs="Calibri"/>
          <w:szCs w:val="22"/>
        </w:rPr>
      </w:pPr>
      <w:r>
        <w:rPr/>
        <w:drawing>
          <wp:inline distT="0" distB="0" distL="0" distR="0">
            <wp:extent cx="2524125" cy="1352550"/>
            <wp:effectExtent l="0" t="0" r="0" b="0"/>
            <wp:docPr id="4" name="Imagem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8495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49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CCCCCC" w:val="clear"/>
          </w:tcPr>
          <w:p>
            <w:pPr>
              <w:pStyle w:val="Normal"/>
              <w:widowControl w:val="false"/>
              <w:suppressAutoHyphens w:val="true"/>
              <w:spacing w:before="60" w:after="60"/>
              <w:rPr>
                <w:rFonts w:cs="Calibri"/>
                <w:szCs w:val="22"/>
              </w:rPr>
            </w:pPr>
            <w:r>
              <w:rPr>
                <w:rFonts w:eastAsia="Times New Roman" w:cs="Calibri" w:cstheme="minorHAnsi"/>
                <w:b/>
                <w:i/>
                <w:iCs/>
                <w:smallCaps/>
                <w:kern w:val="0"/>
                <w:szCs w:val="22"/>
                <w:lang w:val="pt-PT" w:eastAsia="pt-PT" w:bidi="ar-SA"/>
              </w:rPr>
              <w:t>PRINT SCREEN</w:t>
            </w:r>
            <w:r>
              <w:rPr>
                <w:rFonts w:eastAsia="Times New Roman" w:cs="Calibri" w:cstheme="minorHAnsi"/>
                <w:b/>
                <w:i w:val="false"/>
                <w:smallCaps/>
                <w:kern w:val="0"/>
                <w:szCs w:val="22"/>
                <w:lang w:val="pt-PT" w:eastAsia="pt-PT" w:bidi="ar-SA"/>
              </w:rPr>
              <w:t xml:space="preserve"> COM O RESULTADO OBTIDO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spacing w:before="40" w:after="40"/>
              <w:rPr>
                <w:rFonts w:cs="Calibri"/>
                <w:szCs w:val="22"/>
                <w:highlight w:val="yellow"/>
              </w:rPr>
            </w:pPr>
            <w:r>
              <w:rPr>
                <w:rFonts w:cs="Calibri"/>
                <w:szCs w:val="22"/>
                <w:highlight w:val="yellow"/>
              </w:rPr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57165" cy="2491105"/>
                  <wp:effectExtent l="0" t="0" r="0" b="0"/>
                  <wp:wrapSquare wrapText="largest"/>
                  <wp:docPr id="5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165" cy="249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</w:p>
    <w:p>
      <w:pPr>
        <w:pStyle w:val="ListParagraph"/>
        <w:numPr>
          <w:ilvl w:val="0"/>
          <w:numId w:val="2"/>
        </w:numPr>
        <w:ind w:left="360" w:hanging="360"/>
        <w:rPr>
          <w:rFonts w:ascii="Calibri" w:hAnsi="Calibri" w:cs="Calibri"/>
          <w:sz w:val="22"/>
        </w:rPr>
      </w:pPr>
      <w:r>
        <w:rPr>
          <w:rFonts w:cs="Calibri" w:ascii="Calibri" w:hAnsi="Calibri" w:asciiTheme="minorHAnsi" w:cstheme="minorHAnsi" w:hAnsiTheme="minorHAnsi"/>
          <w:sz w:val="22"/>
        </w:rPr>
        <w:t xml:space="preserve">Na VM do </w:t>
      </w:r>
      <w:r>
        <w:rPr>
          <w:rFonts w:cs="Calibri" w:ascii="Calibri" w:hAnsi="Calibri" w:asciiTheme="minorHAnsi" w:cstheme="minorHAnsi" w:hAnsiTheme="minorHAnsi"/>
          <w:i/>
          <w:iCs/>
          <w:sz w:val="22"/>
        </w:rPr>
        <w:t>Kali Linux</w:t>
      </w:r>
      <w:r>
        <w:rPr>
          <w:rFonts w:cs="Calibri" w:ascii="Calibri" w:hAnsi="Calibri" w:asciiTheme="minorHAnsi" w:cstheme="minorHAnsi" w:hAnsiTheme="minorHAnsi"/>
          <w:sz w:val="22"/>
        </w:rPr>
        <w:t xml:space="preserve">, faça um </w:t>
      </w:r>
      <w:r>
        <w:rPr>
          <w:rFonts w:cs="Calibri" w:ascii="Calibri" w:hAnsi="Calibri" w:asciiTheme="minorHAnsi" w:cstheme="minorHAnsi" w:hAnsiTheme="minorHAnsi"/>
          <w:i/>
          <w:iCs/>
          <w:sz w:val="22"/>
        </w:rPr>
        <w:t>scan</w:t>
      </w:r>
      <w:r>
        <w:rPr>
          <w:rFonts w:cs="Calibri" w:ascii="Calibri" w:hAnsi="Calibri" w:asciiTheme="minorHAnsi" w:cstheme="minorHAnsi" w:hAnsiTheme="minorHAnsi"/>
          <w:sz w:val="22"/>
        </w:rPr>
        <w:t xml:space="preserve"> às portas abertas na VM do </w:t>
      </w:r>
      <w:r>
        <w:rPr>
          <w:rFonts w:cs="Calibri" w:ascii="Calibri" w:hAnsi="Calibri" w:asciiTheme="minorHAnsi" w:cstheme="minorHAnsi" w:hAnsiTheme="minorHAnsi"/>
          <w:i/>
          <w:iCs/>
          <w:sz w:val="22"/>
        </w:rPr>
        <w:t>OpenCanary</w:t>
      </w:r>
      <w:r>
        <w:rPr>
          <w:rFonts w:cs="Calibri" w:ascii="Calibri" w:hAnsi="Calibri" w:asciiTheme="minorHAnsi" w:cstheme="minorHAnsi" w:hAnsiTheme="minorHAnsi"/>
          <w:sz w:val="22"/>
        </w:rPr>
        <w:t xml:space="preserve">. </w:t>
      </w:r>
    </w:p>
    <w:p>
      <w:pPr>
        <w:pStyle w:val="ListParagraph"/>
        <w:ind w:left="360" w:hanging="0"/>
        <w:rPr>
          <w:rFonts w:ascii="Calibri" w:hAnsi="Calibri" w:cs="Calibri"/>
          <w:sz w:val="22"/>
        </w:rPr>
      </w:pPr>
      <w:r>
        <w:rPr>
          <w:rFonts w:cs="Calibri" w:cstheme="minorHAnsi"/>
          <w:b/>
          <w:bCs/>
        </w:rPr>
        <w:t>E</w:t>
      </w:r>
      <w:r>
        <w:rPr>
          <w:rFonts w:cs="Calibri" w:ascii="Calibri" w:hAnsi="Calibri" w:asciiTheme="minorHAnsi" w:cstheme="minorHAnsi" w:hAnsiTheme="minorHAnsi"/>
          <w:b/>
          <w:bCs/>
          <w:sz w:val="22"/>
        </w:rPr>
        <w:t xml:space="preserve">xecute o comando </w:t>
      </w:r>
      <w:r>
        <w:rPr>
          <w:rFonts w:cs="Calibri" w:ascii="Calibri" w:hAnsi="Calibri" w:asciiTheme="minorHAnsi" w:cstheme="minorHAnsi" w:hAnsiTheme="minorHAnsi"/>
          <w:sz w:val="22"/>
        </w:rPr>
        <w:t xml:space="preserve">abaixo ou outro que julgue mais pertinente, </w:t>
      </w:r>
      <w:r>
        <w:rPr>
          <w:rFonts w:cs="Calibri" w:ascii="Calibri" w:hAnsi="Calibri" w:asciiTheme="minorHAnsi" w:cstheme="minorHAnsi" w:hAnsiTheme="minorHAnsi"/>
          <w:b/>
          <w:bCs/>
          <w:sz w:val="22"/>
        </w:rPr>
        <w:t>preencha a tabela</w:t>
      </w:r>
      <w:r>
        <w:rPr>
          <w:rFonts w:cs="Calibri" w:ascii="Calibri" w:hAnsi="Calibri" w:asciiTheme="minorHAnsi" w:cstheme="minorHAnsi" w:hAnsiTheme="minorHAnsi"/>
          <w:sz w:val="22"/>
        </w:rPr>
        <w:t xml:space="preserve"> seguinte com as informações recolhidas, </w:t>
      </w:r>
      <w:r>
        <w:rPr>
          <w:rFonts w:cs="Calibri" w:ascii="Calibri" w:hAnsi="Calibri" w:asciiTheme="minorHAnsi" w:cstheme="minorHAnsi" w:hAnsiTheme="minorHAnsi"/>
          <w:b/>
          <w:bCs/>
          <w:sz w:val="22"/>
        </w:rPr>
        <w:t xml:space="preserve">faça um </w:t>
      </w:r>
      <w:r>
        <w:rPr>
          <w:rFonts w:cs="Calibri" w:ascii="Calibri" w:hAnsi="Calibri" w:asciiTheme="minorHAnsi" w:cstheme="minorHAnsi" w:hAnsiTheme="minorHAnsi"/>
          <w:b/>
          <w:bCs/>
          <w:i/>
          <w:iCs/>
          <w:sz w:val="22"/>
        </w:rPr>
        <w:t>print screen</w:t>
      </w:r>
      <w:r>
        <w:rPr>
          <w:rFonts w:cs="Calibri" w:ascii="Calibri" w:hAnsi="Calibri" w:asciiTheme="minorHAnsi" w:cstheme="minorHAnsi" w:hAnsiTheme="minorHAnsi"/>
          <w:sz w:val="22"/>
        </w:rPr>
        <w:t xml:space="preserve"> do resultado e cole na área disponível para o efeito.</w:t>
      </w:r>
    </w:p>
    <w:p>
      <w:pPr>
        <w:pStyle w:val="Normal"/>
        <w:shd w:val="clear" w:color="auto" w:fill="000000" w:themeFill="text1"/>
        <w:jc w:val="center"/>
        <w:rPr>
          <w:rFonts w:cs="Calibri"/>
          <w:color w:val="66FF66"/>
          <w:sz w:val="28"/>
          <w:szCs w:val="28"/>
        </w:rPr>
      </w:pPr>
      <w:r>
        <w:rPr>
          <w:rFonts w:cs="Calibri" w:cstheme="minorHAnsi"/>
          <w:color w:val="66FF66"/>
          <w:sz w:val="28"/>
          <w:szCs w:val="28"/>
        </w:rPr>
        <w:t>nmap -sSU &lt;IP&gt;</w:t>
      </w:r>
    </w:p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</w:p>
    <w:tbl>
      <w:tblPr>
        <w:tblStyle w:val="TabelacomGrelha"/>
        <w:tblW w:w="849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64"/>
        <w:gridCol w:w="723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CCCCCC" w:val="clear"/>
          </w:tcPr>
          <w:p>
            <w:pPr>
              <w:pStyle w:val="Normal"/>
              <w:widowControl w:val="false"/>
              <w:suppressAutoHyphens w:val="true"/>
              <w:spacing w:before="60" w:after="60"/>
              <w:jc w:val="center"/>
              <w:rPr>
                <w:rFonts w:cs="Calibri"/>
                <w:szCs w:val="22"/>
              </w:rPr>
            </w:pPr>
            <w:r>
              <w:rPr>
                <w:rFonts w:eastAsia="Times New Roman" w:cs="Calibri" w:cstheme="minorHAnsi"/>
                <w:b/>
                <w:i w:val="false"/>
                <w:smallCaps/>
                <w:kern w:val="0"/>
                <w:szCs w:val="22"/>
                <w:lang w:val="pt-PT" w:eastAsia="pt-PT" w:bidi="ar-SA"/>
              </w:rPr>
              <w:t>NÚMERO DA PORTA</w:t>
            </w:r>
          </w:p>
        </w:tc>
        <w:tc>
          <w:tcPr>
            <w:tcW w:w="72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CCCCCC" w:val="clear"/>
          </w:tcPr>
          <w:p>
            <w:pPr>
              <w:pStyle w:val="Normal"/>
              <w:widowControl w:val="false"/>
              <w:suppressAutoHyphens w:val="true"/>
              <w:spacing w:before="60" w:after="60"/>
              <w:jc w:val="center"/>
              <w:rPr>
                <w:rFonts w:cs="Calibri"/>
                <w:szCs w:val="22"/>
              </w:rPr>
            </w:pPr>
            <w:r>
              <w:rPr>
                <w:rFonts w:eastAsia="Times New Roman" w:cs="Calibri" w:cstheme="minorHAnsi"/>
                <w:b/>
                <w:i w:val="false"/>
                <w:smallCaps/>
                <w:kern w:val="0"/>
                <w:szCs w:val="22"/>
                <w:lang w:val="pt-PT" w:eastAsia="pt-PT" w:bidi="ar-SA"/>
              </w:rPr>
              <w:t>DESCRIÇÃO DA PORTA | SERVIÇO QUE SE ENCONTRA A CORRER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21</w:t>
            </w:r>
          </w:p>
        </w:tc>
        <w:tc>
          <w:tcPr>
            <w:tcW w:w="72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FTP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5F5F5" w:val="clear"/>
          </w:tcPr>
          <w:p>
            <w:pPr>
              <w:pStyle w:val="Normal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23</w:t>
            </w:r>
          </w:p>
        </w:tc>
        <w:tc>
          <w:tcPr>
            <w:tcW w:w="72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5F5F5" w:val="clear"/>
          </w:tcPr>
          <w:p>
            <w:pPr>
              <w:pStyle w:val="Normal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Telnet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64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5F5F5" w:val="clear"/>
          </w:tcPr>
          <w:p>
            <w:pPr>
              <w:pStyle w:val="Normal"/>
              <w:rPr>
                <w:rFonts w:cs="Calibri"/>
                <w:szCs w:val="22"/>
                <w:highlight w:val="yellow"/>
              </w:rPr>
            </w:pPr>
            <w:r>
              <w:rPr/>
              <w:t>80</w:t>
            </w:r>
          </w:p>
        </w:tc>
        <w:tc>
          <w:tcPr>
            <w:tcW w:w="723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5F5F5" w:val="clear"/>
          </w:tcPr>
          <w:p>
            <w:pPr>
              <w:pStyle w:val="Normal"/>
              <w:rPr>
                <w:rFonts w:cs="Calibri"/>
                <w:szCs w:val="22"/>
                <w:highlight w:val="yellow"/>
              </w:rPr>
            </w:pPr>
            <w:r>
              <w:rPr/>
              <w:t>HTTP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64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5F5F5" w:val="clear"/>
          </w:tcPr>
          <w:p>
            <w:pPr>
              <w:pStyle w:val="Normal"/>
              <w:rPr>
                <w:rFonts w:cs="Calibri"/>
                <w:szCs w:val="22"/>
                <w:highlight w:val="yellow"/>
              </w:rPr>
            </w:pPr>
            <w:r>
              <w:rPr/>
              <w:t>631</w:t>
            </w:r>
          </w:p>
        </w:tc>
        <w:tc>
          <w:tcPr>
            <w:tcW w:w="723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5F5F5" w:val="clear"/>
          </w:tcPr>
          <w:p>
            <w:pPr>
              <w:pStyle w:val="Normal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IPP (Portscan)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64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5F5F5" w:val="clear"/>
          </w:tcPr>
          <w:p>
            <w:pPr>
              <w:pStyle w:val="Normal"/>
              <w:rPr>
                <w:rFonts w:cs="Calibri"/>
                <w:szCs w:val="22"/>
                <w:highlight w:val="yellow"/>
              </w:rPr>
            </w:pPr>
            <w:r>
              <w:rPr/>
              <w:t>5353</w:t>
            </w:r>
          </w:p>
        </w:tc>
        <w:tc>
          <w:tcPr>
            <w:tcW w:w="723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5F5F5" w:val="clear"/>
          </w:tcPr>
          <w:p>
            <w:pPr>
              <w:pStyle w:val="Normal"/>
              <w:rPr>
                <w:rFonts w:cs="Calibri"/>
                <w:szCs w:val="22"/>
                <w:highlight w:val="yellow"/>
              </w:rPr>
            </w:pPr>
            <w:r>
              <w:rPr>
                <w:lang w:val="pt-PT" w:eastAsia="pt-PT" w:bidi="ar-SA"/>
              </w:rPr>
              <w:t>Multicast DNS</w:t>
            </w:r>
          </w:p>
        </w:tc>
      </w:tr>
    </w:tbl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  <w:r>
        <w:br w:type="page"/>
      </w:r>
    </w:p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</w:p>
    <w:tbl>
      <w:tblPr>
        <w:tblStyle w:val="TabelacomGrelha"/>
        <w:tblW w:w="8495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49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CCCCCC" w:val="clear"/>
          </w:tcPr>
          <w:p>
            <w:pPr>
              <w:pStyle w:val="Normal"/>
              <w:widowControl w:val="false"/>
              <w:suppressAutoHyphens w:val="true"/>
              <w:spacing w:before="60" w:after="60"/>
              <w:rPr>
                <w:rFonts w:cs="Calibri"/>
                <w:szCs w:val="22"/>
              </w:rPr>
            </w:pPr>
            <w:r>
              <w:rPr>
                <w:rFonts w:eastAsia="Times New Roman" w:cs="Calibri" w:cstheme="minorHAnsi"/>
                <w:b/>
                <w:i/>
                <w:iCs/>
                <w:smallCaps/>
                <w:kern w:val="0"/>
                <w:szCs w:val="22"/>
                <w:lang w:val="pt-PT" w:eastAsia="pt-PT" w:bidi="ar-SA"/>
              </w:rPr>
              <w:t>PRINT SCREEN</w:t>
            </w:r>
            <w:r>
              <w:rPr>
                <w:rFonts w:eastAsia="Times New Roman" w:cs="Calibri" w:cstheme="minorHAnsi"/>
                <w:b/>
                <w:i w:val="false"/>
                <w:smallCaps/>
                <w:kern w:val="0"/>
                <w:szCs w:val="22"/>
                <w:lang w:val="pt-PT" w:eastAsia="pt-PT" w:bidi="ar-SA"/>
              </w:rPr>
              <w:t xml:space="preserve"> COM O RESULTADO OBTIDO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spacing w:before="40" w:after="40"/>
              <w:rPr>
                <w:rFonts w:cs="Calibri"/>
                <w:szCs w:val="22"/>
                <w:highlight w:val="yellow"/>
              </w:rPr>
            </w:pPr>
            <w:r>
              <w:rPr>
                <w:rFonts w:cs="Calibri"/>
                <w:szCs w:val="22"/>
                <w:highlight w:val="yellow"/>
              </w:rPr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57165" cy="3042920"/>
                  <wp:effectExtent l="0" t="0" r="0" b="0"/>
                  <wp:wrapSquare wrapText="largest"/>
                  <wp:docPr id="6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165" cy="304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</w:p>
    <w:p>
      <w:pPr>
        <w:pStyle w:val="ListParagraph"/>
        <w:numPr>
          <w:ilvl w:val="0"/>
          <w:numId w:val="2"/>
        </w:numPr>
        <w:ind w:left="360" w:hanging="360"/>
        <w:rPr>
          <w:rFonts w:ascii="Calibri" w:hAnsi="Calibri" w:cs="Calibri"/>
          <w:sz w:val="22"/>
        </w:rPr>
      </w:pPr>
      <w:r>
        <w:rPr>
          <w:rFonts w:cs="Calibri" w:ascii="Calibri" w:hAnsi="Calibri" w:asciiTheme="minorHAnsi" w:cstheme="minorHAnsi" w:hAnsiTheme="minorHAnsi"/>
          <w:sz w:val="22"/>
        </w:rPr>
        <w:t xml:space="preserve">Na VM do </w:t>
      </w:r>
      <w:r>
        <w:rPr>
          <w:rFonts w:cs="Calibri" w:ascii="Calibri" w:hAnsi="Calibri" w:asciiTheme="minorHAnsi" w:cstheme="minorHAnsi" w:hAnsiTheme="minorHAnsi"/>
          <w:i/>
          <w:iCs/>
          <w:sz w:val="22"/>
        </w:rPr>
        <w:t>OpenCanary</w:t>
      </w:r>
      <w:r>
        <w:rPr>
          <w:rFonts w:cs="Calibri" w:ascii="Calibri" w:hAnsi="Calibri" w:asciiTheme="minorHAnsi" w:cstheme="minorHAnsi" w:hAnsiTheme="minorHAnsi"/>
          <w:sz w:val="22"/>
        </w:rPr>
        <w:t xml:space="preserve">, consulte o log produzido pelo </w:t>
      </w:r>
      <w:r>
        <w:rPr>
          <w:rFonts w:cs="Calibri" w:ascii="Calibri" w:hAnsi="Calibri" w:asciiTheme="minorHAnsi" w:cstheme="minorHAnsi" w:hAnsiTheme="minorHAnsi"/>
          <w:i/>
          <w:iCs/>
          <w:sz w:val="22"/>
        </w:rPr>
        <w:t>honeypot</w:t>
      </w:r>
      <w:r>
        <w:rPr>
          <w:rFonts w:cs="Calibri" w:ascii="Calibri" w:hAnsi="Calibri" w:asciiTheme="minorHAnsi" w:cstheme="minorHAnsi" w:hAnsiTheme="minorHAnsi"/>
          <w:sz w:val="22"/>
        </w:rPr>
        <w:t xml:space="preserve"> e obtenha os </w:t>
      </w:r>
      <w:r>
        <w:rPr>
          <w:rFonts w:cs="Calibri" w:ascii="Calibri" w:hAnsi="Calibri" w:asciiTheme="minorHAnsi" w:cstheme="minorHAnsi" w:hAnsiTheme="minorHAnsi"/>
          <w:b/>
          <w:bCs/>
          <w:sz w:val="22"/>
        </w:rPr>
        <w:t>últimos 5 registos</w:t>
      </w:r>
      <w:r>
        <w:rPr>
          <w:rFonts w:cs="Calibri" w:ascii="Calibri" w:hAnsi="Calibri" w:asciiTheme="minorHAnsi" w:cstheme="minorHAnsi" w:hAnsiTheme="minorHAnsi"/>
          <w:sz w:val="22"/>
        </w:rPr>
        <w:t xml:space="preserve"> do ficheiro.</w:t>
      </w:r>
    </w:p>
    <w:p>
      <w:pPr>
        <w:pStyle w:val="ListParagraph"/>
        <w:shd w:val="clear" w:color="auto" w:fill="000000" w:themeFill="text1"/>
        <w:ind w:left="0" w:hanging="0"/>
        <w:jc w:val="center"/>
        <w:rPr>
          <w:rFonts w:cs="Calibri"/>
          <w:color w:val="66FF66"/>
          <w:sz w:val="28"/>
          <w:szCs w:val="28"/>
        </w:rPr>
      </w:pPr>
      <w:r>
        <w:rPr>
          <w:rFonts w:cs="Calibri" w:cstheme="minorHAnsi"/>
          <w:color w:val="66FF66"/>
          <w:sz w:val="28"/>
          <w:szCs w:val="28"/>
        </w:rPr>
        <w:t>tail -n 5 /var/tmp/opencanary.log</w:t>
      </w:r>
    </w:p>
    <w:tbl>
      <w:tblPr>
        <w:tblStyle w:val="TabelacomGrelha"/>
        <w:tblW w:w="8495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495"/>
      </w:tblGrid>
      <w:tr>
        <w:trPr>
          <w:trHeight w:val="56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CCCCCC" w:val="clear"/>
          </w:tcPr>
          <w:p>
            <w:pPr>
              <w:pStyle w:val="Normal"/>
              <w:widowControl w:val="false"/>
              <w:suppressAutoHyphens w:val="true"/>
              <w:spacing w:before="60" w:after="60"/>
              <w:rPr>
                <w:rFonts w:cs="Calibri"/>
                <w:szCs w:val="22"/>
              </w:rPr>
            </w:pPr>
            <w:r>
              <w:drawing>
                <wp:anchor behindDoc="0" distT="0" distB="0" distL="0" distR="0" simplePos="0" locked="0" layoutInCell="1" allowOverlap="1" relativeHeight="2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268605</wp:posOffset>
                  </wp:positionV>
                  <wp:extent cx="5257165" cy="3267710"/>
                  <wp:effectExtent l="0" t="0" r="0" b="0"/>
                  <wp:wrapSquare wrapText="largest"/>
                  <wp:docPr id="7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165" cy="326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Times New Roman" w:cs="Calibri" w:cstheme="minorHAnsi"/>
                <w:b/>
                <w:i/>
                <w:iCs/>
                <w:smallCaps/>
                <w:kern w:val="0"/>
                <w:szCs w:val="22"/>
                <w:lang w:val="pt-PT" w:eastAsia="pt-PT" w:bidi="ar-SA"/>
              </w:rPr>
              <w:t>PRINT SCREEN</w:t>
            </w:r>
            <w:r>
              <w:rPr>
                <w:rFonts w:eastAsia="Times New Roman" w:cs="Calibri" w:cstheme="minorHAnsi"/>
                <w:b/>
                <w:i w:val="false"/>
                <w:smallCaps/>
                <w:kern w:val="0"/>
                <w:szCs w:val="22"/>
                <w:lang w:val="pt-PT" w:eastAsia="pt-PT" w:bidi="ar-SA"/>
              </w:rPr>
              <w:t xml:space="preserve"> COM O RESULTADO OBTI</w:t>
            </w:r>
            <w:r>
              <w:rPr>
                <w:rFonts w:eastAsia="Times New Roman" w:cs="Calibri" w:cstheme="minorHAnsi"/>
                <w:b/>
                <w:i w:val="false"/>
                <w:smallCaps/>
                <w:kern w:val="0"/>
                <w:szCs w:val="22"/>
                <w:lang w:val="pt-PT" w:eastAsia="pt-PT" w:bidi="ar-SA"/>
              </w:rPr>
              <w:t>DO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spacing w:before="40" w:after="40"/>
              <w:rPr>
                <w:rFonts w:cs="Calibri"/>
                <w:szCs w:val="22"/>
                <w:highlight w:val="yellow"/>
              </w:rPr>
            </w:pPr>
            <w:r>
              <w:rPr>
                <w:rFonts w:cs="Calibri"/>
                <w:szCs w:val="22"/>
                <w:highlight w:val="yellow"/>
              </w:rPr>
            </w:r>
          </w:p>
        </w:tc>
      </w:tr>
    </w:tbl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</w:p>
    <w:p>
      <w:pPr>
        <w:pStyle w:val="ListParagraph"/>
        <w:numPr>
          <w:ilvl w:val="0"/>
          <w:numId w:val="2"/>
        </w:numPr>
        <w:ind w:left="360" w:hanging="360"/>
        <w:rPr>
          <w:rFonts w:ascii="Calibri" w:hAnsi="Calibri" w:cs="Calibri"/>
          <w:sz w:val="22"/>
        </w:rPr>
      </w:pPr>
      <w:r>
        <w:rPr>
          <w:rFonts w:cs="Calibri" w:ascii="Calibri" w:hAnsi="Calibri" w:asciiTheme="minorHAnsi" w:cstheme="minorHAnsi" w:hAnsiTheme="minorHAnsi"/>
          <w:sz w:val="22"/>
        </w:rPr>
        <w:t xml:space="preserve">No Kali Linux, efetue um novo </w:t>
      </w:r>
      <w:r>
        <w:rPr>
          <w:rFonts w:cs="Calibri" w:ascii="Calibri" w:hAnsi="Calibri" w:asciiTheme="minorHAnsi" w:cstheme="minorHAnsi" w:hAnsiTheme="minorHAnsi"/>
          <w:i/>
          <w:iCs/>
          <w:sz w:val="22"/>
        </w:rPr>
        <w:t>scan</w:t>
      </w:r>
      <w:r>
        <w:rPr>
          <w:rFonts w:cs="Calibri" w:ascii="Calibri" w:hAnsi="Calibri" w:asciiTheme="minorHAnsi" w:cstheme="minorHAnsi" w:hAnsiTheme="minorHAnsi"/>
          <w:sz w:val="22"/>
        </w:rPr>
        <w:t xml:space="preserve"> às portas disponíveis na VM do </w:t>
      </w:r>
      <w:r>
        <w:rPr>
          <w:rFonts w:cs="Calibri" w:ascii="Calibri" w:hAnsi="Calibri" w:asciiTheme="minorHAnsi" w:cstheme="minorHAnsi" w:hAnsiTheme="minorHAnsi"/>
          <w:i/>
          <w:iCs/>
          <w:sz w:val="22"/>
        </w:rPr>
        <w:t>OpenCanary</w:t>
      </w:r>
      <w:r>
        <w:rPr>
          <w:rFonts w:cs="Calibri" w:ascii="Calibri" w:hAnsi="Calibri" w:asciiTheme="minorHAnsi" w:cstheme="minorHAnsi" w:hAnsiTheme="minorHAnsi"/>
          <w:sz w:val="22"/>
        </w:rPr>
        <w:t xml:space="preserve">, mas utilizando a ferramenta </w:t>
      </w:r>
      <w:r>
        <w:rPr>
          <w:rFonts w:cs="Calibri" w:ascii="Calibri" w:hAnsi="Calibri" w:asciiTheme="minorHAnsi" w:cstheme="minorHAnsi" w:hAnsiTheme="minorHAnsi"/>
          <w:b/>
          <w:bCs/>
          <w:sz w:val="22"/>
        </w:rPr>
        <w:t>MASSCAN</w:t>
      </w:r>
      <w:r>
        <w:rPr>
          <w:rFonts w:cs="Calibri" w:ascii="Calibri" w:hAnsi="Calibri" w:asciiTheme="minorHAnsi" w:cstheme="minorHAnsi" w:hAnsiTheme="minorHAnsi"/>
          <w:sz w:val="22"/>
        </w:rPr>
        <w:t>.</w:t>
      </w:r>
    </w:p>
    <w:p>
      <w:pPr>
        <w:pStyle w:val="ListParagraph"/>
        <w:shd w:val="clear" w:color="auto" w:fill="000000" w:themeFill="text1"/>
        <w:ind w:left="0" w:hanging="0"/>
        <w:jc w:val="center"/>
        <w:rPr>
          <w:rFonts w:cs="Calibri"/>
          <w:color w:val="66FF66"/>
          <w:sz w:val="28"/>
          <w:szCs w:val="28"/>
        </w:rPr>
      </w:pPr>
      <w:r>
        <w:rPr>
          <w:rFonts w:cs="Calibri" w:cstheme="minorHAnsi"/>
          <w:color w:val="66FF66"/>
          <w:sz w:val="28"/>
          <w:szCs w:val="28"/>
        </w:rPr>
        <w:t>sudo masscan -p1-65535 &lt;IP&gt;</w:t>
      </w:r>
    </w:p>
    <w:p>
      <w:pPr>
        <w:pStyle w:val="Normal"/>
        <w:shd w:val="clear" w:color="auto" w:fill="000000" w:themeFill="text1"/>
        <w:rPr>
          <w:rFonts w:cs="Calibri"/>
          <w:color w:val="66FF66"/>
          <w:szCs w:val="22"/>
        </w:rPr>
      </w:pPr>
      <w:r>
        <w:rPr>
          <w:rFonts w:cs="Calibri" w:cstheme="minorHAnsi"/>
          <w:color w:val="66FF66"/>
          <w:szCs w:val="22"/>
        </w:rPr>
        <w:t xml:space="preserve">      </w:t>
      </w:r>
      <w:r>
        <w:rPr>
          <w:rFonts w:cs="Calibri" w:cstheme="minorHAnsi"/>
          <w:color w:val="66FF66"/>
          <w:szCs w:val="22"/>
        </w:rPr>
        <w:t>-p1-65535: o scan será feito desde a porta 1 até à porta 65535.</w:t>
      </w:r>
    </w:p>
    <w:p>
      <w:pPr>
        <w:pStyle w:val="Normal"/>
        <w:shd w:val="clear" w:color="auto" w:fill="000000" w:themeFill="text1"/>
        <w:rPr>
          <w:rFonts w:cs="Calibri"/>
          <w:color w:val="66FF66"/>
          <w:szCs w:val="22"/>
        </w:rPr>
      </w:pPr>
      <w:r>
        <w:rPr>
          <w:rFonts w:cs="Calibri" w:cstheme="minorHAnsi"/>
          <w:color w:val="66FF66"/>
          <w:szCs w:val="22"/>
        </w:rPr>
        <w:t xml:space="preserve">      </w:t>
      </w:r>
      <w:r>
        <w:rPr>
          <w:rFonts w:cs="Calibri" w:cstheme="minorHAnsi"/>
          <w:color w:val="66FF66"/>
          <w:szCs w:val="22"/>
        </w:rPr>
        <w:t>&lt;IP&gt;: endereço IP da máquina testada.</w:t>
      </w:r>
    </w:p>
    <w:tbl>
      <w:tblPr>
        <w:tblStyle w:val="TabelacomGrelha"/>
        <w:tblW w:w="8495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495"/>
      </w:tblGrid>
      <w:tr>
        <w:trPr>
          <w:trHeight w:val="114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000000"/>
              <w:right w:val="single" w:sz="4" w:space="0" w:color="80808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before="60" w:after="60"/>
              <w:rPr>
                <w:rFonts w:cs="Calibri"/>
                <w:i/>
                <w:i/>
                <w:iCs/>
                <w:szCs w:val="22"/>
              </w:rPr>
            </w:pPr>
            <w:r>
              <w:rPr>
                <w:rFonts w:cs="Calibri"/>
                <w:b/>
                <w:i/>
                <w:iCs/>
                <w:smallCaps/>
                <w:szCs w:val="22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spacing w:before="40" w:after="40"/>
              <w:rPr>
                <w:rFonts w:cs="Calibri"/>
                <w:szCs w:val="22"/>
              </w:rPr>
            </w:pPr>
            <w:r>
              <w:rPr>
                <w:rFonts w:eastAsia="Times New Roman" w:cs="Calibri" w:cstheme="minorHAnsi"/>
                <w:i/>
                <w:iCs/>
                <w:kern w:val="0"/>
                <w:szCs w:val="22"/>
                <w:lang w:val="pt-PT" w:eastAsia="pt-PT" w:bidi="ar-SA"/>
              </w:rPr>
              <w:t>PRINT SCREEN</w:t>
            </w:r>
            <w:r>
              <w:rPr>
                <w:rFonts w:eastAsia="Times New Roman" w:cs="Calibri" w:cstheme="minorHAnsi"/>
                <w:kern w:val="0"/>
                <w:szCs w:val="22"/>
                <w:lang w:val="pt-PT" w:eastAsia="pt-PT" w:bidi="ar-SA"/>
              </w:rPr>
              <w:t xml:space="preserve"> COM O RESULTADO OBTIDO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5F5F5" w:val="clear"/>
          </w:tcPr>
          <w:p>
            <w:pPr>
              <w:pStyle w:val="Normal"/>
              <w:widowControl w:val="false"/>
              <w:suppressAutoHyphens w:val="true"/>
              <w:spacing w:before="40" w:after="40"/>
              <w:rPr>
                <w:rFonts w:cs="Calibri"/>
                <w:szCs w:val="22"/>
                <w:highlight w:val="yellow"/>
              </w:rPr>
            </w:pPr>
            <w:r>
              <w:rPr>
                <w:rFonts w:cs="Calibri"/>
                <w:szCs w:val="22"/>
                <w:highlight w:val="yellow"/>
              </w:rPr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57165" cy="1383665"/>
                  <wp:effectExtent l="0" t="0" r="0" b="0"/>
                  <wp:wrapSquare wrapText="largest"/>
                  <wp:docPr id="8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165" cy="138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</w:p>
    <w:p>
      <w:pPr>
        <w:pStyle w:val="ListParagraph"/>
        <w:numPr>
          <w:ilvl w:val="0"/>
          <w:numId w:val="2"/>
        </w:numPr>
        <w:ind w:left="360" w:hanging="360"/>
        <w:rPr>
          <w:rFonts w:ascii="Calibri" w:hAnsi="Calibri" w:cs="Calibri"/>
          <w:sz w:val="22"/>
        </w:rPr>
      </w:pPr>
      <w:r>
        <w:rPr>
          <w:rFonts w:cs="Calibri" w:ascii="Calibri" w:hAnsi="Calibri" w:asciiTheme="minorHAnsi" w:cstheme="minorHAnsi" w:hAnsiTheme="minorHAnsi"/>
          <w:sz w:val="22"/>
        </w:rPr>
        <w:t xml:space="preserve">Após terminado o </w:t>
      </w:r>
      <w:r>
        <w:rPr>
          <w:rFonts w:cs="Calibri" w:ascii="Calibri" w:hAnsi="Calibri" w:asciiTheme="minorHAnsi" w:cstheme="minorHAnsi" w:hAnsiTheme="minorHAnsi"/>
          <w:i/>
          <w:iCs/>
          <w:sz w:val="22"/>
        </w:rPr>
        <w:t>scan</w:t>
      </w:r>
      <w:r>
        <w:rPr>
          <w:rFonts w:cs="Calibri" w:ascii="Calibri" w:hAnsi="Calibri" w:asciiTheme="minorHAnsi" w:cstheme="minorHAnsi" w:hAnsiTheme="minorHAnsi"/>
          <w:sz w:val="22"/>
        </w:rPr>
        <w:t xml:space="preserve"> às portas, consulte o log do </w:t>
      </w:r>
      <w:r>
        <w:rPr>
          <w:rFonts w:cs="Calibri" w:ascii="Calibri" w:hAnsi="Calibri" w:asciiTheme="minorHAnsi" w:cstheme="minorHAnsi" w:hAnsiTheme="minorHAnsi"/>
          <w:i/>
          <w:iCs/>
          <w:sz w:val="22"/>
        </w:rPr>
        <w:t>OpenCanary</w:t>
      </w:r>
      <w:r>
        <w:rPr>
          <w:rFonts w:cs="Calibri" w:ascii="Calibri" w:hAnsi="Calibri" w:asciiTheme="minorHAnsi" w:cstheme="minorHAnsi" w:hAnsiTheme="minorHAnsi"/>
          <w:sz w:val="22"/>
        </w:rPr>
        <w:t xml:space="preserve"> e obtenha os </w:t>
      </w:r>
      <w:r>
        <w:rPr>
          <w:rFonts w:cs="Calibri" w:ascii="Calibri" w:hAnsi="Calibri" w:asciiTheme="minorHAnsi" w:cstheme="minorHAnsi" w:hAnsiTheme="minorHAnsi"/>
          <w:b/>
          <w:bCs/>
          <w:sz w:val="22"/>
        </w:rPr>
        <w:t>últimos 5 registos</w:t>
      </w:r>
      <w:r>
        <w:rPr>
          <w:rFonts w:cs="Calibri" w:ascii="Calibri" w:hAnsi="Calibri" w:asciiTheme="minorHAnsi" w:cstheme="minorHAnsi" w:hAnsiTheme="minorHAnsi"/>
          <w:sz w:val="22"/>
        </w:rPr>
        <w:t xml:space="preserve"> do ficheiro.</w:t>
      </w:r>
    </w:p>
    <w:p>
      <w:pPr>
        <w:pStyle w:val="ListParagraph"/>
        <w:shd w:val="clear" w:color="auto" w:fill="000000" w:themeFill="text1"/>
        <w:ind w:left="0" w:hanging="0"/>
        <w:jc w:val="center"/>
        <w:rPr>
          <w:rFonts w:cs="Calibri"/>
          <w:color w:val="66FF66"/>
          <w:sz w:val="28"/>
          <w:szCs w:val="28"/>
        </w:rPr>
      </w:pPr>
      <w:r>
        <w:rPr>
          <w:rFonts w:cs="Calibri" w:cstheme="minorHAnsi"/>
          <w:color w:val="66FF66"/>
          <w:sz w:val="28"/>
          <w:szCs w:val="28"/>
        </w:rPr>
        <w:t>tail -n 5 /var/tmp/opencanary.log</w:t>
      </w:r>
    </w:p>
    <w:tbl>
      <w:tblPr>
        <w:tblStyle w:val="TabelacomGrelha"/>
        <w:tblW w:w="8495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49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CCCCCC" w:val="clear"/>
          </w:tcPr>
          <w:p>
            <w:pPr>
              <w:pStyle w:val="Normal"/>
              <w:widowControl w:val="false"/>
              <w:suppressAutoHyphens w:val="true"/>
              <w:spacing w:before="60" w:after="60"/>
              <w:rPr>
                <w:rFonts w:cs="Calibri"/>
                <w:szCs w:val="22"/>
              </w:rPr>
            </w:pPr>
            <w:r>
              <w:rPr>
                <w:rFonts w:eastAsia="Times New Roman" w:cs="Calibri" w:cstheme="minorHAnsi"/>
                <w:b/>
                <w:i/>
                <w:iCs/>
                <w:smallCaps/>
                <w:kern w:val="0"/>
                <w:szCs w:val="22"/>
                <w:lang w:val="pt-PT" w:eastAsia="pt-PT" w:bidi="ar-SA"/>
              </w:rPr>
              <w:t>PRINT SCREEN</w:t>
            </w:r>
            <w:r>
              <w:rPr>
                <w:rFonts w:eastAsia="Times New Roman" w:cs="Calibri" w:cstheme="minorHAnsi"/>
                <w:b/>
                <w:i w:val="false"/>
                <w:smallCaps/>
                <w:kern w:val="0"/>
                <w:szCs w:val="22"/>
                <w:lang w:val="pt-PT" w:eastAsia="pt-PT" w:bidi="ar-SA"/>
              </w:rPr>
              <w:t xml:space="preserve"> COM O RESULTADO OBTIDO</w:t>
            </w:r>
          </w:p>
        </w:tc>
      </w:tr>
      <w:tr>
        <w:trPr>
          <w:trHeight w:val="4813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spacing w:before="40" w:after="40"/>
              <w:rPr>
                <w:rFonts w:cs="Calibri"/>
                <w:szCs w:val="22"/>
                <w:highlight w:val="yellow"/>
              </w:rPr>
            </w:pPr>
            <w:r>
              <w:rPr>
                <w:rFonts w:cs="Calibri"/>
                <w:szCs w:val="22"/>
                <w:highlight w:val="yellow"/>
              </w:rPr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posOffset>189865</wp:posOffset>
                  </wp:positionH>
                  <wp:positionV relativeFrom="paragraph">
                    <wp:posOffset>131445</wp:posOffset>
                  </wp:positionV>
                  <wp:extent cx="4903470" cy="3047365"/>
                  <wp:effectExtent l="0" t="0" r="0" b="0"/>
                  <wp:wrapSquare wrapText="largest"/>
                  <wp:docPr id="9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3470" cy="304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</w:p>
    <w:p>
      <w:pPr>
        <w:pStyle w:val="ListParagraph"/>
        <w:numPr>
          <w:ilvl w:val="0"/>
          <w:numId w:val="2"/>
        </w:numPr>
        <w:ind w:left="360" w:hanging="360"/>
        <w:rPr>
          <w:rFonts w:ascii="Calibri" w:hAnsi="Calibri" w:cs="Calibri"/>
          <w:sz w:val="22"/>
        </w:rPr>
      </w:pPr>
      <w:r>
        <w:rPr>
          <w:rFonts w:cs="Calibri" w:ascii="Calibri" w:hAnsi="Calibri" w:asciiTheme="minorHAnsi" w:cstheme="minorHAnsi" w:hAnsiTheme="minorHAnsi"/>
          <w:sz w:val="22"/>
        </w:rPr>
        <w:t xml:space="preserve">No Kali Linux, aceda à pasta abaixo e obtenha as </w:t>
      </w:r>
      <w:r>
        <w:rPr>
          <w:rFonts w:cs="Calibri" w:ascii="Calibri" w:hAnsi="Calibri" w:asciiTheme="minorHAnsi" w:cstheme="minorHAnsi" w:hAnsiTheme="minorHAnsi"/>
          <w:b/>
          <w:bCs/>
          <w:sz w:val="22"/>
        </w:rPr>
        <w:t>primeiras 20 linhas</w:t>
      </w:r>
      <w:r>
        <w:rPr>
          <w:rFonts w:cs="Calibri" w:ascii="Calibri" w:hAnsi="Calibri" w:asciiTheme="minorHAnsi" w:cstheme="minorHAnsi" w:hAnsiTheme="minorHAnsi"/>
          <w:sz w:val="22"/>
        </w:rPr>
        <w:t xml:space="preserve"> do ficheiro “</w:t>
      </w:r>
      <w:r>
        <w:rPr>
          <w:rFonts w:cs="Calibri" w:ascii="Calibri" w:hAnsi="Calibri" w:asciiTheme="minorHAnsi" w:cstheme="minorHAnsi" w:hAnsiTheme="minorHAnsi"/>
          <w:b/>
          <w:bCs/>
          <w:sz w:val="22"/>
        </w:rPr>
        <w:t>rockyou-75.txt</w:t>
      </w:r>
      <w:r>
        <w:rPr>
          <w:rFonts w:cs="Calibri" w:ascii="Calibri" w:hAnsi="Calibri" w:asciiTheme="minorHAnsi" w:cstheme="minorHAnsi" w:hAnsiTheme="minorHAnsi"/>
          <w:sz w:val="22"/>
        </w:rPr>
        <w:t>”.</w:t>
      </w:r>
    </w:p>
    <w:p>
      <w:pPr>
        <w:pStyle w:val="Normal"/>
        <w:jc w:val="center"/>
        <w:rPr>
          <w:rFonts w:cs="Calibri"/>
        </w:rPr>
      </w:pPr>
      <w:r>
        <w:rPr/>
        <w:drawing>
          <wp:inline distT="0" distB="0" distL="0" distR="0">
            <wp:extent cx="5067935" cy="247650"/>
            <wp:effectExtent l="0" t="0" r="0" b="0"/>
            <wp:docPr id="10" name="Imagem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000000" w:themeFill="text1"/>
        <w:ind w:left="0" w:hanging="0"/>
        <w:jc w:val="center"/>
        <w:rPr>
          <w:rFonts w:cs="Calibri"/>
          <w:color w:val="66FF66"/>
          <w:sz w:val="28"/>
          <w:szCs w:val="28"/>
        </w:rPr>
      </w:pPr>
      <w:r>
        <w:rPr>
          <w:rFonts w:cs="Calibri" w:cstheme="minorHAnsi"/>
          <w:color w:val="66FF66"/>
          <w:sz w:val="28"/>
          <w:szCs w:val="28"/>
        </w:rPr>
        <w:t>head -n 20 rockyou-75.txt</w:t>
      </w:r>
    </w:p>
    <w:tbl>
      <w:tblPr>
        <w:tblStyle w:val="TabelacomGrelha"/>
        <w:tblW w:w="8495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49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CCCCCC" w:val="clear"/>
          </w:tcPr>
          <w:p>
            <w:pPr>
              <w:pStyle w:val="Normal"/>
              <w:widowControl w:val="false"/>
              <w:suppressAutoHyphens w:val="true"/>
              <w:spacing w:before="60" w:after="60"/>
              <w:rPr>
                <w:rFonts w:cs="Calibri"/>
                <w:szCs w:val="22"/>
              </w:rPr>
            </w:pPr>
            <w:r>
              <w:rPr>
                <w:rFonts w:eastAsia="Times New Roman" w:cs="Calibri" w:cstheme="minorHAnsi"/>
                <w:b/>
                <w:i/>
                <w:iCs/>
                <w:smallCaps/>
                <w:kern w:val="0"/>
                <w:szCs w:val="22"/>
                <w:lang w:val="pt-PT" w:eastAsia="pt-PT" w:bidi="ar-SA"/>
              </w:rPr>
              <w:t>PRINT SCREEN</w:t>
            </w:r>
            <w:r>
              <w:rPr>
                <w:rFonts w:eastAsia="Times New Roman" w:cs="Calibri" w:cstheme="minorHAnsi"/>
                <w:b/>
                <w:i w:val="false"/>
                <w:smallCaps/>
                <w:kern w:val="0"/>
                <w:szCs w:val="22"/>
                <w:lang w:val="pt-PT" w:eastAsia="pt-PT" w:bidi="ar-SA"/>
              </w:rPr>
              <w:t xml:space="preserve"> COM O RESULTADO OBTIDO</w:t>
            </w:r>
          </w:p>
        </w:tc>
      </w:tr>
      <w:tr>
        <w:trPr>
          <w:trHeight w:val="5713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spacing w:before="40" w:after="40"/>
              <w:rPr>
                <w:rFonts w:cs="Calibri"/>
                <w:szCs w:val="22"/>
                <w:highlight w:val="yellow"/>
              </w:rPr>
            </w:pPr>
            <w:r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posOffset>646430</wp:posOffset>
                  </wp:positionH>
                  <wp:positionV relativeFrom="paragraph">
                    <wp:posOffset>71120</wp:posOffset>
                  </wp:positionV>
                  <wp:extent cx="3743325" cy="3419475"/>
                  <wp:effectExtent l="0" t="0" r="0" b="0"/>
                  <wp:wrapTopAndBottom/>
                  <wp:docPr id="11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Calibri"/>
                <w:szCs w:val="22"/>
                <w:highlight w:val="yellow"/>
              </w:rPr>
              <w:t>(caminho não existe, substitui para outro que tem a mesma lista de palavras)</w:t>
            </w:r>
          </w:p>
        </w:tc>
      </w:tr>
    </w:tbl>
    <w:p>
      <w:pPr>
        <w:pStyle w:val="Normal"/>
        <w:spacing w:lineRule="auto" w:line="240"/>
        <w:jc w:val="left"/>
        <w:rPr>
          <w:rFonts w:eastAsia="" w:cs="Calibri"/>
          <w:szCs w:val="22"/>
        </w:rPr>
      </w:pPr>
      <w:r>
        <w:rPr>
          <w:rFonts w:eastAsia="" w:cs="Calibri"/>
          <w:szCs w:val="22"/>
        </w:rPr>
      </w:r>
    </w:p>
    <w:p>
      <w:pPr>
        <w:pStyle w:val="ListParagraph"/>
        <w:numPr>
          <w:ilvl w:val="0"/>
          <w:numId w:val="2"/>
        </w:numPr>
        <w:ind w:left="360" w:hanging="360"/>
        <w:rPr>
          <w:rFonts w:ascii="Calibri" w:hAnsi="Calibri" w:cs="Calibri"/>
          <w:sz w:val="22"/>
        </w:rPr>
      </w:pPr>
      <w:r>
        <w:rPr>
          <w:rFonts w:cs="Calibri" w:ascii="Calibri" w:hAnsi="Calibri" w:asciiTheme="minorHAnsi" w:cstheme="minorHAnsi" w:hAnsiTheme="minorHAnsi"/>
          <w:sz w:val="22"/>
        </w:rPr>
        <w:t>Obtenha o número de linhas do ficheiro “</w:t>
      </w:r>
      <w:r>
        <w:rPr>
          <w:rFonts w:cs="Calibri" w:ascii="Calibri" w:hAnsi="Calibri" w:asciiTheme="minorHAnsi" w:cstheme="minorHAnsi" w:hAnsiTheme="minorHAnsi"/>
          <w:b/>
          <w:bCs/>
          <w:sz w:val="22"/>
        </w:rPr>
        <w:t>rockyou-75.txt</w:t>
      </w:r>
      <w:r>
        <w:rPr>
          <w:rFonts w:cs="Calibri" w:ascii="Calibri" w:hAnsi="Calibri" w:asciiTheme="minorHAnsi" w:cstheme="minorHAnsi" w:hAnsiTheme="minorHAnsi"/>
          <w:sz w:val="22"/>
        </w:rPr>
        <w:t>”.</w:t>
      </w:r>
    </w:p>
    <w:p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</w:rPr>
      </w:pPr>
      <w:r>
        <w:rPr>
          <w:rFonts w:cs="Calibri" w:ascii="Calibri" w:hAnsi="Calibri" w:asciiTheme="minorHAnsi" w:cstheme="minorHAnsi" w:hAnsiTheme="minorHAnsi"/>
          <w:b/>
          <w:bCs/>
          <w:sz w:val="22"/>
        </w:rPr>
        <w:t>Dica:</w:t>
      </w:r>
      <w:r>
        <w:rPr>
          <w:rFonts w:cs="Calibri" w:ascii="Calibri" w:hAnsi="Calibri" w:asciiTheme="minorHAnsi" w:cstheme="minorHAnsi" w:hAnsiTheme="minorHAnsi"/>
          <w:sz w:val="22"/>
        </w:rPr>
        <w:t xml:space="preserve"> Consulte a ajuda relativa ao comando </w:t>
      </w:r>
      <w:r>
        <w:rPr>
          <w:rFonts w:cs="Calibri" w:ascii="Calibri" w:hAnsi="Calibri" w:asciiTheme="minorHAnsi" w:cstheme="minorHAnsi" w:hAnsiTheme="minorHAnsi"/>
          <w:b/>
          <w:bCs/>
          <w:sz w:val="22"/>
        </w:rPr>
        <w:t>wc</w:t>
      </w:r>
      <w:r>
        <w:rPr>
          <w:rFonts w:cs="Calibri" w:ascii="Calibri" w:hAnsi="Calibri" w:asciiTheme="minorHAnsi" w:cstheme="minorHAnsi" w:hAnsiTheme="minorHAnsi"/>
          <w:sz w:val="22"/>
        </w:rPr>
        <w:t xml:space="preserve"> (</w:t>
      </w:r>
      <w:r>
        <w:rPr>
          <w:rFonts w:cs="Calibri" w:ascii="Calibri" w:hAnsi="Calibri" w:asciiTheme="minorHAnsi" w:cstheme="minorHAnsi" w:hAnsiTheme="minorHAnsi"/>
          <w:b/>
          <w:bCs/>
          <w:sz w:val="22"/>
        </w:rPr>
        <w:t>wc --help</w:t>
      </w:r>
      <w:r>
        <w:rPr>
          <w:rFonts w:cs="Calibri" w:ascii="Calibri" w:hAnsi="Calibri" w:asciiTheme="minorHAnsi" w:cstheme="minorHAnsi" w:hAnsiTheme="minorHAnsi"/>
          <w:sz w:val="22"/>
        </w:rPr>
        <w:t>)</w:t>
      </w:r>
    </w:p>
    <w:tbl>
      <w:tblPr>
        <w:tblStyle w:val="TabelacomGrelha"/>
        <w:tblW w:w="8495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49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CCCCCC" w:val="clear"/>
          </w:tcPr>
          <w:p>
            <w:pPr>
              <w:pStyle w:val="Normal"/>
              <w:widowControl w:val="false"/>
              <w:suppressAutoHyphens w:val="true"/>
              <w:spacing w:before="60" w:after="60"/>
              <w:rPr>
                <w:rFonts w:cs="Calibri"/>
                <w:szCs w:val="22"/>
              </w:rPr>
            </w:pPr>
            <w:r>
              <w:rPr>
                <w:rFonts w:eastAsia="Times New Roman" w:cs="Calibri" w:cstheme="minorHAnsi"/>
                <w:b/>
                <w:i/>
                <w:iCs/>
                <w:smallCaps/>
                <w:kern w:val="0"/>
                <w:szCs w:val="22"/>
                <w:lang w:val="pt-PT" w:eastAsia="pt-PT" w:bidi="ar-SA"/>
              </w:rPr>
              <w:t>PRINT SCREEN</w:t>
            </w:r>
            <w:r>
              <w:rPr>
                <w:rFonts w:eastAsia="Times New Roman" w:cs="Calibri" w:cstheme="minorHAnsi"/>
                <w:b/>
                <w:i w:val="false"/>
                <w:smallCaps/>
                <w:kern w:val="0"/>
                <w:szCs w:val="22"/>
                <w:lang w:val="pt-PT" w:eastAsia="pt-PT" w:bidi="ar-SA"/>
              </w:rPr>
              <w:t xml:space="preserve"> COM O RESULTADO OBTIDO</w:t>
            </w:r>
          </w:p>
        </w:tc>
      </w:tr>
      <w:tr>
        <w:trPr>
          <w:trHeight w:val="1300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spacing w:before="40" w:after="40"/>
              <w:rPr>
                <w:rFonts w:cs="Calibri"/>
                <w:szCs w:val="22"/>
                <w:highlight w:val="yellow"/>
              </w:rPr>
            </w:pPr>
            <w: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posOffset>764540</wp:posOffset>
                  </wp:positionH>
                  <wp:positionV relativeFrom="paragraph">
                    <wp:posOffset>134620</wp:posOffset>
                  </wp:positionV>
                  <wp:extent cx="3362960" cy="600075"/>
                  <wp:effectExtent l="0" t="0" r="0" b="0"/>
                  <wp:wrapTopAndBottom/>
                  <wp:docPr id="12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96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Calibri"/>
                <w:szCs w:val="22"/>
                <w:highlight w:val="yellow"/>
              </w:rPr>
              <w:t>(caminho não existe, substitui para outro que tem a mesma lista de palavras)</w:t>
            </w:r>
          </w:p>
        </w:tc>
      </w:tr>
    </w:tbl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276"/>
        <w:ind w:left="360" w:hanging="360"/>
        <w:jc w:val="both"/>
        <w:rPr>
          <w:rFonts w:ascii="Calibri" w:hAnsi="Calibri" w:cs="Calibri"/>
          <w:sz w:val="22"/>
        </w:rPr>
      </w:pPr>
      <w:r>
        <w:rPr/>
      </w:r>
      <w:r>
        <w:br w:type="page"/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276"/>
        <w:ind w:left="360" w:hanging="360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ind w:left="360" w:hanging="360"/>
        <w:rPr>
          <w:rFonts w:ascii="Calibri" w:hAnsi="Calibri" w:cs="Calibri"/>
          <w:sz w:val="22"/>
        </w:rPr>
      </w:pPr>
      <w:r>
        <w:rPr>
          <w:rFonts w:cs="Calibri" w:ascii="Calibri" w:hAnsi="Calibri" w:asciiTheme="minorHAnsi" w:cstheme="minorHAnsi" w:hAnsiTheme="minorHAnsi"/>
          <w:sz w:val="22"/>
        </w:rPr>
        <w:t xml:space="preserve">Através do Kali Linux, execute o comando seguinte para simular um ataque ao FTP da VM do </w:t>
      </w:r>
      <w:r>
        <w:rPr>
          <w:rFonts w:cs="Calibri" w:ascii="Calibri" w:hAnsi="Calibri" w:asciiTheme="minorHAnsi" w:cstheme="minorHAnsi" w:hAnsiTheme="minorHAnsi"/>
          <w:i/>
          <w:iCs/>
          <w:sz w:val="22"/>
        </w:rPr>
        <w:t>OpenCanary</w:t>
      </w:r>
      <w:r>
        <w:rPr>
          <w:rFonts w:cs="Calibri" w:ascii="Calibri" w:hAnsi="Calibri" w:asciiTheme="minorHAnsi" w:cstheme="minorHAnsi" w:hAnsiTheme="minorHAnsi"/>
          <w:sz w:val="22"/>
        </w:rPr>
        <w:t>.</w:t>
      </w:r>
    </w:p>
    <w:p>
      <w:pPr>
        <w:pStyle w:val="ListParagraph"/>
        <w:shd w:val="clear" w:color="auto" w:fill="000000" w:themeFill="text1"/>
        <w:ind w:left="0" w:hanging="0"/>
        <w:jc w:val="center"/>
        <w:rPr>
          <w:rFonts w:ascii="Calibri" w:hAnsi="Calibri" w:cs="Calibri"/>
          <w:color w:val="66FF66"/>
          <w:sz w:val="18"/>
          <w:szCs w:val="18"/>
          <w:lang w:val="en-GB"/>
        </w:rPr>
      </w:pPr>
      <w:r>
        <w:rPr>
          <w:rFonts w:cs="Calibri" w:ascii="Calibri" w:hAnsi="Calibri" w:asciiTheme="minorHAnsi" w:cstheme="minorHAnsi" w:hAnsiTheme="minorHAnsi"/>
          <w:color w:val="66FF66"/>
          <w:sz w:val="18"/>
          <w:szCs w:val="18"/>
          <w:lang w:val="en-GB"/>
        </w:rPr>
        <w:t>hydra -l admin -P ‘/pentest/password-recovery/dictionary/Passwords/Leaked-Databases/rockyou-75.txt’ ftp://&lt;IP&gt;</w:t>
      </w:r>
    </w:p>
    <w:p>
      <w:pPr>
        <w:pStyle w:val="Normal"/>
        <w:shd w:val="clear" w:color="auto" w:fill="000000" w:themeFill="text1"/>
        <w:rPr>
          <w:rFonts w:cs="Calibri"/>
          <w:color w:val="66FF66"/>
          <w:sz w:val="18"/>
          <w:szCs w:val="18"/>
        </w:rPr>
      </w:pPr>
      <w:r>
        <w:rPr>
          <w:rFonts w:cs="Calibri" w:cstheme="minorHAnsi"/>
          <w:color w:val="66FF66"/>
          <w:sz w:val="18"/>
          <w:szCs w:val="18"/>
          <w:lang w:val="en-GB"/>
        </w:rPr>
        <w:t xml:space="preserve">      </w:t>
      </w:r>
      <w:r>
        <w:rPr>
          <w:rFonts w:cs="Calibri" w:cstheme="minorHAnsi"/>
          <w:color w:val="66FF66"/>
          <w:sz w:val="18"/>
          <w:szCs w:val="18"/>
        </w:rPr>
        <w:t xml:space="preserve">-l: </w:t>
      </w:r>
      <w:r>
        <w:rPr>
          <w:rFonts w:cs="Calibri" w:cstheme="minorHAnsi"/>
          <w:i/>
          <w:iCs/>
          <w:color w:val="66FF66"/>
          <w:sz w:val="18"/>
          <w:szCs w:val="18"/>
        </w:rPr>
        <w:t>username</w:t>
      </w:r>
      <w:r>
        <w:rPr>
          <w:rFonts w:cs="Calibri" w:cstheme="minorHAnsi"/>
          <w:color w:val="66FF66"/>
          <w:sz w:val="18"/>
          <w:szCs w:val="18"/>
        </w:rPr>
        <w:t xml:space="preserve"> que vamos usar para a tentativa de ataque ao FTP.</w:t>
      </w:r>
    </w:p>
    <w:p>
      <w:pPr>
        <w:pStyle w:val="Normal"/>
        <w:shd w:val="clear" w:color="auto" w:fill="000000" w:themeFill="text1"/>
        <w:rPr>
          <w:rFonts w:cs="Calibri"/>
          <w:color w:val="66FF66"/>
          <w:sz w:val="18"/>
          <w:szCs w:val="18"/>
        </w:rPr>
      </w:pPr>
      <w:r>
        <w:rPr>
          <w:rFonts w:cs="Calibri" w:cstheme="minorHAnsi"/>
          <w:color w:val="66FF66"/>
          <w:sz w:val="18"/>
          <w:szCs w:val="18"/>
        </w:rPr>
        <w:t xml:space="preserve">      </w:t>
      </w:r>
      <w:r>
        <w:rPr>
          <w:rFonts w:cs="Calibri" w:cstheme="minorHAnsi"/>
          <w:color w:val="66FF66"/>
          <w:sz w:val="18"/>
          <w:szCs w:val="18"/>
        </w:rPr>
        <w:t xml:space="preserve">-P: caminho para um ficheiro com </w:t>
      </w:r>
      <w:r>
        <w:rPr>
          <w:rFonts w:cs="Calibri" w:cstheme="minorHAnsi"/>
          <w:i/>
          <w:iCs/>
          <w:color w:val="66FF66"/>
          <w:sz w:val="18"/>
          <w:szCs w:val="18"/>
        </w:rPr>
        <w:t>passwords</w:t>
      </w:r>
      <w:r>
        <w:rPr>
          <w:rFonts w:cs="Calibri" w:cstheme="minorHAnsi"/>
          <w:color w:val="66FF66"/>
          <w:sz w:val="18"/>
          <w:szCs w:val="18"/>
        </w:rPr>
        <w:t xml:space="preserve"> que serão utilizadas para o ataque.</w:t>
      </w:r>
    </w:p>
    <w:p>
      <w:pPr>
        <w:pStyle w:val="Normal"/>
        <w:shd w:val="clear" w:color="auto" w:fill="000000" w:themeFill="text1"/>
        <w:rPr>
          <w:rFonts w:cs="Calibri"/>
          <w:color w:val="66FF66"/>
          <w:sz w:val="18"/>
          <w:szCs w:val="18"/>
        </w:rPr>
      </w:pPr>
      <w:r>
        <w:rPr>
          <w:rFonts w:cs="Calibri" w:cstheme="minorHAnsi"/>
          <w:color w:val="66FF66"/>
          <w:sz w:val="18"/>
          <w:szCs w:val="18"/>
        </w:rPr>
        <w:t xml:space="preserve">      </w:t>
      </w:r>
      <w:r>
        <w:rPr>
          <w:rFonts w:cs="Calibri" w:cstheme="minorHAnsi"/>
          <w:color w:val="66FF66"/>
          <w:sz w:val="18"/>
          <w:szCs w:val="18"/>
        </w:rPr>
        <w:t>ftp://&lt;IP&gt;: serviço que vai ser atacado e respetivo endereço IP.</w:t>
      </w:r>
    </w:p>
    <w:p>
      <w:pPr>
        <w:pStyle w:val="ListParagraph"/>
        <w:shd w:val="clear" w:color="auto" w:fill="000000" w:themeFill="text1"/>
        <w:ind w:left="0" w:hanging="0"/>
        <w:rPr>
          <w:rFonts w:ascii="Calibri" w:hAnsi="Calibri" w:cs="Calibri"/>
          <w:color w:val="66FF66"/>
          <w:sz w:val="18"/>
          <w:szCs w:val="18"/>
        </w:rPr>
      </w:pPr>
      <w:r>
        <w:rPr>
          <w:rFonts w:cs="Calibri" w:ascii="Calibri" w:hAnsi="Calibri"/>
          <w:color w:val="66FF66"/>
          <w:sz w:val="18"/>
          <w:szCs w:val="18"/>
        </w:rPr>
      </w:r>
    </w:p>
    <w:p>
      <w:pPr>
        <w:pStyle w:val="ListParagraph"/>
        <w:shd w:val="clear" w:color="auto" w:fill="000000" w:themeFill="text1"/>
        <w:ind w:left="0" w:hanging="0"/>
        <w:rPr>
          <w:rFonts w:ascii="Calibri" w:hAnsi="Calibri" w:cs="Calibri"/>
          <w:color w:val="66FF66"/>
          <w:sz w:val="18"/>
          <w:szCs w:val="18"/>
        </w:rPr>
      </w:pPr>
      <w:r>
        <w:rPr>
          <w:rFonts w:cs="Calibri" w:ascii="Calibri" w:hAnsi="Calibri" w:asciiTheme="minorHAnsi" w:cstheme="minorHAnsi" w:hAnsiTheme="minorHAnsi"/>
          <w:color w:val="66FF66"/>
          <w:sz w:val="18"/>
          <w:szCs w:val="18"/>
        </w:rPr>
        <w:t xml:space="preserve">Ajuda: </w:t>
      </w:r>
      <w:r>
        <w:rPr>
          <w:rFonts w:cs="Calibri" w:ascii="Calibri" w:hAnsi="Calibri" w:asciiTheme="minorHAnsi" w:cstheme="minorHAnsi" w:hAnsiTheme="minorHAnsi"/>
          <w:b/>
          <w:bCs/>
          <w:color w:val="66FF66"/>
          <w:sz w:val="20"/>
          <w:szCs w:val="20"/>
        </w:rPr>
        <w:t>hydra --help</w:t>
      </w:r>
    </w:p>
    <w:p>
      <w:pPr>
        <w:pStyle w:val="ListParagraph"/>
        <w:shd w:val="clear" w:color="auto" w:fill="000000" w:themeFill="text1"/>
        <w:ind w:left="0" w:hanging="0"/>
        <w:jc w:val="center"/>
        <w:rPr>
          <w:rFonts w:cs="Calibri"/>
          <w:color w:val="66FF66"/>
          <w:sz w:val="18"/>
          <w:szCs w:val="18"/>
        </w:rPr>
      </w:pPr>
      <w:r>
        <w:rPr>
          <w:rFonts w:cs="Calibri"/>
          <w:color w:val="66FF66"/>
          <w:sz w:val="18"/>
          <w:szCs w:val="18"/>
        </w:rPr>
      </w:r>
    </w:p>
    <w:tbl>
      <w:tblPr>
        <w:tblStyle w:val="TabelacomGrelha"/>
        <w:tblW w:w="8495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49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CCCCCC" w:val="clear"/>
          </w:tcPr>
          <w:p>
            <w:pPr>
              <w:pStyle w:val="Normal"/>
              <w:widowControl w:val="false"/>
              <w:suppressAutoHyphens w:val="true"/>
              <w:spacing w:before="60" w:after="60"/>
              <w:rPr>
                <w:rFonts w:cs="Calibri"/>
                <w:szCs w:val="22"/>
              </w:rPr>
            </w:pPr>
            <w:r>
              <w:rPr>
                <w:rFonts w:eastAsia="Times New Roman" w:cs="Calibri" w:cstheme="minorHAnsi"/>
                <w:b/>
                <w:i/>
                <w:iCs/>
                <w:smallCaps/>
                <w:kern w:val="0"/>
                <w:szCs w:val="22"/>
                <w:lang w:val="pt-PT" w:eastAsia="pt-PT" w:bidi="ar-SA"/>
              </w:rPr>
              <w:t>PRINT SCREEN</w:t>
            </w:r>
            <w:r>
              <w:rPr>
                <w:rFonts w:eastAsia="Times New Roman" w:cs="Calibri" w:cstheme="minorHAnsi"/>
                <w:b/>
                <w:i w:val="false"/>
                <w:smallCaps/>
                <w:kern w:val="0"/>
                <w:szCs w:val="22"/>
                <w:lang w:val="pt-PT" w:eastAsia="pt-PT" w:bidi="ar-SA"/>
              </w:rPr>
              <w:t xml:space="preserve"> COM O RESULTADO OBTIDO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spacing w:before="40" w:after="40"/>
              <w:rPr>
                <w:rFonts w:cs="Calibri"/>
                <w:szCs w:val="22"/>
                <w:highlight w:val="yellow"/>
              </w:rPr>
            </w:pPr>
            <w:r>
              <w:rPr>
                <w:rFonts w:cs="Calibri"/>
                <w:szCs w:val="22"/>
                <w:highlight w:val="yellow"/>
              </w:rPr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57165" cy="1442720"/>
                  <wp:effectExtent l="0" t="0" r="0" b="0"/>
                  <wp:wrapSquare wrapText="largest"/>
                  <wp:docPr id="13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165" cy="144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before="40" w:after="40"/>
              <w:rPr>
                <w:rFonts w:cs="Calibri"/>
                <w:szCs w:val="22"/>
                <w:highlight w:val="yellow"/>
              </w:rPr>
            </w:pPr>
            <w:r>
              <w:rPr>
                <w:rFonts w:cs="Calibri"/>
                <w:szCs w:val="22"/>
                <w:highlight w:val="yellow"/>
              </w:rPr>
            </w:r>
          </w:p>
        </w:tc>
      </w:tr>
    </w:tbl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</w:p>
    <w:p>
      <w:pPr>
        <w:pStyle w:val="ListParagraph"/>
        <w:numPr>
          <w:ilvl w:val="0"/>
          <w:numId w:val="2"/>
        </w:numPr>
        <w:ind w:left="360" w:hanging="360"/>
        <w:rPr>
          <w:rFonts w:ascii="Calibri" w:hAnsi="Calibri" w:cs="Calibri"/>
          <w:sz w:val="22"/>
        </w:rPr>
      </w:pPr>
      <w:r>
        <w:rPr>
          <w:rFonts w:cs="Calibri" w:ascii="Calibri" w:hAnsi="Calibri" w:asciiTheme="minorHAnsi" w:cstheme="minorHAnsi" w:hAnsiTheme="minorHAnsi"/>
          <w:sz w:val="22"/>
        </w:rPr>
        <w:t xml:space="preserve">Na VM do </w:t>
      </w:r>
      <w:r>
        <w:rPr>
          <w:rFonts w:cs="Calibri" w:ascii="Calibri" w:hAnsi="Calibri" w:asciiTheme="minorHAnsi" w:cstheme="minorHAnsi" w:hAnsiTheme="minorHAnsi"/>
          <w:i/>
          <w:iCs/>
          <w:sz w:val="22"/>
        </w:rPr>
        <w:t>OpenCanary</w:t>
      </w:r>
      <w:r>
        <w:rPr>
          <w:rFonts w:cs="Calibri" w:ascii="Calibri" w:hAnsi="Calibri" w:asciiTheme="minorHAnsi" w:cstheme="minorHAnsi" w:hAnsiTheme="minorHAnsi"/>
          <w:sz w:val="22"/>
        </w:rPr>
        <w:t>, obtenha o número de linhas do ficheiro de logs (/var/tmp/opencanary.log).</w:t>
      </w:r>
    </w:p>
    <w:p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</w:rPr>
      </w:pPr>
      <w:r>
        <w:rPr>
          <w:rFonts w:cs="Calibri" w:cstheme="minorHAnsi"/>
          <w:b/>
          <w:bCs/>
        </w:rPr>
        <w:t>Dica:</w:t>
      </w:r>
      <w:r>
        <w:rPr>
          <w:rFonts w:cs="Calibri" w:cstheme="minorHAnsi"/>
        </w:rPr>
        <w:t xml:space="preserve"> Consulte a ajuda relativa ao comando wc (</w:t>
      </w:r>
      <w:r>
        <w:rPr>
          <w:rFonts w:cs="Calibri" w:cstheme="minorHAnsi"/>
          <w:b/>
          <w:bCs/>
        </w:rPr>
        <w:t>wc --help</w:t>
      </w:r>
      <w:r>
        <w:rPr>
          <w:rFonts w:cs="Calibri" w:cstheme="minorHAnsi"/>
        </w:rPr>
        <w:t>)</w:t>
      </w:r>
    </w:p>
    <w:tbl>
      <w:tblPr>
        <w:tblStyle w:val="TabelacomGrelha"/>
        <w:tblW w:w="8495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49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CCCCCC" w:val="clear"/>
          </w:tcPr>
          <w:p>
            <w:pPr>
              <w:pStyle w:val="Normal"/>
              <w:widowControl w:val="false"/>
              <w:suppressAutoHyphens w:val="true"/>
              <w:spacing w:before="60" w:after="60"/>
              <w:rPr>
                <w:rFonts w:cs="Calibri"/>
                <w:szCs w:val="22"/>
              </w:rPr>
            </w:pPr>
            <w:r>
              <w:rPr>
                <w:rFonts w:eastAsia="Times New Roman" w:cs="Calibri" w:cstheme="minorHAnsi"/>
                <w:b/>
                <w:i/>
                <w:iCs/>
                <w:smallCaps/>
                <w:kern w:val="0"/>
                <w:szCs w:val="22"/>
                <w:lang w:val="pt-PT" w:eastAsia="pt-PT" w:bidi="ar-SA"/>
              </w:rPr>
              <w:t>PRINT SCREEN</w:t>
            </w:r>
            <w:r>
              <w:rPr>
                <w:rFonts w:eastAsia="Times New Roman" w:cs="Calibri" w:cstheme="minorHAnsi"/>
                <w:b/>
                <w:i w:val="false"/>
                <w:smallCaps/>
                <w:kern w:val="0"/>
                <w:szCs w:val="22"/>
                <w:lang w:val="pt-PT" w:eastAsia="pt-PT" w:bidi="ar-SA"/>
              </w:rPr>
              <w:t xml:space="preserve"> COM O RESULTADO OBTIDO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color="auto" w:fill="FFFFFF" w:val="clear"/>
          </w:tcPr>
          <w:p>
            <w:pPr>
              <w:pStyle w:val="Normal"/>
              <w:widowControl w:val="false"/>
              <w:suppressAutoHyphens w:val="true"/>
              <w:spacing w:before="40" w:after="40"/>
              <w:rPr>
                <w:rFonts w:cs="Calibri"/>
                <w:szCs w:val="22"/>
                <w:highlight w:val="yellow"/>
              </w:rPr>
            </w:pPr>
            <w:r>
              <w:rPr>
                <w:rFonts w:cs="Calibri"/>
                <w:szCs w:val="22"/>
                <w:highlight w:val="yellow"/>
              </w:rP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posOffset>218440</wp:posOffset>
                  </wp:positionH>
                  <wp:positionV relativeFrom="paragraph">
                    <wp:posOffset>182245</wp:posOffset>
                  </wp:positionV>
                  <wp:extent cx="4820285" cy="361950"/>
                  <wp:effectExtent l="0" t="0" r="0" b="0"/>
                  <wp:wrapTopAndBottom/>
                  <wp:docPr id="14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028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</w:p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</w:p>
    <w:p>
      <w:pPr>
        <w:pStyle w:val="Normal"/>
        <w:rPr>
          <w:rFonts w:cs="Calibri"/>
          <w:szCs w:val="22"/>
        </w:rPr>
      </w:pPr>
      <w:r>
        <w:rPr>
          <w:rFonts w:cs="Calibri" w:cstheme="minorHAnsi"/>
          <w:szCs w:val="22"/>
        </w:rPr>
        <w:t>Depois de terminada a realização da ficha de trabalho, submeta este documento através da tarefa disponível no Moodle.</w:t>
      </w:r>
    </w:p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</w:p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</w:p>
    <w:p>
      <w:pPr>
        <w:pStyle w:val="Normal"/>
        <w:rPr>
          <w:rFonts w:cs="Calibri"/>
          <w:szCs w:val="22"/>
        </w:rPr>
      </w:pPr>
      <w:r>
        <w:rPr>
          <w:rFonts w:cs="Calibri"/>
          <w:szCs w:val="22"/>
        </w:rPr>
      </w:r>
    </w:p>
    <w:p>
      <w:pPr>
        <w:pStyle w:val="Normal"/>
        <w:tabs>
          <w:tab w:val="clear" w:pos="708"/>
          <w:tab w:val="left" w:pos="3435" w:leader="none"/>
        </w:tabs>
        <w:jc w:val="right"/>
        <w:rPr>
          <w:rFonts w:cs="Calibri"/>
          <w:smallCaps/>
          <w:color w:val="5A5A5A"/>
          <w:szCs w:val="22"/>
        </w:rPr>
      </w:pPr>
      <w:r>
        <w:rPr>
          <w:rStyle w:val="SubtleReference"/>
          <w:rFonts w:cs="Calibri" w:cstheme="minorHAnsi"/>
          <w:szCs w:val="22"/>
        </w:rPr>
        <w:t>Bom trabalho.</w:t>
      </w:r>
    </w:p>
    <w:sectPr>
      <w:headerReference w:type="default" r:id="rId16"/>
      <w:footerReference w:type="even" r:id="rId17"/>
      <w:footerReference w:type="default" r:id="rId18"/>
      <w:footerReference w:type="first" r:id="rId19"/>
      <w:type w:val="nextPage"/>
      <w:pgSz w:w="11906" w:h="16838"/>
      <w:pgMar w:left="1701" w:right="1701" w:gutter="0" w:header="708" w:top="1110" w:footer="0" w:bottom="1079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Arial">
    <w:charset w:val="00"/>
    <w:family w:val="roman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sz w:val="12"/>
      </w:rPr>
    </w:pPr>
    <w:r>
      <w:rPr>
        <w:sz w:val="12"/>
      </w:rPr>
      <mc:AlternateContent>
        <mc:Choice Requires="wps">
          <w:drawing>
            <wp:anchor behindDoc="1" distT="0" distB="0" distL="0" distR="0" simplePos="0" locked="0" layoutInCell="0" allowOverlap="1" relativeHeight="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Square wrapText="bothSides"/>
              <wp:docPr id="16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760" cy="14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0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fillcolor="white" stroked="f" o:allowincell="f" style="position:absolute;margin-left:0pt;margin-top:0.05pt;width:1.1pt;height:1.1pt;mso-wrap-style:square;v-text-anchor:top;mso-position-horizontal:center;mso-position-horizontal-relative:margin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0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sz w:val="12"/>
      </w:rPr>
      <w:t>Processado por computador - ©humantrain - 2020/07/21 15:15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elacomGrelha"/>
      <w:tblW w:w="5000" w:type="pct"/>
      <w:jc w:val="left"/>
      <w:tblInd w:w="-861" w:type="dxa"/>
      <w:tblLayout w:type="fixed"/>
      <w:tblCellMar>
        <w:top w:w="0" w:type="dxa"/>
        <w:left w:w="0" w:type="dxa"/>
        <w:bottom w:w="0" w:type="dxa"/>
        <w:right w:w="57" w:type="dxa"/>
      </w:tblCellMar>
      <w:tblLook w:firstRow="1" w:noVBand="1" w:lastRow="0" w:firstColumn="1" w:lastColumn="0" w:noHBand="0" w:val="04a0"/>
    </w:tblPr>
    <w:tblGrid>
      <w:gridCol w:w="7889"/>
      <w:gridCol w:w="614"/>
    </w:tblGrid>
    <w:tr>
      <w:trPr>
        <w:trHeight w:val="280" w:hRule="atLeast"/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7889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color="auto" w:fill="auto" w:val="clear"/>
          <w:vAlign w:val="center"/>
        </w:tcPr>
        <w:p>
          <w:pPr>
            <w:pStyle w:val="Normal"/>
            <w:widowControl w:val="false"/>
            <w:suppressAutoHyphens w:val="true"/>
            <w:spacing w:lineRule="auto" w:line="240" w:before="60" w:after="0"/>
            <w:jc w:val="center"/>
            <w:rPr>
              <w:rFonts w:eastAsia="Times New Roman" w:cs="Times New Roman"/>
              <w:b/>
              <w:b/>
              <w:i w:val="false"/>
              <w:i w:val="false"/>
              <w:smallCaps/>
              <w:kern w:val="0"/>
              <w:szCs w:val="20"/>
              <w:lang w:val="pt-PT" w:eastAsia="pt-PT" w:bidi="ar-SA"/>
            </w:rPr>
          </w:pPr>
          <w:r>
            <w:rPr/>
            <w:drawing>
              <wp:inline distT="0" distB="0" distL="0" distR="0">
                <wp:extent cx="6034405" cy="469265"/>
                <wp:effectExtent l="0" t="0" r="0" b="0"/>
                <wp:docPr id="18" name="Imagem 7" descr="C:\Users\diana.silva\AppData\Local\Temp\temp.da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m 7" descr="C:\Users\diana.silva\AppData\Local\Temp\temp.da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34405" cy="469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4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color="auto" w:fill="auto" w:val="clear"/>
          <w:vAlign w:val="center"/>
        </w:tcPr>
        <w:p>
          <w:pPr>
            <w:pStyle w:val="Normal"/>
            <w:widowControl w:val="false"/>
            <w:suppressAutoHyphens w:val="true"/>
            <w:spacing w:lineRule="auto" w:line="240" w:before="60" w:after="0"/>
            <w:ind w:right="-11" w:hanging="0"/>
            <w:jc w:val="right"/>
            <w:rPr>
              <w:b w:val="false"/>
              <w:b w:val="false"/>
              <w:bCs/>
              <w:szCs w:val="24"/>
            </w:rPr>
          </w:pPr>
          <w:r>
            <w:rPr>
              <w:rFonts w:eastAsia="Times New Roman" w:cs="Times New Roman"/>
              <w:b/>
              <w:bCs/>
              <w:i w:val="false"/>
              <w:smallCaps/>
              <w:kern w:val="0"/>
              <w:szCs w:val="24"/>
              <w:lang w:val="pt-PT" w:eastAsia="pt-PT" w:bidi="ar-SA"/>
            </w:rPr>
            <w:fldChar w:fldCharType="begin"/>
          </w:r>
          <w:r>
            <w:rPr>
              <w:smallCaps/>
              <w:i w:val="false"/>
              <w:b/>
              <w:kern w:val="0"/>
              <w:szCs w:val="24"/>
              <w:bCs/>
              <w:rFonts w:eastAsia="Times New Roman" w:cs="Times New Roman"/>
              <w:lang w:val="pt-PT" w:eastAsia="pt-PT" w:bidi="ar-SA"/>
            </w:rPr>
            <w:instrText xml:space="preserve"> PAGE </w:instrText>
          </w:r>
          <w:r>
            <w:rPr>
              <w:smallCaps/>
              <w:i w:val="false"/>
              <w:b/>
              <w:kern w:val="0"/>
              <w:szCs w:val="24"/>
              <w:bCs/>
              <w:rFonts w:eastAsia="Times New Roman" w:cs="Times New Roman"/>
              <w:lang w:val="pt-PT" w:eastAsia="pt-PT" w:bidi="ar-SA"/>
            </w:rPr>
            <w:fldChar w:fldCharType="separate"/>
          </w:r>
          <w:r>
            <w:rPr>
              <w:smallCaps/>
              <w:i w:val="false"/>
              <w:b/>
              <w:kern w:val="0"/>
              <w:szCs w:val="24"/>
              <w:bCs/>
              <w:rFonts w:eastAsia="Times New Roman" w:cs="Times New Roman"/>
              <w:lang w:val="pt-PT" w:eastAsia="pt-PT" w:bidi="ar-SA"/>
            </w:rPr>
            <w:t>7</w:t>
          </w:r>
          <w:r>
            <w:rPr>
              <w:smallCaps/>
              <w:i w:val="false"/>
              <w:b/>
              <w:kern w:val="0"/>
              <w:szCs w:val="24"/>
              <w:bCs/>
              <w:rFonts w:eastAsia="Times New Roman" w:cs="Times New Roman"/>
              <w:lang w:val="pt-PT" w:eastAsia="pt-PT" w:bidi="ar-SA"/>
            </w:rPr>
            <w:fldChar w:fldCharType="end"/>
          </w:r>
          <w:r>
            <w:rPr>
              <w:rFonts w:eastAsia="Times New Roman" w:cs="Times New Roman"/>
              <w:b/>
              <w:i w:val="false"/>
              <w:smallCaps/>
              <w:kern w:val="0"/>
              <w:szCs w:val="24"/>
              <w:lang w:val="pt-PT" w:eastAsia="pt-PT" w:bidi="ar-SA"/>
            </w:rPr>
            <w:t>/</w:t>
          </w:r>
          <w:r>
            <w:rPr>
              <w:rFonts w:eastAsia="Times New Roman" w:cs="Times New Roman"/>
              <w:b/>
              <w:bCs/>
              <w:i w:val="false"/>
              <w:smallCaps/>
              <w:kern w:val="0"/>
              <w:szCs w:val="24"/>
              <w:lang w:val="pt-PT" w:eastAsia="pt-PT" w:bidi="ar-SA"/>
            </w:rPr>
            <w:fldChar w:fldCharType="begin"/>
          </w:r>
          <w:r>
            <w:rPr>
              <w:smallCaps/>
              <w:i w:val="false"/>
              <w:b/>
              <w:kern w:val="0"/>
              <w:szCs w:val="24"/>
              <w:bCs/>
              <w:rFonts w:eastAsia="Times New Roman" w:cs="Times New Roman"/>
              <w:lang w:val="pt-PT" w:eastAsia="pt-PT" w:bidi="ar-SA"/>
            </w:rPr>
            <w:instrText xml:space="preserve"> NUMPAGES </w:instrText>
          </w:r>
          <w:r>
            <w:rPr>
              <w:smallCaps/>
              <w:i w:val="false"/>
              <w:b/>
              <w:kern w:val="0"/>
              <w:szCs w:val="24"/>
              <w:bCs/>
              <w:rFonts w:eastAsia="Times New Roman" w:cs="Times New Roman"/>
              <w:lang w:val="pt-PT" w:eastAsia="pt-PT" w:bidi="ar-SA"/>
            </w:rPr>
            <w:fldChar w:fldCharType="separate"/>
          </w:r>
          <w:r>
            <w:rPr>
              <w:smallCaps/>
              <w:i w:val="false"/>
              <w:b/>
              <w:kern w:val="0"/>
              <w:szCs w:val="24"/>
              <w:bCs/>
              <w:rFonts w:eastAsia="Times New Roman" w:cs="Times New Roman"/>
              <w:lang w:val="pt-PT" w:eastAsia="pt-PT" w:bidi="ar-SA"/>
            </w:rPr>
            <w:t>7</w:t>
          </w:r>
          <w:r>
            <w:rPr>
              <w:smallCaps/>
              <w:i w:val="false"/>
              <w:b/>
              <w:kern w:val="0"/>
              <w:szCs w:val="24"/>
              <w:bCs/>
              <w:rFonts w:eastAsia="Times New Roman" w:cs="Times New Roman"/>
              <w:lang w:val="pt-PT" w:eastAsia="pt-PT" w:bidi="ar-SA"/>
            </w:rPr>
            <w:fldChar w:fldCharType="end"/>
          </w:r>
        </w:p>
        <w:p>
          <w:pPr>
            <w:pStyle w:val="Normal"/>
            <w:widowControl w:val="false"/>
            <w:suppressAutoHyphens w:val="true"/>
            <w:spacing w:before="60" w:after="60"/>
            <w:jc w:val="right"/>
            <w:rPr>
              <w:sz w:val="12"/>
              <w:szCs w:val="12"/>
            </w:rPr>
          </w:pPr>
          <w:r>
            <w:rPr>
              <w:rFonts w:eastAsia="Times New Roman" w:cs="Times New Roman"/>
              <w:b/>
              <w:i w:val="false"/>
              <w:smallCaps/>
              <w:kern w:val="0"/>
              <w:sz w:val="12"/>
              <w:szCs w:val="12"/>
              <w:lang w:val="pt-PT" w:eastAsia="pt-PT" w:bidi="ar-SA"/>
            </w:rPr>
            <w:t>PÁGINA</w:t>
          </w:r>
        </w:p>
      </w:tc>
    </w:tr>
  </w:tbl>
  <w:p>
    <w:pPr>
      <w:pStyle w:val="Footer"/>
      <w:rPr>
        <w:sz w:val="2"/>
        <w:szCs w:val="2"/>
      </w:rPr>
    </w:pPr>
    <w:r>
      <w:rPr>
        <w:sz w:val="2"/>
        <w:szCs w:val="2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elacomGrelha"/>
      <w:tblW w:w="5000" w:type="pct"/>
      <w:jc w:val="left"/>
      <w:tblInd w:w="-861" w:type="dxa"/>
      <w:tblLayout w:type="fixed"/>
      <w:tblCellMar>
        <w:top w:w="0" w:type="dxa"/>
        <w:left w:w="0" w:type="dxa"/>
        <w:bottom w:w="0" w:type="dxa"/>
        <w:right w:w="57" w:type="dxa"/>
      </w:tblCellMar>
      <w:tblLook w:firstRow="1" w:noVBand="1" w:lastRow="0" w:firstColumn="1" w:lastColumn="0" w:noHBand="0" w:val="04a0"/>
    </w:tblPr>
    <w:tblGrid>
      <w:gridCol w:w="7889"/>
      <w:gridCol w:w="614"/>
    </w:tblGrid>
    <w:tr>
      <w:trPr>
        <w:trHeight w:val="280" w:hRule="atLeast"/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7889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color="auto" w:fill="auto" w:val="clear"/>
          <w:vAlign w:val="center"/>
        </w:tcPr>
        <w:p>
          <w:pPr>
            <w:pStyle w:val="Normal"/>
            <w:widowControl w:val="false"/>
            <w:suppressAutoHyphens w:val="true"/>
            <w:spacing w:lineRule="auto" w:line="240" w:before="60" w:after="0"/>
            <w:jc w:val="center"/>
            <w:rPr>
              <w:rFonts w:eastAsia="Times New Roman" w:cs="Times New Roman"/>
              <w:b/>
              <w:b/>
              <w:i w:val="false"/>
              <w:i w:val="false"/>
              <w:smallCaps/>
              <w:kern w:val="0"/>
              <w:szCs w:val="20"/>
              <w:lang w:val="pt-PT" w:eastAsia="pt-PT" w:bidi="ar-SA"/>
            </w:rPr>
          </w:pPr>
          <w:r>
            <w:rPr/>
            <w:drawing>
              <wp:inline distT="0" distB="0" distL="0" distR="0">
                <wp:extent cx="6034405" cy="469265"/>
                <wp:effectExtent l="0" t="0" r="0" b="0"/>
                <wp:docPr id="19" name="Imagem 7" descr="C:\Users\diana.silva\AppData\Local\Temp\temp.da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m 7" descr="C:\Users\diana.silva\AppData\Local\Temp\temp.da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34405" cy="469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4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color="auto" w:fill="auto" w:val="clear"/>
          <w:vAlign w:val="center"/>
        </w:tcPr>
        <w:p>
          <w:pPr>
            <w:pStyle w:val="Normal"/>
            <w:widowControl w:val="false"/>
            <w:suppressAutoHyphens w:val="true"/>
            <w:spacing w:lineRule="auto" w:line="240" w:before="60" w:after="0"/>
            <w:ind w:right="-11" w:hanging="0"/>
            <w:jc w:val="right"/>
            <w:rPr>
              <w:b w:val="false"/>
              <w:b w:val="false"/>
              <w:bCs/>
              <w:szCs w:val="24"/>
            </w:rPr>
          </w:pPr>
          <w:r>
            <w:rPr>
              <w:rFonts w:eastAsia="Times New Roman" w:cs="Times New Roman"/>
              <w:b/>
              <w:bCs/>
              <w:i w:val="false"/>
              <w:smallCaps/>
              <w:kern w:val="0"/>
              <w:szCs w:val="24"/>
              <w:lang w:val="pt-PT" w:eastAsia="pt-PT" w:bidi="ar-SA"/>
            </w:rPr>
            <w:fldChar w:fldCharType="begin"/>
          </w:r>
          <w:r>
            <w:rPr>
              <w:smallCaps/>
              <w:i w:val="false"/>
              <w:b/>
              <w:kern w:val="0"/>
              <w:szCs w:val="24"/>
              <w:bCs/>
              <w:rFonts w:eastAsia="Times New Roman" w:cs="Times New Roman"/>
              <w:lang w:val="pt-PT" w:eastAsia="pt-PT" w:bidi="ar-SA"/>
            </w:rPr>
            <w:instrText xml:space="preserve"> PAGE </w:instrText>
          </w:r>
          <w:r>
            <w:rPr>
              <w:smallCaps/>
              <w:i w:val="false"/>
              <w:b/>
              <w:kern w:val="0"/>
              <w:szCs w:val="24"/>
              <w:bCs/>
              <w:rFonts w:eastAsia="Times New Roman" w:cs="Times New Roman"/>
              <w:lang w:val="pt-PT" w:eastAsia="pt-PT" w:bidi="ar-SA"/>
            </w:rPr>
            <w:fldChar w:fldCharType="separate"/>
          </w:r>
          <w:r>
            <w:rPr>
              <w:smallCaps/>
              <w:i w:val="false"/>
              <w:b/>
              <w:kern w:val="0"/>
              <w:szCs w:val="24"/>
              <w:bCs/>
              <w:rFonts w:eastAsia="Times New Roman" w:cs="Times New Roman"/>
              <w:lang w:val="pt-PT" w:eastAsia="pt-PT" w:bidi="ar-SA"/>
            </w:rPr>
            <w:t>7</w:t>
          </w:r>
          <w:r>
            <w:rPr>
              <w:smallCaps/>
              <w:i w:val="false"/>
              <w:b/>
              <w:kern w:val="0"/>
              <w:szCs w:val="24"/>
              <w:bCs/>
              <w:rFonts w:eastAsia="Times New Roman" w:cs="Times New Roman"/>
              <w:lang w:val="pt-PT" w:eastAsia="pt-PT" w:bidi="ar-SA"/>
            </w:rPr>
            <w:fldChar w:fldCharType="end"/>
          </w:r>
          <w:r>
            <w:rPr>
              <w:rFonts w:eastAsia="Times New Roman" w:cs="Times New Roman"/>
              <w:b/>
              <w:i w:val="false"/>
              <w:smallCaps/>
              <w:kern w:val="0"/>
              <w:szCs w:val="24"/>
              <w:lang w:val="pt-PT" w:eastAsia="pt-PT" w:bidi="ar-SA"/>
            </w:rPr>
            <w:t>/</w:t>
          </w:r>
          <w:r>
            <w:rPr>
              <w:rFonts w:eastAsia="Times New Roman" w:cs="Times New Roman"/>
              <w:b/>
              <w:bCs/>
              <w:i w:val="false"/>
              <w:smallCaps/>
              <w:kern w:val="0"/>
              <w:szCs w:val="24"/>
              <w:lang w:val="pt-PT" w:eastAsia="pt-PT" w:bidi="ar-SA"/>
            </w:rPr>
            <w:fldChar w:fldCharType="begin"/>
          </w:r>
          <w:r>
            <w:rPr>
              <w:smallCaps/>
              <w:i w:val="false"/>
              <w:b/>
              <w:kern w:val="0"/>
              <w:szCs w:val="24"/>
              <w:bCs/>
              <w:rFonts w:eastAsia="Times New Roman" w:cs="Times New Roman"/>
              <w:lang w:val="pt-PT" w:eastAsia="pt-PT" w:bidi="ar-SA"/>
            </w:rPr>
            <w:instrText xml:space="preserve"> NUMPAGES </w:instrText>
          </w:r>
          <w:r>
            <w:rPr>
              <w:smallCaps/>
              <w:i w:val="false"/>
              <w:b/>
              <w:kern w:val="0"/>
              <w:szCs w:val="24"/>
              <w:bCs/>
              <w:rFonts w:eastAsia="Times New Roman" w:cs="Times New Roman"/>
              <w:lang w:val="pt-PT" w:eastAsia="pt-PT" w:bidi="ar-SA"/>
            </w:rPr>
            <w:fldChar w:fldCharType="separate"/>
          </w:r>
          <w:r>
            <w:rPr>
              <w:smallCaps/>
              <w:i w:val="false"/>
              <w:b/>
              <w:kern w:val="0"/>
              <w:szCs w:val="24"/>
              <w:bCs/>
              <w:rFonts w:eastAsia="Times New Roman" w:cs="Times New Roman"/>
              <w:lang w:val="pt-PT" w:eastAsia="pt-PT" w:bidi="ar-SA"/>
            </w:rPr>
            <w:t>7</w:t>
          </w:r>
          <w:r>
            <w:rPr>
              <w:smallCaps/>
              <w:i w:val="false"/>
              <w:b/>
              <w:kern w:val="0"/>
              <w:szCs w:val="24"/>
              <w:bCs/>
              <w:rFonts w:eastAsia="Times New Roman" w:cs="Times New Roman"/>
              <w:lang w:val="pt-PT" w:eastAsia="pt-PT" w:bidi="ar-SA"/>
            </w:rPr>
            <w:fldChar w:fldCharType="end"/>
          </w:r>
        </w:p>
        <w:p>
          <w:pPr>
            <w:pStyle w:val="Normal"/>
            <w:widowControl w:val="false"/>
            <w:suppressAutoHyphens w:val="true"/>
            <w:spacing w:before="60" w:after="60"/>
            <w:jc w:val="right"/>
            <w:rPr>
              <w:sz w:val="12"/>
              <w:szCs w:val="12"/>
            </w:rPr>
          </w:pPr>
          <w:r>
            <w:rPr>
              <w:rFonts w:eastAsia="Times New Roman" w:cs="Times New Roman"/>
              <w:b/>
              <w:i w:val="false"/>
              <w:smallCaps/>
              <w:kern w:val="0"/>
              <w:sz w:val="12"/>
              <w:szCs w:val="12"/>
              <w:lang w:val="pt-PT" w:eastAsia="pt-PT" w:bidi="ar-SA"/>
            </w:rPr>
            <w:t>PÁGINA</w:t>
          </w:r>
        </w:p>
      </w:tc>
    </w:tr>
  </w:tbl>
  <w:p>
    <w:pPr>
      <w:pStyle w:val="Footer"/>
      <w:rPr>
        <w:sz w:val="2"/>
        <w:szCs w:val="2"/>
      </w:rPr>
    </w:pPr>
    <w:r>
      <w:rPr>
        <w:sz w:val="2"/>
        <w:szCs w:val="2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4950" w:type="pct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firstRow="1" w:noVBand="0" w:lastRow="1" w:firstColumn="1" w:lastColumn="1" w:noHBand="0" w:val="01e0"/>
    </w:tblPr>
    <w:tblGrid>
      <w:gridCol w:w="4272"/>
      <w:gridCol w:w="4145"/>
    </w:tblGrid>
    <w:tr>
      <w:trPr/>
      <w:tc>
        <w:tcPr>
          <w:tcW w:w="4272" w:type="dxa"/>
          <w:tcBorders/>
        </w:tcPr>
        <w:p>
          <w:pPr>
            <w:pStyle w:val="Normal"/>
            <w:widowControl w:val="false"/>
            <w:spacing w:lineRule="auto" w:line="240"/>
            <w:rPr/>
          </w:pPr>
          <w:r>
            <w:rPr/>
          </w:r>
        </w:p>
      </w:tc>
      <w:tc>
        <w:tcPr>
          <w:tcW w:w="4145" w:type="dxa"/>
          <w:tcBorders/>
        </w:tcPr>
        <w:p>
          <w:pPr>
            <w:pStyle w:val="Normal"/>
            <w:widowControl w:val="false"/>
            <w:spacing w:lineRule="auto" w:line="240"/>
            <w:jc w:val="right"/>
            <w:rPr>
              <w:szCs w:val="16"/>
            </w:rPr>
          </w:pPr>
          <w:r>
            <w:rPr/>
            <w:drawing>
              <wp:inline distT="0" distB="0" distL="0" distR="0">
                <wp:extent cx="1343025" cy="371475"/>
                <wp:effectExtent l="0" t="0" r="0" b="0"/>
                <wp:docPr id="15" name="Imagem 14" descr="C:\Users\diana.silva\AppData\Local\Temp\temp.da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m 14" descr="C:\Users\diana.silva\AppData\Local\Temp\temp.da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302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"/>
      <w:lvlJc w:val="left"/>
      <w:pPr>
        <w:tabs>
          <w:tab w:val="num" w:pos="0"/>
        </w:tabs>
        <w:ind w:left="360" w:hanging="360"/>
      </w:pPr>
      <w:rPr>
        <w:rFonts w:ascii="Wingdings" w:hAnsi="Wingdings" w:cs="Wingdings" w:hint="default"/>
        <w:sz w:val="28"/>
        <w:u w:val="none" w:color="00B050"/>
        <w:color w:val="595959" w:themeColor="text1" w:themeTint="a6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PT" w:eastAsia="pt-PT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uiPriority="99"/>
    <w:lsdException w:name="HTML Bottom of Form" w:uiPriority="99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1d294b"/>
    <w:pPr>
      <w:widowControl/>
      <w:suppressAutoHyphens w:val="true"/>
      <w:bidi w:val="0"/>
      <w:spacing w:lineRule="auto" w:line="360" w:before="0" w:after="0"/>
      <w:jc w:val="both"/>
    </w:pPr>
    <w:rPr>
      <w:rFonts w:ascii="Calibri" w:hAnsi="Calibri" w:eastAsia="Times New Roman" w:cs="Times New Roman" w:asciiTheme="minorHAnsi" w:hAnsiTheme="minorHAnsi"/>
      <w:color w:val="auto"/>
      <w:kern w:val="0"/>
      <w:sz w:val="22"/>
      <w:szCs w:val="20"/>
      <w:lang w:val="pt-PT" w:eastAsia="pt-PT" w:bidi="ar-SA"/>
    </w:rPr>
  </w:style>
  <w:style w:type="paragraph" w:styleId="Heading1">
    <w:name w:val="Heading 1"/>
    <w:basedOn w:val="Normal"/>
    <w:next w:val="Normal"/>
    <w:link w:val="Ttulo1Carter"/>
    <w:uiPriority w:val="9"/>
    <w:qFormat/>
    <w:rsid w:val="00d37644"/>
    <w:pPr>
      <w:keepNext w:val="true"/>
      <w:keepLines/>
      <w:spacing w:lineRule="auto" w:line="276"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sid w:val="0054015b"/>
    <w:rPr/>
  </w:style>
  <w:style w:type="character" w:styleId="Ttulo1Carter" w:customStyle="1">
    <w:name w:val="Título 1 Caráter"/>
    <w:basedOn w:val="DefaultParagraphFont"/>
    <w:link w:val="Heading1"/>
    <w:uiPriority w:val="9"/>
    <w:qFormat/>
    <w:rsid w:val="00d37644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RodapCarter" w:customStyle="1">
    <w:name w:val="Rodapé Caráter"/>
    <w:basedOn w:val="DefaultParagraphFont"/>
    <w:link w:val="Footer"/>
    <w:uiPriority w:val="99"/>
    <w:qFormat/>
    <w:rsid w:val="00d37644"/>
    <w:rPr>
      <w:rFonts w:ascii="Arial" w:hAnsi="Arial"/>
      <w:sz w:val="16"/>
    </w:rPr>
  </w:style>
  <w:style w:type="character" w:styleId="ZPartesuperiordoformulrioCarter" w:customStyle="1">
    <w:name w:val="z-Parte superior do formulário Caráter"/>
    <w:basedOn w:val="DefaultParagraphFont"/>
    <w:link w:val="HTMLTopofForm"/>
    <w:uiPriority w:val="99"/>
    <w:qFormat/>
    <w:rsid w:val="00174b42"/>
    <w:rPr>
      <w:rFonts w:ascii="Arial" w:hAnsi="Arial" w:cs="Arial"/>
      <w:vanish/>
      <w:sz w:val="16"/>
      <w:szCs w:val="16"/>
      <w:lang w:val="en-GB" w:eastAsia="en-GB"/>
    </w:rPr>
  </w:style>
  <w:style w:type="character" w:styleId="ZParteinferiordoformulrioCarter" w:customStyle="1">
    <w:name w:val="z-Parte inferior do formulário Caráter"/>
    <w:basedOn w:val="DefaultParagraphFont"/>
    <w:link w:val="HTMLBottomofForm"/>
    <w:uiPriority w:val="99"/>
    <w:qFormat/>
    <w:rsid w:val="00174b42"/>
    <w:rPr>
      <w:rFonts w:ascii="Arial" w:hAnsi="Arial" w:cs="Arial"/>
      <w:vanish/>
      <w:sz w:val="16"/>
      <w:szCs w:val="16"/>
      <w:lang w:val="en-GB" w:eastAsia="en-GB"/>
    </w:rPr>
  </w:style>
  <w:style w:type="character" w:styleId="InternetLink">
    <w:name w:val="Hyperlink"/>
    <w:basedOn w:val="DefaultParagraphFont"/>
    <w:rsid w:val="00ad52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d52eb"/>
    <w:rPr>
      <w:color w:val="605E5C"/>
      <w:shd w:fill="E1DFDD" w:val="clear"/>
    </w:rPr>
  </w:style>
  <w:style w:type="character" w:styleId="SubtleReference">
    <w:name w:val="Subtle Reference"/>
    <w:basedOn w:val="DefaultParagraphFont"/>
    <w:uiPriority w:val="31"/>
    <w:qFormat/>
    <w:rsid w:val="0098641f"/>
    <w:rPr>
      <w:smallCaps/>
      <w:color w:val="5A5A5A" w:themeColor="text1" w:themeTint="a5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rsid w:val="0054015b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RodapCarter"/>
    <w:uiPriority w:val="99"/>
    <w:rsid w:val="0054015b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ListParagraph">
    <w:name w:val="List Paragraph"/>
    <w:basedOn w:val="Normal"/>
    <w:uiPriority w:val="34"/>
    <w:qFormat/>
    <w:rsid w:val="00d37644"/>
    <w:pPr>
      <w:spacing w:lineRule="auto" w:line="276" w:before="0" w:after="200"/>
      <w:ind w:left="720" w:hanging="0"/>
      <w:contextualSpacing/>
    </w:pPr>
    <w:rPr>
      <w:rFonts w:ascii="Calibri Light" w:hAnsi="Calibri Light" w:eastAsia="" w:cs="" w:asciiTheme="majorHAnsi" w:cstheme="minorBidi" w:eastAsiaTheme="minorEastAsia" w:hAnsiTheme="majorHAnsi"/>
      <w:sz w:val="24"/>
      <w:szCs w:val="22"/>
    </w:rPr>
  </w:style>
  <w:style w:type="paragraph" w:styleId="NoSpacing">
    <w:name w:val="No Spacing"/>
    <w:uiPriority w:val="1"/>
    <w:qFormat/>
    <w:rsid w:val="000b3a7f"/>
    <w:pPr>
      <w:widowControl/>
      <w:suppressAutoHyphens w:val="true"/>
      <w:bidi w:val="0"/>
      <w:spacing w:before="0" w:after="0"/>
      <w:jc w:val="both"/>
    </w:pPr>
    <w:rPr>
      <w:rFonts w:ascii="Calibri" w:hAnsi="Calibri" w:eastAsia="Times New Roman" w:cs="Times New Roman" w:asciiTheme="minorHAnsi" w:hAnsiTheme="minorHAnsi"/>
      <w:b/>
      <w:color w:val="auto"/>
      <w:kern w:val="0"/>
      <w:sz w:val="22"/>
      <w:szCs w:val="20"/>
      <w:lang w:val="pt-PT" w:eastAsia="pt-PT" w:bidi="ar-SA"/>
    </w:rPr>
  </w:style>
  <w:style w:type="paragraph" w:styleId="NormalWeb">
    <w:name w:val="Normal (Web)"/>
    <w:basedOn w:val="Normal"/>
    <w:uiPriority w:val="99"/>
    <w:unhideWhenUsed/>
    <w:qFormat/>
    <w:rsid w:val="008c3e8e"/>
    <w:pPr>
      <w:spacing w:lineRule="auto" w:line="240" w:beforeAutospacing="1" w:afterAutospacing="1"/>
      <w:jc w:val="left"/>
    </w:pPr>
    <w:rPr>
      <w:rFonts w:ascii="Times New Roman" w:hAnsi="Times New Roman"/>
      <w:sz w:val="24"/>
      <w:szCs w:val="24"/>
      <w:lang w:val="en-GB" w:eastAsia="en-GB"/>
    </w:rPr>
  </w:style>
  <w:style w:type="paragraph" w:styleId="HTMLTopofForm">
    <w:name w:val="HTML Top of Form"/>
    <w:basedOn w:val="Normal"/>
    <w:next w:val="Normal"/>
    <w:link w:val="ZPartesuperiordoformulrioCarter"/>
    <w:uiPriority w:val="99"/>
    <w:unhideWhenUsed/>
    <w:qFormat/>
    <w:rsid w:val="00174b42"/>
    <w:pPr>
      <w:pBdr>
        <w:bottom w:val="single" w:sz="6" w:space="1" w:color="000000"/>
      </w:pBdr>
      <w:spacing w:lineRule="auto" w:line="240"/>
      <w:jc w:val="center"/>
    </w:pPr>
    <w:rPr>
      <w:rFonts w:ascii="Arial" w:hAnsi="Arial" w:cs="Arial"/>
      <w:vanish/>
      <w:sz w:val="16"/>
      <w:szCs w:val="16"/>
      <w:lang w:val="en-GB" w:eastAsia="en-GB"/>
    </w:rPr>
  </w:style>
  <w:style w:type="paragraph" w:styleId="HTMLBottomofForm">
    <w:name w:val="HTML Bottom of Form"/>
    <w:basedOn w:val="Normal"/>
    <w:next w:val="Normal"/>
    <w:link w:val="ZParteinferiordoformulrioCarter"/>
    <w:uiPriority w:val="99"/>
    <w:unhideWhenUsed/>
    <w:qFormat/>
    <w:rsid w:val="00174b42"/>
    <w:pPr>
      <w:pBdr>
        <w:top w:val="single" w:sz="6" w:space="1" w:color="000000"/>
      </w:pBdr>
      <w:spacing w:lineRule="auto" w:line="240"/>
      <w:jc w:val="center"/>
    </w:pPr>
    <w:rPr>
      <w:rFonts w:ascii="Arial" w:hAnsi="Arial" w:cs="Arial"/>
      <w:vanish/>
      <w:sz w:val="16"/>
      <w:szCs w:val="16"/>
      <w:lang w:val="en-GB" w:eastAsia="en-GB"/>
    </w:rPr>
  </w:style>
  <w:style w:type="paragraph" w:styleId="Caption1">
    <w:name w:val="caption"/>
    <w:basedOn w:val="Normal"/>
    <w:next w:val="Normal"/>
    <w:unhideWhenUsed/>
    <w:qFormat/>
    <w:rsid w:val="00896c33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">
    <w:name w:val="Table Grid"/>
    <w:basedOn w:val="Tabelanormal"/>
    <w:rsid w:val="00ba3614"/>
    <w:pPr>
      <w:spacing w:before="40" w:after="40"/>
    </w:pPr>
    <w:rPr>
      <w:sz w:val="16"/>
    </w:rPr>
    <w:tblPr>
      <w:tblStyleRowBandSize w:val="1"/>
    </w:tblPr>
    <w:tcPr>
      <w:shd w:val="clear" w:color="auto" w:fill="auto"/>
    </w:tcPr>
    <w:tblStylePr w:type="firstRow">
      <w:pPr>
        <w:wordWrap/>
        <w:spacing w:before="60" w:beforeLines="0" w:after="60" w:afterLines="0" w:line="240" w:lineRule="auto"/>
      </w:pPr>
      <w:rPr>
        <w:b/>
        <w:i w:val="0"/>
        <w:caps w:val="0"/>
        <w:smallCaps/>
        <w:sz w:val="20"/>
        <w:szCs w:val="20"/>
      </w:rPr>
      <w:tblPr/>
      <w:tcPr>
        <w:tc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808080" w:sz="4" w:space="0"/>
          <w:tl2br w:val="nil"/>
          <w:tr2bl w:val="nil"/>
        </w:tcBorders>
        <w:shd w:val="clear" w:color="auto" w:fill="CCCCCC"/>
      </w:tcPr>
    </w:tblStylePr>
    <w:tblStylePr w:type="band1Horz">
      <w:tblPr/>
      <w:tcPr>
        <w:tc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808080" w:sz="4" w:space="0"/>
          <w:tl2br w:val="nil"/>
          <w:tr2bl w:val="nil"/>
        </w:tcBorders>
        <w:shd w:val="clear" w:color="auto" w:fill="FFFFFF"/>
      </w:tcPr>
    </w:tblStylePr>
    <w:tblStylePr w:type="band2Horz">
      <w:tblPr/>
      <w:tcPr>
        <w:tc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808080" w:sz="4" w:space="0"/>
          <w:tl2br w:val="nil"/>
          <w:tr2bl w:val="nil"/>
        </w:tcBorders>
        <w:shd w:val="clear" w:color="auto" w:fill="F5F5F5"/>
      </w:tcPr>
    </w:tblStylePr>
  </w:style>
  <w:style w:type="table" w:styleId="Tabelacomgrelha2">
    <w:name w:val="Table Grid 2"/>
    <w:basedOn w:val="Tabelanormal"/>
    <w:rsid w:val="00ff674a"/>
    <w:pPr>
      <w:spacing w:line="360" w:lineRule="auto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elhaClara">
    <w:name w:val="Grid Table Light"/>
    <w:basedOn w:val="Tabelanormal"/>
    <w:uiPriority w:val="40"/>
    <w:rsid w:val="00ce44b8"/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oter" Target="footer3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glossaryDocument" Target="glossary/document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16.pn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16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5.png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3A27D671FF548C9A8A31FB2CA696DC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423BA2-A8FB-43A6-B458-0B106331C2ED}"/>
      </w:docPartPr>
      <w:docPartBody>
        <w:p w:rsidR="00C47A51" w:rsidRDefault="00103125" w:rsidP="00103125">
          <w:pPr>
            <w:pStyle w:val="B3A27D671FF548C9A8A31FB2CA696DCF"/>
          </w:pPr>
          <w:r w:rsidRPr="007D48C1">
            <w:rPr>
              <w:rStyle w:val="TextodoMarcadordePosio"/>
              <w:color w:val="000000" w:themeColor="text1"/>
            </w:rPr>
            <w:t>Escolha um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25"/>
    <w:rsid w:val="00103125"/>
    <w:rsid w:val="0011069B"/>
    <w:rsid w:val="002232D6"/>
    <w:rsid w:val="0023603D"/>
    <w:rsid w:val="003E5485"/>
    <w:rsid w:val="004F3A1B"/>
    <w:rsid w:val="005476CF"/>
    <w:rsid w:val="006027D5"/>
    <w:rsid w:val="00652AA5"/>
    <w:rsid w:val="00656A6B"/>
    <w:rsid w:val="0067359F"/>
    <w:rsid w:val="006E2FD8"/>
    <w:rsid w:val="008F04CA"/>
    <w:rsid w:val="00B91039"/>
    <w:rsid w:val="00BF370F"/>
    <w:rsid w:val="00C27955"/>
    <w:rsid w:val="00C47A51"/>
    <w:rsid w:val="00CA4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103125"/>
    <w:rPr>
      <w:color w:val="808080"/>
    </w:rPr>
  </w:style>
  <w:style w:type="paragraph" w:customStyle="1" w:styleId="B3A27D671FF548C9A8A31FB2CA696DCF">
    <w:name w:val="B3A27D671FF548C9A8A31FB2CA696DCF"/>
    <w:rsid w:val="001031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DTP-FolhaPresencasCand.dot</Template>
  <TotalTime>1062</TotalTime>
  <Application>LibreOffice/7.4.5.1$Windows_X86_64 LibreOffice_project/9c0871452b3918c1019dde9bfac75448afc4b57f</Application>
  <AppVersion>15.0000</AppVersion>
  <Pages>7</Pages>
  <Words>604</Words>
  <Characters>3074</Characters>
  <CharactersWithSpaces>3617</CharactersWithSpaces>
  <Paragraphs>109</Paragraphs>
  <Company>Humansoft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2020-07-21T14:15:00Z</dcterms:created>
  <dc:creator>Diana Silva</dc:creator>
  <dc:description/>
  <dc:language>en-US</dc:language>
  <cp:lastModifiedBy/>
  <cp:lastPrinted>2023-03-10T00:21:00Z</cp:lastPrinted>
  <dcterms:modified xsi:type="dcterms:W3CDTF">2023-03-17T16:48:32Z</dcterms:modified>
  <cp:revision>707</cp:revision>
  <dc:subject/>
  <dc:title>Folha de Presenças / Sumários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