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DF3FB" w14:textId="2691EE08" w:rsidR="003605A1" w:rsidRPr="003605A1" w:rsidRDefault="003605A1" w:rsidP="003605A1">
      <w:pPr>
        <w:jc w:val="center"/>
        <w:rPr>
          <w:b/>
          <w:sz w:val="28"/>
        </w:rPr>
      </w:pPr>
      <w:r w:rsidRPr="003605A1">
        <w:rPr>
          <w:b/>
          <w:sz w:val="28"/>
        </w:rPr>
        <w:t>SCHEME OF WORK</w:t>
      </w:r>
    </w:p>
    <w:p w14:paraId="6DB67E85" w14:textId="4C4422F5" w:rsidR="00B91A77" w:rsidRPr="003605A1" w:rsidRDefault="003605A1" w:rsidP="003605A1">
      <w:pPr>
        <w:rPr>
          <w:b/>
        </w:rPr>
      </w:pPr>
      <w:r w:rsidRPr="003605A1">
        <w:rPr>
          <w:b/>
        </w:rPr>
        <w:t>Module Name:</w:t>
      </w:r>
      <w:r>
        <w:rPr>
          <w:b/>
        </w:rPr>
        <w:t xml:space="preserve"> 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CAD FEA</w:t>
      </w:r>
    </w:p>
    <w:p w14:paraId="6E2C99F2" w14:textId="09EFC208" w:rsidR="003605A1" w:rsidRPr="003605A1" w:rsidRDefault="003605A1" w:rsidP="003605A1">
      <w:pPr>
        <w:rPr>
          <w:b/>
        </w:rPr>
      </w:pPr>
      <w:r w:rsidRPr="003605A1">
        <w:rPr>
          <w:b/>
        </w:rPr>
        <w:t>Degree Year:</w:t>
      </w:r>
      <w:r>
        <w:rPr>
          <w:b/>
        </w:rPr>
        <w:t xml:space="preserve"> 2</w:t>
      </w:r>
      <w:bookmarkStart w:id="0" w:name="_GoBack"/>
      <w:bookmarkEnd w:id="0"/>
    </w:p>
    <w:p w14:paraId="01243514" w14:textId="0C3E475B" w:rsidR="003605A1" w:rsidRPr="003605A1" w:rsidRDefault="003605A1" w:rsidP="003605A1">
      <w:pPr>
        <w:rPr>
          <w:b/>
        </w:rPr>
      </w:pPr>
      <w:r w:rsidRPr="003605A1">
        <w:rPr>
          <w:b/>
        </w:rPr>
        <w:t>Semester:</w:t>
      </w:r>
      <w:r>
        <w:rPr>
          <w:b/>
        </w:rPr>
        <w:t xml:space="preserve"> 1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165"/>
        <w:gridCol w:w="7797"/>
      </w:tblGrid>
      <w:tr w:rsidR="003605A1" w:rsidRPr="00D05A56" w14:paraId="682DC504" w14:textId="77777777" w:rsidTr="00E817DA">
        <w:tc>
          <w:tcPr>
            <w:tcW w:w="1165" w:type="dxa"/>
          </w:tcPr>
          <w:p w14:paraId="065AA6D7" w14:textId="77777777" w:rsidR="003605A1" w:rsidRDefault="003605A1" w:rsidP="00E817DA">
            <w:pPr>
              <w:autoSpaceDE w:val="0"/>
              <w:autoSpaceDN w:val="0"/>
              <w:adjustRightInd w:val="0"/>
              <w:jc w:val="center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Week</w:t>
            </w:r>
          </w:p>
        </w:tc>
        <w:tc>
          <w:tcPr>
            <w:tcW w:w="7797" w:type="dxa"/>
          </w:tcPr>
          <w:p w14:paraId="5EBF33A9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center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Objective</w:t>
            </w:r>
          </w:p>
        </w:tc>
      </w:tr>
      <w:tr w:rsidR="003605A1" w:rsidRPr="00D05A56" w14:paraId="541ACE31" w14:textId="77777777" w:rsidTr="00E817DA">
        <w:tc>
          <w:tcPr>
            <w:tcW w:w="1165" w:type="dxa"/>
          </w:tcPr>
          <w:p w14:paraId="3EEC1680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center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797" w:type="dxa"/>
          </w:tcPr>
          <w:p w14:paraId="0228037F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 w:rsidRPr="00D05A56"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Construct programs using built-in and user-defined functions.</w:t>
            </w:r>
          </w:p>
        </w:tc>
      </w:tr>
      <w:tr w:rsidR="003605A1" w:rsidRPr="00D05A56" w14:paraId="2380FD01" w14:textId="77777777" w:rsidTr="00E817DA">
        <w:tc>
          <w:tcPr>
            <w:tcW w:w="1165" w:type="dxa"/>
          </w:tcPr>
          <w:p w14:paraId="23650A57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center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7797" w:type="dxa"/>
          </w:tcPr>
          <w:p w14:paraId="764A8298" w14:textId="77777777" w:rsidR="003605A1" w:rsidRPr="00D05A56" w:rsidRDefault="003605A1" w:rsidP="00E817DA">
            <w:pPr>
              <w:autoSpaceDE w:val="0"/>
              <w:autoSpaceDN w:val="0"/>
              <w:adjustRightInd w:val="0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 w:rsidRPr="00D05A56"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Use ODE solvers to obtain responses to realistic problems.</w:t>
            </w:r>
          </w:p>
        </w:tc>
      </w:tr>
      <w:tr w:rsidR="003605A1" w:rsidRPr="00D05A56" w14:paraId="4A3C26BF" w14:textId="77777777" w:rsidTr="00E817DA">
        <w:tc>
          <w:tcPr>
            <w:tcW w:w="1165" w:type="dxa"/>
          </w:tcPr>
          <w:p w14:paraId="2676C58A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center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7797" w:type="dxa"/>
          </w:tcPr>
          <w:p w14:paraId="3584FF1F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 w:rsidRPr="00D05A56"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Debug programs solving engineering problems using built-in or user-defined functions.</w:t>
            </w:r>
          </w:p>
        </w:tc>
      </w:tr>
      <w:tr w:rsidR="003605A1" w:rsidRPr="00D05A56" w14:paraId="63E7A2AE" w14:textId="77777777" w:rsidTr="00E817DA">
        <w:tc>
          <w:tcPr>
            <w:tcW w:w="1165" w:type="dxa"/>
          </w:tcPr>
          <w:p w14:paraId="00A7491A" w14:textId="77777777" w:rsidR="003605A1" w:rsidRPr="00D05A56" w:rsidRDefault="003605A1" w:rsidP="00E817DA">
            <w:pPr>
              <w:pStyle w:val="Default"/>
              <w:jc w:val="center"/>
              <w:rPr>
                <w:rFonts w:ascii="Trebuchet MS" w:hAnsi="Trebuchet MS" w:cstheme="minorHAnsi"/>
                <w:bCs/>
              </w:rPr>
            </w:pPr>
            <w:r>
              <w:rPr>
                <w:rFonts w:ascii="Trebuchet MS" w:hAnsi="Trebuchet MS" w:cstheme="minorHAnsi"/>
                <w:bCs/>
              </w:rPr>
              <w:t>4</w:t>
            </w:r>
          </w:p>
        </w:tc>
        <w:tc>
          <w:tcPr>
            <w:tcW w:w="7797" w:type="dxa"/>
          </w:tcPr>
          <w:p w14:paraId="2CAC2A83" w14:textId="77777777" w:rsidR="003605A1" w:rsidRPr="00D05A56" w:rsidRDefault="003605A1" w:rsidP="00E817DA">
            <w:pPr>
              <w:pStyle w:val="Default"/>
              <w:rPr>
                <w:rFonts w:ascii="Trebuchet MS" w:hAnsi="Trebuchet MS" w:cstheme="minorHAnsi"/>
                <w:bCs/>
              </w:rPr>
            </w:pPr>
            <w:r w:rsidRPr="00D05A56">
              <w:rPr>
                <w:rFonts w:ascii="Trebuchet MS" w:hAnsi="Trebuchet MS" w:cstheme="minorHAnsi"/>
                <w:bCs/>
                <w:lang w:val="en-US"/>
              </w:rPr>
              <w:t>Design and Debug scripts employing different flow control mechanisms.</w:t>
            </w:r>
          </w:p>
        </w:tc>
      </w:tr>
      <w:tr w:rsidR="003605A1" w:rsidRPr="00D05A56" w14:paraId="2529F484" w14:textId="77777777" w:rsidTr="00E817DA">
        <w:tc>
          <w:tcPr>
            <w:tcW w:w="1165" w:type="dxa"/>
          </w:tcPr>
          <w:p w14:paraId="4858D04E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center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7797" w:type="dxa"/>
          </w:tcPr>
          <w:p w14:paraId="123C0F77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 w:rsidRPr="00D05A56"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 xml:space="preserve">Create masked subsystems on Simulink. </w:t>
            </w:r>
          </w:p>
        </w:tc>
      </w:tr>
      <w:tr w:rsidR="003605A1" w:rsidRPr="00D05A56" w14:paraId="12357AAC" w14:textId="77777777" w:rsidTr="00E817DA">
        <w:tc>
          <w:tcPr>
            <w:tcW w:w="1165" w:type="dxa"/>
          </w:tcPr>
          <w:p w14:paraId="55962CD7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center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7797" w:type="dxa"/>
          </w:tcPr>
          <w:p w14:paraId="7D43197B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 w:rsidRPr="00D05A56"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Define variables in the model workspace and save results to file.</w:t>
            </w:r>
          </w:p>
        </w:tc>
      </w:tr>
      <w:tr w:rsidR="003605A1" w:rsidRPr="00D05A56" w14:paraId="42B09E18" w14:textId="77777777" w:rsidTr="00E817DA">
        <w:tc>
          <w:tcPr>
            <w:tcW w:w="1165" w:type="dxa"/>
          </w:tcPr>
          <w:p w14:paraId="28AFDD0C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center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7797" w:type="dxa"/>
          </w:tcPr>
          <w:p w14:paraId="7DBFD08D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 w:rsidRPr="00D05A56"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Implement an ODE as a Simulation Diagram to get to a solution.</w:t>
            </w:r>
          </w:p>
        </w:tc>
      </w:tr>
      <w:tr w:rsidR="003605A1" w:rsidRPr="00D05A56" w14:paraId="2272704F" w14:textId="77777777" w:rsidTr="00E817DA">
        <w:trPr>
          <w:trHeight w:hRule="exact" w:val="567"/>
        </w:trPr>
        <w:tc>
          <w:tcPr>
            <w:tcW w:w="1165" w:type="dxa"/>
          </w:tcPr>
          <w:p w14:paraId="0CADD5B7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center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7797" w:type="dxa"/>
          </w:tcPr>
          <w:p w14:paraId="03EC7C8A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 w:rsidRPr="00D05A56"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Model and simulate a simple system in Simulink</w:t>
            </w:r>
          </w:p>
        </w:tc>
      </w:tr>
      <w:tr w:rsidR="003605A1" w:rsidRPr="00D05A56" w14:paraId="065A86F3" w14:textId="77777777" w:rsidTr="00E817DA">
        <w:trPr>
          <w:trHeight w:hRule="exact" w:val="340"/>
        </w:trPr>
        <w:tc>
          <w:tcPr>
            <w:tcW w:w="1165" w:type="dxa"/>
          </w:tcPr>
          <w:p w14:paraId="1B4B46B1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center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7797" w:type="dxa"/>
          </w:tcPr>
          <w:p w14:paraId="31E3AC6C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 w:rsidRPr="00D05A56"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Build a solid model from a drawing</w:t>
            </w:r>
          </w:p>
        </w:tc>
      </w:tr>
      <w:tr w:rsidR="003605A1" w:rsidRPr="00D05A56" w14:paraId="1305820B" w14:textId="77777777" w:rsidTr="00E817DA">
        <w:tc>
          <w:tcPr>
            <w:tcW w:w="1165" w:type="dxa"/>
          </w:tcPr>
          <w:p w14:paraId="59F7D857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center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797" w:type="dxa"/>
          </w:tcPr>
          <w:p w14:paraId="14336710" w14:textId="77777777" w:rsidR="003605A1" w:rsidRPr="00D05A56" w:rsidRDefault="003605A1" w:rsidP="00E817DA">
            <w:pPr>
              <w:autoSpaceDE w:val="0"/>
              <w:autoSpaceDN w:val="0"/>
              <w:adjustRightInd w:val="0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 w:rsidRPr="00D05A56"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Generate a drawing file from a solid model with appropriate dimensioning.</w:t>
            </w:r>
          </w:p>
        </w:tc>
      </w:tr>
      <w:tr w:rsidR="003605A1" w:rsidRPr="00D05A56" w14:paraId="22AF3AF7" w14:textId="77777777" w:rsidTr="00E817DA">
        <w:tc>
          <w:tcPr>
            <w:tcW w:w="1165" w:type="dxa"/>
          </w:tcPr>
          <w:p w14:paraId="555AA06F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center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7797" w:type="dxa"/>
          </w:tcPr>
          <w:p w14:paraId="10C9A442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 w:rsidRPr="00D05A56"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Build an assembly of parts.</w:t>
            </w:r>
          </w:p>
        </w:tc>
      </w:tr>
      <w:tr w:rsidR="003605A1" w:rsidRPr="00D05A56" w14:paraId="48DC8ED7" w14:textId="77777777" w:rsidTr="00E817DA">
        <w:tc>
          <w:tcPr>
            <w:tcW w:w="1165" w:type="dxa"/>
          </w:tcPr>
          <w:p w14:paraId="3775D80B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center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7797" w:type="dxa"/>
          </w:tcPr>
          <w:p w14:paraId="3EEDEE52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 w:rsidRPr="00D05A56"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Generate a drawing of an assembly of parts.</w:t>
            </w:r>
          </w:p>
        </w:tc>
      </w:tr>
      <w:tr w:rsidR="003605A1" w:rsidRPr="00D05A56" w14:paraId="6B47E68B" w14:textId="77777777" w:rsidTr="00E817DA">
        <w:tc>
          <w:tcPr>
            <w:tcW w:w="1165" w:type="dxa"/>
          </w:tcPr>
          <w:p w14:paraId="506099C8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center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7797" w:type="dxa"/>
          </w:tcPr>
          <w:p w14:paraId="24F87908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 w:rsidRPr="00D05A56"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Perform static analysis on a simple structure in software.</w:t>
            </w:r>
          </w:p>
        </w:tc>
      </w:tr>
      <w:tr w:rsidR="003605A1" w:rsidRPr="00D05A56" w14:paraId="672CA298" w14:textId="77777777" w:rsidTr="00E817DA">
        <w:trPr>
          <w:trHeight w:val="278"/>
        </w:trPr>
        <w:tc>
          <w:tcPr>
            <w:tcW w:w="1165" w:type="dxa"/>
          </w:tcPr>
          <w:p w14:paraId="40645D01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center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7797" w:type="dxa"/>
          </w:tcPr>
          <w:p w14:paraId="6550C89A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Perform a convergence study on a structure under static investigation.</w:t>
            </w:r>
          </w:p>
        </w:tc>
      </w:tr>
      <w:tr w:rsidR="003605A1" w:rsidRPr="00D05A56" w14:paraId="43B5C333" w14:textId="77777777" w:rsidTr="00E817DA">
        <w:trPr>
          <w:trHeight w:hRule="exact" w:val="567"/>
        </w:trPr>
        <w:tc>
          <w:tcPr>
            <w:tcW w:w="1165" w:type="dxa"/>
          </w:tcPr>
          <w:p w14:paraId="36669B94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center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7797" w:type="dxa"/>
          </w:tcPr>
          <w:p w14:paraId="196B47FF" w14:textId="77777777" w:rsidR="003605A1" w:rsidRPr="00D05A56" w:rsidRDefault="003605A1" w:rsidP="00E817DA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</w:pPr>
            <w:r w:rsidRPr="00D05A56">
              <w:rPr>
                <w:rFonts w:ascii="Trebuchet MS" w:hAnsi="Trebuchet MS" w:cstheme="minorHAnsi"/>
                <w:bCs/>
                <w:sz w:val="24"/>
                <w:szCs w:val="24"/>
                <w:lang w:val="en-US"/>
              </w:rPr>
              <w:t>Perform modal analysis on a simple structure in software.</w:t>
            </w:r>
          </w:p>
        </w:tc>
      </w:tr>
    </w:tbl>
    <w:p w14:paraId="53768F0C" w14:textId="77777777" w:rsidR="003605A1" w:rsidRDefault="003605A1"/>
    <w:sectPr w:rsidR="0036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CHO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C2"/>
    <w:rsid w:val="000D1744"/>
    <w:rsid w:val="00320DC2"/>
    <w:rsid w:val="003605A1"/>
    <w:rsid w:val="00952585"/>
    <w:rsid w:val="00B9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16C1"/>
  <w15:chartTrackingRefBased/>
  <w15:docId w15:val="{CD588506-57B3-4132-A5F6-44867DF4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DC2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DC2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0DC2"/>
    <w:pPr>
      <w:autoSpaceDE w:val="0"/>
      <w:autoSpaceDN w:val="0"/>
      <w:adjustRightInd w:val="0"/>
      <w:spacing w:after="0" w:line="240" w:lineRule="auto"/>
    </w:pPr>
    <w:rPr>
      <w:rFonts w:ascii="DICHOM+TimesNewRoman" w:eastAsiaTheme="minorEastAsia" w:hAnsi="DICHOM+TimesNewRoman" w:cs="DICHOM+TimesNewRoman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trollo</dc:creator>
  <cp:keywords/>
  <dc:description/>
  <cp:lastModifiedBy>trollo</cp:lastModifiedBy>
  <cp:revision>2</cp:revision>
  <dcterms:created xsi:type="dcterms:W3CDTF">2018-05-25T13:56:00Z</dcterms:created>
  <dcterms:modified xsi:type="dcterms:W3CDTF">2018-10-08T21:51:00Z</dcterms:modified>
</cp:coreProperties>
</file>