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695" w:rsidRDefault="00244695" w:rsidP="00244695">
      <w:pPr>
        <w:pStyle w:val="Titre"/>
        <w:rPr>
          <w:sz w:val="140"/>
          <w:szCs w:val="140"/>
        </w:rPr>
      </w:pPr>
      <w:r>
        <w:rPr>
          <w:sz w:val="140"/>
          <w:szCs w:val="140"/>
        </w:rPr>
        <w:t>Projet</w:t>
      </w:r>
    </w:p>
    <w:p w:rsidR="00244695" w:rsidRPr="007A2284" w:rsidRDefault="00244695" w:rsidP="00244695">
      <w:pPr>
        <w:rPr>
          <w:sz w:val="140"/>
          <w:szCs w:val="140"/>
        </w:rPr>
      </w:pPr>
      <w:r w:rsidRPr="007A2284">
        <w:rPr>
          <w:sz w:val="140"/>
          <w:szCs w:val="140"/>
        </w:rPr>
        <w:t>Professionnel</w:t>
      </w:r>
    </w:p>
    <w:p w:rsidR="00244695" w:rsidRPr="007A2284" w:rsidRDefault="00244695" w:rsidP="00244695">
      <w:pPr>
        <w:rPr>
          <w:sz w:val="140"/>
          <w:szCs w:val="140"/>
        </w:rPr>
      </w:pPr>
      <w:r w:rsidRPr="007A2284">
        <w:rPr>
          <w:sz w:val="140"/>
          <w:szCs w:val="140"/>
        </w:rPr>
        <w:t>Encadré</w:t>
      </w:r>
    </w:p>
    <w:p w:rsidR="00244695" w:rsidRPr="007A2284" w:rsidRDefault="00244695" w:rsidP="00244695">
      <w:pPr>
        <w:pStyle w:val="Sous-titre"/>
        <w:rPr>
          <w:sz w:val="44"/>
          <w:szCs w:val="44"/>
        </w:rPr>
      </w:pPr>
      <w:r>
        <w:rPr>
          <w:sz w:val="44"/>
          <w:szCs w:val="44"/>
        </w:rPr>
        <w:t>Projet : création d’un site vitrine pour la société JISMEN</w:t>
      </w:r>
    </w:p>
    <w:p w:rsidR="00244695" w:rsidRDefault="00244695" w:rsidP="00244695">
      <w:pPr>
        <w:jc w:val="center"/>
      </w:pPr>
      <w:r>
        <w:rPr>
          <w:noProof/>
          <w:lang w:eastAsia="fr-FR"/>
        </w:rPr>
        <w:drawing>
          <wp:inline distT="0" distB="0" distL="0" distR="0" wp14:anchorId="1B397FAB" wp14:editId="07E3727B">
            <wp:extent cx="4476750" cy="27870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PE.png"/>
                    <pic:cNvPicPr/>
                  </pic:nvPicPr>
                  <pic:blipFill>
                    <a:blip r:embed="rId7">
                      <a:extLst>
                        <a:ext uri="{28A0092B-C50C-407E-A947-70E740481C1C}">
                          <a14:useLocalDpi xmlns:a14="http://schemas.microsoft.com/office/drawing/2010/main" val="0"/>
                        </a:ext>
                      </a:extLst>
                    </a:blip>
                    <a:stretch>
                      <a:fillRect/>
                    </a:stretch>
                  </pic:blipFill>
                  <pic:spPr>
                    <a:xfrm>
                      <a:off x="0" y="0"/>
                      <a:ext cx="4490100" cy="2795393"/>
                    </a:xfrm>
                    <a:prstGeom prst="rect">
                      <a:avLst/>
                    </a:prstGeom>
                  </pic:spPr>
                </pic:pic>
              </a:graphicData>
            </a:graphic>
          </wp:inline>
        </w:drawing>
      </w: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p>
    <w:p w:rsidR="00244695" w:rsidRDefault="00244695" w:rsidP="00244695">
      <w:pPr>
        <w:pStyle w:val="Paragraphedeliste"/>
        <w:spacing w:after="0"/>
      </w:pPr>
      <w:r>
        <w:t xml:space="preserve">Olivier </w:t>
      </w:r>
      <w:proofErr w:type="spellStart"/>
      <w:r>
        <w:t>Allam</w:t>
      </w:r>
      <w:proofErr w:type="spellEnd"/>
      <w:r>
        <w:t xml:space="preserve"> et Jérémie Degré</w:t>
      </w:r>
      <w:r>
        <w:br w:type="page"/>
      </w:r>
    </w:p>
    <w:sdt>
      <w:sdtPr>
        <w:id w:val="-1420638542"/>
        <w:docPartObj>
          <w:docPartGallery w:val="Table of Contents"/>
          <w:docPartUnique/>
        </w:docPartObj>
      </w:sdtPr>
      <w:sdtEndPr>
        <w:rPr>
          <w:b/>
          <w:bCs/>
        </w:rPr>
      </w:sdtEndPr>
      <w:sdtContent>
        <w:p w:rsidR="00244695" w:rsidRDefault="00244695" w:rsidP="00244695">
          <w:r>
            <w:t>Table des matières</w:t>
          </w:r>
        </w:p>
        <w:p w:rsidR="00592DAF" w:rsidRDefault="0024469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8611406" w:history="1">
            <w:r w:rsidR="00592DAF" w:rsidRPr="00F32976">
              <w:rPr>
                <w:rStyle w:val="Lienhypertexte"/>
                <w:noProof/>
              </w:rPr>
              <w:t>1.</w:t>
            </w:r>
            <w:r w:rsidR="00592DAF">
              <w:rPr>
                <w:rFonts w:eastAsiaTheme="minorEastAsia"/>
                <w:noProof/>
                <w:lang w:eastAsia="fr-FR"/>
              </w:rPr>
              <w:tab/>
            </w:r>
            <w:r w:rsidR="00592DAF" w:rsidRPr="00F32976">
              <w:rPr>
                <w:rStyle w:val="Lienhypertexte"/>
                <w:noProof/>
              </w:rPr>
              <w:t>Présentation des technologies choisies</w:t>
            </w:r>
            <w:r w:rsidR="00592DAF">
              <w:rPr>
                <w:noProof/>
                <w:webHidden/>
              </w:rPr>
              <w:tab/>
            </w:r>
            <w:r w:rsidR="00592DAF">
              <w:rPr>
                <w:noProof/>
                <w:webHidden/>
              </w:rPr>
              <w:fldChar w:fldCharType="begin"/>
            </w:r>
            <w:r w:rsidR="00592DAF">
              <w:rPr>
                <w:noProof/>
                <w:webHidden/>
              </w:rPr>
              <w:instrText xml:space="preserve"> PAGEREF _Toc448611406 \h </w:instrText>
            </w:r>
            <w:r w:rsidR="00592DAF">
              <w:rPr>
                <w:noProof/>
                <w:webHidden/>
              </w:rPr>
            </w:r>
            <w:r w:rsidR="00592DAF">
              <w:rPr>
                <w:noProof/>
                <w:webHidden/>
              </w:rPr>
              <w:fldChar w:fldCharType="separate"/>
            </w:r>
            <w:r w:rsidR="00E82296">
              <w:rPr>
                <w:noProof/>
                <w:webHidden/>
              </w:rPr>
              <w:t>3</w:t>
            </w:r>
            <w:r w:rsidR="00592DAF">
              <w:rPr>
                <w:noProof/>
                <w:webHidden/>
              </w:rPr>
              <w:fldChar w:fldCharType="end"/>
            </w:r>
          </w:hyperlink>
        </w:p>
        <w:p w:rsidR="00592DAF" w:rsidRDefault="00A353E6">
          <w:pPr>
            <w:pStyle w:val="TM2"/>
            <w:tabs>
              <w:tab w:val="right" w:leader="dot" w:pos="9062"/>
            </w:tabs>
            <w:rPr>
              <w:rFonts w:eastAsiaTheme="minorEastAsia"/>
              <w:noProof/>
              <w:lang w:eastAsia="fr-FR"/>
            </w:rPr>
          </w:pPr>
          <w:hyperlink w:anchor="_Toc448611407" w:history="1">
            <w:r w:rsidR="00592DAF" w:rsidRPr="00F32976">
              <w:rPr>
                <w:rStyle w:val="Lienhypertexte"/>
                <w:noProof/>
              </w:rPr>
              <w:t>1.1 Choix de l’hébergement</w:t>
            </w:r>
            <w:r w:rsidR="00592DAF">
              <w:rPr>
                <w:noProof/>
                <w:webHidden/>
              </w:rPr>
              <w:tab/>
            </w:r>
            <w:r w:rsidR="00592DAF">
              <w:rPr>
                <w:noProof/>
                <w:webHidden/>
              </w:rPr>
              <w:fldChar w:fldCharType="begin"/>
            </w:r>
            <w:r w:rsidR="00592DAF">
              <w:rPr>
                <w:noProof/>
                <w:webHidden/>
              </w:rPr>
              <w:instrText xml:space="preserve"> PAGEREF _Toc448611407 \h </w:instrText>
            </w:r>
            <w:r w:rsidR="00592DAF">
              <w:rPr>
                <w:noProof/>
                <w:webHidden/>
              </w:rPr>
            </w:r>
            <w:r w:rsidR="00592DAF">
              <w:rPr>
                <w:noProof/>
                <w:webHidden/>
              </w:rPr>
              <w:fldChar w:fldCharType="separate"/>
            </w:r>
            <w:r w:rsidR="00E82296">
              <w:rPr>
                <w:noProof/>
                <w:webHidden/>
              </w:rPr>
              <w:t>3</w:t>
            </w:r>
            <w:r w:rsidR="00592DAF">
              <w:rPr>
                <w:noProof/>
                <w:webHidden/>
              </w:rPr>
              <w:fldChar w:fldCharType="end"/>
            </w:r>
          </w:hyperlink>
        </w:p>
        <w:p w:rsidR="00592DAF" w:rsidRDefault="00A353E6">
          <w:pPr>
            <w:pStyle w:val="TM2"/>
            <w:tabs>
              <w:tab w:val="left" w:pos="880"/>
              <w:tab w:val="right" w:leader="dot" w:pos="9062"/>
            </w:tabs>
            <w:rPr>
              <w:rFonts w:eastAsiaTheme="minorEastAsia"/>
              <w:noProof/>
              <w:lang w:eastAsia="fr-FR"/>
            </w:rPr>
          </w:pPr>
          <w:hyperlink w:anchor="_Toc448611408" w:history="1">
            <w:r w:rsidR="00592DAF" w:rsidRPr="00F32976">
              <w:rPr>
                <w:rStyle w:val="Lienhypertexte"/>
                <w:noProof/>
              </w:rPr>
              <w:t>1.2</w:t>
            </w:r>
            <w:r w:rsidR="00592DAF">
              <w:rPr>
                <w:rFonts w:eastAsiaTheme="minorEastAsia"/>
                <w:noProof/>
                <w:lang w:eastAsia="fr-FR"/>
              </w:rPr>
              <w:tab/>
            </w:r>
            <w:r w:rsidR="00592DAF" w:rsidRPr="00F32976">
              <w:rPr>
                <w:rStyle w:val="Lienhypertexte"/>
                <w:noProof/>
              </w:rPr>
              <w:t>Choix de la base de données</w:t>
            </w:r>
            <w:r w:rsidR="00592DAF">
              <w:rPr>
                <w:noProof/>
                <w:webHidden/>
              </w:rPr>
              <w:tab/>
            </w:r>
            <w:r w:rsidR="00592DAF">
              <w:rPr>
                <w:noProof/>
                <w:webHidden/>
              </w:rPr>
              <w:fldChar w:fldCharType="begin"/>
            </w:r>
            <w:r w:rsidR="00592DAF">
              <w:rPr>
                <w:noProof/>
                <w:webHidden/>
              </w:rPr>
              <w:instrText xml:space="preserve"> PAGEREF _Toc448611408 \h </w:instrText>
            </w:r>
            <w:r w:rsidR="00592DAF">
              <w:rPr>
                <w:noProof/>
                <w:webHidden/>
              </w:rPr>
            </w:r>
            <w:r w:rsidR="00592DAF">
              <w:rPr>
                <w:noProof/>
                <w:webHidden/>
              </w:rPr>
              <w:fldChar w:fldCharType="separate"/>
            </w:r>
            <w:r w:rsidR="00E82296">
              <w:rPr>
                <w:noProof/>
                <w:webHidden/>
              </w:rPr>
              <w:t>3</w:t>
            </w:r>
            <w:r w:rsidR="00592DAF">
              <w:rPr>
                <w:noProof/>
                <w:webHidden/>
              </w:rPr>
              <w:fldChar w:fldCharType="end"/>
            </w:r>
          </w:hyperlink>
        </w:p>
        <w:p w:rsidR="00592DAF" w:rsidRDefault="00A353E6">
          <w:pPr>
            <w:pStyle w:val="TM2"/>
            <w:tabs>
              <w:tab w:val="right" w:leader="dot" w:pos="9062"/>
            </w:tabs>
            <w:rPr>
              <w:rFonts w:eastAsiaTheme="minorEastAsia"/>
              <w:noProof/>
              <w:lang w:eastAsia="fr-FR"/>
            </w:rPr>
          </w:pPr>
          <w:hyperlink w:anchor="_Toc448611409" w:history="1">
            <w:r w:rsidR="00592DAF" w:rsidRPr="00F32976">
              <w:rPr>
                <w:rStyle w:val="Lienhypertexte"/>
                <w:noProof/>
              </w:rPr>
              <w:t>1.3 Choix de la technologie  côté serveur</w:t>
            </w:r>
            <w:r w:rsidR="00592DAF">
              <w:rPr>
                <w:noProof/>
                <w:webHidden/>
              </w:rPr>
              <w:tab/>
            </w:r>
            <w:r w:rsidR="00592DAF">
              <w:rPr>
                <w:noProof/>
                <w:webHidden/>
              </w:rPr>
              <w:fldChar w:fldCharType="begin"/>
            </w:r>
            <w:r w:rsidR="00592DAF">
              <w:rPr>
                <w:noProof/>
                <w:webHidden/>
              </w:rPr>
              <w:instrText xml:space="preserve"> PAGEREF _Toc448611409 \h </w:instrText>
            </w:r>
            <w:r w:rsidR="00592DAF">
              <w:rPr>
                <w:noProof/>
                <w:webHidden/>
              </w:rPr>
            </w:r>
            <w:r w:rsidR="00592DAF">
              <w:rPr>
                <w:noProof/>
                <w:webHidden/>
              </w:rPr>
              <w:fldChar w:fldCharType="separate"/>
            </w:r>
            <w:r w:rsidR="00E82296">
              <w:rPr>
                <w:noProof/>
                <w:webHidden/>
              </w:rPr>
              <w:t>3</w:t>
            </w:r>
            <w:r w:rsidR="00592DAF">
              <w:rPr>
                <w:noProof/>
                <w:webHidden/>
              </w:rPr>
              <w:fldChar w:fldCharType="end"/>
            </w:r>
          </w:hyperlink>
        </w:p>
        <w:p w:rsidR="00592DAF" w:rsidRDefault="00A353E6">
          <w:pPr>
            <w:pStyle w:val="TM2"/>
            <w:tabs>
              <w:tab w:val="right" w:leader="dot" w:pos="9062"/>
            </w:tabs>
            <w:rPr>
              <w:rFonts w:eastAsiaTheme="minorEastAsia"/>
              <w:noProof/>
              <w:lang w:eastAsia="fr-FR"/>
            </w:rPr>
          </w:pPr>
          <w:hyperlink w:anchor="_Toc448611410" w:history="1">
            <w:r w:rsidR="00592DAF" w:rsidRPr="00F32976">
              <w:rPr>
                <w:rStyle w:val="Lienhypertexte"/>
                <w:noProof/>
              </w:rPr>
              <w:t>1.4 Choix des technologies côté client</w:t>
            </w:r>
            <w:r w:rsidR="00592DAF">
              <w:rPr>
                <w:noProof/>
                <w:webHidden/>
              </w:rPr>
              <w:tab/>
            </w:r>
            <w:r w:rsidR="00592DAF">
              <w:rPr>
                <w:noProof/>
                <w:webHidden/>
              </w:rPr>
              <w:fldChar w:fldCharType="begin"/>
            </w:r>
            <w:r w:rsidR="00592DAF">
              <w:rPr>
                <w:noProof/>
                <w:webHidden/>
              </w:rPr>
              <w:instrText xml:space="preserve"> PAGEREF _Toc448611410 \h </w:instrText>
            </w:r>
            <w:r w:rsidR="00592DAF">
              <w:rPr>
                <w:noProof/>
                <w:webHidden/>
              </w:rPr>
            </w:r>
            <w:r w:rsidR="00592DAF">
              <w:rPr>
                <w:noProof/>
                <w:webHidden/>
              </w:rPr>
              <w:fldChar w:fldCharType="separate"/>
            </w:r>
            <w:r w:rsidR="00E82296">
              <w:rPr>
                <w:noProof/>
                <w:webHidden/>
              </w:rPr>
              <w:t>4</w:t>
            </w:r>
            <w:r w:rsidR="00592DAF">
              <w:rPr>
                <w:noProof/>
                <w:webHidden/>
              </w:rPr>
              <w:fldChar w:fldCharType="end"/>
            </w:r>
          </w:hyperlink>
        </w:p>
        <w:p w:rsidR="00592DAF" w:rsidRDefault="00A353E6">
          <w:pPr>
            <w:pStyle w:val="TM2"/>
            <w:tabs>
              <w:tab w:val="right" w:leader="dot" w:pos="9062"/>
            </w:tabs>
            <w:rPr>
              <w:rFonts w:eastAsiaTheme="minorEastAsia"/>
              <w:noProof/>
              <w:lang w:eastAsia="fr-FR"/>
            </w:rPr>
          </w:pPr>
          <w:hyperlink w:anchor="_Toc448611411" w:history="1">
            <w:r w:rsidR="00592DAF" w:rsidRPr="00F32976">
              <w:rPr>
                <w:rStyle w:val="Lienhypertexte"/>
                <w:noProof/>
              </w:rPr>
              <w:t>1.5 Choix du logiciel de versionning</w:t>
            </w:r>
            <w:r w:rsidR="00592DAF">
              <w:rPr>
                <w:noProof/>
                <w:webHidden/>
              </w:rPr>
              <w:tab/>
            </w:r>
            <w:r w:rsidR="00592DAF">
              <w:rPr>
                <w:noProof/>
                <w:webHidden/>
              </w:rPr>
              <w:fldChar w:fldCharType="begin"/>
            </w:r>
            <w:r w:rsidR="00592DAF">
              <w:rPr>
                <w:noProof/>
                <w:webHidden/>
              </w:rPr>
              <w:instrText xml:space="preserve"> PAGEREF _Toc448611411 \h </w:instrText>
            </w:r>
            <w:r w:rsidR="00592DAF">
              <w:rPr>
                <w:noProof/>
                <w:webHidden/>
              </w:rPr>
            </w:r>
            <w:r w:rsidR="00592DAF">
              <w:rPr>
                <w:noProof/>
                <w:webHidden/>
              </w:rPr>
              <w:fldChar w:fldCharType="separate"/>
            </w:r>
            <w:r w:rsidR="00E82296">
              <w:rPr>
                <w:noProof/>
                <w:webHidden/>
              </w:rPr>
              <w:t>4</w:t>
            </w:r>
            <w:r w:rsidR="00592DAF">
              <w:rPr>
                <w:noProof/>
                <w:webHidden/>
              </w:rPr>
              <w:fldChar w:fldCharType="end"/>
            </w:r>
          </w:hyperlink>
        </w:p>
        <w:p w:rsidR="00592DAF" w:rsidRDefault="00A353E6">
          <w:pPr>
            <w:pStyle w:val="TM2"/>
            <w:tabs>
              <w:tab w:val="right" w:leader="dot" w:pos="9062"/>
            </w:tabs>
            <w:rPr>
              <w:rFonts w:eastAsiaTheme="minorEastAsia"/>
              <w:noProof/>
              <w:lang w:eastAsia="fr-FR"/>
            </w:rPr>
          </w:pPr>
          <w:hyperlink w:anchor="_Toc448611412" w:history="1">
            <w:r w:rsidR="00592DAF" w:rsidRPr="00F32976">
              <w:rPr>
                <w:rStyle w:val="Lienhypertexte"/>
                <w:noProof/>
              </w:rPr>
              <w:t>1.6 Choix de l’outil IDE</w:t>
            </w:r>
            <w:r w:rsidR="00592DAF">
              <w:rPr>
                <w:noProof/>
                <w:webHidden/>
              </w:rPr>
              <w:tab/>
            </w:r>
            <w:r w:rsidR="00592DAF">
              <w:rPr>
                <w:noProof/>
                <w:webHidden/>
              </w:rPr>
              <w:fldChar w:fldCharType="begin"/>
            </w:r>
            <w:r w:rsidR="00592DAF">
              <w:rPr>
                <w:noProof/>
                <w:webHidden/>
              </w:rPr>
              <w:instrText xml:space="preserve"> PAGEREF _Toc448611412 \h </w:instrText>
            </w:r>
            <w:r w:rsidR="00592DAF">
              <w:rPr>
                <w:noProof/>
                <w:webHidden/>
              </w:rPr>
            </w:r>
            <w:r w:rsidR="00592DAF">
              <w:rPr>
                <w:noProof/>
                <w:webHidden/>
              </w:rPr>
              <w:fldChar w:fldCharType="separate"/>
            </w:r>
            <w:r w:rsidR="00E82296">
              <w:rPr>
                <w:noProof/>
                <w:webHidden/>
              </w:rPr>
              <w:t>4</w:t>
            </w:r>
            <w:r w:rsidR="00592DAF">
              <w:rPr>
                <w:noProof/>
                <w:webHidden/>
              </w:rPr>
              <w:fldChar w:fldCharType="end"/>
            </w:r>
          </w:hyperlink>
        </w:p>
        <w:p w:rsidR="00592DAF" w:rsidRDefault="00A353E6">
          <w:pPr>
            <w:pStyle w:val="TM1"/>
            <w:tabs>
              <w:tab w:val="left" w:pos="440"/>
              <w:tab w:val="right" w:leader="dot" w:pos="9062"/>
            </w:tabs>
            <w:rPr>
              <w:rFonts w:eastAsiaTheme="minorEastAsia"/>
              <w:noProof/>
              <w:lang w:eastAsia="fr-FR"/>
            </w:rPr>
          </w:pPr>
          <w:hyperlink w:anchor="_Toc448611413" w:history="1">
            <w:r w:rsidR="00592DAF" w:rsidRPr="00F32976">
              <w:rPr>
                <w:rStyle w:val="Lienhypertexte"/>
                <w:noProof/>
              </w:rPr>
              <w:t>2.</w:t>
            </w:r>
            <w:r w:rsidR="00592DAF">
              <w:rPr>
                <w:rFonts w:eastAsiaTheme="minorEastAsia"/>
                <w:noProof/>
                <w:lang w:eastAsia="fr-FR"/>
              </w:rPr>
              <w:tab/>
            </w:r>
            <w:r w:rsidR="00592DAF" w:rsidRPr="00F32976">
              <w:rPr>
                <w:rStyle w:val="Lienhypertexte"/>
                <w:noProof/>
              </w:rPr>
              <w:t>Contraintes</w:t>
            </w:r>
            <w:r w:rsidR="00592DAF">
              <w:rPr>
                <w:noProof/>
                <w:webHidden/>
              </w:rPr>
              <w:tab/>
            </w:r>
            <w:r w:rsidR="00592DAF">
              <w:rPr>
                <w:noProof/>
                <w:webHidden/>
              </w:rPr>
              <w:fldChar w:fldCharType="begin"/>
            </w:r>
            <w:r w:rsidR="00592DAF">
              <w:rPr>
                <w:noProof/>
                <w:webHidden/>
              </w:rPr>
              <w:instrText xml:space="preserve"> PAGEREF _Toc448611413 \h </w:instrText>
            </w:r>
            <w:r w:rsidR="00592DAF">
              <w:rPr>
                <w:noProof/>
                <w:webHidden/>
              </w:rPr>
            </w:r>
            <w:r w:rsidR="00592DAF">
              <w:rPr>
                <w:noProof/>
                <w:webHidden/>
              </w:rPr>
              <w:fldChar w:fldCharType="separate"/>
            </w:r>
            <w:r w:rsidR="00E82296">
              <w:rPr>
                <w:noProof/>
                <w:webHidden/>
              </w:rPr>
              <w:t>4</w:t>
            </w:r>
            <w:r w:rsidR="00592DAF">
              <w:rPr>
                <w:noProof/>
                <w:webHidden/>
              </w:rPr>
              <w:fldChar w:fldCharType="end"/>
            </w:r>
          </w:hyperlink>
        </w:p>
        <w:p w:rsidR="00592DAF" w:rsidRDefault="00A353E6">
          <w:pPr>
            <w:pStyle w:val="TM1"/>
            <w:tabs>
              <w:tab w:val="left" w:pos="440"/>
              <w:tab w:val="right" w:leader="dot" w:pos="9062"/>
            </w:tabs>
            <w:rPr>
              <w:rFonts w:eastAsiaTheme="minorEastAsia"/>
              <w:noProof/>
              <w:lang w:eastAsia="fr-FR"/>
            </w:rPr>
          </w:pPr>
          <w:hyperlink w:anchor="_Toc448611414" w:history="1">
            <w:r w:rsidR="00592DAF" w:rsidRPr="00F32976">
              <w:rPr>
                <w:rStyle w:val="Lienhypertexte"/>
                <w:noProof/>
              </w:rPr>
              <w:t>3.</w:t>
            </w:r>
            <w:r w:rsidR="00592DAF">
              <w:rPr>
                <w:rFonts w:eastAsiaTheme="minorEastAsia"/>
                <w:noProof/>
                <w:lang w:eastAsia="fr-FR"/>
              </w:rPr>
              <w:tab/>
            </w:r>
            <w:r w:rsidR="00592DAF" w:rsidRPr="00F32976">
              <w:rPr>
                <w:rStyle w:val="Lienhypertexte"/>
                <w:noProof/>
              </w:rPr>
              <w:t>Langages connues de l'entreprise:</w:t>
            </w:r>
            <w:r w:rsidR="00592DAF">
              <w:rPr>
                <w:noProof/>
                <w:webHidden/>
              </w:rPr>
              <w:tab/>
            </w:r>
            <w:r w:rsidR="00592DAF">
              <w:rPr>
                <w:noProof/>
                <w:webHidden/>
              </w:rPr>
              <w:fldChar w:fldCharType="begin"/>
            </w:r>
            <w:r w:rsidR="00592DAF">
              <w:rPr>
                <w:noProof/>
                <w:webHidden/>
              </w:rPr>
              <w:instrText xml:space="preserve"> PAGEREF _Toc448611414 \h </w:instrText>
            </w:r>
            <w:r w:rsidR="00592DAF">
              <w:rPr>
                <w:noProof/>
                <w:webHidden/>
              </w:rPr>
            </w:r>
            <w:r w:rsidR="00592DAF">
              <w:rPr>
                <w:noProof/>
                <w:webHidden/>
              </w:rPr>
              <w:fldChar w:fldCharType="separate"/>
            </w:r>
            <w:r w:rsidR="00E82296">
              <w:rPr>
                <w:noProof/>
                <w:webHidden/>
              </w:rPr>
              <w:t>5</w:t>
            </w:r>
            <w:r w:rsidR="00592DAF">
              <w:rPr>
                <w:noProof/>
                <w:webHidden/>
              </w:rPr>
              <w:fldChar w:fldCharType="end"/>
            </w:r>
          </w:hyperlink>
        </w:p>
        <w:p w:rsidR="00244695" w:rsidRDefault="00244695" w:rsidP="00244695">
          <w:r>
            <w:rPr>
              <w:b/>
              <w:bCs/>
            </w:rPr>
            <w:fldChar w:fldCharType="end"/>
          </w:r>
        </w:p>
      </w:sdtContent>
    </w:sdt>
    <w:p w:rsidR="00244695" w:rsidRDefault="00244695" w:rsidP="00244695">
      <w:pPr>
        <w:sectPr w:rsidR="00244695">
          <w:footerReference w:type="default" r:id="rId8"/>
          <w:pgSz w:w="11906" w:h="16838"/>
          <w:pgMar w:top="1417" w:right="1417" w:bottom="1417" w:left="1417" w:header="708" w:footer="708" w:gutter="0"/>
          <w:cols w:space="708"/>
          <w:docGrid w:linePitch="360"/>
        </w:sectPr>
      </w:pPr>
    </w:p>
    <w:p w:rsidR="00244695" w:rsidRPr="00FA7F2B" w:rsidRDefault="00244695" w:rsidP="00244695">
      <w:pPr>
        <w:pStyle w:val="Titre1"/>
        <w:numPr>
          <w:ilvl w:val="0"/>
          <w:numId w:val="1"/>
        </w:numPr>
      </w:pPr>
      <w:bookmarkStart w:id="0" w:name="_Toc448611406"/>
      <w:r>
        <w:lastRenderedPageBreak/>
        <w:t>Présentation des technologies choisies</w:t>
      </w:r>
      <w:bookmarkEnd w:id="0"/>
    </w:p>
    <w:p w:rsidR="00244695" w:rsidRDefault="00244695" w:rsidP="00244695">
      <w:pPr>
        <w:pStyle w:val="Titre2"/>
        <w:ind w:left="360"/>
      </w:pPr>
      <w:bookmarkStart w:id="1" w:name="_Toc448611407"/>
      <w:r>
        <w:t>1.1 Choix de l’hébergement</w:t>
      </w:r>
      <w:bookmarkEnd w:id="1"/>
    </w:p>
    <w:p w:rsidR="00244695" w:rsidRDefault="00244695" w:rsidP="00244695">
      <w:pPr>
        <w:spacing w:after="0"/>
      </w:pPr>
    </w:p>
    <w:p w:rsidR="00244695" w:rsidRDefault="00244695" w:rsidP="00244695">
      <w:pPr>
        <w:spacing w:after="0"/>
      </w:pPr>
      <w:r>
        <w:t xml:space="preserve">Pour répondre aux besoins de notre client qui n’a pas d’informaticien en interne, il était nécessaire de proposer une solution d’hébergement simple mais également efficace dans le cas où le site aurait une forte affluence. Le cloud répond à toutes ces contraintes. Ainsi, la solution </w:t>
      </w:r>
      <w:proofErr w:type="spellStart"/>
      <w:r>
        <w:t>Beanstalk</w:t>
      </w:r>
      <w:proofErr w:type="spellEnd"/>
      <w:r>
        <w:t xml:space="preserve"> de Amazon Web Services permet de déployer une application sur le cloud Amazon sans jamais accéder au serveur en lui-même. De plus, cette solution est monitorée automatiquement et les serveurs sont redémarrés ou remplacés en cas de panne ou autre soucis. Enfin, il est possible de configurer la mise à l’échelle automatique des serveurs. Cela signifie que le site sera au départ déployé sur un seul serveur. En cas de forte affluence, un ou plusieurs autres serveurs seront automatiquement lancés pour répondre aux requêtes des utilisateurs.</w:t>
      </w:r>
    </w:p>
    <w:p w:rsidR="00244695" w:rsidRDefault="00244695" w:rsidP="00244695">
      <w:pPr>
        <w:spacing w:after="0"/>
      </w:pPr>
    </w:p>
    <w:p w:rsidR="00244695" w:rsidRDefault="00244695" w:rsidP="00244695">
      <w:pPr>
        <w:pStyle w:val="Titre2"/>
        <w:numPr>
          <w:ilvl w:val="1"/>
          <w:numId w:val="7"/>
        </w:numPr>
      </w:pPr>
      <w:bookmarkStart w:id="2" w:name="_Toc448611408"/>
      <w:r>
        <w:t>Choix de la base de données</w:t>
      </w:r>
      <w:bookmarkEnd w:id="2"/>
      <w:r>
        <w:t xml:space="preserve">  </w:t>
      </w:r>
    </w:p>
    <w:p w:rsidR="00244695" w:rsidRDefault="00244695" w:rsidP="00244695">
      <w:pPr>
        <w:spacing w:after="0"/>
      </w:pPr>
    </w:p>
    <w:p w:rsidR="008A70B7" w:rsidRDefault="00244695" w:rsidP="00244695">
      <w:pPr>
        <w:spacing w:after="0"/>
      </w:pPr>
      <w:r>
        <w:t>Pour la base de données, nous avons choisi d’utiliser</w:t>
      </w:r>
      <w:r w:rsidR="008A70B7">
        <w:t xml:space="preserve"> le langage SQL, avec le SGBDR </w:t>
      </w:r>
      <w:proofErr w:type="spellStart"/>
      <w:r w:rsidR="008A70B7">
        <w:t>MySql</w:t>
      </w:r>
      <w:proofErr w:type="spellEnd"/>
      <w:r w:rsidR="008A70B7">
        <w:t xml:space="preserve">. Le choix </w:t>
      </w:r>
      <w:r>
        <w:t xml:space="preserve"> </w:t>
      </w:r>
      <w:r w:rsidR="009463BF">
        <w:t xml:space="preserve">du langage et du SGBDR sont justifié par le fait que </w:t>
      </w:r>
      <w:proofErr w:type="spellStart"/>
      <w:r w:rsidR="009463BF">
        <w:t>MySql</w:t>
      </w:r>
      <w:proofErr w:type="spellEnd"/>
      <w:r w:rsidR="009463BF">
        <w:t xml:space="preserve"> soit gratuit. Et le langage SQL est un langage utilisé depuis longtemps, qui a fait ses preuves et qui est très bien documenté. De ce fait si le site doit évoluer ou si quelqu’un d’autres doit prendre la relève sur le projet, il ne devrait pas être trop difficile de trouver des développeurs à l’aise avec ce langage. Pour le bon déroulement du projet nous avions besoin de pouvoir gérer les contraintes de clefs étrangères, et les jointures.</w:t>
      </w:r>
    </w:p>
    <w:p w:rsidR="008A70B7" w:rsidRDefault="008A70B7" w:rsidP="00244695">
      <w:pPr>
        <w:spacing w:after="0"/>
      </w:pPr>
    </w:p>
    <w:p w:rsidR="00244695" w:rsidRDefault="009463BF" w:rsidP="009463BF">
      <w:pPr>
        <w:pStyle w:val="Titre2"/>
      </w:pPr>
      <w:r>
        <w:t xml:space="preserve">        </w:t>
      </w:r>
      <w:bookmarkStart w:id="3" w:name="_Toc448611409"/>
      <w:r w:rsidR="00244695">
        <w:t>1.3 Choix de la technologie  côté serveur</w:t>
      </w:r>
      <w:bookmarkEnd w:id="3"/>
    </w:p>
    <w:p w:rsidR="00244695" w:rsidRDefault="00244695" w:rsidP="00244695">
      <w:pPr>
        <w:pStyle w:val="Paragraphedeliste"/>
        <w:spacing w:after="0"/>
        <w:ind w:left="1620"/>
      </w:pPr>
    </w:p>
    <w:p w:rsidR="00244695" w:rsidRDefault="00244695" w:rsidP="00244695">
      <w:pPr>
        <w:spacing w:after="0"/>
      </w:pPr>
      <w:r>
        <w:t xml:space="preserve">En ce qui concerne le choix du langage de programmation côté serveur, il fallait là encore faire un choix qui se base sur la rapidité, pour que les performances soient au rendez-vous vu que c’était un point très important pour notre client. Nous avons donc utilisé </w:t>
      </w:r>
      <w:proofErr w:type="spellStart"/>
      <w:r>
        <w:t>Node</w:t>
      </w:r>
      <w:proofErr w:type="spellEnd"/>
      <w:r>
        <w:t xml:space="preserve"> JS qui est un </w:t>
      </w:r>
      <w:proofErr w:type="spellStart"/>
      <w:r>
        <w:t>framework</w:t>
      </w:r>
      <w:proofErr w:type="spellEnd"/>
      <w:r>
        <w:t xml:space="preserve"> en JavaScript. C’est aussi une technologie relativement nouvelle mais qui a fait ses preuves, car elle est utilisée par Yahoo, </w:t>
      </w:r>
      <w:proofErr w:type="spellStart"/>
      <w:r>
        <w:t>Groupon</w:t>
      </w:r>
      <w:proofErr w:type="spellEnd"/>
      <w:r>
        <w:t xml:space="preserve">, Microsoft et bien d’autres. </w:t>
      </w:r>
      <w:proofErr w:type="spellStart"/>
      <w:r>
        <w:t>Node</w:t>
      </w:r>
      <w:proofErr w:type="spellEnd"/>
      <w:r>
        <w:t xml:space="preserve"> JS est de type asynchrone, ce qui lui permet d’atteindre des niveaux de performances élevés car le thread qui traite la requête HTTP en cours est libéré à chaque entrée/sortie (appel à un web service externe, requête à une base de données, lecture d’un fichier) et il peut ainsi servir d’autres requêtes HTTP en attendant que l’entrée/sortie se termine. Node.js contient une bibliothèque (package NPM dans la terminologie Node.js)  de serveur HTTP intégrée, ce qui rend possible de faire tourner un serveur web sans avoir besoin d'un logiciel externe (exemple : Apache), et permet de mieux contrôler la façon dont le serveur web fonctionne.</w:t>
      </w:r>
    </w:p>
    <w:p w:rsidR="00244695" w:rsidRDefault="009463BF" w:rsidP="00244695">
      <w:pPr>
        <w:spacing w:after="0"/>
      </w:pPr>
      <w:r>
        <w:t xml:space="preserve">Nous utilisons aussi les bibliothèques </w:t>
      </w:r>
      <w:r w:rsidRPr="009463BF">
        <w:t>custom-express-</w:t>
      </w:r>
      <w:proofErr w:type="spellStart"/>
      <w:r w:rsidRPr="009463BF">
        <w:t>myconnection</w:t>
      </w:r>
      <w:proofErr w:type="spellEnd"/>
      <w:r>
        <w:t xml:space="preserve"> et express. C</w:t>
      </w:r>
      <w:r w:rsidRPr="009463BF">
        <w:t>ustom-express-</w:t>
      </w:r>
      <w:proofErr w:type="spellStart"/>
      <w:r w:rsidRPr="009463BF">
        <w:t>myconnection</w:t>
      </w:r>
      <w:proofErr w:type="spellEnd"/>
      <w:r w:rsidR="006968F5">
        <w:t xml:space="preserve"> est un … . Il permet ainsi d’assurer la concordance entre les données de ma base et le document JSON qu’attends mon serveur. </w:t>
      </w:r>
      <w:r w:rsidR="00244695">
        <w:t xml:space="preserve">Express apporte un certain nombre de contraintes et de bonnes pratiques (emplacement des fichiers, structuration des routes, conventions de nommage, </w:t>
      </w:r>
      <w:proofErr w:type="spellStart"/>
      <w:r w:rsidR="00244695">
        <w:t>etc</w:t>
      </w:r>
      <w:proofErr w:type="spellEnd"/>
      <w:r w:rsidR="00244695">
        <w:t>) qui permettent de réaliser un projet WEB en s’inspirant du design pattern MVC (modèle-vue-contrôleur).</w:t>
      </w:r>
    </w:p>
    <w:p w:rsidR="00244695" w:rsidRDefault="00244695" w:rsidP="00244695">
      <w:pPr>
        <w:spacing w:after="0"/>
      </w:pPr>
    </w:p>
    <w:p w:rsidR="00244695" w:rsidRDefault="00244695" w:rsidP="00244695">
      <w:pPr>
        <w:spacing w:after="0"/>
      </w:pPr>
      <w:r>
        <w:t xml:space="preserve">Grâce à </w:t>
      </w:r>
      <w:proofErr w:type="spellStart"/>
      <w:r>
        <w:t>Node.Js</w:t>
      </w:r>
      <w:proofErr w:type="spellEnd"/>
      <w:r>
        <w:t xml:space="preserve">, nous avons donc </w:t>
      </w:r>
      <w:r w:rsidR="006968F5">
        <w:t>pût</w:t>
      </w:r>
      <w:r>
        <w:t xml:space="preserve"> construire une API qui permet d’interagir facilement avec la base de données (récupération, insertion de produits par exemple). Cette API pourra ainsi être </w:t>
      </w:r>
      <w:r>
        <w:lastRenderedPageBreak/>
        <w:t>réutilisée par la future application mobile si le client décide de la réaliser, il n’y aura aucun ou peu de changements à faire côté serveur.</w:t>
      </w:r>
    </w:p>
    <w:p w:rsidR="00244695" w:rsidRDefault="00244695" w:rsidP="00244695">
      <w:pPr>
        <w:spacing w:after="0"/>
      </w:pPr>
    </w:p>
    <w:p w:rsidR="00244695" w:rsidRDefault="00244695" w:rsidP="00244695">
      <w:pPr>
        <w:spacing w:after="0"/>
      </w:pPr>
    </w:p>
    <w:p w:rsidR="00244695" w:rsidRDefault="00244695" w:rsidP="00244695">
      <w:pPr>
        <w:pStyle w:val="Paragraphedeliste"/>
        <w:spacing w:after="0"/>
        <w:ind w:left="1620"/>
      </w:pPr>
    </w:p>
    <w:p w:rsidR="00244695" w:rsidRDefault="00244695" w:rsidP="00244695">
      <w:pPr>
        <w:pStyle w:val="Titre2"/>
        <w:ind w:left="720"/>
      </w:pPr>
      <w:bookmarkStart w:id="4" w:name="_Toc448611410"/>
      <w:r>
        <w:t>1.4</w:t>
      </w:r>
      <w:r w:rsidR="006968F5">
        <w:t xml:space="preserve"> </w:t>
      </w:r>
      <w:r>
        <w:t>Choix des technologies côté client</w:t>
      </w:r>
      <w:bookmarkEnd w:id="4"/>
    </w:p>
    <w:p w:rsidR="00244695" w:rsidRDefault="00244695" w:rsidP="00244695">
      <w:pPr>
        <w:spacing w:after="0"/>
      </w:pPr>
    </w:p>
    <w:p w:rsidR="00244695" w:rsidRDefault="00244695" w:rsidP="00244695">
      <w:pPr>
        <w:spacing w:after="0"/>
      </w:pPr>
      <w:r>
        <w:t xml:space="preserve">Comme tout site web moderne qui se respecte, nos pages ont été créées en HTML5 et CSS3. De plus, nous avons utilisé le </w:t>
      </w:r>
      <w:proofErr w:type="spellStart"/>
      <w:r>
        <w:t>framework</w:t>
      </w:r>
      <w:proofErr w:type="spellEnd"/>
      <w:r>
        <w:t xml:space="preserve"> CSS </w:t>
      </w:r>
      <w:proofErr w:type="spellStart"/>
      <w:r>
        <w:t>Bootstrap</w:t>
      </w:r>
      <w:proofErr w:type="spellEnd"/>
      <w:r>
        <w:t xml:space="preserve"> qui aide à la réalisation de pages responsive, c’est-à-dire des pages qui adaptent leur rendu à la taille de l’écran de l’utilisateur. Le site est donc consultable de manière fluide sur téléphone, tablette et ordinateur.</w:t>
      </w:r>
    </w:p>
    <w:p w:rsidR="00244695" w:rsidRDefault="00244695" w:rsidP="00244695">
      <w:pPr>
        <w:spacing w:after="0"/>
      </w:pPr>
    </w:p>
    <w:p w:rsidR="00244695" w:rsidRDefault="00244695" w:rsidP="00244695">
      <w:pPr>
        <w:spacing w:after="0"/>
      </w:pPr>
      <w:r>
        <w:t xml:space="preserve">Enfin, pour consommer les données fournies par notre API, nous avons utilisé une technologie relativement nouvelle basée sur le JavaScript. Le </w:t>
      </w:r>
      <w:proofErr w:type="spellStart"/>
      <w:r>
        <w:t>framework</w:t>
      </w:r>
      <w:proofErr w:type="spellEnd"/>
      <w:r>
        <w:t xml:space="preserve"> </w:t>
      </w:r>
      <w:proofErr w:type="spellStart"/>
      <w:r>
        <w:t>angularJS</w:t>
      </w:r>
      <w:proofErr w:type="spellEnd"/>
      <w:r>
        <w:t xml:space="preserve"> nous permet ainsi d’intégrer des pages dynamiques en ne rechargeant que la partie de la page html que l’on souhaite modifier. Ce qui permet une exécution plus rapide et un allégement des requêtes faites à notre API. </w:t>
      </w:r>
    </w:p>
    <w:p w:rsidR="00877EBE" w:rsidRDefault="00877EBE" w:rsidP="00244695">
      <w:pPr>
        <w:spacing w:after="0"/>
      </w:pPr>
    </w:p>
    <w:p w:rsidR="00877EBE" w:rsidRDefault="00877EBE" w:rsidP="00877EBE">
      <w:pPr>
        <w:pStyle w:val="Titre2"/>
      </w:pPr>
      <w:r>
        <w:tab/>
      </w:r>
      <w:bookmarkStart w:id="5" w:name="_Toc448611411"/>
      <w:r>
        <w:t xml:space="preserve">1.5 Choix du logiciel de </w:t>
      </w:r>
      <w:proofErr w:type="spellStart"/>
      <w:r>
        <w:t>versionning</w:t>
      </w:r>
      <w:bookmarkEnd w:id="5"/>
      <w:proofErr w:type="spellEnd"/>
    </w:p>
    <w:p w:rsidR="00877EBE" w:rsidRDefault="00877EBE" w:rsidP="001213E3">
      <w:pPr>
        <w:spacing w:after="0"/>
      </w:pPr>
    </w:p>
    <w:p w:rsidR="001213E3" w:rsidRDefault="001213E3" w:rsidP="001213E3">
      <w:pPr>
        <w:spacing w:after="0"/>
      </w:pPr>
      <w:r>
        <w:t xml:space="preserve">Une multitude d’outils de gestion de versions existent, plus ou moins récents, gratuit ou payant. Nous allons utiliser Git, développé par Linus </w:t>
      </w:r>
      <w:proofErr w:type="spellStart"/>
      <w:r>
        <w:t>Torvalds</w:t>
      </w:r>
      <w:proofErr w:type="spellEnd"/>
      <w:r>
        <w:t>, cet outil est flexible, rapide, décentralisé et globalement puissant.</w:t>
      </w:r>
    </w:p>
    <w:p w:rsidR="001213E3" w:rsidRDefault="001213E3" w:rsidP="001213E3">
      <w:pPr>
        <w:spacing w:after="0"/>
      </w:pPr>
      <w:r>
        <w:t>D’autres outils existent : SVN, CVS, ...</w:t>
      </w:r>
    </w:p>
    <w:p w:rsidR="001213E3" w:rsidRDefault="001213E3" w:rsidP="001213E3">
      <w:pPr>
        <w:spacing w:after="0"/>
      </w:pPr>
    </w:p>
    <w:p w:rsidR="001213E3" w:rsidRDefault="001213E3" w:rsidP="001213E3">
      <w:pPr>
        <w:pStyle w:val="Titre2"/>
        <w:ind w:firstLine="708"/>
      </w:pPr>
      <w:bookmarkStart w:id="6" w:name="_Toc448611412"/>
      <w:r>
        <w:t>1.6 Choix de l’outil IDE</w:t>
      </w:r>
      <w:bookmarkEnd w:id="6"/>
    </w:p>
    <w:p w:rsidR="001213E3" w:rsidRDefault="001213E3" w:rsidP="001213E3">
      <w:pPr>
        <w:spacing w:after="0"/>
      </w:pPr>
    </w:p>
    <w:p w:rsidR="001213E3" w:rsidRDefault="001213E3" w:rsidP="001213E3">
      <w:pPr>
        <w:spacing w:after="0"/>
      </w:pPr>
      <w:r>
        <w:t xml:space="preserve">De très nombreux environnements de développement intégrés existent pour le développement web comme : </w:t>
      </w:r>
      <w:proofErr w:type="spellStart"/>
      <w:r>
        <w:t>NetBeans</w:t>
      </w:r>
      <w:proofErr w:type="spellEnd"/>
      <w:r>
        <w:t xml:space="preserve">, </w:t>
      </w:r>
      <w:proofErr w:type="spellStart"/>
      <w:r>
        <w:t>SublimText</w:t>
      </w:r>
      <w:proofErr w:type="spellEnd"/>
      <w:r>
        <w:t>, Notepad++, Visual Studio et autres…</w:t>
      </w:r>
    </w:p>
    <w:p w:rsidR="001213E3" w:rsidRDefault="001213E3" w:rsidP="001213E3">
      <w:pPr>
        <w:spacing w:after="0"/>
      </w:pPr>
      <w:r>
        <w:t xml:space="preserve">Certains sont payant et </w:t>
      </w:r>
      <w:proofErr w:type="gramStart"/>
      <w:r>
        <w:t>d'autres gratuit</w:t>
      </w:r>
      <w:proofErr w:type="gramEnd"/>
      <w:r>
        <w:t xml:space="preserve">, certains sont gratuits dans le cadre étudiants mais comportent certaines contraintes. Notre choix c'est porté sur </w:t>
      </w:r>
      <w:proofErr w:type="spellStart"/>
      <w:r>
        <w:t>Sulbime</w:t>
      </w:r>
      <w:proofErr w:type="spellEnd"/>
      <w:r>
        <w:t xml:space="preserve"> </w:t>
      </w:r>
      <w:proofErr w:type="spellStart"/>
      <w:r>
        <w:t>Text</w:t>
      </w:r>
      <w:proofErr w:type="spellEnd"/>
      <w:r>
        <w:t>, car c'était le seul IDE que toute l'équipe avait déjà utilisé avant de nous rejoindre. De plus c'est un IDE gratuit, ce qui n'est pas négligeable.</w:t>
      </w:r>
    </w:p>
    <w:p w:rsidR="001213E3" w:rsidRDefault="001213E3" w:rsidP="00E915DB">
      <w:pPr>
        <w:pStyle w:val="Titre1"/>
        <w:numPr>
          <w:ilvl w:val="0"/>
          <w:numId w:val="1"/>
        </w:numPr>
      </w:pPr>
      <w:bookmarkStart w:id="7" w:name="_Toc448611413"/>
      <w:r>
        <w:t>Contraintes</w:t>
      </w:r>
      <w:bookmarkEnd w:id="7"/>
    </w:p>
    <w:p w:rsidR="00E915DB" w:rsidRPr="00E915DB" w:rsidRDefault="00E915DB" w:rsidP="00E915DB"/>
    <w:p w:rsidR="001213E3" w:rsidRDefault="001213E3" w:rsidP="00E915DB">
      <w:pPr>
        <w:pStyle w:val="Paragraphedeliste"/>
        <w:numPr>
          <w:ilvl w:val="0"/>
          <w:numId w:val="8"/>
        </w:numPr>
        <w:spacing w:after="0"/>
      </w:pPr>
      <w:r>
        <w:t xml:space="preserve"> Compétences Internes</w:t>
      </w:r>
    </w:p>
    <w:p w:rsidR="001213E3" w:rsidRDefault="001213E3" w:rsidP="001213E3">
      <w:pPr>
        <w:spacing w:after="0"/>
      </w:pPr>
      <w:r>
        <w:t>Nous sommes limités par langages connus par les développeurs de l’entreprise.</w:t>
      </w:r>
    </w:p>
    <w:p w:rsidR="001213E3" w:rsidRDefault="001213E3" w:rsidP="001213E3">
      <w:pPr>
        <w:spacing w:after="0"/>
      </w:pPr>
    </w:p>
    <w:p w:rsidR="001213E3" w:rsidRDefault="001213E3" w:rsidP="00E915DB">
      <w:pPr>
        <w:pStyle w:val="Paragraphedeliste"/>
        <w:numPr>
          <w:ilvl w:val="0"/>
          <w:numId w:val="8"/>
        </w:numPr>
        <w:spacing w:after="0"/>
      </w:pPr>
      <w:r>
        <w:t>Client / Server</w:t>
      </w:r>
    </w:p>
    <w:p w:rsidR="001213E3" w:rsidRDefault="001213E3" w:rsidP="001213E3">
      <w:pPr>
        <w:spacing w:after="0"/>
      </w:pPr>
      <w:r>
        <w:t>Il faut que les langages permettent une communication client / serveur.</w:t>
      </w:r>
    </w:p>
    <w:p w:rsidR="001213E3" w:rsidRDefault="001213E3" w:rsidP="001213E3">
      <w:pPr>
        <w:spacing w:after="0"/>
      </w:pPr>
    </w:p>
    <w:p w:rsidR="001213E3" w:rsidRDefault="001213E3" w:rsidP="00E915DB">
      <w:pPr>
        <w:pStyle w:val="Paragraphedeliste"/>
        <w:numPr>
          <w:ilvl w:val="0"/>
          <w:numId w:val="8"/>
        </w:numPr>
        <w:spacing w:after="0"/>
      </w:pPr>
      <w:r>
        <w:t>Web</w:t>
      </w:r>
    </w:p>
    <w:p w:rsidR="001213E3" w:rsidRDefault="001213E3" w:rsidP="001213E3">
      <w:pPr>
        <w:spacing w:after="0"/>
      </w:pPr>
      <w:r>
        <w:t>Il faut que les langages soient adaptés pour le web.</w:t>
      </w:r>
    </w:p>
    <w:p w:rsidR="001213E3" w:rsidRDefault="001213E3" w:rsidP="001213E3">
      <w:pPr>
        <w:spacing w:after="0"/>
      </w:pPr>
    </w:p>
    <w:p w:rsidR="001213E3" w:rsidRDefault="001213E3" w:rsidP="00E915DB">
      <w:pPr>
        <w:pStyle w:val="Paragraphedeliste"/>
        <w:numPr>
          <w:ilvl w:val="0"/>
          <w:numId w:val="8"/>
        </w:numPr>
        <w:spacing w:after="0"/>
      </w:pPr>
      <w:r>
        <w:t xml:space="preserve"> Maintenable</w:t>
      </w:r>
    </w:p>
    <w:p w:rsidR="001213E3" w:rsidRDefault="001213E3" w:rsidP="001213E3">
      <w:pPr>
        <w:spacing w:after="0"/>
      </w:pPr>
      <w:r>
        <w:t>Il faut qu’ils soient facilement maintenables pour corriger les bugs qui peuvent se présenter.</w:t>
      </w:r>
    </w:p>
    <w:p w:rsidR="001213E3" w:rsidRDefault="001213E3" w:rsidP="001213E3">
      <w:pPr>
        <w:spacing w:after="0"/>
      </w:pPr>
    </w:p>
    <w:p w:rsidR="001213E3" w:rsidRDefault="001213E3" w:rsidP="00E915DB">
      <w:pPr>
        <w:pStyle w:val="Paragraphedeliste"/>
        <w:numPr>
          <w:ilvl w:val="0"/>
          <w:numId w:val="8"/>
        </w:numPr>
        <w:spacing w:after="0"/>
      </w:pPr>
      <w:r>
        <w:t xml:space="preserve"> Sécurisé</w:t>
      </w:r>
    </w:p>
    <w:p w:rsidR="001213E3" w:rsidRDefault="001213E3" w:rsidP="001213E3">
      <w:pPr>
        <w:spacing w:after="0"/>
      </w:pPr>
      <w:r>
        <w:t>Il faut qu’ils soient régulièrement mis à jour afin que les failles de sécurité existantes puissent être dét</w:t>
      </w:r>
      <w:r w:rsidR="00E915DB">
        <w:t>ectées et corrigées rapidement.</w:t>
      </w:r>
    </w:p>
    <w:p w:rsidR="00E915DB" w:rsidRDefault="00E915DB" w:rsidP="00E915DB">
      <w:pPr>
        <w:pStyle w:val="Titre1"/>
        <w:numPr>
          <w:ilvl w:val="0"/>
          <w:numId w:val="1"/>
        </w:numPr>
      </w:pPr>
      <w:bookmarkStart w:id="8" w:name="_Toc448611414"/>
      <w:r>
        <w:t>La</w:t>
      </w:r>
      <w:r w:rsidR="001213E3">
        <w:t>ngages connues de l'entreprise:</w:t>
      </w:r>
      <w:bookmarkEnd w:id="8"/>
      <w:r w:rsidR="001213E3">
        <w:t xml:space="preserve"> </w:t>
      </w:r>
    </w:p>
    <w:p w:rsidR="00E915DB" w:rsidRDefault="00E915DB" w:rsidP="00E915DB"/>
    <w:p w:rsidR="00E915DB" w:rsidRDefault="00E915DB" w:rsidP="00E915DB">
      <w:pPr>
        <w:pStyle w:val="Paragraphedeliste"/>
        <w:numPr>
          <w:ilvl w:val="0"/>
          <w:numId w:val="8"/>
        </w:numPr>
      </w:pPr>
      <w:r>
        <w:t>JAVA</w:t>
      </w:r>
    </w:p>
    <w:p w:rsidR="00E915DB" w:rsidRDefault="00E915DB" w:rsidP="00E915DB">
      <w:pPr>
        <w:pStyle w:val="Paragraphedeliste"/>
        <w:numPr>
          <w:ilvl w:val="0"/>
          <w:numId w:val="8"/>
        </w:numPr>
      </w:pPr>
      <w:r>
        <w:t>C #</w:t>
      </w:r>
      <w:bookmarkStart w:id="9" w:name="_GoBack"/>
    </w:p>
    <w:bookmarkEnd w:id="9"/>
    <w:p w:rsidR="00E915DB" w:rsidRDefault="00E915DB" w:rsidP="00E915DB">
      <w:pPr>
        <w:pStyle w:val="Paragraphedeliste"/>
        <w:numPr>
          <w:ilvl w:val="0"/>
          <w:numId w:val="8"/>
        </w:numPr>
        <w:spacing w:after="0"/>
      </w:pPr>
      <w:r>
        <w:t>C++</w:t>
      </w:r>
    </w:p>
    <w:p w:rsidR="00E915DB" w:rsidRDefault="00E915DB" w:rsidP="00E915DB">
      <w:pPr>
        <w:pStyle w:val="Paragraphedeliste"/>
        <w:numPr>
          <w:ilvl w:val="0"/>
          <w:numId w:val="8"/>
        </w:numPr>
        <w:spacing w:after="0"/>
      </w:pPr>
      <w:r>
        <w:t xml:space="preserve">PHP </w:t>
      </w:r>
      <w:r w:rsidR="0025366B">
        <w:t>sous Symfony2</w:t>
      </w:r>
    </w:p>
    <w:p w:rsidR="00E915DB" w:rsidRDefault="00E915DB" w:rsidP="00E915DB">
      <w:pPr>
        <w:pStyle w:val="Paragraphedeliste"/>
        <w:numPr>
          <w:ilvl w:val="0"/>
          <w:numId w:val="8"/>
        </w:numPr>
        <w:spacing w:after="0"/>
      </w:pPr>
      <w:r>
        <w:t>JavaScript</w:t>
      </w:r>
    </w:p>
    <w:p w:rsidR="00E915DB" w:rsidRDefault="00E915DB" w:rsidP="00E915DB">
      <w:pPr>
        <w:pStyle w:val="Paragraphedeliste"/>
        <w:numPr>
          <w:ilvl w:val="0"/>
          <w:numId w:val="8"/>
        </w:numPr>
        <w:spacing w:after="0"/>
      </w:pPr>
      <w:r>
        <w:t xml:space="preserve">HTML / CSS, </w:t>
      </w:r>
      <w:proofErr w:type="spellStart"/>
      <w:r>
        <w:t>Bootstrap</w:t>
      </w:r>
      <w:proofErr w:type="spellEnd"/>
    </w:p>
    <w:p w:rsidR="00E915DB" w:rsidRDefault="00E915DB" w:rsidP="00E915DB">
      <w:pPr>
        <w:pStyle w:val="Paragraphedeliste"/>
        <w:numPr>
          <w:ilvl w:val="0"/>
          <w:numId w:val="8"/>
        </w:numPr>
        <w:spacing w:after="0"/>
      </w:pPr>
      <w:r>
        <w:t>Jade</w:t>
      </w:r>
    </w:p>
    <w:p w:rsidR="00E915DB" w:rsidRDefault="00E915DB" w:rsidP="00E915DB">
      <w:pPr>
        <w:pStyle w:val="Paragraphedeliste"/>
        <w:numPr>
          <w:ilvl w:val="0"/>
          <w:numId w:val="8"/>
        </w:numPr>
        <w:spacing w:after="0"/>
      </w:pPr>
      <w:r>
        <w:t xml:space="preserve">ASP.NET </w:t>
      </w:r>
    </w:p>
    <w:p w:rsidR="001213E3" w:rsidRPr="00877EBE" w:rsidRDefault="00E915DB" w:rsidP="00E915DB">
      <w:pPr>
        <w:pStyle w:val="Paragraphedeliste"/>
        <w:numPr>
          <w:ilvl w:val="0"/>
          <w:numId w:val="8"/>
        </w:numPr>
        <w:spacing w:after="0"/>
      </w:pPr>
      <w:r>
        <w:t xml:space="preserve"> MVC 5</w:t>
      </w:r>
    </w:p>
    <w:sectPr w:rsidR="001213E3" w:rsidRPr="00877E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E6" w:rsidRDefault="00A353E6">
      <w:pPr>
        <w:spacing w:after="0" w:line="240" w:lineRule="auto"/>
      </w:pPr>
      <w:r>
        <w:separator/>
      </w:r>
    </w:p>
  </w:endnote>
  <w:endnote w:type="continuationSeparator" w:id="0">
    <w:p w:rsidR="00A353E6" w:rsidRDefault="00A3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F" w:rsidRDefault="00A353E6">
    <w:pPr>
      <w:pStyle w:val="Pieddepage"/>
      <w:jc w:val="center"/>
    </w:pPr>
  </w:p>
  <w:p w:rsidR="00DE102F" w:rsidRDefault="00A353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E6" w:rsidRDefault="00A353E6">
      <w:pPr>
        <w:spacing w:after="0" w:line="240" w:lineRule="auto"/>
      </w:pPr>
      <w:r>
        <w:separator/>
      </w:r>
    </w:p>
  </w:footnote>
  <w:footnote w:type="continuationSeparator" w:id="0">
    <w:p w:rsidR="00A353E6" w:rsidRDefault="00A35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4D71"/>
    <w:multiLevelType w:val="hybridMultilevel"/>
    <w:tmpl w:val="0FFA598E"/>
    <w:lvl w:ilvl="0" w:tplc="4464238C">
      <w:start w:val="1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EC6425D"/>
    <w:multiLevelType w:val="multilevel"/>
    <w:tmpl w:val="69848B4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297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537C10"/>
    <w:multiLevelType w:val="hybridMultilevel"/>
    <w:tmpl w:val="8BDE3832"/>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7D2334"/>
    <w:multiLevelType w:val="hybridMultilevel"/>
    <w:tmpl w:val="D332D642"/>
    <w:lvl w:ilvl="0" w:tplc="A4FAA1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DC2635"/>
    <w:multiLevelType w:val="multilevel"/>
    <w:tmpl w:val="E3FA98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0D46E84"/>
    <w:multiLevelType w:val="multilevel"/>
    <w:tmpl w:val="FB4644A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E618CF"/>
    <w:multiLevelType w:val="multilevel"/>
    <w:tmpl w:val="D1229E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1F"/>
    <w:rsid w:val="001213E3"/>
    <w:rsid w:val="00244695"/>
    <w:rsid w:val="0025366B"/>
    <w:rsid w:val="00331160"/>
    <w:rsid w:val="00592DAF"/>
    <w:rsid w:val="005B4508"/>
    <w:rsid w:val="005D2420"/>
    <w:rsid w:val="006968F5"/>
    <w:rsid w:val="00813E39"/>
    <w:rsid w:val="00877EBE"/>
    <w:rsid w:val="0089331F"/>
    <w:rsid w:val="008A70B7"/>
    <w:rsid w:val="009463BF"/>
    <w:rsid w:val="00950858"/>
    <w:rsid w:val="00A353E6"/>
    <w:rsid w:val="00BD562D"/>
    <w:rsid w:val="00E82296"/>
    <w:rsid w:val="00E915DB"/>
    <w:rsid w:val="00F8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26262-4EA5-4716-9FEC-325B6899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31F"/>
  </w:style>
  <w:style w:type="paragraph" w:styleId="Titre1">
    <w:name w:val="heading 1"/>
    <w:basedOn w:val="Normal"/>
    <w:next w:val="Normal"/>
    <w:link w:val="Titre1Car"/>
    <w:uiPriority w:val="9"/>
    <w:qFormat/>
    <w:rsid w:val="00893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93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31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9331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9331F"/>
    <w:pPr>
      <w:ind w:left="720"/>
      <w:contextualSpacing/>
    </w:pPr>
  </w:style>
  <w:style w:type="paragraph" w:styleId="Titre">
    <w:name w:val="Title"/>
    <w:basedOn w:val="Normal"/>
    <w:next w:val="Normal"/>
    <w:link w:val="TitreCar"/>
    <w:uiPriority w:val="10"/>
    <w:qFormat/>
    <w:rsid w:val="00244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46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469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4695"/>
    <w:rPr>
      <w:rFonts w:eastAsiaTheme="minorEastAsia"/>
      <w:color w:val="5A5A5A" w:themeColor="text1" w:themeTint="A5"/>
      <w:spacing w:val="15"/>
    </w:rPr>
  </w:style>
  <w:style w:type="character" w:styleId="Lienhypertexte">
    <w:name w:val="Hyperlink"/>
    <w:basedOn w:val="Policepardfaut"/>
    <w:uiPriority w:val="99"/>
    <w:unhideWhenUsed/>
    <w:rsid w:val="00244695"/>
    <w:rPr>
      <w:color w:val="0563C1" w:themeColor="hyperlink"/>
      <w:u w:val="single"/>
    </w:rPr>
  </w:style>
  <w:style w:type="paragraph" w:styleId="Pieddepage">
    <w:name w:val="footer"/>
    <w:basedOn w:val="Normal"/>
    <w:link w:val="PieddepageCar"/>
    <w:uiPriority w:val="99"/>
    <w:unhideWhenUsed/>
    <w:rsid w:val="002446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95"/>
  </w:style>
  <w:style w:type="paragraph" w:styleId="TM1">
    <w:name w:val="toc 1"/>
    <w:basedOn w:val="Normal"/>
    <w:next w:val="Normal"/>
    <w:autoRedefine/>
    <w:uiPriority w:val="39"/>
    <w:unhideWhenUsed/>
    <w:rsid w:val="00244695"/>
    <w:pPr>
      <w:spacing w:after="100"/>
    </w:pPr>
  </w:style>
  <w:style w:type="paragraph" w:styleId="TM2">
    <w:name w:val="toc 2"/>
    <w:basedOn w:val="Normal"/>
    <w:next w:val="Normal"/>
    <w:autoRedefine/>
    <w:uiPriority w:val="39"/>
    <w:unhideWhenUsed/>
    <w:rsid w:val="002446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dc:creator>
  <cp:keywords/>
  <dc:description/>
  <cp:lastModifiedBy>jeremie</cp:lastModifiedBy>
  <cp:revision>9</cp:revision>
  <cp:lastPrinted>2016-04-16T21:22:00Z</cp:lastPrinted>
  <dcterms:created xsi:type="dcterms:W3CDTF">2016-04-15T11:08:00Z</dcterms:created>
  <dcterms:modified xsi:type="dcterms:W3CDTF">2016-04-16T21:23:00Z</dcterms:modified>
</cp:coreProperties>
</file>