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F5DE8" w14:textId="77777777" w:rsidR="0084344B" w:rsidRDefault="0084344B" w:rsidP="009D49D6"/>
    <w:p w14:paraId="29D257C3" w14:textId="77777777" w:rsidR="0084344B" w:rsidRDefault="0084344B" w:rsidP="009D49D6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</w:p>
    <w:p w14:paraId="057D9C73" w14:textId="77777777" w:rsidR="0084344B" w:rsidRDefault="002435C1" w:rsidP="009D49D6">
      <w:pPr>
        <w:jc w:val="center"/>
        <w:rPr>
          <w:rFonts w:ascii="Lato" w:eastAsia="Lato" w:hAnsi="Lato" w:cs="Lato"/>
          <w:b/>
          <w:color w:val="000000"/>
          <w:sz w:val="32"/>
          <w:szCs w:val="32"/>
        </w:rPr>
      </w:pPr>
      <w:r>
        <w:rPr>
          <w:rFonts w:ascii="Lato" w:eastAsia="Lato" w:hAnsi="Lato" w:cs="Lato"/>
          <w:b/>
          <w:color w:val="000000"/>
          <w:sz w:val="32"/>
          <w:szCs w:val="32"/>
        </w:rPr>
        <w:t xml:space="preserve">Virtual Lab: </w:t>
      </w:r>
      <w:r w:rsidR="005A2925">
        <w:rPr>
          <w:rFonts w:ascii="Lato" w:eastAsia="Lato" w:hAnsi="Lato" w:cs="Lato"/>
          <w:b/>
          <w:color w:val="000000"/>
          <w:sz w:val="32"/>
          <w:szCs w:val="32"/>
        </w:rPr>
        <w:t>Faraday’s Law</w:t>
      </w:r>
    </w:p>
    <w:p w14:paraId="3EE79BA1" w14:textId="77777777" w:rsidR="0084344B" w:rsidRDefault="0084344B" w:rsidP="009D49D6">
      <w:pP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564A3DA3" w14:textId="77777777" w:rsidR="0084344B" w:rsidRDefault="0084344B" w:rsidP="009D49D6">
      <w:pP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792B815C" w14:textId="77777777" w:rsidR="0084344B" w:rsidRDefault="002435C1" w:rsidP="009D49D6">
      <w:pPr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b/>
          <w:color w:val="000000"/>
          <w:sz w:val="24"/>
          <w:szCs w:val="24"/>
        </w:rPr>
        <w:t>Curriculum Expectations:</w:t>
      </w:r>
    </w:p>
    <w:p w14:paraId="150E9CE3" w14:textId="77777777" w:rsidR="0084344B" w:rsidRDefault="0084344B" w:rsidP="009D49D6">
      <w:pPr>
        <w:rPr>
          <w:rFonts w:ascii="Lato" w:eastAsia="Lato" w:hAnsi="Lato" w:cs="Lato"/>
          <w:color w:val="000000"/>
          <w:sz w:val="24"/>
          <w:szCs w:val="24"/>
        </w:rPr>
      </w:pPr>
    </w:p>
    <w:p w14:paraId="6CA56AAF" w14:textId="77777777" w:rsidR="005A2925" w:rsidRDefault="005A2925" w:rsidP="005A2925">
      <w:pPr>
        <w:rPr>
          <w:rFonts w:ascii="Lato" w:eastAsia="Lato" w:hAnsi="Lato" w:cs="Lato"/>
          <w:color w:val="000000"/>
          <w:sz w:val="24"/>
          <w:szCs w:val="24"/>
        </w:rPr>
      </w:pPr>
      <w:r w:rsidRPr="005A2925">
        <w:rPr>
          <w:rFonts w:ascii="Lato" w:eastAsia="Lato" w:hAnsi="Lato" w:cs="Lato"/>
          <w:color w:val="000000"/>
          <w:sz w:val="24"/>
          <w:szCs w:val="24"/>
        </w:rPr>
        <w:t>D3.2 compare</w:t>
      </w:r>
      <w:r>
        <w:rPr>
          <w:rFonts w:ascii="Lato" w:eastAsia="Lato" w:hAnsi="Lato" w:cs="Lato"/>
          <w:color w:val="000000"/>
          <w:sz w:val="24"/>
          <w:szCs w:val="24"/>
        </w:rPr>
        <w:t xml:space="preserve"> and contrast the corresponding </w:t>
      </w:r>
      <w:r w:rsidRPr="005A2925">
        <w:rPr>
          <w:rFonts w:ascii="Lato" w:eastAsia="Lato" w:hAnsi="Lato" w:cs="Lato"/>
          <w:color w:val="000000"/>
          <w:sz w:val="24"/>
          <w:szCs w:val="24"/>
        </w:rPr>
        <w:t>properties of gravitational, electric,</w:t>
      </w:r>
      <w:r>
        <w:rPr>
          <w:rFonts w:ascii="Lato" w:eastAsia="Lato" w:hAnsi="Lato" w:cs="Lato"/>
          <w:color w:val="000000"/>
          <w:sz w:val="24"/>
          <w:szCs w:val="24"/>
        </w:rPr>
        <w:t xml:space="preserve"> </w:t>
      </w:r>
      <w:r w:rsidRPr="005A2925">
        <w:rPr>
          <w:rFonts w:ascii="Lato" w:eastAsia="Lato" w:hAnsi="Lato" w:cs="Lato"/>
          <w:color w:val="000000"/>
          <w:sz w:val="24"/>
          <w:szCs w:val="24"/>
        </w:rPr>
        <w:t>and magnetic fie</w:t>
      </w:r>
      <w:r>
        <w:rPr>
          <w:rFonts w:ascii="Lato" w:eastAsia="Lato" w:hAnsi="Lato" w:cs="Lato"/>
          <w:color w:val="000000"/>
          <w:sz w:val="24"/>
          <w:szCs w:val="24"/>
        </w:rPr>
        <w:t xml:space="preserve">lds (e.g., the strength of each field; the </w:t>
      </w:r>
      <w:r w:rsidRPr="005A2925">
        <w:rPr>
          <w:rFonts w:ascii="Lato" w:eastAsia="Lato" w:hAnsi="Lato" w:cs="Lato"/>
          <w:color w:val="000000"/>
          <w:sz w:val="24"/>
          <w:szCs w:val="24"/>
        </w:rPr>
        <w:t>relationship be</w:t>
      </w:r>
      <w:r>
        <w:rPr>
          <w:rFonts w:ascii="Lato" w:eastAsia="Lato" w:hAnsi="Lato" w:cs="Lato"/>
          <w:color w:val="000000"/>
          <w:sz w:val="24"/>
          <w:szCs w:val="24"/>
        </w:rPr>
        <w:t xml:space="preserve">tween charge in electric fields </w:t>
      </w:r>
      <w:r w:rsidRPr="005A2925">
        <w:rPr>
          <w:rFonts w:ascii="Lato" w:eastAsia="Lato" w:hAnsi="Lato" w:cs="Lato"/>
          <w:color w:val="000000"/>
          <w:sz w:val="24"/>
          <w:szCs w:val="24"/>
        </w:rPr>
        <w:t>and mass in gravitational fields)</w:t>
      </w:r>
      <w:r>
        <w:rPr>
          <w:rFonts w:ascii="Lato" w:eastAsia="Lato" w:hAnsi="Lato" w:cs="Lato"/>
          <w:color w:val="000000"/>
          <w:sz w:val="24"/>
          <w:szCs w:val="24"/>
        </w:rPr>
        <w:t>.</w:t>
      </w:r>
    </w:p>
    <w:p w14:paraId="20FA9A96" w14:textId="77777777" w:rsidR="005A2925" w:rsidRPr="0045632E" w:rsidRDefault="005A2925" w:rsidP="005A2925">
      <w:pPr>
        <w:rPr>
          <w:rFonts w:ascii="Lato" w:eastAsia="Lato" w:hAnsi="Lato" w:cs="Lato"/>
          <w:color w:val="000000"/>
          <w:sz w:val="24"/>
          <w:szCs w:val="24"/>
        </w:rPr>
      </w:pPr>
    </w:p>
    <w:p w14:paraId="49092C42" w14:textId="77777777" w:rsidR="0084344B" w:rsidRDefault="002435C1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  <w:r>
        <w:rPr>
          <w:rFonts w:ascii="Lato" w:eastAsia="Lato" w:hAnsi="Lato" w:cs="Lato"/>
          <w:b/>
          <w:color w:val="000000"/>
          <w:sz w:val="24"/>
          <w:szCs w:val="24"/>
        </w:rPr>
        <w:t>Walkthrough Video</w:t>
      </w:r>
      <w:r w:rsidR="00700517">
        <w:rPr>
          <w:rFonts w:ascii="Lato" w:eastAsia="Lato" w:hAnsi="Lato" w:cs="Lato"/>
          <w:b/>
          <w:color w:val="000000"/>
          <w:sz w:val="24"/>
          <w:szCs w:val="24"/>
        </w:rPr>
        <w:t xml:space="preserve"> &amp; Experiment</w:t>
      </w:r>
      <w:r>
        <w:rPr>
          <w:rFonts w:ascii="Lato" w:eastAsia="Lato" w:hAnsi="Lato" w:cs="Lato"/>
          <w:b/>
          <w:color w:val="000000"/>
          <w:sz w:val="24"/>
          <w:szCs w:val="24"/>
        </w:rPr>
        <w:t>:</w:t>
      </w:r>
    </w:p>
    <w:p w14:paraId="7FF3A98D" w14:textId="77777777" w:rsidR="0084344B" w:rsidRDefault="0084344B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41BC94A9" w14:textId="77777777" w:rsidR="0084344B" w:rsidRDefault="00700517" w:rsidP="009D49D6">
      <w:pPr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color w:val="000000"/>
          <w:sz w:val="24"/>
          <w:szCs w:val="24"/>
        </w:rPr>
        <w:t xml:space="preserve">Please check the attached video. </w:t>
      </w:r>
    </w:p>
    <w:p w14:paraId="7A9FFCC5" w14:textId="77777777" w:rsidR="0084344B" w:rsidRDefault="0084344B" w:rsidP="009D49D6">
      <w:pPr>
        <w:rPr>
          <w:rFonts w:ascii="Lato" w:eastAsia="Lato" w:hAnsi="Lato" w:cs="Lato"/>
          <w:color w:val="000000"/>
          <w:sz w:val="24"/>
          <w:szCs w:val="24"/>
        </w:rPr>
      </w:pPr>
    </w:p>
    <w:p w14:paraId="66B1088D" w14:textId="77777777" w:rsidR="0084344B" w:rsidRDefault="0084344B" w:rsidP="009D49D6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0A1F426" w14:textId="77777777" w:rsidR="0084344B" w:rsidRDefault="002435C1" w:rsidP="009D49D6">
      <w:pPr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Learning Objectives:</w:t>
      </w:r>
    </w:p>
    <w:p w14:paraId="502010FF" w14:textId="77777777" w:rsidR="0084344B" w:rsidRDefault="0084344B" w:rsidP="009D49D6">
      <w:pPr>
        <w:rPr>
          <w:rFonts w:ascii="Lato" w:eastAsia="Lato" w:hAnsi="Lato" w:cs="Lato"/>
          <w:b/>
          <w:sz w:val="24"/>
          <w:szCs w:val="24"/>
        </w:rPr>
      </w:pPr>
    </w:p>
    <w:p w14:paraId="7938F381" w14:textId="77777777" w:rsidR="0084344B" w:rsidRDefault="005A2925" w:rsidP="009D49D6">
      <w:pPr>
        <w:pStyle w:val="ListParagraph"/>
        <w:numPr>
          <w:ilvl w:val="0"/>
          <w:numId w:val="8"/>
        </w:numPr>
        <w:rPr>
          <w:rFonts w:ascii="Lato" w:eastAsia="Lato" w:hAnsi="Lato" w:cs="Lato"/>
          <w:bCs/>
          <w:sz w:val="24"/>
          <w:szCs w:val="24"/>
        </w:rPr>
      </w:pPr>
      <w:r>
        <w:rPr>
          <w:rFonts w:ascii="Lato" w:eastAsia="Lato" w:hAnsi="Lato" w:cs="Lato"/>
          <w:bCs/>
          <w:sz w:val="24"/>
          <w:szCs w:val="24"/>
        </w:rPr>
        <w:t>To understand Faraday’s Law.</w:t>
      </w:r>
    </w:p>
    <w:p w14:paraId="18E29925" w14:textId="77777777" w:rsidR="0045632E" w:rsidRDefault="005A2925" w:rsidP="009D49D6">
      <w:pPr>
        <w:pStyle w:val="ListParagraph"/>
        <w:numPr>
          <w:ilvl w:val="0"/>
          <w:numId w:val="8"/>
        </w:numPr>
        <w:rPr>
          <w:rFonts w:ascii="Lato" w:eastAsia="Lato" w:hAnsi="Lato" w:cs="Lato"/>
          <w:bCs/>
          <w:sz w:val="24"/>
          <w:szCs w:val="24"/>
        </w:rPr>
      </w:pPr>
      <w:r>
        <w:rPr>
          <w:rFonts w:ascii="Lato" w:eastAsia="Lato" w:hAnsi="Lato" w:cs="Lato"/>
          <w:bCs/>
          <w:sz w:val="24"/>
          <w:szCs w:val="24"/>
        </w:rPr>
        <w:t>Know how electromagnetic fields change.</w:t>
      </w:r>
    </w:p>
    <w:p w14:paraId="4819EEE4" w14:textId="77777777" w:rsidR="00F86948" w:rsidRDefault="00F86948" w:rsidP="009D49D6">
      <w:pPr>
        <w:rPr>
          <w:rFonts w:ascii="Lato" w:eastAsia="Lato" w:hAnsi="Lato" w:cs="Lato"/>
          <w:b/>
          <w:sz w:val="24"/>
          <w:szCs w:val="24"/>
        </w:rPr>
      </w:pPr>
    </w:p>
    <w:p w14:paraId="25EE817D" w14:textId="77777777" w:rsidR="009676D2" w:rsidRDefault="009676D2" w:rsidP="009D49D6">
      <w:pPr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Simulation: </w:t>
      </w:r>
    </w:p>
    <w:p w14:paraId="49EA5806" w14:textId="77777777" w:rsidR="009676D2" w:rsidRDefault="009676D2" w:rsidP="009D49D6">
      <w:pPr>
        <w:rPr>
          <w:rFonts w:ascii="Lato" w:eastAsia="Lato" w:hAnsi="Lato" w:cs="Lato"/>
          <w:b/>
          <w:sz w:val="24"/>
          <w:szCs w:val="24"/>
        </w:rPr>
      </w:pPr>
    </w:p>
    <w:p w14:paraId="3E3FC030" w14:textId="77777777" w:rsidR="009676D2" w:rsidRPr="009676D2" w:rsidRDefault="000E4723" w:rsidP="009D49D6">
      <w:pPr>
        <w:rPr>
          <w:rFonts w:ascii="Lato" w:eastAsia="Lato" w:hAnsi="Lato" w:cs="Lato"/>
          <w:color w:val="000000" w:themeColor="text1"/>
          <w:sz w:val="24"/>
          <w:szCs w:val="24"/>
        </w:rPr>
      </w:pPr>
      <w:hyperlink r:id="rId8" w:history="1">
        <w:r w:rsidR="009676D2" w:rsidRPr="009676D2">
          <w:rPr>
            <w:rStyle w:val="Hyperlink"/>
            <w:rFonts w:ascii="Lato" w:eastAsia="Lato" w:hAnsi="Lato" w:cs="Lato"/>
            <w:color w:val="000000" w:themeColor="text1"/>
            <w:sz w:val="24"/>
            <w:szCs w:val="24"/>
          </w:rPr>
          <w:t>https://phet.colorado.edu/sims/html/faradays-law/latest/faradays-law_en.html</w:t>
        </w:r>
      </w:hyperlink>
    </w:p>
    <w:p w14:paraId="2EBCBB65" w14:textId="77777777" w:rsidR="009676D2" w:rsidRDefault="009676D2" w:rsidP="009D49D6">
      <w:pPr>
        <w:rPr>
          <w:rFonts w:ascii="Lato" w:eastAsia="Lato" w:hAnsi="Lato" w:cs="Lato"/>
          <w:b/>
          <w:sz w:val="24"/>
          <w:szCs w:val="24"/>
        </w:rPr>
      </w:pPr>
    </w:p>
    <w:p w14:paraId="196DCFE2" w14:textId="77777777" w:rsidR="0084344B" w:rsidRDefault="002435C1" w:rsidP="009D49D6">
      <w:pPr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Background Information:</w:t>
      </w:r>
    </w:p>
    <w:p w14:paraId="24CCE1CD" w14:textId="77777777" w:rsidR="0084344B" w:rsidRDefault="0084344B" w:rsidP="009D49D6">
      <w:pPr>
        <w:rPr>
          <w:rFonts w:ascii="Lato" w:eastAsia="Lato" w:hAnsi="Lato" w:cs="Lato"/>
          <w:b/>
          <w:sz w:val="24"/>
          <w:szCs w:val="24"/>
        </w:rPr>
      </w:pPr>
    </w:p>
    <w:p w14:paraId="62FF4100" w14:textId="77777777" w:rsidR="0084344B" w:rsidRDefault="009676D2" w:rsidP="009676D2">
      <w:pPr>
        <w:rPr>
          <w:rFonts w:ascii="Lato" w:eastAsia="Lato" w:hAnsi="Lato" w:cs="Lato"/>
          <w:sz w:val="24"/>
          <w:szCs w:val="24"/>
        </w:rPr>
      </w:pPr>
      <w:r w:rsidRPr="009676D2">
        <w:rPr>
          <w:rFonts w:ascii="Lato" w:eastAsia="Lato" w:hAnsi="Lato" w:cs="Lato"/>
          <w:sz w:val="24"/>
          <w:szCs w:val="24"/>
        </w:rPr>
        <w:t>In 1831, Michael Faraday showed that a changing m</w:t>
      </w:r>
      <w:r>
        <w:rPr>
          <w:rFonts w:ascii="Lato" w:eastAsia="Lato" w:hAnsi="Lato" w:cs="Lato"/>
          <w:sz w:val="24"/>
          <w:szCs w:val="24"/>
        </w:rPr>
        <w:t xml:space="preserve">agnetic field can induce an emf </w:t>
      </w:r>
      <w:r w:rsidRPr="009676D2">
        <w:rPr>
          <w:rFonts w:ascii="Lato" w:eastAsia="Lato" w:hAnsi="Lato" w:cs="Lato"/>
          <w:sz w:val="24"/>
          <w:szCs w:val="24"/>
        </w:rPr>
        <w:t>in a circuit. Consider</w:t>
      </w:r>
      <w:r>
        <w:rPr>
          <w:rFonts w:ascii="Lato" w:eastAsia="Lato" w:hAnsi="Lato" w:cs="Lato"/>
          <w:sz w:val="24"/>
          <w:szCs w:val="24"/>
        </w:rPr>
        <w:t xml:space="preserve"> </w:t>
      </w:r>
      <w:r w:rsidRPr="009676D2">
        <w:rPr>
          <w:rFonts w:ascii="Lato" w:eastAsia="Lato" w:hAnsi="Lato" w:cs="Lato"/>
          <w:sz w:val="24"/>
          <w:szCs w:val="24"/>
        </w:rPr>
        <w:t xml:space="preserve">a conducting wire loop (a </w:t>
      </w:r>
      <w:r>
        <w:rPr>
          <w:rFonts w:ascii="Lato" w:eastAsia="Lato" w:hAnsi="Lato" w:cs="Lato"/>
          <w:sz w:val="24"/>
          <w:szCs w:val="24"/>
        </w:rPr>
        <w:t xml:space="preserve">closed circuit) connected to an </w:t>
      </w:r>
      <w:r w:rsidRPr="009676D2">
        <w:rPr>
          <w:rFonts w:ascii="Lato" w:eastAsia="Lato" w:hAnsi="Lato" w:cs="Lato"/>
          <w:sz w:val="24"/>
          <w:szCs w:val="24"/>
        </w:rPr>
        <w:t>ammeter (A) with a</w:t>
      </w:r>
      <w:r>
        <w:rPr>
          <w:rFonts w:ascii="Lato" w:eastAsia="Lato" w:hAnsi="Lato" w:cs="Lato"/>
          <w:sz w:val="24"/>
          <w:szCs w:val="24"/>
        </w:rPr>
        <w:t xml:space="preserve"> bar magnet (initially at rest) </w:t>
      </w:r>
      <w:r w:rsidRPr="009676D2">
        <w:rPr>
          <w:rFonts w:ascii="Lato" w:eastAsia="Lato" w:hAnsi="Lato" w:cs="Lato"/>
          <w:sz w:val="24"/>
          <w:szCs w:val="24"/>
        </w:rPr>
        <w:t>placed above the center axis of the wire loop</w:t>
      </w:r>
      <w:r>
        <w:rPr>
          <w:rFonts w:ascii="Lato" w:eastAsia="Lato" w:hAnsi="Lato" w:cs="Lato"/>
          <w:sz w:val="24"/>
          <w:szCs w:val="24"/>
        </w:rPr>
        <w:t>.</w:t>
      </w:r>
    </w:p>
    <w:p w14:paraId="756D7A6F" w14:textId="77777777" w:rsidR="009676D2" w:rsidRDefault="009676D2" w:rsidP="009676D2">
      <w:pPr>
        <w:rPr>
          <w:rFonts w:ascii="Lato" w:eastAsia="Lato" w:hAnsi="Lato" w:cs="Lato"/>
          <w:sz w:val="24"/>
          <w:szCs w:val="24"/>
        </w:rPr>
      </w:pPr>
    </w:p>
    <w:p w14:paraId="03FEE193" w14:textId="77777777" w:rsidR="009676D2" w:rsidRDefault="009676D2" w:rsidP="009676D2">
      <w:pPr>
        <w:rPr>
          <w:rFonts w:ascii="Lato" w:eastAsia="Lato" w:hAnsi="Lato" w:cs="Lato"/>
          <w:sz w:val="24"/>
          <w:szCs w:val="24"/>
        </w:rPr>
      </w:pPr>
    </w:p>
    <w:p w14:paraId="64207195" w14:textId="77777777" w:rsidR="009676D2" w:rsidRDefault="009676D2" w:rsidP="009676D2">
      <w:pPr>
        <w:rPr>
          <w:rFonts w:ascii="Lato" w:eastAsia="Lato" w:hAnsi="Lato" w:cs="Lato"/>
          <w:sz w:val="24"/>
          <w:szCs w:val="24"/>
        </w:rPr>
      </w:pPr>
    </w:p>
    <w:p w14:paraId="4BB24F46" w14:textId="77777777" w:rsidR="009676D2" w:rsidRDefault="009676D2" w:rsidP="009676D2">
      <w:pPr>
        <w:rPr>
          <w:rFonts w:ascii="Lato" w:eastAsia="Lato" w:hAnsi="Lato" w:cs="Lato"/>
          <w:sz w:val="24"/>
          <w:szCs w:val="24"/>
        </w:rPr>
      </w:pPr>
    </w:p>
    <w:p w14:paraId="12980AB9" w14:textId="77777777" w:rsidR="009676D2" w:rsidRDefault="009676D2" w:rsidP="009676D2">
      <w:pPr>
        <w:rPr>
          <w:rFonts w:ascii="Lato" w:eastAsia="Lato" w:hAnsi="Lato" w:cs="Lato"/>
          <w:sz w:val="24"/>
          <w:szCs w:val="24"/>
        </w:rPr>
      </w:pPr>
    </w:p>
    <w:p w14:paraId="6DE009F6" w14:textId="77777777" w:rsidR="009676D2" w:rsidRDefault="009676D2" w:rsidP="009676D2">
      <w:pPr>
        <w:rPr>
          <w:rFonts w:ascii="Lato" w:eastAsia="Lato" w:hAnsi="Lato" w:cs="Lato"/>
          <w:b/>
          <w:sz w:val="24"/>
          <w:szCs w:val="24"/>
        </w:rPr>
      </w:pPr>
    </w:p>
    <w:p w14:paraId="46EB0965" w14:textId="77777777" w:rsidR="009676D2" w:rsidRDefault="009676D2" w:rsidP="009D49D6">
      <w:pPr>
        <w:rPr>
          <w:rFonts w:ascii="Lato" w:eastAsia="Lato" w:hAnsi="Lato" w:cs="Lato"/>
          <w:b/>
          <w:sz w:val="24"/>
          <w:szCs w:val="24"/>
        </w:rPr>
      </w:pPr>
    </w:p>
    <w:p w14:paraId="41D4383D" w14:textId="77777777" w:rsidR="0084344B" w:rsidRDefault="002435C1" w:rsidP="009D49D6">
      <w:pPr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Lab write-up &amp; Evaluation</w:t>
      </w:r>
    </w:p>
    <w:p w14:paraId="057E601E" w14:textId="77777777" w:rsidR="0084344B" w:rsidRDefault="002435C1" w:rsidP="009D49D6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</w:r>
    </w:p>
    <w:p w14:paraId="5C3A1E36" w14:textId="77777777" w:rsidR="0084344B" w:rsidRDefault="00700517" w:rsidP="009D49D6">
      <w:p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Please refer to the lab report template in course documents</w:t>
      </w:r>
      <w:r w:rsidR="002435C1">
        <w:rPr>
          <w:rFonts w:ascii="Lato" w:eastAsia="Lato" w:hAnsi="Lato" w:cs="Lato"/>
          <w:sz w:val="24"/>
          <w:szCs w:val="24"/>
        </w:rPr>
        <w:t>. A before and after diagram detailing the experiment along with a conclusion will be submitted to show your thought process.</w:t>
      </w:r>
      <w:r>
        <w:rPr>
          <w:rFonts w:ascii="Lato" w:eastAsia="Lato" w:hAnsi="Lato" w:cs="Lato"/>
          <w:sz w:val="24"/>
          <w:szCs w:val="24"/>
        </w:rPr>
        <w:t xml:space="preserve"> Please complete all the sections of the lab report template when filling out your observations.</w:t>
      </w:r>
    </w:p>
    <w:p w14:paraId="3CA5EA1D" w14:textId="77777777" w:rsidR="0084344B" w:rsidRDefault="002435C1" w:rsidP="009D49D6">
      <w:p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  <w:t xml:space="preserve"> </w:t>
      </w:r>
      <w:r>
        <w:rPr>
          <w:rFonts w:ascii="Lato" w:eastAsia="Lato" w:hAnsi="Lato" w:cs="Lato"/>
          <w:sz w:val="24"/>
          <w:szCs w:val="24"/>
        </w:rPr>
        <w:tab/>
        <w:t xml:space="preserve"> </w:t>
      </w:r>
      <w:r>
        <w:rPr>
          <w:rFonts w:ascii="Lato" w:eastAsia="Lato" w:hAnsi="Lato" w:cs="Lato"/>
          <w:sz w:val="24"/>
          <w:szCs w:val="24"/>
        </w:rPr>
        <w:tab/>
        <w:t xml:space="preserve"> </w:t>
      </w:r>
      <w:r>
        <w:rPr>
          <w:rFonts w:ascii="Lato" w:eastAsia="Lato" w:hAnsi="Lato" w:cs="Lato"/>
          <w:sz w:val="24"/>
          <w:szCs w:val="24"/>
        </w:rPr>
        <w:tab/>
      </w:r>
      <w:r>
        <w:rPr>
          <w:rFonts w:ascii="Lato" w:eastAsia="Lato" w:hAnsi="Lato" w:cs="Lato"/>
          <w:sz w:val="24"/>
          <w:szCs w:val="24"/>
        </w:rPr>
        <w:tab/>
      </w:r>
    </w:p>
    <w:p w14:paraId="441334F9" w14:textId="77777777" w:rsidR="0084344B" w:rsidRDefault="002435C1" w:rsidP="009D49D6">
      <w:pPr>
        <w:spacing w:before="240" w:after="240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Procedure:</w:t>
      </w:r>
    </w:p>
    <w:p w14:paraId="2FE41783" w14:textId="77777777" w:rsidR="0084344B" w:rsidRDefault="00700517" w:rsidP="009D49D6">
      <w:p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demonstrator in the lab video will perform this procedure.</w:t>
      </w:r>
    </w:p>
    <w:p w14:paraId="5C66DB5F" w14:textId="77777777" w:rsidR="0084344B" w:rsidRDefault="009676D2" w:rsidP="009676D2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Open the simulation attached.</w:t>
      </w:r>
    </w:p>
    <w:p w14:paraId="70FAC318" w14:textId="77777777" w:rsidR="009676D2" w:rsidRDefault="009676D2" w:rsidP="009676D2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Connect the voltmeter to the bulb.</w:t>
      </w:r>
    </w:p>
    <w:p w14:paraId="5F1B6C06" w14:textId="77777777" w:rsidR="009676D2" w:rsidRDefault="009676D2" w:rsidP="009676D2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Select in between the coils.</w:t>
      </w:r>
    </w:p>
    <w:p w14:paraId="3A0C0935" w14:textId="77777777" w:rsidR="009676D2" w:rsidRDefault="009676D2" w:rsidP="009676D2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Move the bar magnet slowly and then quickly across the coils.</w:t>
      </w:r>
    </w:p>
    <w:p w14:paraId="7ACA06B9" w14:textId="77777777" w:rsidR="009676D2" w:rsidRDefault="009676D2" w:rsidP="009676D2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Notice the changes in the voltmeter.</w:t>
      </w:r>
    </w:p>
    <w:p w14:paraId="3370EA8F" w14:textId="77777777" w:rsidR="0045632E" w:rsidRDefault="009676D2" w:rsidP="009D49D6">
      <w:pPr>
        <w:pStyle w:val="ListParagraph"/>
        <w:numPr>
          <w:ilvl w:val="0"/>
          <w:numId w:val="24"/>
        </w:numPr>
        <w:spacing w:before="240" w:after="24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Take notes of the relationships between the changes.</w:t>
      </w:r>
    </w:p>
    <w:p w14:paraId="0DE33377" w14:textId="77777777" w:rsidR="009676D2" w:rsidRPr="009676D2" w:rsidRDefault="009676D2" w:rsidP="009676D2">
      <w:pPr>
        <w:spacing w:before="240" w:after="240"/>
        <w:rPr>
          <w:rFonts w:ascii="Lato" w:eastAsia="Lato" w:hAnsi="Lato" w:cs="Lato"/>
          <w:sz w:val="24"/>
          <w:szCs w:val="24"/>
        </w:rPr>
      </w:pPr>
    </w:p>
    <w:p w14:paraId="603A0298" w14:textId="77777777" w:rsidR="0084344B" w:rsidRDefault="002435C1" w:rsidP="009D49D6">
      <w:pPr>
        <w:spacing w:before="240" w:after="240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Observations</w:t>
      </w:r>
      <w:r w:rsidR="004871F4">
        <w:rPr>
          <w:rFonts w:ascii="Lato" w:eastAsia="Lato" w:hAnsi="Lato" w:cs="Lato"/>
          <w:b/>
          <w:sz w:val="24"/>
          <w:szCs w:val="24"/>
        </w:rPr>
        <w:t xml:space="preserve"> &amp; Calculations</w:t>
      </w:r>
      <w:r w:rsidR="00700517">
        <w:rPr>
          <w:rFonts w:ascii="Lato" w:eastAsia="Lato" w:hAnsi="Lato" w:cs="Lato"/>
          <w:b/>
          <w:sz w:val="24"/>
          <w:szCs w:val="24"/>
        </w:rPr>
        <w:t>:</w:t>
      </w:r>
    </w:p>
    <w:tbl>
      <w:tblPr>
        <w:tblStyle w:val="TableGrid"/>
        <w:tblW w:w="9761" w:type="dxa"/>
        <w:tblLook w:val="04A0" w:firstRow="1" w:lastRow="0" w:firstColumn="1" w:lastColumn="0" w:noHBand="0" w:noVBand="1"/>
      </w:tblPr>
      <w:tblGrid>
        <w:gridCol w:w="3685"/>
        <w:gridCol w:w="3060"/>
        <w:gridCol w:w="3016"/>
      </w:tblGrid>
      <w:tr w:rsidR="009A7B83" w14:paraId="4D39BAE5" w14:textId="77777777" w:rsidTr="0045632E">
        <w:trPr>
          <w:trHeight w:val="247"/>
        </w:trPr>
        <w:tc>
          <w:tcPr>
            <w:tcW w:w="3685" w:type="dxa"/>
            <w:shd w:val="clear" w:color="auto" w:fill="D9D9D9" w:themeFill="background1" w:themeFillShade="D9"/>
          </w:tcPr>
          <w:p w14:paraId="2C825B0F" w14:textId="77777777" w:rsidR="009A7B83" w:rsidRPr="009A7B83" w:rsidRDefault="009A7B83" w:rsidP="009D49D6">
            <w:pPr>
              <w:spacing w:before="240" w:after="240"/>
              <w:jc w:val="center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D9D9D9" w:themeFill="background1" w:themeFillShade="D9"/>
          </w:tcPr>
          <w:p w14:paraId="1FEC2020" w14:textId="77777777" w:rsidR="009A7B83" w:rsidRPr="009A7B83" w:rsidRDefault="009676D2" w:rsidP="009D49D6">
            <w:pPr>
              <w:spacing w:before="240" w:after="240"/>
              <w:jc w:val="center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sz w:val="24"/>
                <w:szCs w:val="24"/>
              </w:rPr>
              <w:t>More Turns in the Coil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 w14:paraId="40991EA7" w14:textId="77777777" w:rsidR="009A7B83" w:rsidRPr="009A7B83" w:rsidRDefault="009676D2" w:rsidP="009D49D6">
            <w:pPr>
              <w:spacing w:before="240" w:after="240"/>
              <w:jc w:val="center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sz w:val="24"/>
                <w:szCs w:val="24"/>
              </w:rPr>
              <w:t>Less Turns in the Coil</w:t>
            </w:r>
          </w:p>
        </w:tc>
      </w:tr>
      <w:tr w:rsidR="009A7B83" w14:paraId="293B46A4" w14:textId="77777777" w:rsidTr="0045632E">
        <w:trPr>
          <w:trHeight w:val="74"/>
        </w:trPr>
        <w:tc>
          <w:tcPr>
            <w:tcW w:w="3685" w:type="dxa"/>
            <w:shd w:val="clear" w:color="auto" w:fill="D9D9D9" w:themeFill="background1" w:themeFillShade="D9"/>
          </w:tcPr>
          <w:p w14:paraId="3AC3AEF2" w14:textId="77777777" w:rsidR="009A7B83" w:rsidRPr="009A7B83" w:rsidRDefault="009676D2" w:rsidP="009D49D6">
            <w:pPr>
              <w:spacing w:before="240" w:after="240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sz w:val="24"/>
                <w:szCs w:val="24"/>
              </w:rPr>
              <w:t>Voltage Induced</w:t>
            </w:r>
          </w:p>
        </w:tc>
        <w:tc>
          <w:tcPr>
            <w:tcW w:w="3060" w:type="dxa"/>
          </w:tcPr>
          <w:p w14:paraId="001B45E5" w14:textId="77777777" w:rsidR="009A7B83" w:rsidRPr="001B78F5" w:rsidRDefault="009A7B83" w:rsidP="009D49D6">
            <w:pPr>
              <w:spacing w:before="240" w:after="240"/>
              <w:jc w:val="center"/>
              <w:rPr>
                <w:rFonts w:ascii="Lato" w:eastAsia="Lato" w:hAnsi="Lato" w:cs="Lato"/>
                <w:color w:val="FF0000"/>
                <w:sz w:val="24"/>
                <w:szCs w:val="24"/>
              </w:rPr>
            </w:pPr>
          </w:p>
        </w:tc>
        <w:tc>
          <w:tcPr>
            <w:tcW w:w="3016" w:type="dxa"/>
          </w:tcPr>
          <w:p w14:paraId="31551CB6" w14:textId="77777777" w:rsidR="009A7B83" w:rsidRPr="001B78F5" w:rsidRDefault="009A7B83" w:rsidP="009D49D6">
            <w:pPr>
              <w:spacing w:before="240" w:after="240"/>
              <w:jc w:val="center"/>
              <w:rPr>
                <w:rFonts w:ascii="Lato" w:eastAsia="Lato" w:hAnsi="Lato" w:cs="Lato"/>
                <w:color w:val="FF0000"/>
                <w:sz w:val="24"/>
                <w:szCs w:val="24"/>
              </w:rPr>
            </w:pPr>
          </w:p>
        </w:tc>
      </w:tr>
    </w:tbl>
    <w:p w14:paraId="6211BF3E" w14:textId="77777777" w:rsidR="00CA111C" w:rsidRDefault="00CA111C" w:rsidP="009D49D6">
      <w:pPr>
        <w:spacing w:before="240" w:after="240"/>
        <w:rPr>
          <w:rFonts w:ascii="Lato" w:eastAsia="Lato" w:hAnsi="Lato" w:cs="Lato"/>
          <w:sz w:val="24"/>
          <w:szCs w:val="24"/>
        </w:rPr>
      </w:pPr>
    </w:p>
    <w:p w14:paraId="5DE29A2B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59414BFF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390D5073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4ED42B4F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3C8E663E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3DF52B9F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0197371A" w14:textId="77777777" w:rsidR="0084344B" w:rsidRDefault="002435C1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  <w:r>
        <w:rPr>
          <w:rFonts w:ascii="Lato" w:eastAsia="Lato" w:hAnsi="Lato" w:cs="Lato"/>
          <w:b/>
          <w:color w:val="000000"/>
          <w:sz w:val="24"/>
          <w:szCs w:val="24"/>
        </w:rPr>
        <w:t>Data Analysis:</w:t>
      </w:r>
    </w:p>
    <w:p w14:paraId="212986BC" w14:textId="77777777" w:rsidR="009676D2" w:rsidRDefault="009676D2" w:rsidP="009D49D6">
      <w:pPr>
        <w:rPr>
          <w:rFonts w:ascii="Lato" w:eastAsia="Lato" w:hAnsi="Lato" w:cs="Lato"/>
          <w:b/>
          <w:color w:val="000000"/>
          <w:sz w:val="24"/>
          <w:szCs w:val="24"/>
        </w:rPr>
      </w:pPr>
    </w:p>
    <w:p w14:paraId="5122AD2B" w14:textId="77777777" w:rsidR="0045632E" w:rsidRDefault="0045632E" w:rsidP="009D49D6">
      <w:pPr>
        <w:jc w:val="center"/>
        <w:rPr>
          <w:rFonts w:ascii="Lato" w:eastAsia="Lato" w:hAnsi="Lato" w:cs="Lato"/>
          <w:color w:val="000000"/>
          <w:sz w:val="24"/>
          <w:szCs w:val="24"/>
        </w:rPr>
      </w:pPr>
    </w:p>
    <w:p w14:paraId="3A5A2BEB" w14:textId="77777777" w:rsidR="009676D2" w:rsidRDefault="009676D2" w:rsidP="009676D2">
      <w:pPr>
        <w:pStyle w:val="ListParagraph"/>
        <w:numPr>
          <w:ilvl w:val="0"/>
          <w:numId w:val="25"/>
        </w:numPr>
        <w:spacing w:line="1440" w:lineRule="auto"/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color w:val="000000"/>
          <w:sz w:val="24"/>
          <w:szCs w:val="24"/>
        </w:rPr>
        <w:t>State Faraday’s Law</w:t>
      </w:r>
    </w:p>
    <w:p w14:paraId="305397B6" w14:textId="77777777" w:rsidR="009676D2" w:rsidRDefault="009676D2" w:rsidP="009676D2">
      <w:pPr>
        <w:pStyle w:val="ListParagraph"/>
        <w:numPr>
          <w:ilvl w:val="0"/>
          <w:numId w:val="25"/>
        </w:numPr>
        <w:spacing w:line="1440" w:lineRule="auto"/>
        <w:rPr>
          <w:rFonts w:ascii="Lato" w:eastAsia="Lato" w:hAnsi="Lato" w:cs="Lato"/>
          <w:color w:val="000000"/>
          <w:sz w:val="24"/>
          <w:szCs w:val="24"/>
        </w:rPr>
      </w:pPr>
      <w:r>
        <w:rPr>
          <w:rFonts w:ascii="Lato" w:eastAsia="Lato" w:hAnsi="Lato" w:cs="Lato"/>
          <w:color w:val="000000"/>
          <w:sz w:val="24"/>
          <w:szCs w:val="24"/>
        </w:rPr>
        <w:t>What does EMF stand for?</w:t>
      </w:r>
    </w:p>
    <w:p w14:paraId="11EFE395" w14:textId="77777777" w:rsidR="009676D2" w:rsidRPr="009676D2" w:rsidRDefault="009676D2" w:rsidP="009676D2">
      <w:pPr>
        <w:pStyle w:val="ListParagraph"/>
        <w:numPr>
          <w:ilvl w:val="0"/>
          <w:numId w:val="25"/>
        </w:numPr>
        <w:rPr>
          <w:rFonts w:ascii="Lato" w:eastAsia="Lato" w:hAnsi="Lato" w:cs="Lato"/>
          <w:color w:val="000000"/>
          <w:sz w:val="24"/>
          <w:szCs w:val="24"/>
        </w:rPr>
      </w:pPr>
      <w:r w:rsidRPr="009676D2">
        <w:rPr>
          <w:rFonts w:ascii="Lato" w:eastAsia="Lato" w:hAnsi="Lato" w:cs="Lato"/>
          <w:color w:val="000000"/>
          <w:sz w:val="24"/>
          <w:szCs w:val="24"/>
        </w:rPr>
        <w:t xml:space="preserve">Calculate the </w:t>
      </w:r>
      <w:r>
        <w:rPr>
          <w:rFonts w:ascii="Lato" w:eastAsia="Lato" w:hAnsi="Lato" w:cs="Lato"/>
          <w:color w:val="000000"/>
          <w:sz w:val="24"/>
          <w:szCs w:val="24"/>
        </w:rPr>
        <w:t xml:space="preserve">EMF </w:t>
      </w:r>
      <w:r w:rsidRPr="009676D2">
        <w:rPr>
          <w:rFonts w:ascii="Lato" w:eastAsia="Lato" w:hAnsi="Lato" w:cs="Lato"/>
          <w:color w:val="000000"/>
          <w:sz w:val="24"/>
          <w:szCs w:val="24"/>
        </w:rPr>
        <w:t>when a coil of 100 turns is subjected to a flux rate of 0.3 tesla/sec.</w:t>
      </w:r>
    </w:p>
    <w:p w14:paraId="3AFA8307" w14:textId="77777777" w:rsidR="0045632E" w:rsidRPr="0045632E" w:rsidRDefault="0045632E" w:rsidP="009D49D6">
      <w:pPr>
        <w:rPr>
          <w:rFonts w:ascii="Lato" w:eastAsia="Lato" w:hAnsi="Lato" w:cs="Lato"/>
          <w:color w:val="000000"/>
          <w:sz w:val="24"/>
          <w:szCs w:val="24"/>
        </w:rPr>
      </w:pPr>
    </w:p>
    <w:p w14:paraId="37816A5A" w14:textId="77777777" w:rsidR="009D49D6" w:rsidRDefault="009D49D6" w:rsidP="009D49D6">
      <w:pPr>
        <w:jc w:val="center"/>
        <w:rPr>
          <w:rFonts w:ascii="Lato" w:eastAsia="Lato" w:hAnsi="Lato" w:cs="Lato"/>
          <w:color w:val="000000"/>
          <w:sz w:val="24"/>
          <w:szCs w:val="24"/>
        </w:rPr>
      </w:pPr>
    </w:p>
    <w:p w14:paraId="7AD9CB1E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10524898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FB7AB16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42B49DB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BBD0864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DF78FC9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D53F958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9919164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0837CCC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F578549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BA11FEE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F52C235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14F12F71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3B5C0C5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EB0FA50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167FCA79" w14:textId="77777777" w:rsidR="009676D2" w:rsidRDefault="009676D2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F873DBA" w14:textId="77777777" w:rsidR="009E140B" w:rsidRDefault="009E140B" w:rsidP="009D49D6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257E422" w14:textId="77777777" w:rsidR="0084344B" w:rsidRDefault="002435C1" w:rsidP="009D49D6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Virtual Lab 1 Rubric</w:t>
      </w:r>
    </w:p>
    <w:p w14:paraId="40D7C4D8" w14:textId="77777777" w:rsidR="009D49D6" w:rsidRDefault="009D49D6" w:rsidP="009D49D6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0A759CD" w14:textId="77777777" w:rsidR="0084344B" w:rsidRDefault="0084344B" w:rsidP="009D49D6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1208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"/>
        <w:gridCol w:w="3144"/>
        <w:gridCol w:w="99"/>
        <w:gridCol w:w="1881"/>
        <w:gridCol w:w="99"/>
        <w:gridCol w:w="1790"/>
        <w:gridCol w:w="99"/>
        <w:gridCol w:w="1612"/>
        <w:gridCol w:w="99"/>
        <w:gridCol w:w="1526"/>
        <w:gridCol w:w="99"/>
        <w:gridCol w:w="1526"/>
        <w:gridCol w:w="99"/>
      </w:tblGrid>
      <w:tr w:rsidR="009D49D6" w14:paraId="30658E12" w14:textId="77777777" w:rsidTr="009D49D6">
        <w:trPr>
          <w:gridBefore w:val="1"/>
          <w:gridAfter w:val="1"/>
          <w:wBefore w:w="8" w:type="dxa"/>
          <w:wAfter w:w="99" w:type="dxa"/>
          <w:trHeight w:val="463"/>
          <w:jc w:val="center"/>
        </w:trPr>
        <w:tc>
          <w:tcPr>
            <w:tcW w:w="3144" w:type="dxa"/>
          </w:tcPr>
          <w:p w14:paraId="1F2CE451" w14:textId="77777777" w:rsidR="009D49D6" w:rsidRDefault="009D49D6" w:rsidP="009D49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  <w:gridSpan w:val="2"/>
          </w:tcPr>
          <w:p w14:paraId="183FBEE9" w14:textId="77777777" w:rsidR="009D49D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Level 1 </w:t>
            </w:r>
          </w:p>
          <w:p w14:paraId="608BAF0F" w14:textId="77777777" w:rsidR="009D49D6" w:rsidRDefault="009D49D6" w:rsidP="009D49D6">
            <w:pPr>
              <w:pStyle w:val="TableParagraph"/>
              <w:spacing w:before="100"/>
              <w:ind w:left="103"/>
              <w:jc w:val="center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(50–59%)</w:t>
            </w:r>
          </w:p>
        </w:tc>
        <w:tc>
          <w:tcPr>
            <w:tcW w:w="1889" w:type="dxa"/>
            <w:gridSpan w:val="2"/>
          </w:tcPr>
          <w:p w14:paraId="69C7B80D" w14:textId="77777777" w:rsidR="009D49D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2</w:t>
            </w:r>
          </w:p>
          <w:p w14:paraId="2DECB040" w14:textId="77777777" w:rsidR="009D49D6" w:rsidRPr="00624C9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(60 - 69%)</w:t>
            </w:r>
          </w:p>
        </w:tc>
        <w:tc>
          <w:tcPr>
            <w:tcW w:w="1711" w:type="dxa"/>
            <w:gridSpan w:val="2"/>
          </w:tcPr>
          <w:p w14:paraId="6C3265CF" w14:textId="77777777" w:rsidR="009D49D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3</w:t>
            </w:r>
          </w:p>
          <w:p w14:paraId="647898E1" w14:textId="77777777" w:rsidR="009D49D6" w:rsidRPr="00624C9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(70 - 79%)</w:t>
            </w:r>
          </w:p>
        </w:tc>
        <w:tc>
          <w:tcPr>
            <w:tcW w:w="1625" w:type="dxa"/>
            <w:gridSpan w:val="2"/>
          </w:tcPr>
          <w:p w14:paraId="018DD220" w14:textId="77777777" w:rsidR="009D49D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4</w:t>
            </w:r>
          </w:p>
          <w:p w14:paraId="38C2B5B2" w14:textId="77777777" w:rsidR="009D49D6" w:rsidRPr="00624C9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(80 - 99%)</w:t>
            </w:r>
          </w:p>
        </w:tc>
        <w:tc>
          <w:tcPr>
            <w:tcW w:w="1625" w:type="dxa"/>
            <w:gridSpan w:val="2"/>
          </w:tcPr>
          <w:p w14:paraId="20C13D9E" w14:textId="77777777" w:rsidR="009D49D6" w:rsidRPr="00624C96" w:rsidRDefault="009D49D6" w:rsidP="009D49D6">
            <w:pPr>
              <w:pStyle w:val="TableParagraph"/>
              <w:spacing w:before="100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24C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9D49D6" w:rsidRPr="00624C96" w14:paraId="29DF57A1" w14:textId="77777777" w:rsidTr="009D49D6">
        <w:trPr>
          <w:gridBefore w:val="1"/>
          <w:gridAfter w:val="1"/>
          <w:wBefore w:w="8" w:type="dxa"/>
          <w:wAfter w:w="99" w:type="dxa"/>
          <w:trHeight w:val="689"/>
          <w:jc w:val="center"/>
        </w:trPr>
        <w:tc>
          <w:tcPr>
            <w:tcW w:w="11974" w:type="dxa"/>
            <w:gridSpan w:val="11"/>
          </w:tcPr>
          <w:p w14:paraId="430820CE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Knowledge and Understanding</w:t>
            </w:r>
          </w:p>
        </w:tc>
      </w:tr>
      <w:tr w:rsidR="009D49D6" w:rsidRPr="00624C96" w14:paraId="0904333C" w14:textId="77777777" w:rsidTr="009D49D6">
        <w:trPr>
          <w:gridBefore w:val="1"/>
          <w:gridAfter w:val="1"/>
          <w:wBefore w:w="8" w:type="dxa"/>
          <w:wAfter w:w="99" w:type="dxa"/>
          <w:trHeight w:val="689"/>
          <w:jc w:val="center"/>
        </w:trPr>
        <w:tc>
          <w:tcPr>
            <w:tcW w:w="3144" w:type="dxa"/>
          </w:tcPr>
          <w:p w14:paraId="78317854" w14:textId="77777777" w:rsidR="009D49D6" w:rsidRPr="00624C96" w:rsidRDefault="009D49D6" w:rsidP="009D49D6">
            <w:pPr>
              <w:pStyle w:val="TableParagraph"/>
              <w:spacing w:before="100"/>
              <w:ind w:left="105"/>
              <w:jc w:val="center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Organization</w:t>
            </w:r>
            <w:r w:rsidRPr="00624C96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b/>
                <w:sz w:val="20"/>
                <w:szCs w:val="20"/>
              </w:rPr>
              <w:t>of</w:t>
            </w:r>
            <w:r w:rsidRPr="00624C96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b/>
                <w:sz w:val="20"/>
                <w:szCs w:val="20"/>
              </w:rPr>
              <w:t>lab</w:t>
            </w:r>
            <w:r w:rsidRPr="00624C96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b/>
                <w:sz w:val="20"/>
                <w:szCs w:val="20"/>
              </w:rPr>
              <w:t>Report</w:t>
            </w:r>
          </w:p>
          <w:p w14:paraId="1CE21B3D" w14:textId="77777777" w:rsidR="009D49D6" w:rsidRPr="00624C96" w:rsidRDefault="009D49D6" w:rsidP="009D49D6">
            <w:pPr>
              <w:pStyle w:val="TableParagraph"/>
              <w:spacing w:before="100"/>
              <w:ind w:left="105"/>
              <w:jc w:val="center"/>
              <w:rPr>
                <w:b/>
                <w:sz w:val="20"/>
                <w:szCs w:val="20"/>
              </w:rPr>
            </w:pPr>
          </w:p>
          <w:p w14:paraId="293BBC38" w14:textId="77777777" w:rsidR="009D49D6" w:rsidRPr="00624C96" w:rsidRDefault="009D49D6" w:rsidP="009D49D6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466"/>
              </w:tabs>
              <w:spacing w:before="2"/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Title,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name,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partner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name</w:t>
            </w:r>
          </w:p>
          <w:p w14:paraId="73B067A3" w14:textId="77777777" w:rsidR="009D49D6" w:rsidRPr="00624C96" w:rsidRDefault="009D49D6" w:rsidP="009D49D6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Well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ordered</w:t>
            </w:r>
          </w:p>
          <w:p w14:paraId="5184DA5D" w14:textId="77777777" w:rsidR="009D49D6" w:rsidRPr="00624C96" w:rsidRDefault="009D49D6" w:rsidP="009D49D6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subheadings</w:t>
            </w:r>
          </w:p>
          <w:p w14:paraId="70BA0F41" w14:textId="77777777" w:rsidR="009D49D6" w:rsidRPr="00624C96" w:rsidRDefault="009D49D6" w:rsidP="009D49D6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Neatness</w:t>
            </w:r>
          </w:p>
          <w:p w14:paraId="2CE818EA" w14:textId="77777777" w:rsidR="009D49D6" w:rsidRPr="00624C96" w:rsidRDefault="009D49D6" w:rsidP="009D49D6">
            <w:pPr>
              <w:pStyle w:val="TableParagraph"/>
              <w:numPr>
                <w:ilvl w:val="0"/>
                <w:numId w:val="19"/>
              </w:numPr>
              <w:tabs>
                <w:tab w:val="left" w:pos="465"/>
                <w:tab w:val="left" w:pos="466"/>
              </w:tabs>
              <w:spacing w:before="2"/>
              <w:ind w:right="12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Includes all lab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components</w:t>
            </w:r>
          </w:p>
        </w:tc>
        <w:tc>
          <w:tcPr>
            <w:tcW w:w="1980" w:type="dxa"/>
            <w:gridSpan w:val="2"/>
          </w:tcPr>
          <w:p w14:paraId="5F109CDA" w14:textId="77777777" w:rsidR="009D49D6" w:rsidRPr="00624C96" w:rsidRDefault="009D49D6" w:rsidP="009D49D6">
            <w:pPr>
              <w:pStyle w:val="TableParagraph"/>
              <w:spacing w:before="103"/>
              <w:ind w:left="103" w:right="36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Lab has limited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organization</w:t>
            </w:r>
          </w:p>
        </w:tc>
        <w:tc>
          <w:tcPr>
            <w:tcW w:w="1889" w:type="dxa"/>
            <w:gridSpan w:val="2"/>
          </w:tcPr>
          <w:p w14:paraId="1B5E3ADA" w14:textId="77777777" w:rsidR="009D49D6" w:rsidRPr="00624C96" w:rsidRDefault="009D49D6" w:rsidP="009D49D6">
            <w:pPr>
              <w:pStyle w:val="TableParagraph"/>
              <w:spacing w:before="103"/>
              <w:ind w:left="103" w:right="10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Lab is somewhat</w:t>
            </w:r>
            <w:r w:rsidRPr="00624C96">
              <w:rPr>
                <w:spacing w:val="-60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organized</w:t>
            </w:r>
          </w:p>
        </w:tc>
        <w:tc>
          <w:tcPr>
            <w:tcW w:w="1711" w:type="dxa"/>
            <w:gridSpan w:val="2"/>
          </w:tcPr>
          <w:p w14:paraId="09048701" w14:textId="77777777" w:rsidR="009D49D6" w:rsidRPr="00624C96" w:rsidRDefault="009D49D6" w:rsidP="009D49D6">
            <w:pPr>
              <w:pStyle w:val="TableParagraph"/>
              <w:spacing w:before="103"/>
              <w:ind w:left="106" w:right="558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Lab</w:t>
            </w:r>
            <w:r w:rsidRPr="00624C96">
              <w:rPr>
                <w:spacing w:val="-8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is</w:t>
            </w:r>
            <w:r w:rsidRPr="00624C96">
              <w:rPr>
                <w:spacing w:val="-8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well</w:t>
            </w:r>
            <w:r w:rsidRPr="00624C96">
              <w:rPr>
                <w:spacing w:val="-58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organized</w:t>
            </w:r>
          </w:p>
        </w:tc>
        <w:tc>
          <w:tcPr>
            <w:tcW w:w="1625" w:type="dxa"/>
            <w:gridSpan w:val="2"/>
          </w:tcPr>
          <w:p w14:paraId="0DBBE19F" w14:textId="77777777" w:rsidR="009D49D6" w:rsidRPr="00624C96" w:rsidRDefault="009D49D6" w:rsidP="009D49D6">
            <w:pPr>
              <w:pStyle w:val="TableParagraph"/>
              <w:spacing w:before="103"/>
              <w:ind w:left="104" w:right="10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Lab 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thoroughly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organized</w:t>
            </w:r>
          </w:p>
        </w:tc>
        <w:tc>
          <w:tcPr>
            <w:tcW w:w="1625" w:type="dxa"/>
            <w:gridSpan w:val="2"/>
          </w:tcPr>
          <w:p w14:paraId="7BCB4356" w14:textId="77777777" w:rsidR="009D49D6" w:rsidRPr="00624C96" w:rsidRDefault="00224A6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</w:t>
            </w:r>
            <w:proofErr w:type="gramStart"/>
            <w:r>
              <w:rPr>
                <w:b/>
                <w:sz w:val="20"/>
                <w:szCs w:val="20"/>
              </w:rPr>
              <w:t>(  /</w:t>
            </w:r>
            <w:proofErr w:type="gramEnd"/>
            <w:r>
              <w:rPr>
                <w:b/>
                <w:sz w:val="20"/>
                <w:szCs w:val="20"/>
              </w:rPr>
              <w:t>2</w:t>
            </w:r>
            <w:r w:rsidR="009D49D6" w:rsidRPr="00624C96">
              <w:rPr>
                <w:b/>
                <w:sz w:val="20"/>
                <w:szCs w:val="20"/>
              </w:rPr>
              <w:t>)</w:t>
            </w:r>
          </w:p>
          <w:p w14:paraId="3FE32B62" w14:textId="77777777" w:rsidR="009D49D6" w:rsidRPr="00624C96" w:rsidRDefault="009D49D6" w:rsidP="009D49D6">
            <w:pPr>
              <w:pStyle w:val="TableParagraph"/>
              <w:spacing w:before="103"/>
              <w:ind w:left="104" w:right="458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62AF91A0" w14:textId="77777777" w:rsidTr="009D49D6">
        <w:trPr>
          <w:gridBefore w:val="1"/>
          <w:gridAfter w:val="1"/>
          <w:wBefore w:w="8" w:type="dxa"/>
          <w:wAfter w:w="99" w:type="dxa"/>
          <w:trHeight w:val="716"/>
          <w:jc w:val="center"/>
        </w:trPr>
        <w:tc>
          <w:tcPr>
            <w:tcW w:w="3144" w:type="dxa"/>
          </w:tcPr>
          <w:p w14:paraId="012E361B" w14:textId="77777777" w:rsidR="009D49D6" w:rsidRPr="00624C96" w:rsidRDefault="009D49D6" w:rsidP="009D49D6">
            <w:pPr>
              <w:pStyle w:val="TableParagraph"/>
              <w:spacing w:before="100"/>
              <w:ind w:left="105"/>
              <w:jc w:val="center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Purpose/Question</w:t>
            </w:r>
          </w:p>
        </w:tc>
        <w:tc>
          <w:tcPr>
            <w:tcW w:w="1980" w:type="dxa"/>
            <w:gridSpan w:val="2"/>
          </w:tcPr>
          <w:p w14:paraId="64DE4ADA" w14:textId="77777777" w:rsidR="009D49D6" w:rsidRPr="00624C96" w:rsidRDefault="009D49D6" w:rsidP="009D49D6">
            <w:pPr>
              <w:pStyle w:val="TableParagraph"/>
              <w:spacing w:before="103"/>
              <w:ind w:left="103" w:right="727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Limited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pacing w:val="-1"/>
                <w:sz w:val="20"/>
                <w:szCs w:val="20"/>
              </w:rPr>
              <w:t>explanation</w:t>
            </w:r>
          </w:p>
        </w:tc>
        <w:tc>
          <w:tcPr>
            <w:tcW w:w="1889" w:type="dxa"/>
            <w:gridSpan w:val="2"/>
          </w:tcPr>
          <w:p w14:paraId="3EEA6B02" w14:textId="77777777" w:rsidR="009D49D6" w:rsidRPr="00624C96" w:rsidRDefault="009D49D6" w:rsidP="009D49D6">
            <w:pPr>
              <w:pStyle w:val="TableParagraph"/>
              <w:spacing w:before="103"/>
              <w:ind w:left="103" w:right="62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Some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explanation</w:t>
            </w:r>
          </w:p>
        </w:tc>
        <w:tc>
          <w:tcPr>
            <w:tcW w:w="1711" w:type="dxa"/>
            <w:gridSpan w:val="2"/>
          </w:tcPr>
          <w:p w14:paraId="4217FA8D" w14:textId="77777777" w:rsidR="009D49D6" w:rsidRPr="00624C96" w:rsidRDefault="009D49D6" w:rsidP="009D49D6">
            <w:pPr>
              <w:pStyle w:val="TableParagraph"/>
              <w:spacing w:before="103"/>
              <w:ind w:left="106" w:right="27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Considerable</w:t>
            </w:r>
            <w:r w:rsidRPr="00624C96">
              <w:rPr>
                <w:spacing w:val="-60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explanation</w:t>
            </w:r>
          </w:p>
        </w:tc>
        <w:tc>
          <w:tcPr>
            <w:tcW w:w="1625" w:type="dxa"/>
            <w:gridSpan w:val="2"/>
          </w:tcPr>
          <w:p w14:paraId="2CF3D05C" w14:textId="77777777" w:rsidR="009D49D6" w:rsidRPr="00624C96" w:rsidRDefault="009D49D6" w:rsidP="009D49D6">
            <w:pPr>
              <w:pStyle w:val="TableParagraph"/>
              <w:spacing w:before="103"/>
              <w:ind w:left="104" w:right="37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Thorough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pacing w:val="-1"/>
                <w:sz w:val="20"/>
                <w:szCs w:val="20"/>
              </w:rPr>
              <w:t>explanation</w:t>
            </w:r>
          </w:p>
        </w:tc>
        <w:tc>
          <w:tcPr>
            <w:tcW w:w="1625" w:type="dxa"/>
            <w:gridSpan w:val="2"/>
          </w:tcPr>
          <w:p w14:paraId="208D2ACC" w14:textId="77777777" w:rsidR="009D49D6" w:rsidRPr="00624C96" w:rsidRDefault="00224A66" w:rsidP="009D49D6">
            <w:pPr>
              <w:pStyle w:val="TableParagraph"/>
              <w:spacing w:before="103"/>
              <w:ind w:left="104" w:right="371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  /2</w:t>
            </w:r>
            <w:r w:rsidR="009D49D6" w:rsidRPr="00624C96">
              <w:rPr>
                <w:b/>
                <w:sz w:val="20"/>
                <w:szCs w:val="20"/>
              </w:rPr>
              <w:t>)</w:t>
            </w:r>
          </w:p>
        </w:tc>
      </w:tr>
      <w:tr w:rsidR="009D49D6" w:rsidRPr="00624C96" w14:paraId="38621A68" w14:textId="77777777" w:rsidTr="009D49D6">
        <w:trPr>
          <w:gridBefore w:val="1"/>
          <w:gridAfter w:val="1"/>
          <w:wBefore w:w="8" w:type="dxa"/>
          <w:wAfter w:w="99" w:type="dxa"/>
          <w:trHeight w:val="358"/>
          <w:jc w:val="center"/>
        </w:trPr>
        <w:tc>
          <w:tcPr>
            <w:tcW w:w="3144" w:type="dxa"/>
            <w:tcBorders>
              <w:bottom w:val="nil"/>
            </w:tcBorders>
          </w:tcPr>
          <w:p w14:paraId="047285D7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Hypothesis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14:paraId="38852CFF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“if,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then,</w:t>
            </w:r>
          </w:p>
        </w:tc>
        <w:tc>
          <w:tcPr>
            <w:tcW w:w="1889" w:type="dxa"/>
            <w:gridSpan w:val="2"/>
            <w:tcBorders>
              <w:bottom w:val="nil"/>
            </w:tcBorders>
          </w:tcPr>
          <w:p w14:paraId="681C0CB3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“if,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then,</w:t>
            </w:r>
          </w:p>
        </w:tc>
        <w:tc>
          <w:tcPr>
            <w:tcW w:w="1711" w:type="dxa"/>
            <w:gridSpan w:val="2"/>
            <w:tcBorders>
              <w:bottom w:val="nil"/>
            </w:tcBorders>
          </w:tcPr>
          <w:p w14:paraId="1720159B" w14:textId="77777777" w:rsidR="009D49D6" w:rsidRPr="00624C96" w:rsidRDefault="009D49D6" w:rsidP="009D49D6">
            <w:pPr>
              <w:pStyle w:val="TableParagraph"/>
              <w:spacing w:before="103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 “if,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then,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44E9A856" w14:textId="77777777" w:rsidR="009D49D6" w:rsidRPr="00624C96" w:rsidRDefault="009D49D6" w:rsidP="009D49D6">
            <w:pPr>
              <w:pStyle w:val="TableParagraph"/>
              <w:spacing w:before="103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“if,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52EBBA97" w14:textId="77777777" w:rsidR="009D49D6" w:rsidRPr="00624C96" w:rsidRDefault="009D49D6" w:rsidP="009D49D6">
            <w:pPr>
              <w:pStyle w:val="TableParagraph"/>
              <w:spacing w:before="103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3F1DA2CE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269BE2AC" w14:textId="77777777" w:rsidR="009D49D6" w:rsidRPr="00624C96" w:rsidRDefault="009D49D6" w:rsidP="009D49D6">
            <w:pPr>
              <w:jc w:val="center"/>
              <w:rPr>
                <w:b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4553A09F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because”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3445E02F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because”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77B63E8B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because”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258A41AD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then,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440641F8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4C51B3D4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EFB9F43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4619B2CB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statement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no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62ECED7C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statement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365FA2C9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statement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DF4D2B6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because”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44453DB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4B392884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756C997D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62494991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justification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309834F1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some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5A33BF4A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justification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E3E6D80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statement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BFB8565" w14:textId="77777777" w:rsidR="009D49D6" w:rsidRPr="00624C96" w:rsidRDefault="00224A6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(  /2</w:t>
            </w:r>
            <w:r w:rsidR="009D49D6" w:rsidRPr="00624C96">
              <w:rPr>
                <w:b/>
                <w:sz w:val="20"/>
                <w:szCs w:val="20"/>
              </w:rPr>
              <w:t>)</w:t>
            </w:r>
          </w:p>
        </w:tc>
      </w:tr>
      <w:tr w:rsidR="009D49D6" w:rsidRPr="00624C96" w14:paraId="4B7E93B1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AD42BF6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68A77EAA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7CB33B29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justification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02F19A52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9B9EA2C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with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3C595E2C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48C4DA45" w14:textId="77777777" w:rsidTr="009D49D6">
        <w:trPr>
          <w:gridBefore w:val="1"/>
          <w:gridAfter w:val="1"/>
          <w:wBefore w:w="8" w:type="dxa"/>
          <w:wAfter w:w="99" w:type="dxa"/>
          <w:trHeight w:val="252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51F4D66D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38D2E75E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0E02DDD7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1F0528AC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23F5FE5E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connection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to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2F2C123F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19EB322C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42F66BAC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028D80D3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0993E23E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095B11DC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5C8EB46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scientific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7F69628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181DFC9C" w14:textId="77777777" w:rsidTr="009D49D6">
        <w:trPr>
          <w:gridBefore w:val="1"/>
          <w:gridAfter w:val="1"/>
          <w:wBefore w:w="8" w:type="dxa"/>
          <w:wAfter w:w="99" w:type="dxa"/>
          <w:trHeight w:val="357"/>
          <w:jc w:val="center"/>
        </w:trPr>
        <w:tc>
          <w:tcPr>
            <w:tcW w:w="3144" w:type="dxa"/>
            <w:tcBorders>
              <w:top w:val="nil"/>
            </w:tcBorders>
          </w:tcPr>
          <w:p w14:paraId="6EF08EA9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</w:tcBorders>
          </w:tcPr>
          <w:p w14:paraId="1D9DEA0D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</w:tcBorders>
          </w:tcPr>
          <w:p w14:paraId="4E28A38D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</w:tcBorders>
          </w:tcPr>
          <w:p w14:paraId="08174639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7FED9EB1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theory</w:t>
            </w: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59EDF006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11864DCB" w14:textId="77777777" w:rsidTr="009D49D6">
        <w:trPr>
          <w:gridBefore w:val="1"/>
          <w:gridAfter w:val="1"/>
          <w:wBefore w:w="8" w:type="dxa"/>
          <w:wAfter w:w="99" w:type="dxa"/>
          <w:trHeight w:val="357"/>
          <w:jc w:val="center"/>
        </w:trPr>
        <w:tc>
          <w:tcPr>
            <w:tcW w:w="3144" w:type="dxa"/>
            <w:tcBorders>
              <w:bottom w:val="nil"/>
            </w:tcBorders>
          </w:tcPr>
          <w:p w14:paraId="5170ABC3" w14:textId="77777777" w:rsidR="009D49D6" w:rsidRPr="00624C96" w:rsidRDefault="009D49D6" w:rsidP="009D49D6">
            <w:pPr>
              <w:pStyle w:val="TableParagraph"/>
              <w:spacing w:before="100"/>
              <w:ind w:left="105"/>
              <w:jc w:val="center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Experimental</w:t>
            </w:r>
            <w:r w:rsidRPr="00624C96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b/>
                <w:sz w:val="20"/>
                <w:szCs w:val="20"/>
              </w:rPr>
              <w:t>Design</w:t>
            </w:r>
            <w:r w:rsidRPr="00624C96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b/>
                <w:sz w:val="20"/>
                <w:szCs w:val="20"/>
              </w:rPr>
              <w:t>/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14:paraId="6A7A2F6E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Design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no</w:t>
            </w:r>
          </w:p>
        </w:tc>
        <w:tc>
          <w:tcPr>
            <w:tcW w:w="1889" w:type="dxa"/>
            <w:gridSpan w:val="2"/>
            <w:tcBorders>
              <w:bottom w:val="nil"/>
            </w:tcBorders>
          </w:tcPr>
          <w:p w14:paraId="6C7A75C3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Design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</w:p>
        </w:tc>
        <w:tc>
          <w:tcPr>
            <w:tcW w:w="1711" w:type="dxa"/>
            <w:gridSpan w:val="2"/>
            <w:tcBorders>
              <w:bottom w:val="nil"/>
            </w:tcBorders>
          </w:tcPr>
          <w:p w14:paraId="31049BC6" w14:textId="77777777" w:rsidR="009D49D6" w:rsidRPr="00624C96" w:rsidRDefault="009D49D6" w:rsidP="009D49D6">
            <w:pPr>
              <w:pStyle w:val="TableParagraph"/>
              <w:spacing w:before="103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Considerable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18D8BDFE" w14:textId="77777777" w:rsidR="009D49D6" w:rsidRPr="00624C96" w:rsidRDefault="009D49D6" w:rsidP="009D49D6">
            <w:pPr>
              <w:pStyle w:val="TableParagraph"/>
              <w:spacing w:before="103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Thorough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4DFD828E" w14:textId="77777777" w:rsidR="009D49D6" w:rsidRPr="00624C96" w:rsidRDefault="009D49D6" w:rsidP="009D49D6">
            <w:pPr>
              <w:pStyle w:val="TableParagraph"/>
              <w:spacing w:before="103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0E876059" w14:textId="77777777" w:rsidTr="009D49D6">
        <w:trPr>
          <w:gridBefore w:val="1"/>
          <w:gridAfter w:val="1"/>
          <w:wBefore w:w="8" w:type="dxa"/>
          <w:wAfter w:w="99" w:type="dxa"/>
          <w:trHeight w:val="254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8630DCE" w14:textId="77777777" w:rsidR="009D49D6" w:rsidRPr="00624C96" w:rsidRDefault="009D49D6" w:rsidP="009D49D6">
            <w:pPr>
              <w:pStyle w:val="TableParagraph"/>
              <w:ind w:left="105"/>
              <w:jc w:val="center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Materials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3B15865B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variables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but with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43D027D3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some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2394B088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design,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correct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1A4513F2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design,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671AE9C7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55817295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7A87DCC4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492D5260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list of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materials.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6ABDFA6C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identification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153D015D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identification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606A177D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correct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6113F3EB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3E52D8C5" w14:textId="77777777" w:rsidTr="009D49D6">
        <w:trPr>
          <w:gridBefore w:val="1"/>
          <w:gridAfter w:val="1"/>
          <w:wBefore w:w="8" w:type="dxa"/>
          <w:wAfter w:w="99" w:type="dxa"/>
          <w:trHeight w:val="84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215B3C4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759E46C8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540E6C07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variables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and/or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48532EAC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variables,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3A324611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identification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35B6BBE4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(  /4)</w:t>
            </w:r>
          </w:p>
        </w:tc>
      </w:tr>
      <w:tr w:rsidR="009D49D6" w:rsidRPr="00624C96" w14:paraId="43E56C8C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0B52C739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01B19E64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16161D26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incomplete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list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696904D5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complete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list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7CEB61E7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of</w:t>
            </w:r>
            <w:r w:rsidRPr="00624C96">
              <w:rPr>
                <w:spacing w:val="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all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6D17C4CA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03B8881F" w14:textId="77777777" w:rsidTr="009D49D6">
        <w:trPr>
          <w:gridBefore w:val="1"/>
          <w:gridAfter w:val="1"/>
          <w:wBefore w:w="8" w:type="dxa"/>
          <w:wAfter w:w="99" w:type="dxa"/>
          <w:trHeight w:val="252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538217BE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40D5A88B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5FAFB223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relevant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7251DA27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relevant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492B0A85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variables,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133F7001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36B44BD0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594AB1C0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2191FE33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78D1B022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materials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1F5EFEBE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materials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1A5F7234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complete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list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5AACEAB0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76C60B45" w14:textId="77777777" w:rsidTr="009D49D6">
        <w:trPr>
          <w:gridBefore w:val="1"/>
          <w:gridAfter w:val="1"/>
          <w:wBefore w:w="8" w:type="dxa"/>
          <w:wAfter w:w="99" w:type="dxa"/>
          <w:trHeight w:val="253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3DCD374A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04CEEBBA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1135E9E2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5C5A3620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BDB5E38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of relevant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79BA2FBB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66ADD6B7" w14:textId="77777777" w:rsidTr="009D49D6">
        <w:trPr>
          <w:gridBefore w:val="1"/>
          <w:gridAfter w:val="1"/>
          <w:wBefore w:w="8" w:type="dxa"/>
          <w:wAfter w:w="99" w:type="dxa"/>
          <w:trHeight w:val="355"/>
          <w:jc w:val="center"/>
        </w:trPr>
        <w:tc>
          <w:tcPr>
            <w:tcW w:w="3144" w:type="dxa"/>
            <w:tcBorders>
              <w:top w:val="nil"/>
            </w:tcBorders>
          </w:tcPr>
          <w:p w14:paraId="26AB5D77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nil"/>
            </w:tcBorders>
          </w:tcPr>
          <w:p w14:paraId="172D5A67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</w:tcBorders>
          </w:tcPr>
          <w:p w14:paraId="41F1CF6D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</w:tcBorders>
          </w:tcPr>
          <w:p w14:paraId="74AF504D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04A893A9" w14:textId="77777777" w:rsidR="009D49D6" w:rsidRPr="00624C96" w:rsidRDefault="009D49D6" w:rsidP="009D49D6">
            <w:pPr>
              <w:pStyle w:val="TableParagraph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materials</w:t>
            </w: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52356D45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1B80FFCF" w14:textId="77777777" w:rsidTr="009D49D6">
        <w:trPr>
          <w:gridBefore w:val="1"/>
          <w:gridAfter w:val="1"/>
          <w:wBefore w:w="8" w:type="dxa"/>
          <w:wAfter w:w="99" w:type="dxa"/>
          <w:trHeight w:val="356"/>
          <w:jc w:val="center"/>
        </w:trPr>
        <w:tc>
          <w:tcPr>
            <w:tcW w:w="11974" w:type="dxa"/>
            <w:gridSpan w:val="11"/>
            <w:tcBorders>
              <w:bottom w:val="nil"/>
            </w:tcBorders>
          </w:tcPr>
          <w:p w14:paraId="361324D7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Application</w:t>
            </w:r>
          </w:p>
          <w:p w14:paraId="17791756" w14:textId="77777777" w:rsidR="009D49D6" w:rsidRPr="00624C96" w:rsidRDefault="009D49D6" w:rsidP="009D49D6">
            <w:pPr>
              <w:pStyle w:val="TableParagraph"/>
              <w:spacing w:before="103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599EC70B" w14:textId="77777777" w:rsidTr="009D49D6">
        <w:trPr>
          <w:gridBefore w:val="1"/>
          <w:gridAfter w:val="1"/>
          <w:wBefore w:w="8" w:type="dxa"/>
          <w:wAfter w:w="99" w:type="dxa"/>
          <w:trHeight w:val="356"/>
          <w:jc w:val="center"/>
        </w:trPr>
        <w:tc>
          <w:tcPr>
            <w:tcW w:w="3144" w:type="dxa"/>
            <w:tcBorders>
              <w:bottom w:val="nil"/>
            </w:tcBorders>
          </w:tcPr>
          <w:p w14:paraId="3EE25934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Procedure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14:paraId="0C84F1CA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Procedure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was</w:t>
            </w:r>
          </w:p>
        </w:tc>
        <w:tc>
          <w:tcPr>
            <w:tcW w:w="1889" w:type="dxa"/>
            <w:gridSpan w:val="2"/>
            <w:tcBorders>
              <w:bottom w:val="nil"/>
            </w:tcBorders>
          </w:tcPr>
          <w:p w14:paraId="633C9A50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Procedure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was</w:t>
            </w:r>
          </w:p>
        </w:tc>
        <w:tc>
          <w:tcPr>
            <w:tcW w:w="1711" w:type="dxa"/>
            <w:gridSpan w:val="2"/>
            <w:tcBorders>
              <w:bottom w:val="nil"/>
            </w:tcBorders>
          </w:tcPr>
          <w:p w14:paraId="26F8D74A" w14:textId="77777777" w:rsidR="009D49D6" w:rsidRPr="00624C96" w:rsidRDefault="009D49D6" w:rsidP="009D49D6">
            <w:pPr>
              <w:pStyle w:val="TableParagraph"/>
              <w:spacing w:before="103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Procedure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was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3367FEC3" w14:textId="77777777" w:rsidR="009D49D6" w:rsidRPr="00624C96" w:rsidRDefault="009D49D6" w:rsidP="009D49D6">
            <w:pPr>
              <w:pStyle w:val="TableParagraph"/>
              <w:spacing w:before="103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Procedure</w:t>
            </w:r>
          </w:p>
        </w:tc>
        <w:tc>
          <w:tcPr>
            <w:tcW w:w="1625" w:type="dxa"/>
            <w:gridSpan w:val="2"/>
            <w:tcBorders>
              <w:bottom w:val="nil"/>
            </w:tcBorders>
          </w:tcPr>
          <w:p w14:paraId="37A54041" w14:textId="77777777" w:rsidR="009D49D6" w:rsidRPr="00624C96" w:rsidRDefault="009D49D6" w:rsidP="009D49D6">
            <w:pPr>
              <w:pStyle w:val="TableParagraph"/>
              <w:spacing w:before="103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500BB7E9" w14:textId="77777777" w:rsidTr="009D49D6">
        <w:trPr>
          <w:gridBefore w:val="1"/>
          <w:gridAfter w:val="1"/>
          <w:wBefore w:w="8" w:type="dxa"/>
          <w:wAfter w:w="99" w:type="dxa"/>
          <w:trHeight w:val="265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3B46CB23" w14:textId="77777777" w:rsidR="009D49D6" w:rsidRPr="00624C96" w:rsidRDefault="009D49D6" w:rsidP="009D49D6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  <w:szCs w:val="20"/>
              </w:rPr>
            </w:pPr>
            <w:r w:rsidRPr="00624C96">
              <w:rPr>
                <w:rFonts w:ascii="Symbol" w:hAnsi="Symbol"/>
                <w:sz w:val="20"/>
                <w:szCs w:val="20"/>
              </w:rPr>
              <w:t></w:t>
            </w:r>
            <w:r w:rsidRPr="00624C96">
              <w:rPr>
                <w:rFonts w:ascii="Times New Roman" w:hAnsi="Times New Roman"/>
                <w:sz w:val="20"/>
                <w:szCs w:val="20"/>
              </w:rPr>
              <w:tab/>
            </w:r>
            <w:r w:rsidRPr="00624C96">
              <w:rPr>
                <w:sz w:val="20"/>
                <w:szCs w:val="20"/>
              </w:rPr>
              <w:t>Numbered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steps,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25EBC4E6" w14:textId="77777777" w:rsidR="009D49D6" w:rsidRPr="00624C96" w:rsidRDefault="009D49D6" w:rsidP="009D49D6">
            <w:pPr>
              <w:pStyle w:val="TableParagraph"/>
              <w:spacing w:before="1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written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many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60ED7475" w14:textId="77777777" w:rsidR="009D49D6" w:rsidRPr="00624C96" w:rsidRDefault="009D49D6" w:rsidP="009D49D6">
            <w:pPr>
              <w:pStyle w:val="TableParagraph"/>
              <w:spacing w:before="1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written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1099A298" w14:textId="77777777" w:rsidR="009D49D6" w:rsidRPr="00624C96" w:rsidRDefault="009D49D6" w:rsidP="009D49D6">
            <w:pPr>
              <w:pStyle w:val="TableParagraph"/>
              <w:spacing w:before="1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well written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70FF5EE2" w14:textId="77777777" w:rsidR="009D49D6" w:rsidRPr="00624C96" w:rsidRDefault="009D49D6" w:rsidP="009D49D6">
            <w:pPr>
              <w:pStyle w:val="TableParagraph"/>
              <w:spacing w:before="1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was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FE7F0C0" w14:textId="77777777" w:rsidR="009D49D6" w:rsidRPr="00624C96" w:rsidRDefault="009D49D6" w:rsidP="009D49D6">
            <w:pPr>
              <w:pStyle w:val="TableParagraph"/>
              <w:spacing w:before="1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69C21154" w14:textId="77777777" w:rsidTr="009D49D6">
        <w:trPr>
          <w:gridBefore w:val="1"/>
          <w:gridAfter w:val="1"/>
          <w:wBefore w:w="8" w:type="dxa"/>
          <w:wAfter w:w="99" w:type="dxa"/>
          <w:trHeight w:val="252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C9B4E64" w14:textId="77777777" w:rsidR="009D49D6" w:rsidRPr="00624C96" w:rsidRDefault="009D49D6" w:rsidP="009D49D6">
            <w:pPr>
              <w:pStyle w:val="TableParagraph"/>
              <w:spacing w:before="2"/>
              <w:ind w:left="46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including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any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changes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1D1B4FFC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errors.</w:t>
            </w: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3BD8418D" w14:textId="77777777" w:rsidR="009D49D6" w:rsidRPr="00624C96" w:rsidRDefault="009D49D6" w:rsidP="009D49D6">
            <w:pPr>
              <w:pStyle w:val="TableParagraph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some errors.</w:t>
            </w: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7257913E" w14:textId="77777777" w:rsidR="009D49D6" w:rsidRPr="00624C96" w:rsidRDefault="009D49D6" w:rsidP="009D49D6">
            <w:pPr>
              <w:pStyle w:val="TableParagraph"/>
              <w:ind w:left="1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with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few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errors.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246BDB41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thoroughly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58C71D76" w14:textId="77777777" w:rsidR="009D49D6" w:rsidRPr="00624C96" w:rsidRDefault="00224A66" w:rsidP="009D49D6">
            <w:pPr>
              <w:pStyle w:val="TableParagraph"/>
              <w:ind w:left="10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(   /5</w:t>
            </w:r>
            <w:r w:rsidR="009D49D6" w:rsidRPr="00624C96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D49D6" w:rsidRPr="00624C96" w14:paraId="4A86FB82" w14:textId="77777777" w:rsidTr="009D49D6">
        <w:trPr>
          <w:gridBefore w:val="1"/>
          <w:gridAfter w:val="1"/>
          <w:wBefore w:w="8" w:type="dxa"/>
          <w:wAfter w:w="99" w:type="dxa"/>
          <w:trHeight w:val="256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551FBF12" w14:textId="77777777" w:rsidR="009D49D6" w:rsidRPr="00624C96" w:rsidRDefault="009D49D6" w:rsidP="009D49D6">
            <w:pPr>
              <w:pStyle w:val="TableParagraph"/>
              <w:spacing w:before="4"/>
              <w:ind w:left="46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made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to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the procedure.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3DF20389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087E6B20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74E0619F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5F0DF70A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written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no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35CB123A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0639AE76" w14:textId="77777777" w:rsidTr="009D49D6">
        <w:trPr>
          <w:gridBefore w:val="1"/>
          <w:gridAfter w:val="1"/>
          <w:wBefore w:w="8" w:type="dxa"/>
          <w:wAfter w:w="99" w:type="dxa"/>
          <w:trHeight w:val="268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376B8C29" w14:textId="77777777" w:rsidR="009D49D6" w:rsidRPr="00624C96" w:rsidRDefault="009D49D6" w:rsidP="009D49D6">
            <w:pPr>
              <w:pStyle w:val="TableParagraph"/>
              <w:tabs>
                <w:tab w:val="left" w:pos="465"/>
              </w:tabs>
              <w:ind w:left="105"/>
              <w:rPr>
                <w:sz w:val="20"/>
                <w:szCs w:val="20"/>
              </w:rPr>
            </w:pPr>
            <w:r w:rsidRPr="00624C96">
              <w:rPr>
                <w:rFonts w:ascii="Symbol" w:hAnsi="Symbol"/>
                <w:sz w:val="20"/>
                <w:szCs w:val="20"/>
              </w:rPr>
              <w:t></w:t>
            </w:r>
            <w:r w:rsidRPr="00624C96">
              <w:rPr>
                <w:rFonts w:ascii="Times New Roman" w:hAnsi="Times New Roman"/>
                <w:sz w:val="20"/>
                <w:szCs w:val="20"/>
              </w:rPr>
              <w:tab/>
            </w:r>
            <w:r w:rsidRPr="00624C96">
              <w:rPr>
                <w:sz w:val="20"/>
                <w:szCs w:val="20"/>
              </w:rPr>
              <w:t>Passive past-tense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33ECC3E2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1D23776A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74A8EDD4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6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FB8D36E" w14:textId="77777777" w:rsidR="009D49D6" w:rsidRPr="00624C96" w:rsidRDefault="009D49D6" w:rsidP="009D49D6">
            <w:pPr>
              <w:pStyle w:val="TableParagraph"/>
              <w:ind w:left="10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errors.</w:t>
            </w: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4093EEB7" w14:textId="77777777" w:rsidR="009D49D6" w:rsidRPr="00624C96" w:rsidRDefault="009D49D6" w:rsidP="009D49D6">
            <w:pPr>
              <w:pStyle w:val="TableParagraph"/>
              <w:ind w:left="104"/>
              <w:jc w:val="center"/>
              <w:rPr>
                <w:sz w:val="20"/>
                <w:szCs w:val="20"/>
              </w:rPr>
            </w:pPr>
          </w:p>
        </w:tc>
      </w:tr>
      <w:tr w:rsidR="009D49D6" w:rsidRPr="00624C96" w14:paraId="3A75F75C" w14:textId="77777777" w:rsidTr="009D49D6">
        <w:trPr>
          <w:gridBefore w:val="1"/>
          <w:gridAfter w:val="1"/>
          <w:wBefore w:w="8" w:type="dxa"/>
          <w:wAfter w:w="99" w:type="dxa"/>
          <w:trHeight w:val="271"/>
          <w:jc w:val="center"/>
        </w:trPr>
        <w:tc>
          <w:tcPr>
            <w:tcW w:w="3144" w:type="dxa"/>
            <w:tcBorders>
              <w:top w:val="nil"/>
              <w:bottom w:val="nil"/>
            </w:tcBorders>
          </w:tcPr>
          <w:p w14:paraId="6DE69F62" w14:textId="77777777" w:rsidR="009D49D6" w:rsidRPr="00624C96" w:rsidRDefault="009D49D6" w:rsidP="009D49D6">
            <w:pPr>
              <w:pStyle w:val="TableParagraph"/>
              <w:tabs>
                <w:tab w:val="left" w:pos="465"/>
              </w:tabs>
              <w:ind w:left="105"/>
              <w:rPr>
                <w:sz w:val="20"/>
                <w:szCs w:val="20"/>
              </w:rPr>
            </w:pPr>
            <w:r w:rsidRPr="00624C96">
              <w:rPr>
                <w:rFonts w:ascii="Symbol" w:hAnsi="Symbol"/>
                <w:sz w:val="20"/>
                <w:szCs w:val="20"/>
              </w:rPr>
              <w:t></w:t>
            </w:r>
            <w:r w:rsidRPr="00624C96">
              <w:rPr>
                <w:rFonts w:ascii="Times New Roman" w:hAnsi="Times New Roman"/>
                <w:sz w:val="20"/>
                <w:szCs w:val="20"/>
              </w:rPr>
              <w:tab/>
            </w:r>
            <w:r w:rsidRPr="00624C96">
              <w:rPr>
                <w:sz w:val="20"/>
                <w:szCs w:val="20"/>
              </w:rPr>
              <w:t>No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pronouns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(I,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we,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us,</w:t>
            </w:r>
          </w:p>
        </w:tc>
        <w:tc>
          <w:tcPr>
            <w:tcW w:w="1980" w:type="dxa"/>
            <w:gridSpan w:val="2"/>
            <w:tcBorders>
              <w:top w:val="nil"/>
              <w:bottom w:val="nil"/>
            </w:tcBorders>
          </w:tcPr>
          <w:p w14:paraId="437D6D7C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  <w:bottom w:val="nil"/>
            </w:tcBorders>
          </w:tcPr>
          <w:p w14:paraId="3DDE03B1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  <w:bottom w:val="nil"/>
            </w:tcBorders>
          </w:tcPr>
          <w:p w14:paraId="09406862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06F12B3B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bottom w:val="nil"/>
            </w:tcBorders>
          </w:tcPr>
          <w:p w14:paraId="6D142FAD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18"/>
                <w:szCs w:val="20"/>
              </w:rPr>
            </w:pPr>
          </w:p>
        </w:tc>
      </w:tr>
      <w:tr w:rsidR="009D49D6" w:rsidRPr="00624C96" w14:paraId="231C968C" w14:textId="77777777" w:rsidTr="009D49D6">
        <w:trPr>
          <w:gridBefore w:val="1"/>
          <w:gridAfter w:val="1"/>
          <w:wBefore w:w="8" w:type="dxa"/>
          <w:wAfter w:w="99" w:type="dxa"/>
          <w:trHeight w:val="357"/>
          <w:jc w:val="center"/>
        </w:trPr>
        <w:tc>
          <w:tcPr>
            <w:tcW w:w="3144" w:type="dxa"/>
            <w:tcBorders>
              <w:top w:val="nil"/>
            </w:tcBorders>
          </w:tcPr>
          <w:p w14:paraId="5A9F5378" w14:textId="77777777" w:rsidR="009D49D6" w:rsidRPr="00624C96" w:rsidRDefault="009D49D6" w:rsidP="009D49D6">
            <w:pPr>
              <w:pStyle w:val="TableParagraph"/>
              <w:ind w:left="46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you,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etc.)</w:t>
            </w:r>
          </w:p>
        </w:tc>
        <w:tc>
          <w:tcPr>
            <w:tcW w:w="1980" w:type="dxa"/>
            <w:gridSpan w:val="2"/>
            <w:tcBorders>
              <w:top w:val="nil"/>
            </w:tcBorders>
          </w:tcPr>
          <w:p w14:paraId="2D5214A3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tcBorders>
              <w:top w:val="nil"/>
            </w:tcBorders>
          </w:tcPr>
          <w:p w14:paraId="40EE7639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2"/>
            <w:tcBorders>
              <w:top w:val="nil"/>
            </w:tcBorders>
          </w:tcPr>
          <w:p w14:paraId="173A4DB7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32C41343" w14:textId="77777777" w:rsidR="009D49D6" w:rsidRPr="00624C9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</w:tcBorders>
          </w:tcPr>
          <w:p w14:paraId="2723CA82" w14:textId="77777777" w:rsidR="009D49D6" w:rsidRPr="00624C9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9D49D6" w:rsidRPr="00624C96" w14:paraId="24B4090D" w14:textId="77777777" w:rsidTr="009D49D6">
        <w:trPr>
          <w:gridBefore w:val="1"/>
          <w:gridAfter w:val="1"/>
          <w:wBefore w:w="8" w:type="dxa"/>
          <w:wAfter w:w="99" w:type="dxa"/>
          <w:trHeight w:val="357"/>
          <w:jc w:val="center"/>
        </w:trPr>
        <w:tc>
          <w:tcPr>
            <w:tcW w:w="31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50FA" w14:textId="77777777" w:rsidR="009D49D6" w:rsidRPr="009D49D6" w:rsidRDefault="009D49D6" w:rsidP="009D49D6">
            <w:pPr>
              <w:pStyle w:val="TableParagraph"/>
              <w:ind w:left="465"/>
              <w:rPr>
                <w:sz w:val="20"/>
                <w:szCs w:val="20"/>
              </w:rPr>
            </w:pPr>
            <w:r w:rsidRPr="009D49D6">
              <w:rPr>
                <w:sz w:val="20"/>
                <w:szCs w:val="20"/>
              </w:rPr>
              <w:t xml:space="preserve">Observations </w:t>
            </w:r>
          </w:p>
          <w:p w14:paraId="11D751AD" w14:textId="77777777" w:rsidR="009D49D6" w:rsidRPr="00624C96" w:rsidRDefault="009D49D6" w:rsidP="009D49D6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2"/>
              <w:ind w:right="48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 of chart, including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labels,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easy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to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read</w:t>
            </w:r>
          </w:p>
          <w:p w14:paraId="0C651EEF" w14:textId="77777777" w:rsidR="009D49D6" w:rsidRPr="009D49D6" w:rsidRDefault="009D49D6" w:rsidP="009D49D6">
            <w:pPr>
              <w:pStyle w:val="TableParagraph"/>
              <w:ind w:left="465"/>
              <w:rPr>
                <w:sz w:val="20"/>
                <w:szCs w:val="20"/>
              </w:rPr>
            </w:pPr>
            <w:r w:rsidRPr="009D49D6">
              <w:rPr>
                <w:sz w:val="20"/>
                <w:szCs w:val="20"/>
              </w:rPr>
              <w:t>Qualitative:</w:t>
            </w:r>
          </w:p>
          <w:p w14:paraId="1E607C6F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3"/>
              <w:ind w:right="60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Detailed (e.g. before,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during,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after)</w:t>
            </w:r>
          </w:p>
          <w:p w14:paraId="76927E58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3"/>
              <w:ind w:right="31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Scientific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language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(e.g.</w:t>
            </w:r>
            <w:r w:rsidRPr="009D49D6">
              <w:rPr>
                <w:sz w:val="20"/>
                <w:szCs w:val="20"/>
              </w:rPr>
              <w:t xml:space="preserve"> </w:t>
            </w:r>
            <w:proofErr w:type="spellStart"/>
            <w:r w:rsidRPr="00624C96">
              <w:rPr>
                <w:sz w:val="20"/>
                <w:szCs w:val="20"/>
              </w:rPr>
              <w:t>colour</w:t>
            </w:r>
            <w:proofErr w:type="spellEnd"/>
            <w:r w:rsidRPr="00624C96">
              <w:rPr>
                <w:sz w:val="20"/>
                <w:szCs w:val="20"/>
              </w:rPr>
              <w:t>,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state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of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matter)</w:t>
            </w:r>
          </w:p>
          <w:p w14:paraId="6D05F5DE" w14:textId="77777777" w:rsidR="009D49D6" w:rsidRPr="009D49D6" w:rsidRDefault="009D49D6" w:rsidP="009D49D6">
            <w:pPr>
              <w:pStyle w:val="TableParagraph"/>
              <w:ind w:left="465"/>
              <w:rPr>
                <w:sz w:val="20"/>
                <w:szCs w:val="20"/>
              </w:rPr>
            </w:pPr>
            <w:r w:rsidRPr="009D49D6">
              <w:rPr>
                <w:sz w:val="20"/>
                <w:szCs w:val="20"/>
              </w:rPr>
              <w:t>Quantitative:</w:t>
            </w:r>
          </w:p>
          <w:p w14:paraId="18B64840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Units</w:t>
            </w:r>
          </w:p>
          <w:p w14:paraId="23FE89CE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Symbols</w:t>
            </w:r>
          </w:p>
          <w:p w14:paraId="76F97368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right="76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Round to 2 decimal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places</w:t>
            </w:r>
          </w:p>
          <w:p w14:paraId="5ACD593C" w14:textId="77777777" w:rsidR="009D49D6" w:rsidRPr="00624C96" w:rsidRDefault="009D49D6" w:rsidP="009D49D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No</w:t>
            </w:r>
            <w:r w:rsidRPr="009D49D6"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calculations</w:t>
            </w:r>
          </w:p>
        </w:tc>
        <w:tc>
          <w:tcPr>
            <w:tcW w:w="198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547C3" w14:textId="77777777" w:rsidR="009D49D6" w:rsidRPr="009D49D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9D49D6">
              <w:rPr>
                <w:rFonts w:ascii="Times New Roman"/>
                <w:sz w:val="20"/>
                <w:szCs w:val="20"/>
              </w:rPr>
              <w:t>Observation table is incomplete and lacks detail.</w:t>
            </w:r>
          </w:p>
        </w:tc>
        <w:tc>
          <w:tcPr>
            <w:tcW w:w="188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ECC13" w14:textId="77777777" w:rsidR="009D49D6" w:rsidRPr="009D49D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9D49D6">
              <w:rPr>
                <w:rFonts w:ascii="Times New Roman"/>
                <w:sz w:val="20"/>
                <w:szCs w:val="20"/>
              </w:rPr>
              <w:t>Observation table is somewhat complete and/or somewhat detailed.</w:t>
            </w:r>
          </w:p>
        </w:tc>
        <w:tc>
          <w:tcPr>
            <w:tcW w:w="171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7AC46" w14:textId="77777777" w:rsidR="009D49D6" w:rsidRPr="009D49D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9D49D6">
              <w:rPr>
                <w:rFonts w:ascii="Times New Roman"/>
                <w:sz w:val="20"/>
                <w:szCs w:val="20"/>
              </w:rPr>
              <w:t>Observation table is complete with few errors.</w:t>
            </w:r>
          </w:p>
        </w:tc>
        <w:tc>
          <w:tcPr>
            <w:tcW w:w="162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8DC2F" w14:textId="77777777" w:rsidR="009D49D6" w:rsidRPr="009D49D6" w:rsidRDefault="009D49D6" w:rsidP="009D49D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9D49D6">
              <w:rPr>
                <w:rFonts w:ascii="Times New Roman"/>
                <w:sz w:val="20"/>
                <w:szCs w:val="20"/>
              </w:rPr>
              <w:t>Observation table is thorough and detailed with no errors.</w:t>
            </w:r>
          </w:p>
        </w:tc>
        <w:tc>
          <w:tcPr>
            <w:tcW w:w="162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3EBD0" w14:textId="77777777" w:rsidR="009D49D6" w:rsidRPr="009D49D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14:paraId="446A6440" w14:textId="77777777" w:rsidR="009D49D6" w:rsidRPr="009D49D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14:paraId="4094D559" w14:textId="77777777" w:rsidR="009D49D6" w:rsidRPr="009D49D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14:paraId="28C998F7" w14:textId="77777777" w:rsidR="009D49D6" w:rsidRPr="009D49D6" w:rsidRDefault="009D49D6" w:rsidP="009D49D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14:paraId="58FE0935" w14:textId="77777777" w:rsidR="009D49D6" w:rsidRPr="009D49D6" w:rsidRDefault="00224A66" w:rsidP="00224A66">
            <w:pPr>
              <w:pStyle w:val="TableParagraph"/>
              <w:ind w:left="104"/>
              <w:jc w:val="center"/>
              <w:rPr>
                <w:rFonts w:ascii="Times New Roman"/>
                <w:sz w:val="20"/>
                <w:szCs w:val="20"/>
              </w:rPr>
            </w:pPr>
            <w:r w:rsidRPr="00224A66">
              <w:rPr>
                <w:b/>
                <w:bCs/>
                <w:sz w:val="20"/>
                <w:szCs w:val="20"/>
              </w:rPr>
              <w:t>(  /5</w:t>
            </w:r>
            <w:r w:rsidR="009D49D6" w:rsidRPr="00224A66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D49D6" w:rsidRPr="00624C96" w14:paraId="69C0059B" w14:textId="77777777" w:rsidTr="009D49D6">
        <w:tblPrEx>
          <w:jc w:val="left"/>
        </w:tblPrEx>
        <w:trPr>
          <w:trHeight w:val="988"/>
        </w:trPr>
        <w:tc>
          <w:tcPr>
            <w:tcW w:w="12081" w:type="dxa"/>
            <w:gridSpan w:val="13"/>
          </w:tcPr>
          <w:p w14:paraId="29CC068D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</w:p>
          <w:p w14:paraId="13240600" w14:textId="77777777" w:rsidR="009D49D6" w:rsidRPr="00624C96" w:rsidRDefault="009D49D6" w:rsidP="009D49D6">
            <w:pPr>
              <w:ind w:left="35"/>
              <w:rPr>
                <w:b/>
              </w:rPr>
            </w:pPr>
            <w:r w:rsidRPr="00624C96">
              <w:rPr>
                <w:b/>
              </w:rPr>
              <w:t>Thinking-Inquiry Skills</w:t>
            </w:r>
          </w:p>
          <w:p w14:paraId="6806D902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</w:p>
        </w:tc>
      </w:tr>
      <w:tr w:rsidR="009D49D6" w:rsidRPr="00624C96" w14:paraId="63D46D3E" w14:textId="77777777" w:rsidTr="009D49D6">
        <w:tblPrEx>
          <w:jc w:val="left"/>
        </w:tblPrEx>
        <w:trPr>
          <w:trHeight w:val="1533"/>
        </w:trPr>
        <w:tc>
          <w:tcPr>
            <w:tcW w:w="3251" w:type="dxa"/>
            <w:gridSpan w:val="3"/>
          </w:tcPr>
          <w:p w14:paraId="06A3EA06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Calculations </w:t>
            </w:r>
          </w:p>
          <w:p w14:paraId="59558C12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</w:p>
          <w:p w14:paraId="41EB689A" w14:textId="77777777" w:rsidR="009D49D6" w:rsidRPr="00624C96" w:rsidRDefault="009D49D6" w:rsidP="009D49D6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Formulas</w:t>
            </w:r>
          </w:p>
          <w:p w14:paraId="7F18C285" w14:textId="77777777" w:rsidR="009D49D6" w:rsidRPr="00624C96" w:rsidRDefault="009D49D6" w:rsidP="009D49D6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Units</w:t>
            </w:r>
          </w:p>
          <w:p w14:paraId="73EB5BB4" w14:textId="77777777" w:rsidR="009D49D6" w:rsidRPr="00624C96" w:rsidRDefault="009D49D6" w:rsidP="009D49D6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Symbols</w:t>
            </w:r>
          </w:p>
          <w:p w14:paraId="2729FE1B" w14:textId="77777777" w:rsidR="009D49D6" w:rsidRPr="00624C96" w:rsidRDefault="009D49D6" w:rsidP="009D49D6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Show</w:t>
            </w:r>
            <w:r w:rsidRPr="00624C96">
              <w:rPr>
                <w:spacing w:val="-4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all work</w:t>
            </w:r>
          </w:p>
        </w:tc>
        <w:tc>
          <w:tcPr>
            <w:tcW w:w="1980" w:type="dxa"/>
            <w:gridSpan w:val="2"/>
          </w:tcPr>
          <w:p w14:paraId="11061313" w14:textId="77777777" w:rsidR="009D49D6" w:rsidRPr="00624C96" w:rsidRDefault="009D49D6" w:rsidP="009D49D6">
            <w:pPr>
              <w:pStyle w:val="TableParagraph"/>
              <w:spacing w:before="103"/>
              <w:ind w:left="103" w:right="9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Some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calculations made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but are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incorrect.</w:t>
            </w:r>
          </w:p>
        </w:tc>
        <w:tc>
          <w:tcPr>
            <w:tcW w:w="1889" w:type="dxa"/>
            <w:gridSpan w:val="2"/>
          </w:tcPr>
          <w:p w14:paraId="31167B66" w14:textId="77777777" w:rsidR="009D49D6" w:rsidRPr="00624C96" w:rsidRDefault="009D49D6" w:rsidP="009D49D6">
            <w:pPr>
              <w:pStyle w:val="TableParagraph"/>
              <w:spacing w:before="103"/>
              <w:ind w:left="103" w:right="17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Calculations are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somewhat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complete with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some errors.</w:t>
            </w:r>
          </w:p>
        </w:tc>
        <w:tc>
          <w:tcPr>
            <w:tcW w:w="1711" w:type="dxa"/>
            <w:gridSpan w:val="2"/>
          </w:tcPr>
          <w:p w14:paraId="4688B412" w14:textId="77777777" w:rsidR="009D49D6" w:rsidRPr="00624C96" w:rsidRDefault="009D49D6" w:rsidP="009D49D6">
            <w:pPr>
              <w:pStyle w:val="TableParagraph"/>
              <w:spacing w:before="103"/>
              <w:ind w:left="106" w:right="37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Calculations</w:t>
            </w:r>
            <w:r w:rsidRPr="00624C96">
              <w:rPr>
                <w:spacing w:val="-60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 no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significant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errors.</w:t>
            </w:r>
          </w:p>
        </w:tc>
        <w:tc>
          <w:tcPr>
            <w:tcW w:w="1625" w:type="dxa"/>
            <w:gridSpan w:val="2"/>
          </w:tcPr>
          <w:p w14:paraId="05710357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Calculations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are thoroughly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complete with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no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errors.</w:t>
            </w:r>
          </w:p>
        </w:tc>
        <w:tc>
          <w:tcPr>
            <w:tcW w:w="1625" w:type="dxa"/>
            <w:gridSpan w:val="2"/>
          </w:tcPr>
          <w:p w14:paraId="5B99CA30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</w:p>
          <w:p w14:paraId="35EE8C5F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</w:p>
          <w:p w14:paraId="1B8BF8CC" w14:textId="77777777" w:rsidR="009D49D6" w:rsidRPr="00624C96" w:rsidRDefault="009D49D6" w:rsidP="009D49D6">
            <w:pPr>
              <w:pStyle w:val="TableParagraph"/>
              <w:spacing w:before="103"/>
              <w:ind w:left="104" w:right="79"/>
              <w:rPr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 (   /5)</w:t>
            </w:r>
          </w:p>
        </w:tc>
      </w:tr>
      <w:tr w:rsidR="009D49D6" w:rsidRPr="00624C96" w14:paraId="4AF7D370" w14:textId="77777777" w:rsidTr="009D49D6">
        <w:tblPrEx>
          <w:jc w:val="left"/>
        </w:tblPrEx>
        <w:trPr>
          <w:trHeight w:val="3321"/>
        </w:trPr>
        <w:tc>
          <w:tcPr>
            <w:tcW w:w="3251" w:type="dxa"/>
            <w:gridSpan w:val="3"/>
          </w:tcPr>
          <w:p w14:paraId="676FDA22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lastRenderedPageBreak/>
              <w:t xml:space="preserve">Analysis </w:t>
            </w:r>
          </w:p>
          <w:p w14:paraId="491038CC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</w:p>
          <w:p w14:paraId="0E5FB9E9" w14:textId="77777777" w:rsidR="009D49D6" w:rsidRPr="00624C96" w:rsidRDefault="009D49D6" w:rsidP="009D49D6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466"/>
              </w:tabs>
              <w:spacing w:before="1"/>
              <w:ind w:right="48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Answer the assigned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questions using full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sentences (restate the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questions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in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answer).</w:t>
            </w:r>
          </w:p>
          <w:p w14:paraId="096BE448" w14:textId="77777777" w:rsidR="009D49D6" w:rsidRPr="00624C96" w:rsidRDefault="009D49D6" w:rsidP="009D49D6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466"/>
              </w:tabs>
              <w:ind w:right="9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Use observations to justify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answers.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(3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part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answer)</w:t>
            </w:r>
          </w:p>
          <w:p w14:paraId="0B216052" w14:textId="77777777" w:rsidR="009D49D6" w:rsidRPr="00624C96" w:rsidRDefault="009D49D6" w:rsidP="009D49D6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466"/>
              </w:tabs>
              <w:ind w:right="128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Answers connect theory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learned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to</w:t>
            </w:r>
            <w:r w:rsidRPr="00624C96">
              <w:rPr>
                <w:spacing w:val="-3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lab</w:t>
            </w:r>
            <w:r w:rsidRPr="00624C96">
              <w:rPr>
                <w:spacing w:val="-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experience.</w:t>
            </w:r>
          </w:p>
          <w:p w14:paraId="1A78EC2E" w14:textId="77777777" w:rsidR="009D49D6" w:rsidRPr="00624C96" w:rsidRDefault="009D49D6" w:rsidP="009D49D6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466"/>
              </w:tabs>
              <w:ind w:right="239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Graphs have title, labels,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scales, etc.</w:t>
            </w:r>
          </w:p>
          <w:p w14:paraId="2C0951A4" w14:textId="77777777" w:rsidR="009D49D6" w:rsidRPr="00624C96" w:rsidRDefault="009D49D6" w:rsidP="009D49D6">
            <w:pPr>
              <w:pStyle w:val="TableParagraph"/>
              <w:numPr>
                <w:ilvl w:val="0"/>
                <w:numId w:val="20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No pronouns</w:t>
            </w:r>
          </w:p>
          <w:p w14:paraId="7C8DCB81" w14:textId="77777777" w:rsidR="009D49D6" w:rsidRPr="00624C96" w:rsidRDefault="009D49D6" w:rsidP="009D49D6"/>
        </w:tc>
        <w:tc>
          <w:tcPr>
            <w:tcW w:w="1980" w:type="dxa"/>
            <w:gridSpan w:val="2"/>
          </w:tcPr>
          <w:p w14:paraId="66C50647" w14:textId="77777777" w:rsidR="009D49D6" w:rsidRPr="00624C96" w:rsidRDefault="009D49D6" w:rsidP="009D49D6">
            <w:pPr>
              <w:pStyle w:val="TableParagraph"/>
              <w:spacing w:before="103"/>
              <w:ind w:left="103" w:right="12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Analysis 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missing many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components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and/or lack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justifications.</w:t>
            </w:r>
          </w:p>
        </w:tc>
        <w:tc>
          <w:tcPr>
            <w:tcW w:w="1889" w:type="dxa"/>
            <w:gridSpan w:val="2"/>
          </w:tcPr>
          <w:p w14:paraId="2F8EB9B8" w14:textId="77777777" w:rsidR="009D49D6" w:rsidRPr="00624C96" w:rsidRDefault="009D49D6" w:rsidP="009D49D6">
            <w:pPr>
              <w:pStyle w:val="TableParagraph"/>
              <w:spacing w:before="103"/>
              <w:ind w:left="103" w:right="16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Analysis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includes some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components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and/or missing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some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justifications.</w:t>
            </w:r>
          </w:p>
        </w:tc>
        <w:tc>
          <w:tcPr>
            <w:tcW w:w="1711" w:type="dxa"/>
            <w:gridSpan w:val="2"/>
          </w:tcPr>
          <w:p w14:paraId="11779F37" w14:textId="77777777" w:rsidR="009D49D6" w:rsidRPr="00624C96" w:rsidRDefault="009D49D6" w:rsidP="009D49D6">
            <w:pPr>
              <w:pStyle w:val="TableParagraph"/>
              <w:spacing w:before="103"/>
              <w:ind w:left="106" w:right="3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Analysis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includes all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components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but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justifications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lack</w:t>
            </w:r>
            <w:r w:rsidRPr="00624C96">
              <w:rPr>
                <w:spacing w:val="-2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clarity.</w:t>
            </w:r>
          </w:p>
        </w:tc>
        <w:tc>
          <w:tcPr>
            <w:tcW w:w="1625" w:type="dxa"/>
            <w:gridSpan w:val="2"/>
          </w:tcPr>
          <w:p w14:paraId="3523AC84" w14:textId="77777777" w:rsidR="009D49D6" w:rsidRPr="00624C96" w:rsidRDefault="009D49D6" w:rsidP="009D49D6">
            <w:pPr>
              <w:pStyle w:val="TableParagraph"/>
              <w:spacing w:before="103"/>
              <w:ind w:left="104" w:right="-40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Analysis</w:t>
            </w:r>
            <w:r w:rsidRPr="00624C96">
              <w:rPr>
                <w:spacing w:val="-14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is</w:t>
            </w:r>
            <w:r w:rsidRPr="00624C96">
              <w:rPr>
                <w:spacing w:val="-58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thorough,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clear and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concise.</w:t>
            </w:r>
          </w:p>
        </w:tc>
        <w:tc>
          <w:tcPr>
            <w:tcW w:w="1625" w:type="dxa"/>
            <w:gridSpan w:val="2"/>
          </w:tcPr>
          <w:p w14:paraId="349E0BE3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  <w:p w14:paraId="2E3AC554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  <w:p w14:paraId="1FB0F465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  <w:p w14:paraId="629C881A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  <w:p w14:paraId="2A1E3D3D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  <w:p w14:paraId="6520274C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        (   /5)</w:t>
            </w:r>
          </w:p>
          <w:p w14:paraId="1D907C28" w14:textId="77777777" w:rsidR="009D49D6" w:rsidRPr="00624C96" w:rsidRDefault="009D49D6" w:rsidP="009D49D6">
            <w:pPr>
              <w:pStyle w:val="TableParagraph"/>
              <w:spacing w:before="103"/>
              <w:ind w:left="104" w:right="460"/>
              <w:rPr>
                <w:sz w:val="20"/>
                <w:szCs w:val="20"/>
              </w:rPr>
            </w:pPr>
          </w:p>
        </w:tc>
      </w:tr>
      <w:tr w:rsidR="009D49D6" w:rsidRPr="00624C96" w14:paraId="3C5D1BA2" w14:textId="77777777" w:rsidTr="009D49D6">
        <w:tblPrEx>
          <w:jc w:val="left"/>
        </w:tblPrEx>
        <w:trPr>
          <w:trHeight w:val="831"/>
        </w:trPr>
        <w:tc>
          <w:tcPr>
            <w:tcW w:w="12081" w:type="dxa"/>
            <w:gridSpan w:val="13"/>
          </w:tcPr>
          <w:p w14:paraId="20773F6A" w14:textId="77777777" w:rsidR="009D49D6" w:rsidRPr="00624C96" w:rsidRDefault="009D49D6" w:rsidP="009D49D6">
            <w:pPr>
              <w:ind w:left="35"/>
              <w:rPr>
                <w:b/>
              </w:rPr>
            </w:pPr>
          </w:p>
          <w:p w14:paraId="19C8832D" w14:textId="77777777" w:rsidR="009D49D6" w:rsidRPr="00624C96" w:rsidRDefault="009D49D6" w:rsidP="009D49D6">
            <w:pPr>
              <w:ind w:left="35"/>
              <w:rPr>
                <w:b/>
              </w:rPr>
            </w:pPr>
            <w:r w:rsidRPr="00624C96">
              <w:rPr>
                <w:b/>
              </w:rPr>
              <w:t xml:space="preserve">  Communication</w:t>
            </w:r>
          </w:p>
        </w:tc>
      </w:tr>
      <w:tr w:rsidR="009D49D6" w:rsidRPr="00624C96" w14:paraId="6741081D" w14:textId="77777777" w:rsidTr="009D49D6">
        <w:tblPrEx>
          <w:jc w:val="left"/>
        </w:tblPrEx>
        <w:trPr>
          <w:trHeight w:val="2992"/>
        </w:trPr>
        <w:tc>
          <w:tcPr>
            <w:tcW w:w="3251" w:type="dxa"/>
            <w:gridSpan w:val="3"/>
          </w:tcPr>
          <w:p w14:paraId="5AF9D7DD" w14:textId="77777777" w:rsidR="009D49D6" w:rsidRPr="00624C96" w:rsidRDefault="009D49D6" w:rsidP="009D49D6">
            <w:pPr>
              <w:pStyle w:val="TableParagraph"/>
              <w:spacing w:before="100"/>
              <w:ind w:left="105"/>
              <w:rPr>
                <w:b/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 xml:space="preserve">Conclusion   </w:t>
            </w:r>
          </w:p>
          <w:p w14:paraId="3DDB1419" w14:textId="77777777" w:rsidR="009D49D6" w:rsidRPr="00624C96" w:rsidRDefault="009D49D6" w:rsidP="009D49D6">
            <w:pPr>
              <w:rPr>
                <w:b/>
              </w:rPr>
            </w:pPr>
          </w:p>
        </w:tc>
        <w:tc>
          <w:tcPr>
            <w:tcW w:w="1980" w:type="dxa"/>
            <w:gridSpan w:val="2"/>
          </w:tcPr>
          <w:p w14:paraId="189EE29E" w14:textId="77777777" w:rsidR="009D49D6" w:rsidRPr="00624C96" w:rsidRDefault="009D49D6" w:rsidP="009D49D6">
            <w:pPr>
              <w:pStyle w:val="TableParagraph"/>
              <w:spacing w:before="103"/>
              <w:ind w:left="103" w:right="215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Conclusion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(supports/rejects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hypothesis) with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limited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explanation.</w:t>
            </w:r>
          </w:p>
        </w:tc>
        <w:tc>
          <w:tcPr>
            <w:tcW w:w="1889" w:type="dxa"/>
            <w:gridSpan w:val="2"/>
          </w:tcPr>
          <w:p w14:paraId="22689194" w14:textId="77777777" w:rsidR="009D49D6" w:rsidRPr="00624C96" w:rsidRDefault="009D49D6" w:rsidP="009D49D6">
            <w:pPr>
              <w:pStyle w:val="TableParagraph"/>
              <w:spacing w:before="103"/>
              <w:ind w:left="103" w:right="124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Conclusion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(supports/rejects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hypothesis) with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some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explanation.</w:t>
            </w:r>
          </w:p>
        </w:tc>
        <w:tc>
          <w:tcPr>
            <w:tcW w:w="1711" w:type="dxa"/>
            <w:gridSpan w:val="2"/>
          </w:tcPr>
          <w:p w14:paraId="20A5ADDD" w14:textId="77777777" w:rsidR="009D49D6" w:rsidRPr="00624C96" w:rsidRDefault="009D49D6" w:rsidP="009D49D6">
            <w:pPr>
              <w:pStyle w:val="TableParagraph"/>
              <w:spacing w:before="103"/>
              <w:ind w:left="106" w:right="127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Conclusion 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well written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(and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supports/reject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 hypothesis)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 a good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explanation.</w:t>
            </w:r>
          </w:p>
        </w:tc>
        <w:tc>
          <w:tcPr>
            <w:tcW w:w="1625" w:type="dxa"/>
            <w:gridSpan w:val="2"/>
          </w:tcPr>
          <w:p w14:paraId="0F0BBBA0" w14:textId="77777777" w:rsidR="009D49D6" w:rsidRPr="00624C96" w:rsidRDefault="009D49D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Conclusion is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thoroughly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written (and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support/reject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 xml:space="preserve"> hypothesis)</w:t>
            </w:r>
            <w:r w:rsidRPr="00624C96">
              <w:rPr>
                <w:spacing w:val="-59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with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supporting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details that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connect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theory to</w:t>
            </w:r>
            <w:r w:rsidRPr="00624C96">
              <w:rPr>
                <w:spacing w:val="1"/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observations.</w:t>
            </w:r>
          </w:p>
        </w:tc>
        <w:tc>
          <w:tcPr>
            <w:tcW w:w="1625" w:type="dxa"/>
            <w:gridSpan w:val="2"/>
          </w:tcPr>
          <w:p w14:paraId="50298F6A" w14:textId="77777777" w:rsidR="009D49D6" w:rsidRPr="00624C96" w:rsidRDefault="009D49D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</w:p>
          <w:p w14:paraId="656FA860" w14:textId="77777777" w:rsidR="009D49D6" w:rsidRPr="00624C96" w:rsidRDefault="009D49D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</w:p>
          <w:p w14:paraId="079B6709" w14:textId="77777777" w:rsidR="009D49D6" w:rsidRPr="00624C96" w:rsidRDefault="009D49D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</w:p>
          <w:p w14:paraId="6FCC76EB" w14:textId="77777777" w:rsidR="009D49D6" w:rsidRPr="00624C96" w:rsidRDefault="009D49D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</w:p>
          <w:p w14:paraId="11FB0D7C" w14:textId="77777777" w:rsidR="009D49D6" w:rsidRPr="00624C96" w:rsidRDefault="00224A66" w:rsidP="009D49D6">
            <w:pPr>
              <w:pStyle w:val="TableParagraph"/>
              <w:spacing w:before="103"/>
              <w:ind w:left="104" w:right="119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(   /5</w:t>
            </w:r>
            <w:r w:rsidR="009D49D6" w:rsidRPr="00624C96">
              <w:rPr>
                <w:b/>
                <w:sz w:val="20"/>
                <w:szCs w:val="20"/>
              </w:rPr>
              <w:t>)</w:t>
            </w:r>
          </w:p>
        </w:tc>
      </w:tr>
      <w:tr w:rsidR="009D49D6" w:rsidRPr="00624C96" w14:paraId="13EEDF16" w14:textId="77777777" w:rsidTr="009D49D6">
        <w:tblPrEx>
          <w:jc w:val="left"/>
        </w:tblPrEx>
        <w:trPr>
          <w:trHeight w:val="2322"/>
        </w:trPr>
        <w:tc>
          <w:tcPr>
            <w:tcW w:w="3251" w:type="dxa"/>
            <w:gridSpan w:val="3"/>
          </w:tcPr>
          <w:p w14:paraId="44E137F9" w14:textId="77777777" w:rsidR="009D49D6" w:rsidRPr="00624C96" w:rsidRDefault="009D49D6" w:rsidP="009D49D6">
            <w:pPr>
              <w:pStyle w:val="TableParagraph"/>
              <w:tabs>
                <w:tab w:val="left" w:pos="501"/>
                <w:tab w:val="left" w:pos="502"/>
              </w:tabs>
              <w:spacing w:before="1"/>
              <w:rPr>
                <w:b/>
                <w:sz w:val="20"/>
                <w:szCs w:val="20"/>
              </w:rPr>
            </w:pPr>
          </w:p>
          <w:p w14:paraId="0F2D1377" w14:textId="77777777" w:rsidR="009D49D6" w:rsidRPr="00624C96" w:rsidRDefault="009D49D6" w:rsidP="009D49D6">
            <w:pPr>
              <w:pStyle w:val="TableParagraph"/>
              <w:tabs>
                <w:tab w:val="left" w:pos="501"/>
                <w:tab w:val="left" w:pos="502"/>
              </w:tabs>
              <w:spacing w:before="1"/>
              <w:rPr>
                <w:b/>
                <w:sz w:val="20"/>
                <w:szCs w:val="20"/>
              </w:rPr>
            </w:pPr>
          </w:p>
          <w:p w14:paraId="4F50850F" w14:textId="77777777" w:rsidR="009D49D6" w:rsidRPr="00624C96" w:rsidRDefault="009D49D6" w:rsidP="009D49D6">
            <w:pPr>
              <w:pStyle w:val="TableParagraph"/>
              <w:tabs>
                <w:tab w:val="left" w:pos="501"/>
                <w:tab w:val="left" w:pos="502"/>
              </w:tabs>
              <w:spacing w:before="1"/>
              <w:rPr>
                <w:b/>
                <w:sz w:val="20"/>
                <w:szCs w:val="20"/>
              </w:rPr>
            </w:pPr>
          </w:p>
          <w:p w14:paraId="5F0D7F91" w14:textId="77777777" w:rsidR="009D49D6" w:rsidRPr="00624C96" w:rsidRDefault="009D49D6" w:rsidP="009D49D6">
            <w:pPr>
              <w:pStyle w:val="TableParagraph"/>
              <w:tabs>
                <w:tab w:val="left" w:pos="501"/>
                <w:tab w:val="left" w:pos="502"/>
              </w:tabs>
              <w:spacing w:before="1"/>
              <w:ind w:left="177"/>
              <w:rPr>
                <w:sz w:val="20"/>
                <w:szCs w:val="20"/>
              </w:rPr>
            </w:pPr>
            <w:r w:rsidRPr="00624C96">
              <w:rPr>
                <w:b/>
                <w:sz w:val="20"/>
                <w:szCs w:val="20"/>
              </w:rPr>
              <w:t>Conventions of Standard Written English</w:t>
            </w:r>
          </w:p>
        </w:tc>
        <w:tc>
          <w:tcPr>
            <w:tcW w:w="1980" w:type="dxa"/>
            <w:gridSpan w:val="2"/>
          </w:tcPr>
          <w:p w14:paraId="23E3C5D4" w14:textId="77777777" w:rsidR="009D49D6" w:rsidRPr="00624C96" w:rsidRDefault="009D49D6" w:rsidP="009D49D6">
            <w:pPr>
              <w:pStyle w:val="TableParagraph"/>
              <w:spacing w:before="103"/>
              <w:ind w:left="103" w:right="12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Important errors in</w:t>
            </w:r>
            <w:r>
              <w:rPr>
                <w:sz w:val="20"/>
                <w:szCs w:val="20"/>
              </w:rPr>
              <w:t xml:space="preserve"> </w:t>
            </w:r>
            <w:r w:rsidRPr="00624C96">
              <w:rPr>
                <w:sz w:val="20"/>
                <w:szCs w:val="20"/>
              </w:rPr>
              <w:t>sentence structure, vocabulary, punctuation, capitalization, and spelling affect the clarity of the writing.</w:t>
            </w:r>
          </w:p>
        </w:tc>
        <w:tc>
          <w:tcPr>
            <w:tcW w:w="1889" w:type="dxa"/>
            <w:gridSpan w:val="2"/>
          </w:tcPr>
          <w:p w14:paraId="74291BEC" w14:textId="77777777" w:rsidR="009D49D6" w:rsidRPr="00624C96" w:rsidRDefault="009D49D6" w:rsidP="009D49D6">
            <w:pPr>
              <w:pStyle w:val="TableParagraph"/>
              <w:spacing w:before="103"/>
              <w:ind w:left="103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Work needs improvements in the areas of sentence structure, vocabulary, punctuation, capitalization and spelling.</w:t>
            </w:r>
          </w:p>
        </w:tc>
        <w:tc>
          <w:tcPr>
            <w:tcW w:w="1711" w:type="dxa"/>
            <w:gridSpan w:val="2"/>
          </w:tcPr>
          <w:p w14:paraId="682118A1" w14:textId="77777777" w:rsidR="009D49D6" w:rsidRPr="00624C96" w:rsidRDefault="009D49D6" w:rsidP="009D49D6">
            <w:pPr>
              <w:pStyle w:val="TableParagraph"/>
              <w:spacing w:before="103"/>
              <w:ind w:left="106" w:right="36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Work uses proper sentence structure, vocabulary, punctuation, capitalization and spelling.</w:t>
            </w:r>
          </w:p>
        </w:tc>
        <w:tc>
          <w:tcPr>
            <w:tcW w:w="1625" w:type="dxa"/>
            <w:gridSpan w:val="2"/>
          </w:tcPr>
          <w:p w14:paraId="58BAC7E8" w14:textId="77777777" w:rsidR="009D49D6" w:rsidRPr="00624C96" w:rsidRDefault="009D49D6" w:rsidP="009D49D6">
            <w:pPr>
              <w:pStyle w:val="TableParagraph"/>
              <w:spacing w:before="103"/>
              <w:ind w:left="104" w:right="102"/>
              <w:rPr>
                <w:sz w:val="20"/>
                <w:szCs w:val="20"/>
              </w:rPr>
            </w:pPr>
            <w:r w:rsidRPr="00624C96">
              <w:rPr>
                <w:sz w:val="20"/>
                <w:szCs w:val="20"/>
              </w:rPr>
              <w:t>Excellent uses of proper sentence structure, vocabulary, punctuation, capitalization and spelling.</w:t>
            </w:r>
          </w:p>
        </w:tc>
        <w:tc>
          <w:tcPr>
            <w:tcW w:w="1625" w:type="dxa"/>
            <w:gridSpan w:val="2"/>
          </w:tcPr>
          <w:p w14:paraId="1093ECF2" w14:textId="77777777" w:rsidR="009D49D6" w:rsidRPr="00624C96" w:rsidRDefault="009D49D6" w:rsidP="009D49D6">
            <w:pPr>
              <w:pStyle w:val="TableParagraph"/>
              <w:spacing w:before="103"/>
              <w:ind w:left="104" w:right="287"/>
              <w:rPr>
                <w:sz w:val="20"/>
                <w:szCs w:val="20"/>
              </w:rPr>
            </w:pPr>
          </w:p>
          <w:p w14:paraId="15F5B557" w14:textId="77777777" w:rsidR="009D49D6" w:rsidRPr="00624C96" w:rsidRDefault="009D49D6" w:rsidP="009D49D6">
            <w:pPr>
              <w:pStyle w:val="TableParagraph"/>
              <w:spacing w:before="103"/>
              <w:ind w:left="104" w:right="287"/>
              <w:rPr>
                <w:sz w:val="20"/>
                <w:szCs w:val="20"/>
              </w:rPr>
            </w:pPr>
          </w:p>
          <w:p w14:paraId="0E3A91A4" w14:textId="77777777" w:rsidR="009D49D6" w:rsidRPr="00624C96" w:rsidRDefault="009D49D6" w:rsidP="009D49D6">
            <w:pPr>
              <w:pStyle w:val="TableParagraph"/>
              <w:spacing w:before="103"/>
              <w:ind w:left="104" w:right="287"/>
              <w:rPr>
                <w:sz w:val="20"/>
                <w:szCs w:val="20"/>
              </w:rPr>
            </w:pPr>
          </w:p>
          <w:p w14:paraId="77F1FB8B" w14:textId="77777777" w:rsidR="009D49D6" w:rsidRPr="00624C96" w:rsidRDefault="009D49D6" w:rsidP="009D49D6">
            <w:pPr>
              <w:pStyle w:val="TableParagraph"/>
              <w:spacing w:before="103"/>
              <w:ind w:left="104" w:right="287"/>
              <w:rPr>
                <w:sz w:val="20"/>
                <w:szCs w:val="20"/>
              </w:rPr>
            </w:pPr>
          </w:p>
          <w:p w14:paraId="194C01D4" w14:textId="77777777" w:rsidR="009D49D6" w:rsidRPr="00624C96" w:rsidRDefault="00224A66" w:rsidP="009D49D6">
            <w:pPr>
              <w:pStyle w:val="TableParagraph"/>
              <w:spacing w:before="103"/>
              <w:ind w:left="104" w:right="28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(   /5</w:t>
            </w:r>
            <w:r w:rsidR="009D49D6" w:rsidRPr="00624C96">
              <w:rPr>
                <w:b/>
                <w:sz w:val="20"/>
                <w:szCs w:val="20"/>
              </w:rPr>
              <w:t>)</w:t>
            </w:r>
          </w:p>
        </w:tc>
      </w:tr>
    </w:tbl>
    <w:p w14:paraId="4DF103E4" w14:textId="77777777" w:rsidR="0084344B" w:rsidRDefault="0084344B" w:rsidP="009D49D6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22F24CF" w14:textId="77777777" w:rsidR="009D49D6" w:rsidRDefault="009D49D6" w:rsidP="009D49D6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Comments:</w:t>
      </w:r>
    </w:p>
    <w:p w14:paraId="55A3F104" w14:textId="77777777" w:rsidR="00224A66" w:rsidRDefault="00224A66" w:rsidP="009D49D6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D61FBCD" w14:textId="77777777" w:rsidR="00224A66" w:rsidRPr="00224A66" w:rsidRDefault="00224A66" w:rsidP="00224A66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224A6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Total </w:t>
      </w:r>
      <w:r w:rsidRPr="00224A66"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/40</w:t>
      </w:r>
    </w:p>
    <w:p w14:paraId="030596AE" w14:textId="77777777" w:rsidR="00224A66" w:rsidRPr="009D49D6" w:rsidRDefault="00224A66" w:rsidP="00224A66">
      <w:pPr>
        <w:rPr>
          <w:rFonts w:ascii="Lato" w:eastAsia="Lato" w:hAnsi="Lato" w:cs="Lato"/>
          <w:b/>
          <w:bCs/>
          <w:color w:val="000000"/>
          <w:sz w:val="24"/>
          <w:szCs w:val="24"/>
        </w:rPr>
      </w:pPr>
    </w:p>
    <w:sectPr w:rsidR="00224A66" w:rsidRPr="009D49D6">
      <w:headerReference w:type="default" r:id="rId9"/>
      <w:pgSz w:w="12240" w:h="15840"/>
      <w:pgMar w:top="2564" w:right="1800" w:bottom="2268" w:left="1800" w:header="426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287B9" w14:textId="77777777" w:rsidR="000E4723" w:rsidRDefault="000E4723">
      <w:r>
        <w:separator/>
      </w:r>
    </w:p>
  </w:endnote>
  <w:endnote w:type="continuationSeparator" w:id="0">
    <w:p w14:paraId="673C53DD" w14:textId="77777777" w:rsidR="000E4723" w:rsidRDefault="000E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2D24E" w14:textId="77777777" w:rsidR="000E4723" w:rsidRDefault="000E4723">
      <w:r>
        <w:separator/>
      </w:r>
    </w:p>
  </w:footnote>
  <w:footnote w:type="continuationSeparator" w:id="0">
    <w:p w14:paraId="427855E3" w14:textId="77777777" w:rsidR="000E4723" w:rsidRDefault="000E4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0559" w14:textId="17E0AA3E" w:rsidR="0084344B" w:rsidRDefault="002435C1" w:rsidP="007005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t xml:space="preserve">                     </w:t>
    </w:r>
    <w:r>
      <w:tab/>
    </w:r>
    <w:r>
      <w:tab/>
      <w:t>[</w:t>
    </w:r>
    <w:r w:rsidR="009676D2">
      <w:t>SPH4U</w:t>
    </w:r>
    <w:r>
      <w:t>]</w:t>
    </w:r>
  </w:p>
  <w:p w14:paraId="61CF2223" w14:textId="77777777" w:rsidR="0084344B" w:rsidRDefault="008434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</w:pPr>
  </w:p>
  <w:p w14:paraId="625D8DD3" w14:textId="77777777" w:rsidR="0084344B" w:rsidRDefault="008434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</w:pPr>
  </w:p>
  <w:p w14:paraId="070B722F" w14:textId="77777777" w:rsidR="0084344B" w:rsidRDefault="008434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20E"/>
    <w:multiLevelType w:val="multilevel"/>
    <w:tmpl w:val="9A3EB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A1C98"/>
    <w:multiLevelType w:val="hybridMultilevel"/>
    <w:tmpl w:val="344CB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E7DE5"/>
    <w:multiLevelType w:val="hybridMultilevel"/>
    <w:tmpl w:val="2F1A6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52EF4"/>
    <w:multiLevelType w:val="hybridMultilevel"/>
    <w:tmpl w:val="F05ED644"/>
    <w:lvl w:ilvl="0" w:tplc="92A444C6">
      <w:numFmt w:val="bullet"/>
      <w:lvlText w:val=""/>
      <w:lvlJc w:val="left"/>
      <w:pPr>
        <w:ind w:left="4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6A4CDEA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2" w:tplc="0D781D5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C9160B50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393E626A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F41456B6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F018911C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7D78F18C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8" w:tplc="0F3E1B7A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FD0D40"/>
    <w:multiLevelType w:val="hybridMultilevel"/>
    <w:tmpl w:val="7A385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D320A"/>
    <w:multiLevelType w:val="multilevel"/>
    <w:tmpl w:val="BB984B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FB27DC"/>
    <w:multiLevelType w:val="hybridMultilevel"/>
    <w:tmpl w:val="B852A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825F8"/>
    <w:multiLevelType w:val="hybridMultilevel"/>
    <w:tmpl w:val="A8A8BE02"/>
    <w:lvl w:ilvl="0" w:tplc="EC922B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E4F0B"/>
    <w:multiLevelType w:val="hybridMultilevel"/>
    <w:tmpl w:val="3D78B736"/>
    <w:lvl w:ilvl="0" w:tplc="1D7A21DC">
      <w:numFmt w:val="bullet"/>
      <w:lvlText w:val="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0540E16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2" w:tplc="CE1C9E8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504280B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E994700E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26CE01B4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D16A6308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AF1092D0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8" w:tplc="B03EAB8A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D150DA"/>
    <w:multiLevelType w:val="hybridMultilevel"/>
    <w:tmpl w:val="F7F0746A"/>
    <w:lvl w:ilvl="0" w:tplc="94BEBA5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164D50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2" w:tplc="62BE9C8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C4A21910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D8D2847A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DAEC10AA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CDD01FD6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B6FEA060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8" w:tplc="FF0E5368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0F5519A"/>
    <w:multiLevelType w:val="hybridMultilevel"/>
    <w:tmpl w:val="AABEAFEA"/>
    <w:lvl w:ilvl="0" w:tplc="EC922B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5529D"/>
    <w:multiLevelType w:val="hybridMultilevel"/>
    <w:tmpl w:val="105E3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E62D79"/>
    <w:multiLevelType w:val="hybridMultilevel"/>
    <w:tmpl w:val="5AF00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B53374"/>
    <w:multiLevelType w:val="hybridMultilevel"/>
    <w:tmpl w:val="4FB09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B4CB2"/>
    <w:multiLevelType w:val="hybridMultilevel"/>
    <w:tmpl w:val="2D74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D0C8D"/>
    <w:multiLevelType w:val="hybridMultilevel"/>
    <w:tmpl w:val="7578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B3CC4"/>
    <w:multiLevelType w:val="hybridMultilevel"/>
    <w:tmpl w:val="D7BCC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27508A"/>
    <w:multiLevelType w:val="hybridMultilevel"/>
    <w:tmpl w:val="1F38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F1714"/>
    <w:multiLevelType w:val="hybridMultilevel"/>
    <w:tmpl w:val="F926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E502C"/>
    <w:multiLevelType w:val="hybridMultilevel"/>
    <w:tmpl w:val="EF66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D59BC"/>
    <w:multiLevelType w:val="hybridMultilevel"/>
    <w:tmpl w:val="A5D0BA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E645B6"/>
    <w:multiLevelType w:val="hybridMultilevel"/>
    <w:tmpl w:val="8D1CD0E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35A231E"/>
    <w:multiLevelType w:val="hybridMultilevel"/>
    <w:tmpl w:val="D2E8B0E6"/>
    <w:lvl w:ilvl="0" w:tplc="10F8357A">
      <w:numFmt w:val="bullet"/>
      <w:lvlText w:val=""/>
      <w:lvlJc w:val="left"/>
      <w:pPr>
        <w:ind w:left="4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0366294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2" w:tplc="27C6299A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53F695F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1F82470A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C1C2AB96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48B8339C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6CEC32BE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8" w:tplc="18C0C3A4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6C36C4B"/>
    <w:multiLevelType w:val="hybridMultilevel"/>
    <w:tmpl w:val="7C9E3BA0"/>
    <w:lvl w:ilvl="0" w:tplc="B7DAA5FA">
      <w:numFmt w:val="bullet"/>
      <w:lvlText w:val=""/>
      <w:lvlJc w:val="left"/>
      <w:pPr>
        <w:ind w:left="4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D485144">
      <w:numFmt w:val="bullet"/>
      <w:lvlText w:val="•"/>
      <w:lvlJc w:val="left"/>
      <w:pPr>
        <w:ind w:left="726" w:hanging="360"/>
      </w:pPr>
      <w:rPr>
        <w:rFonts w:hint="default"/>
        <w:lang w:val="en-US" w:eastAsia="en-US" w:bidi="ar-SA"/>
      </w:rPr>
    </w:lvl>
    <w:lvl w:ilvl="2" w:tplc="2BF8486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AF82B56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2B76DA20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9A3C7E8A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FD6E0282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7" w:tplc="947E3E4E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8" w:tplc="C310E76E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F082693"/>
    <w:multiLevelType w:val="hybridMultilevel"/>
    <w:tmpl w:val="3910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20"/>
  </w:num>
  <w:num w:numId="5">
    <w:abstractNumId w:val="10"/>
  </w:num>
  <w:num w:numId="6">
    <w:abstractNumId w:val="7"/>
  </w:num>
  <w:num w:numId="7">
    <w:abstractNumId w:val="21"/>
  </w:num>
  <w:num w:numId="8">
    <w:abstractNumId w:val="14"/>
  </w:num>
  <w:num w:numId="9">
    <w:abstractNumId w:val="1"/>
  </w:num>
  <w:num w:numId="10">
    <w:abstractNumId w:val="4"/>
  </w:num>
  <w:num w:numId="11">
    <w:abstractNumId w:val="6"/>
  </w:num>
  <w:num w:numId="12">
    <w:abstractNumId w:val="19"/>
  </w:num>
  <w:num w:numId="13">
    <w:abstractNumId w:val="17"/>
  </w:num>
  <w:num w:numId="14">
    <w:abstractNumId w:val="24"/>
  </w:num>
  <w:num w:numId="15">
    <w:abstractNumId w:val="15"/>
  </w:num>
  <w:num w:numId="16">
    <w:abstractNumId w:val="18"/>
  </w:num>
  <w:num w:numId="17">
    <w:abstractNumId w:val="11"/>
  </w:num>
  <w:num w:numId="18">
    <w:abstractNumId w:val="12"/>
  </w:num>
  <w:num w:numId="19">
    <w:abstractNumId w:val="8"/>
  </w:num>
  <w:num w:numId="20">
    <w:abstractNumId w:val="22"/>
  </w:num>
  <w:num w:numId="21">
    <w:abstractNumId w:val="23"/>
  </w:num>
  <w:num w:numId="22">
    <w:abstractNumId w:val="3"/>
  </w:num>
  <w:num w:numId="23">
    <w:abstractNumId w:val="9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2M7E0MTMzM7A0NzZX0lEKTi0uzszPAykwrQUAbTitQSwAAAA="/>
  </w:docVars>
  <w:rsids>
    <w:rsidRoot w:val="0084344B"/>
    <w:rsid w:val="000E4723"/>
    <w:rsid w:val="001B78F5"/>
    <w:rsid w:val="00224A66"/>
    <w:rsid w:val="002435C1"/>
    <w:rsid w:val="002E1CE9"/>
    <w:rsid w:val="003C2DC3"/>
    <w:rsid w:val="0045632E"/>
    <w:rsid w:val="004871F4"/>
    <w:rsid w:val="005A2925"/>
    <w:rsid w:val="005C01B3"/>
    <w:rsid w:val="005F39B9"/>
    <w:rsid w:val="006B3625"/>
    <w:rsid w:val="00700517"/>
    <w:rsid w:val="007740D3"/>
    <w:rsid w:val="00834A49"/>
    <w:rsid w:val="0084344B"/>
    <w:rsid w:val="009676D2"/>
    <w:rsid w:val="009A7B83"/>
    <w:rsid w:val="009D49D6"/>
    <w:rsid w:val="009E140B"/>
    <w:rsid w:val="00A11992"/>
    <w:rsid w:val="00A678BF"/>
    <w:rsid w:val="00B22A3D"/>
    <w:rsid w:val="00B933F9"/>
    <w:rsid w:val="00C140C7"/>
    <w:rsid w:val="00CA111C"/>
    <w:rsid w:val="00D14673"/>
    <w:rsid w:val="00DF51A8"/>
    <w:rsid w:val="00E1568A"/>
    <w:rsid w:val="00F8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5110"/>
  <w15:docId w15:val="{14E80847-CAD3-4E3A-8478-F36B9433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21212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0B"/>
    <w:rPr>
      <w:kern w:val="28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E24D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24D0F"/>
    <w:rPr>
      <w:rFonts w:ascii="Segoe UI" w:hAnsi="Segoe UI" w:cs="Segoe UI"/>
      <w:color w:val="212120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rsid w:val="00491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C1D"/>
    <w:rPr>
      <w:color w:val="212120"/>
      <w:kern w:val="28"/>
    </w:rPr>
  </w:style>
  <w:style w:type="paragraph" w:styleId="Footer">
    <w:name w:val="footer"/>
    <w:basedOn w:val="Normal"/>
    <w:link w:val="FooterChar"/>
    <w:rsid w:val="00491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1C1D"/>
    <w:rPr>
      <w:color w:val="212120"/>
      <w:kern w:val="28"/>
    </w:rPr>
  </w:style>
  <w:style w:type="paragraph" w:styleId="NoSpacing">
    <w:name w:val="No Spacing"/>
    <w:uiPriority w:val="1"/>
    <w:qFormat/>
    <w:rsid w:val="00B11A1A"/>
    <w:rPr>
      <w:rFonts w:ascii="Calibri" w:hAnsi="Calibri"/>
      <w:sz w:val="22"/>
      <w:szCs w:val="22"/>
      <w:lang w:val="en-CA" w:eastAsia="zh-CN"/>
    </w:rPr>
  </w:style>
  <w:style w:type="character" w:styleId="Strong">
    <w:name w:val="Strong"/>
    <w:uiPriority w:val="22"/>
    <w:qFormat/>
    <w:rsid w:val="00B11A1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B11A1A"/>
    <w:pPr>
      <w:spacing w:before="100" w:beforeAutospacing="1" w:after="100" w:afterAutospacing="1"/>
    </w:pPr>
    <w:rPr>
      <w:color w:val="auto"/>
      <w:kern w:val="0"/>
      <w:sz w:val="24"/>
      <w:szCs w:val="24"/>
      <w:lang w:eastAsia="zh-CN"/>
    </w:rPr>
  </w:style>
  <w:style w:type="paragraph" w:customStyle="1" w:styleId="1">
    <w:name w:val="无间隔1"/>
    <w:uiPriority w:val="1"/>
    <w:qFormat/>
    <w:rsid w:val="005A3C8B"/>
    <w:rPr>
      <w:rFonts w:ascii="Calibri" w:hAnsi="Calibri"/>
      <w:sz w:val="22"/>
      <w:szCs w:val="22"/>
      <w:lang w:val="en-CA" w:eastAsia="zh-CN"/>
    </w:rPr>
  </w:style>
  <w:style w:type="paragraph" w:customStyle="1" w:styleId="10">
    <w:name w:val="列出段落1"/>
    <w:basedOn w:val="Normal"/>
    <w:qFormat/>
    <w:rsid w:val="005A3C8B"/>
    <w:pPr>
      <w:widowControl w:val="0"/>
      <w:ind w:firstLineChars="200" w:firstLine="420"/>
      <w:jc w:val="both"/>
    </w:pPr>
    <w:rPr>
      <w:rFonts w:ascii="Calibri" w:hAnsi="Calibri"/>
      <w:color w:val="auto"/>
      <w:kern w:val="2"/>
      <w:sz w:val="21"/>
      <w:szCs w:val="22"/>
      <w:lang w:eastAsia="zh-CN"/>
    </w:rPr>
  </w:style>
  <w:style w:type="paragraph" w:styleId="Date">
    <w:name w:val="Date"/>
    <w:basedOn w:val="Normal"/>
    <w:next w:val="Normal"/>
    <w:link w:val="DateChar"/>
    <w:rsid w:val="00150550"/>
  </w:style>
  <w:style w:type="character" w:customStyle="1" w:styleId="DateChar">
    <w:name w:val="Date Char"/>
    <w:basedOn w:val="DefaultParagraphFont"/>
    <w:link w:val="Date"/>
    <w:rsid w:val="00150550"/>
    <w:rPr>
      <w:color w:val="212120"/>
      <w:kern w:val="28"/>
    </w:rPr>
  </w:style>
  <w:style w:type="paragraph" w:customStyle="1" w:styleId="CM1">
    <w:name w:val="CM1"/>
    <w:basedOn w:val="Normal"/>
    <w:next w:val="Normal"/>
    <w:uiPriority w:val="99"/>
    <w:rsid w:val="00840AE9"/>
    <w:pPr>
      <w:widowControl w:val="0"/>
      <w:autoSpaceDE w:val="0"/>
      <w:autoSpaceDN w:val="0"/>
      <w:adjustRightInd w:val="0"/>
    </w:pPr>
    <w:rPr>
      <w:color w:val="auto"/>
      <w:kern w:val="0"/>
      <w:sz w:val="24"/>
      <w:szCs w:val="24"/>
      <w:lang w:eastAsia="zh-CN"/>
    </w:rPr>
  </w:style>
  <w:style w:type="character" w:styleId="Hyperlink">
    <w:name w:val="Hyperlink"/>
    <w:basedOn w:val="DefaultParagraphFont"/>
    <w:unhideWhenUsed/>
    <w:rsid w:val="002D40E2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40E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140C7"/>
    <w:pPr>
      <w:ind w:left="720"/>
      <w:contextualSpacing/>
    </w:pPr>
  </w:style>
  <w:style w:type="table" w:styleId="TableGrid">
    <w:name w:val="Table Grid"/>
    <w:basedOn w:val="TableNormal"/>
    <w:uiPriority w:val="39"/>
    <w:rsid w:val="009A7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D6"/>
    <w:pPr>
      <w:widowControl w:val="0"/>
      <w:autoSpaceDE w:val="0"/>
      <w:autoSpaceDN w:val="0"/>
    </w:pPr>
    <w:rPr>
      <w:rFonts w:ascii="Arial" w:eastAsia="Arial" w:hAnsi="Arial" w:cs="Arial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faradays-law/latest/faradays-law_e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UjCHy/CmYTvWk8IF1oyKEzLThw==">AMUW2mXR+Qegs1Q2nQRjVClQRJTekEunAG0Zet5hyxDdSC6jSmZK0Syl2EJ2qUiQ/patHAxAuYyZg16PkNObkViqnmDol76fZ3PW9cIGHuczu7I74se9HdY=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</dc:creator>
  <cp:lastModifiedBy>Matthew S</cp:lastModifiedBy>
  <cp:revision>3</cp:revision>
  <cp:lastPrinted>2021-03-04T21:30:00Z</cp:lastPrinted>
  <dcterms:created xsi:type="dcterms:W3CDTF">2021-04-21T20:36:00Z</dcterms:created>
  <dcterms:modified xsi:type="dcterms:W3CDTF">2021-06-06T14:35:00Z</dcterms:modified>
</cp:coreProperties>
</file>