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&#65279;<?xml version="1.0" encoding="UTF-8"?>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Relationship Id="CPWF06B779VA06TGRGR8ILJN7NMMOAVR9J0XXJDWXGPRTGLT6MBR6CJGFYRHP8IRXUMXOOLHZHKD8MEJQNFT6FFV89D0WHWB8OOORHB3F9A2D1B050235EDFCE9F8A0A0F516B7B" Type="http://schemas.microsoft.com/office/2006/relationships/officeDocumentMain" Target="docProps/core.xml"/><Relationship Id="SPWMK6GO796Q00HGRQRNYL0D7NL0OSYREX0XTJDWXGPRTEWT6DBR6CJGFSUHP86RXJM69OZ8ZHJD8MXJQUFTKFFT89EMWHCBAEOOYHB3A430B36B04CF7DDA63B4C0319EF99EC2" Type="http://schemas.microsoft.com/office/2006/relationships/officeDocumentExtended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interviewforge-技术设计文档"/>
    <w:p>
      <w:pPr>
        <w:pStyle w:val="Heading1"/>
      </w:pPr>
      <w:r>
        <w:t xml:space="preserve">InterviewForge </w:t>
      </w:r>
      <w:r>
        <w:rPr>
          <w:rFonts w:hint="eastAsia"/>
        </w:rPr>
        <w:t xml:space="preserve">技术设计文档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：2026-10-14</w:t>
      </w:r>
      <w:r>
        <w:br/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：初稿</w:t>
      </w:r>
    </w:p>
    <w:p>
      <w:r>
        <w:pict>
          <v:rect style="width:0;height:1.5pt" o:hralign="center" o:hrstd="t" o:hr="t"/>
        </w:pict>
      </w:r>
    </w:p>
    <w:bookmarkStart w:id="12" w:name="架构总览"/>
    <w:p>
      <w:pPr>
        <w:pStyle w:val="Heading2"/>
      </w:pPr>
      <w:r>
        <w:t xml:space="preserve">1. </w:t>
      </w:r>
      <w:r>
        <w:rPr>
          <w:rFonts w:hint="eastAsia"/>
        </w:rPr>
        <w:t xml:space="preserve">架构总览</w:t>
      </w:r>
    </w:p>
    <w:bookmarkStart w:id="9" w:name="设计原则"/>
    <w:p>
      <w:pPr>
        <w:pStyle w:val="Heading3"/>
      </w:pPr>
      <w:r>
        <w:t xml:space="preserve">1.1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分层路由</w:t>
      </w:r>
      <w:r>
        <w:rPr>
          <w:rFonts w:hint="eastAsia"/>
        </w:rPr>
        <w:t xml:space="preserve">：L0</w:t>
      </w:r>
      <w:r>
        <w:t xml:space="preserve"> </w:t>
      </w:r>
      <w:r>
        <w:rPr>
          <w:rFonts w:hint="eastAsia"/>
        </w:rPr>
        <w:t xml:space="preserve">规则</w:t>
      </w:r>
      <w:r>
        <w:t xml:space="preserve"> → L1 </w:t>
      </w:r>
      <w:r>
        <w:rPr>
          <w:rFonts w:hint="eastAsia"/>
        </w:rPr>
        <w:t xml:space="preserve">向量召回</w:t>
      </w:r>
      <w:r>
        <w:t xml:space="preserve"> → L2 </w:t>
      </w:r>
      <w:r>
        <w:rPr>
          <w:rFonts w:hint="eastAsia"/>
        </w:rPr>
        <w:t xml:space="preserve">小模型分类</w:t>
      </w:r>
      <w:r>
        <w:t xml:space="preserve"> → L3 </w:t>
      </w:r>
      <w:r>
        <w:rPr>
          <w:rFonts w:hint="eastAsia"/>
        </w:rPr>
        <w:t xml:space="preserve">大模型兜底，逐级降级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状态可恢复</w:t>
      </w:r>
      <w:r>
        <w:rPr>
          <w:rFonts w:hint="eastAsia"/>
        </w:rPr>
        <w:t xml:space="preserve">：所有对话状态持久化，支持断线重连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可观测优先</w:t>
      </w:r>
      <w:r>
        <w:rPr>
          <w:rFonts w:hint="eastAsia"/>
        </w:rPr>
        <w:t xml:space="preserve">：每个节点都有日志、指标、追踪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成本可控</w:t>
      </w:r>
      <w:r>
        <w:rPr>
          <w:rFonts w:hint="eastAsia"/>
        </w:rPr>
        <w:t xml:space="preserve">：小模型处理高频简单请求，大模型只处理复杂场景</w:t>
      </w:r>
    </w:p>
    <w:bookmarkEnd w:id="9"/>
    <w:bookmarkStart w:id="10" w:name="系统边界"/>
    <w:p>
      <w:pPr>
        <w:pStyle w:val="Heading3"/>
      </w:pPr>
      <w:r>
        <w:t xml:space="preserve">1.2 </w:t>
      </w:r>
      <w:r>
        <w:rPr>
          <w:rFonts w:hint="eastAsia"/>
        </w:rPr>
        <w:t xml:space="preserve">系统边界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InterviewForge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┌──────────────┐   ┌─────────────────┐  │</w:t>
      </w:r>
      <w:r>
        <w:br/>
      </w:r>
      <w:r>
        <w:rPr>
          <w:rStyle w:val="VerbatimChar"/>
        </w:rPr>
        <w:t xml:space="preserve">│  │ Web App  │   │ REST API     │   │ Agent Runtime   │  │</w:t>
      </w:r>
      <w:r>
        <w:br/>
      </w:r>
      <w:r>
        <w:rPr>
          <w:rStyle w:val="VerbatimChar"/>
        </w:rPr>
        <w:t xml:space="preserve">│  │ Next.js  │──│ FastAPI      │──│ LangGraph       │  │</w:t>
      </w:r>
      <w:r>
        <w:br/>
      </w:r>
      <w:r>
        <w:rPr>
          <w:rStyle w:val="VerbatimChar"/>
        </w:rPr>
        <w:t xml:space="preserve">│  └──────────┘   └──────────────┘   └────────┬────────┘  │</w:t>
      </w:r>
      <w:r>
        <w:br/>
      </w:r>
      <w:r>
        <w:rPr>
          <w:rStyle w:val="VerbatimChar"/>
        </w:rPr>
        <w:t xml:space="preserve">│                                              │           │</w:t>
      </w:r>
      <w:r>
        <w:br/>
      </w:r>
      <w:r>
        <w:rPr>
          <w:rStyle w:val="VerbatimChar"/>
        </w:rPr>
        <w:t xml:space="preserve">│                                   ┌──────────▼────────┐  │</w:t>
      </w:r>
      <w:r>
        <w:br/>
      </w:r>
      <w:r>
        <w:rPr>
          <w:rStyle w:val="VerbatimChar"/>
        </w:rPr>
        <w:t xml:space="preserve">│                                   │  Data Layer       │  │</w:t>
      </w:r>
      <w:r>
        <w:br/>
      </w:r>
      <w:r>
        <w:rPr>
          <w:rStyle w:val="VerbatimChar"/>
        </w:rPr>
        <w:t xml:space="preserve">│                                   │  PG / Redis / S3  │  │</w:t>
      </w:r>
      <w:r>
        <w:br/>
      </w:r>
      <w:r>
        <w:rPr>
          <w:rStyle w:val="VerbatimChar"/>
        </w:rPr>
        <w:t xml:space="preserve">│                                   └───────────────────┘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  ▼           ▼           ▼</w:t>
      </w:r>
      <w:r>
        <w:br/>
      </w:r>
      <w:r>
        <w:rPr>
          <w:rStyle w:val="VerbatimChar"/>
        </w:rPr>
        <w:t xml:space="preserve">         LLM API    Embedding API   OCR API</w:t>
      </w:r>
    </w:p>
    <w:bookmarkEnd w:id="10"/>
    <w:bookmarkStart w:id="11" w:name="目录结构"/>
    <w:p>
      <w:pPr>
        <w:pStyle w:val="Heading3"/>
      </w:pPr>
      <w:r>
        <w:t xml:space="preserve">1.3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interview-forge/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# Next.js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│   └── api/                  # FastAPI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agent/                # LangGraph Agent </w:t>
      </w:r>
      <w:r>
        <w:rPr>
          <w:rStyle w:val="VerbatimChar"/>
          <w:rFonts w:hint="eastAsia"/>
        </w:rPr>
        <w:t xml:space="preserve">核心</w:t>
      </w:r>
      <w:r>
        <w:br/>
      </w:r>
      <w:r>
        <w:rPr>
          <w:rStyle w:val="VerbatimChar"/>
        </w:rPr>
        <w:t xml:space="preserve">│   │   ├── router/           # </w:t>
      </w:r>
      <w:r>
        <w:rPr>
          <w:rStyle w:val="VerbatimChar"/>
          <w:rFonts w:hint="eastAsia"/>
        </w:rPr>
        <w:t xml:space="preserve">意图路由（L0~L3）</w:t>
      </w:r>
      <w:r>
        <w:br/>
      </w:r>
      <w:r>
        <w:rPr>
          <w:rStyle w:val="VerbatimChar"/>
        </w:rPr>
        <w:t xml:space="preserve">│   │   ├── nodes/            # </w:t>
      </w:r>
      <w:r>
        <w:rPr>
          <w:rStyle w:val="VerbatimChar"/>
          <w:rFonts w:hint="eastAsia"/>
        </w:rPr>
        <w:t xml:space="preserve">工作流节点</w:t>
      </w:r>
      <w:r>
        <w:br/>
      </w:r>
      <w:r>
        <w:rPr>
          <w:rStyle w:val="VerbatimChar"/>
        </w:rPr>
        <w:t xml:space="preserve">│   │   ├── subgraphs/        # </w:t>
      </w:r>
      <w:r>
        <w:rPr>
          <w:rStyle w:val="VerbatimChar"/>
          <w:rFonts w:hint="eastAsia"/>
        </w:rPr>
        <w:t xml:space="preserve">子图（简历诊断/题目生成/模拟面试）</w:t>
      </w:r>
      <w:r>
        <w:br/>
      </w:r>
      <w:r>
        <w:rPr>
          <w:rStyle w:val="VerbatimChar"/>
        </w:rPr>
        <w:t xml:space="preserve">│   │   ├── state/            # </w:t>
      </w:r>
      <w:r>
        <w:rPr>
          <w:rStyle w:val="VerbatimChar"/>
          <w:rFonts w:hint="eastAsia"/>
        </w:rPr>
        <w:t xml:space="preserve">状态定义</w:t>
      </w:r>
      <w:r>
        <w:br/>
      </w:r>
      <w:r>
        <w:rPr>
          <w:rStyle w:val="VerbatimChar"/>
        </w:rPr>
        <w:t xml:space="preserve">│   │   └── confidence/       # </w:t>
      </w:r>
      <w:r>
        <w:rPr>
          <w:rStyle w:val="VerbatimChar"/>
          <w:rFonts w:hint="eastAsia"/>
        </w:rPr>
        <w:t xml:space="preserve">置信度计算与校准</w:t>
      </w:r>
      <w:r>
        <w:br/>
      </w:r>
      <w:r>
        <w:rPr>
          <w:rStyle w:val="VerbatimChar"/>
        </w:rPr>
        <w:t xml:space="preserve">│   ├── knowledge/            # </w:t>
      </w:r>
      <w:r>
        <w:rPr>
          <w:rStyle w:val="VerbatimChar"/>
          <w:rFonts w:hint="eastAsia"/>
        </w:rPr>
        <w:t xml:space="preserve">知识库（向量检索）</w:t>
      </w:r>
      <w:r>
        <w:br/>
      </w:r>
      <w:r>
        <w:rPr>
          <w:rStyle w:val="VerbatimChar"/>
        </w:rPr>
        <w:t xml:space="preserve">│   └── common/               # </w:t>
      </w:r>
      <w:r>
        <w:rPr>
          <w:rStyle w:val="VerbatimChar"/>
          <w:rFonts w:hint="eastAsia"/>
        </w:rPr>
        <w:t xml:space="preserve">公共工具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docker/               # Docker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│   └── k8s/                  # K8s </w:t>
      </w:r>
      <w:r>
        <w:rPr>
          <w:rStyle w:val="VerbatimChar"/>
          <w:rFonts w:hint="eastAsia"/>
        </w:rPr>
        <w:t xml:space="preserve">部署配置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calibrate.py          # </w:t>
      </w:r>
      <w:r>
        <w:rPr>
          <w:rStyle w:val="VerbatimChar"/>
          <w:rFonts w:hint="eastAsia"/>
        </w:rPr>
        <w:t xml:space="preserve">温度缩放校准脚本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5" w:name="核心模块设计"/>
    <w:p>
      <w:pPr>
        <w:pStyle w:val="Heading2"/>
      </w:pPr>
      <w:r>
        <w:t xml:space="preserve">2. </w:t>
      </w:r>
      <w:r>
        <w:rPr>
          <w:rFonts w:hint="eastAsia"/>
        </w:rPr>
        <w:t xml:space="preserve">核心模块设计</w:t>
      </w:r>
    </w:p>
    <w:bookmarkStart w:id="16" w:name="意图路由模块"/>
    <w:p>
      <w:pPr>
        <w:pStyle w:val="Heading3"/>
      </w:pPr>
      <w:r>
        <w:t xml:space="preserve">2.1 </w:t>
      </w:r>
      <w:r>
        <w:rPr>
          <w:rFonts w:hint="eastAsia"/>
        </w:rPr>
        <w:t xml:space="preserve">意图路由模块</w:t>
      </w:r>
    </w:p>
    <w:bookmarkStart w:id="13" w:name="路由流水线"/>
    <w:p>
      <w:pPr>
        <w:pStyle w:val="Heading4"/>
      </w:pPr>
      <w:r>
        <w:t xml:space="preserve">2.1.1 </w:t>
      </w:r>
      <w:r>
        <w:rPr>
          <w:rFonts w:hint="eastAsia"/>
        </w:rPr>
        <w:t xml:space="preserve">路由流水线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IntentRouter: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state: DialogueState)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RouteResult: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L0: 规则层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.rule_router.match(user_input):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result.with_confidence(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).with_layer(</w:t>
      </w:r>
      <w:r>
        <w:rPr>
          <w:rStyle w:val="StringTok"/>
        </w:rPr>
        <w:t xml:space="preserve">"L0"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L1: 语义召回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.vector_retriever.retrieve(user_input,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L2: 小模型分类</w:t>
      </w:r>
      <w:r>
        <w:br/>
      </w:r>
      <w:r>
        <w:rPr>
          <w:rStyle w:val="NormalTok"/>
        </w:rPr>
        <w:t xml:space="preserve">        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.classifier.predict(user_input, candidates)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classification.confidence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.threshold_high: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classification.with_layer(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L3: 大模型兜底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classification.confidence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.threshold_low:</w:t>
      </w:r>
      <w:r>
        <w:br/>
      </w:r>
      <w:r>
        <w:rPr>
          <w:rStyle w:val="NormalTok"/>
        </w:rPr>
        <w:t xml:space="preserve">            llm_result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.llm_router.predict(user_input, state.history, candidates)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llm_result.with_layer(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低置信度 → 澄清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RouteResult(</w:t>
      </w:r>
      <w:r>
        <w:br/>
      </w:r>
      <w:r>
        <w:rPr>
          <w:rStyle w:val="NormalTok"/>
        </w:rPr>
        <w:t xml:space="preserve">            intent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classification.confidence,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clarify_options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._generate_options(candidates)</w:t>
      </w:r>
      <w:r>
        <w:br/>
      </w:r>
      <w:r>
        <w:rPr>
          <w:rStyle w:val="NormalTok"/>
        </w:rPr>
        <w:t xml:space="preserve">        )</w:t>
      </w:r>
    </w:p>
    <w:bookmarkEnd w:id="13"/>
    <w:bookmarkStart w:id="14" w:name="查询改写器"/>
    <w:p>
      <w:pPr>
        <w:pStyle w:val="Heading4"/>
      </w:pPr>
      <w:r>
        <w:t xml:space="preserve">2.1.2 </w:t>
      </w:r>
      <w:r>
        <w:rPr>
          <w:rFonts w:hint="eastAsia"/>
        </w:rPr>
        <w:t xml:space="preserve">查询改写器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QueryRewriter: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将依赖上下文的模糊表达改写为独立完整查询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List[Message], state: DialogueState)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._build_prompt(user_input, history, state)</w:t>
      </w:r>
      <w:r>
        <w:br/>
      </w:r>
      <w:r>
        <w:rPr>
          <w:rStyle w:val="NormalTok"/>
        </w:rPr>
        <w:t xml:space="preserve">        rewritten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.llm.invoke(prompt)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rewritten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user_input, history,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你是一个查询改写器。根据对话历史和当前状态，将用户输入改写为独立完整的查询。</w:t>
      </w:r>
      <w:r>
        <w:br/>
      </w:r>
      <w:r>
        <w:br/>
      </w:r>
      <w:r>
        <w:rPr>
          <w:rStyle w:val="SpecialStringTok"/>
        </w:rPr>
        <w:t xml:space="preserve">当前状态：</w:t>
      </w:r>
      <w:r>
        <w:br/>
      </w:r>
      <w:r>
        <w:rPr>
          <w:rStyle w:val="SpecialStringTok"/>
        </w:rPr>
        <w:t xml:space="preserve">- 当前意图: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current_intent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已填槽位: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slots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待确认项: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pending_confirmation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最近对话：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_format_history(history, last_n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用户输入: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如果用户只是确认/继续/修改上一轮内容，必须显式补全指代。</w:t>
      </w:r>
      <w:r>
        <w:br/>
      </w:r>
      <w:r>
        <w:rPr>
          <w:rStyle w:val="SpecialStringTok"/>
        </w:rPr>
        <w:t xml:space="preserve">只输出改写后的查询，不要解释。</w:t>
      </w:r>
      <w:r>
        <w:br/>
      </w:r>
      <w:r>
        <w:rPr>
          <w:rStyle w:val="SpecialStringTok"/>
        </w:rPr>
        <w:t xml:space="preserve">"""</w:t>
      </w:r>
    </w:p>
    <w:bookmarkEnd w:id="14"/>
    <w:bookmarkStart w:id="15" w:name="置信度校准"/>
    <w:p>
      <w:pPr>
        <w:pStyle w:val="Heading4"/>
      </w:pPr>
      <w:r>
        <w:t xml:space="preserve">2.1.3 </w:t>
      </w:r>
      <w:r>
        <w:rPr>
          <w:rFonts w:hint="eastAsia"/>
        </w:rPr>
        <w:t xml:space="preserve">置信度校准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ConfidenceCalibrator: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"""温度缩放校准"""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在验证集上优化得到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calibrate(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logits: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.temperature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softmax(scaled)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compute_confidence(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route_result: RouteResult)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"""多因子综合置信度"""</w:t>
      </w:r>
      <w:r>
        <w:br/>
      </w:r>
      <w:r>
        <w:rPr>
          <w:rStyle w:val="NormalTok"/>
        </w:rPr>
        <w:t xml:space="preserve">        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"classifier_conf"</w:t>
      </w:r>
      <w:r>
        <w:rPr>
          <w:rStyle w:val="NormalTok"/>
        </w:rPr>
        <w:t xml:space="preserve">: route_result.confidence,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"slot_completeness"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._slot_score(route_result.slots),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"ambiguity_penalty"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._ambiguity_score(route_result.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"history_match"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._history_consistency(route_result, route_result.state),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"classifier_conf"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"slot_completeness"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"ambiguity_penalty"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"history_match"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(weights[k]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factors.items())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np.clip(score,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15"/>
    <w:bookmarkEnd w:id="16"/>
    <w:bookmarkStart w:id="20" w:name="agent-工作流langgraph"/>
    <w:p>
      <w:pPr>
        <w:pStyle w:val="Heading3"/>
      </w:pPr>
      <w:r>
        <w:t xml:space="preserve">2.2 Agent </w:t>
      </w:r>
      <w:r>
        <w:rPr>
          <w:rFonts w:hint="eastAsia"/>
        </w:rPr>
        <w:t xml:space="preserve">工作流（LangGraph）</w:t>
      </w:r>
    </w:p>
    <w:bookmarkStart w:id="17" w:name="状态定义"/>
    <w:p>
      <w:pPr>
        <w:pStyle w:val="Heading4"/>
      </w:pPr>
      <w:r>
        <w:t xml:space="preserve">2.2.1 </w:t>
      </w:r>
      <w:r>
        <w:rPr>
          <w:rFonts w:hint="eastAsia"/>
        </w:rPr>
        <w:t xml:space="preserve">状态定义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add_messages]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thread_id: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路由结果</w:t>
      </w:r>
      <w:r>
        <w:br/>
      </w:r>
      <w:r>
        <w:rPr>
          <w:rStyle w:val="NormalTok"/>
        </w:rPr>
        <w:t xml:space="preserve">    intent: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intent_confidence: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route_layer: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L0/L1/L2/L3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槽位</w:t>
      </w:r>
      <w:r>
        <w:br/>
      </w:r>
      <w:r>
        <w:rPr>
          <w:rStyle w:val="NormalTok"/>
        </w:rPr>
        <w:t xml:space="preserve">    slots: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对话状态追踪</w:t>
      </w:r>
      <w:r>
        <w:br/>
      </w:r>
      <w:r>
        <w:rPr>
          <w:rStyle w:val="NormalTok"/>
        </w:rPr>
        <w:t xml:space="preserve">    current_intent: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pending_confirmation: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last_ai_plan: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子图输出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need_clarification: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clarify_options: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17"/>
    <w:bookmarkStart w:id="18" w:name="主图定义"/>
    <w:p>
      <w:pPr>
        <w:pStyle w:val="Heading4"/>
      </w:pPr>
      <w:r>
        <w:t xml:space="preserve">2.2.2 </w:t>
      </w:r>
      <w:r>
        <w:rPr>
          <w:rFonts w:hint="eastAsia"/>
        </w:rPr>
        <w:t xml:space="preserve">主图定义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build_main_graph():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StateGraph(AgentState)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节点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"rewrite_query"</w:t>
      </w:r>
      <w:r>
        <w:rPr>
          <w:rStyle w:val="NormalTok"/>
        </w:rPr>
        <w:t xml:space="preserve">, query_rewrite_node)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"route_intent"</w:t>
      </w:r>
      <w:r>
        <w:rPr>
          <w:rStyle w:val="NormalTok"/>
        </w:rPr>
        <w:t xml:space="preserve">, route_intent_node)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, clarify_node)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"generate_questions"</w:t>
      </w:r>
      <w:r>
        <w:rPr>
          <w:rStyle w:val="NormalTok"/>
        </w:rPr>
        <w:t xml:space="preserve">, question_gen_subgraph)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"diagnose_resume"</w:t>
      </w:r>
      <w:r>
        <w:rPr>
          <w:rStyle w:val="NormalTok"/>
        </w:rPr>
        <w:t xml:space="preserve">, resume_diagnosis_subgraph)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"mock_interview"</w:t>
      </w:r>
      <w:r>
        <w:rPr>
          <w:rStyle w:val="NormalTok"/>
        </w:rPr>
        <w:t xml:space="preserve">, mock_interview_subgraph)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"general_chat"</w:t>
      </w:r>
      <w:r>
        <w:rPr>
          <w:rStyle w:val="NormalTok"/>
        </w:rPr>
        <w:t xml:space="preserve">, chat_node)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边</w:t>
      </w:r>
      <w:r>
        <w:br/>
      </w:r>
      <w:r>
        <w:rPr>
          <w:rStyle w:val="NormalTok"/>
        </w:rPr>
        <w:t xml:space="preserve">    graph.set_entry_point(</w:t>
      </w:r>
      <w:r>
        <w:rPr>
          <w:rStyle w:val="StringTok"/>
        </w:rPr>
        <w:t xml:space="preserve">"rewrite_query"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"rewrite_query"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"route_intent"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graph.add_conditional_edges(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"route_intent"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route_decision_edge,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"generate_questions"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"generate_questions"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"diagnose_resume"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"diagnose_resume"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"mock_interview"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"mock_interview"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"general_chat"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"general_chat"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"generate_questions"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"diagnose_resume"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"mock_interview"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"general_chat"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RedisSaver())</w:t>
      </w:r>
    </w:p>
    <w:bookmarkEnd w:id="18"/>
    <w:bookmarkStart w:id="19" w:name="路由决策边"/>
    <w:p>
      <w:pPr>
        <w:pStyle w:val="Heading4"/>
      </w:pPr>
      <w:r>
        <w:t xml:space="preserve">2.2.3 </w:t>
      </w:r>
      <w:r>
        <w:rPr>
          <w:rFonts w:hint="eastAsia"/>
        </w:rPr>
        <w:t xml:space="preserve">路由决策边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route_decision_edge(state: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"intent_confidence"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"general_chat"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"general_chat"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intent</w:t>
      </w:r>
    </w:p>
    <w:bookmarkEnd w:id="19"/>
    <w:bookmarkEnd w:id="20"/>
    <w:bookmarkStart w:id="24" w:name="子图设计"/>
    <w:p>
      <w:pPr>
        <w:pStyle w:val="Heading3"/>
      </w:pPr>
      <w:r>
        <w:t xml:space="preserve">2.3 </w:t>
      </w:r>
      <w:r>
        <w:rPr>
          <w:rFonts w:hint="eastAsia"/>
        </w:rPr>
        <w:t xml:space="preserve">子图设计</w:t>
      </w:r>
    </w:p>
    <w:bookmarkStart w:id="21" w:name="面试题生成子图"/>
    <w:p>
      <w:pPr>
        <w:pStyle w:val="Heading4"/>
      </w:pPr>
      <w:r>
        <w:t xml:space="preserve">2.3.1 </w:t>
      </w:r>
      <w:r>
        <w:rPr>
          <w:rFonts w:hint="eastAsia"/>
        </w:rPr>
        <w:t xml:space="preserve">面试题生成子图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Parse </w:t>
      </w:r>
      <w:r>
        <w:rPr>
          <w:rStyle w:val="VerbatimChar"/>
          <w:rFonts w:hint="eastAsia"/>
        </w:rPr>
        <w:t xml:space="preserve">Input（解析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position/resume_id/JD）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Retrieve </w:t>
      </w:r>
      <w:r>
        <w:rPr>
          <w:rStyle w:val="VerbatimChar"/>
          <w:rFonts w:hint="eastAsia"/>
        </w:rPr>
        <w:t xml:space="preserve">Knowledge（从知识库检索相关知识点）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Generate </w:t>
      </w:r>
      <w:r>
        <w:rPr>
          <w:rStyle w:val="VerbatimChar"/>
          <w:rFonts w:hint="eastAsia"/>
        </w:rPr>
        <w:t xml:space="preserve">Plan（LLM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生成出题计划）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Confirm </w:t>
      </w:r>
      <w:r>
        <w:rPr>
          <w:rStyle w:val="VerbatimChar"/>
          <w:rFonts w:hint="eastAsia"/>
        </w:rPr>
        <w:t xml:space="preserve">Plan（如需用户确认则暂停，否则继续）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Generate </w:t>
      </w:r>
      <w:r>
        <w:rPr>
          <w:rStyle w:val="VerbatimChar"/>
          <w:rFonts w:hint="eastAsia"/>
        </w:rPr>
        <w:t xml:space="preserve">Questions（批量生成题目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参考答案）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 </w:t>
      </w:r>
      <w:r>
        <w:rPr>
          <w:rStyle w:val="VerbatimChar"/>
          <w:rFonts w:hint="eastAsia"/>
        </w:rPr>
        <w:t xml:space="preserve">Process（去重、难度校验、格式标准化）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Output</w:t>
      </w:r>
    </w:p>
    <w:p>
      <w:pPr>
        <w:pStyle w:val="FirstParagraph"/>
      </w:pP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QuestionGenState(AgentState):</w:t>
      </w:r>
      <w:r>
        <w:br/>
      </w:r>
      <w:r>
        <w:rPr>
          <w:rStyle w:val="NormalTok"/>
        </w:rPr>
        <w:t xml:space="preserve">    position: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resume_id: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jd_text: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difficulty: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focus_areas: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plan: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questions: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</w:p>
    <w:bookmarkEnd w:id="21"/>
    <w:bookmarkStart w:id="22" w:name="简历诊断子图"/>
    <w:p>
      <w:pPr>
        <w:pStyle w:val="Heading4"/>
      </w:pPr>
      <w:r>
        <w:t xml:space="preserve">2.3.2 </w:t>
      </w:r>
      <w:r>
        <w:rPr>
          <w:rFonts w:hint="eastAsia"/>
        </w:rPr>
        <w:t xml:space="preserve">简历诊断子图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Extract </w:t>
      </w:r>
      <w:r>
        <w:rPr>
          <w:rStyle w:val="VerbatimChar"/>
          <w:rFonts w:hint="eastAsia"/>
        </w:rPr>
        <w:t xml:space="preserve">Text（OCR</w:t>
      </w:r>
      <w:r>
        <w:rPr>
          <w:rStyle w:val="VerbatimChar"/>
        </w:rPr>
        <w:t xml:space="preserve"> / PDF </w:t>
      </w:r>
      <w:r>
        <w:rPr>
          <w:rStyle w:val="VerbatimChar"/>
          <w:rFonts w:hint="eastAsia"/>
        </w:rPr>
        <w:t xml:space="preserve">解析）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Parse </w:t>
      </w:r>
      <w:r>
        <w:rPr>
          <w:rStyle w:val="VerbatimChar"/>
          <w:rFonts w:hint="eastAsia"/>
        </w:rPr>
        <w:t xml:space="preserve">Resume（结构化提取字段）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Validate（校验必填字段完整性）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Diagnose（LLM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诊断问题）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Suggest（生成改进建议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改写示例）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Output</w:t>
      </w:r>
    </w:p>
    <w:bookmarkEnd w:id="22"/>
    <w:bookmarkStart w:id="23" w:name="模拟面试子图"/>
    <w:p>
      <w:pPr>
        <w:pStyle w:val="Heading4"/>
      </w:pPr>
      <w:r>
        <w:t xml:space="preserve">2.3.3 </w:t>
      </w:r>
      <w:r>
        <w:rPr>
          <w:rFonts w:hint="eastAsia"/>
        </w:rPr>
        <w:t xml:space="preserve">模拟面试子图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Setup（确定轮次、岗位、难度）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Select </w:t>
      </w:r>
      <w:r>
        <w:rPr>
          <w:rStyle w:val="VerbatimChar"/>
          <w:rFonts w:hint="eastAsia"/>
        </w:rPr>
        <w:t xml:space="preserve">Questions（从题库/生成新题）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Ask </w:t>
      </w:r>
      <w:r>
        <w:rPr>
          <w:rStyle w:val="VerbatimChar"/>
          <w:rFonts w:hint="eastAsia"/>
        </w:rPr>
        <w:t xml:space="preserve">Question（输出题目）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Wait </w:t>
      </w:r>
      <w:r>
        <w:rPr>
          <w:rStyle w:val="VerbatimChar"/>
          <w:rFonts w:hint="eastAsia"/>
        </w:rPr>
        <w:t xml:space="preserve">Answer（等待用户回答）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Evaluate（LLM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评分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反馈）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Next Question / End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Generate Report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Output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数据模型详细设计"/>
    <w:p>
      <w:pPr>
        <w:pStyle w:val="Heading2"/>
      </w:pPr>
      <w:r>
        <w:t xml:space="preserve">3. </w:t>
      </w:r>
      <w:r>
        <w:rPr>
          <w:rFonts w:hint="eastAsia"/>
        </w:rPr>
        <w:t xml:space="preserve">数据模型详细设计</w:t>
      </w:r>
    </w:p>
    <w:bookmarkStart w:id="26" w:name="er-图核心"/>
    <w:p>
      <w:pPr>
        <w:pStyle w:val="Heading3"/>
      </w:pPr>
      <w:r>
        <w:t xml:space="preserve">3.1 ER </w:t>
      </w:r>
      <w:r>
        <w:rPr>
          <w:rFonts w:hint="eastAsia"/>
        </w:rPr>
        <w:t xml:space="preserve">图（核心）</w:t>
      </w:r>
    </w:p>
    <w:p>
      <w:pPr>
        <w:pStyle w:val="SourceCode"/>
      </w:pPr>
      <w:r>
        <w:rPr>
          <w:rStyle w:val="VerbatimChar"/>
        </w:rPr>
        <w:t xml:space="preserve">users (1) ────── (N) conversations</w:t>
      </w:r>
      <w:r>
        <w:br/>
      </w:r>
      <w:r>
        <w:rPr>
          <w:rStyle w:val="VerbatimChar"/>
        </w:rPr>
        <w:t xml:space="preserve">users (1) ────── (N) resumes</w:t>
      </w:r>
      <w:r>
        <w:br/>
      </w:r>
      <w:r>
        <w:rPr>
          <w:rStyle w:val="VerbatimChar"/>
        </w:rPr>
        <w:t xml:space="preserve">users (1) ────── (N) interview_sessions</w:t>
      </w:r>
      <w:r>
        <w:br/>
      </w:r>
      <w:r>
        <w:rPr>
          <w:rStyle w:val="VerbatimChar"/>
        </w:rPr>
        <w:t xml:space="preserve">users (1) ────── (N) favorites</w:t>
      </w:r>
      <w:r>
        <w:br/>
      </w:r>
      <w:r>
        <w:br/>
      </w:r>
      <w:r>
        <w:rPr>
          <w:rStyle w:val="VerbatimChar"/>
        </w:rPr>
        <w:t xml:space="preserve">conversations (1) ────── (N) messages</w:t>
      </w:r>
      <w:r>
        <w:br/>
      </w:r>
      <w:r>
        <w:br/>
      </w:r>
      <w:r>
        <w:rPr>
          <w:rStyle w:val="VerbatimChar"/>
        </w:rPr>
        <w:t xml:space="preserve">questions (N) ────── (N) favorites (via favorite_questions)</w:t>
      </w:r>
      <w:r>
        <w:br/>
      </w:r>
      <w:r>
        <w:rPr>
          <w:rStyle w:val="VerbatimChar"/>
        </w:rPr>
        <w:t xml:space="preserve">questions (N) ────── (N) interview_sessions (via session_questions)</w:t>
      </w:r>
    </w:p>
    <w:bookmarkEnd w:id="26"/>
    <w:bookmarkStart w:id="27" w:name="关键表结构"/>
    <w:p>
      <w:pPr>
        <w:pStyle w:val="Heading3"/>
      </w:pPr>
      <w:r>
        <w:t xml:space="preserve">3.2 </w:t>
      </w:r>
      <w:r>
        <w:rPr>
          <w:rFonts w:hint="eastAsia"/>
        </w:rPr>
        <w:t xml:space="preserve">关键表结构</w:t>
      </w:r>
    </w:p>
    <w:p>
      <w:pPr>
        <w:pStyle w:val="SourceCode"/>
      </w:pPr>
      <w:r>
        <w:rPr>
          <w:rStyle w:val="CommentTok"/>
        </w:rPr>
        <w:t xml:space="preserve">-- 用户表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profile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membership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usage_quota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'{"daily_llm_calls": 10, "monthly_resume_diagnoses": 3}'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会话表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current_intent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state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idx_conv_user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conversations(user_id);</w:t>
      </w:r>
      <w:r>
        <w:br/>
      </w:r>
      <w:r>
        <w:br/>
      </w:r>
      <w:r>
        <w:rPr>
          <w:rStyle w:val="CommentTok"/>
        </w:rPr>
        <w:t xml:space="preserve">-- 消息表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conversation_id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conversations(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user / assistant / system</w:t>
      </w:r>
      <w:r>
        <w:br/>
      </w:r>
      <w:r>
        <w:rPr>
          <w:rStyle w:val="NormalTok"/>
        </w:rPr>
        <w:t xml:space="preserve">    content TEXT,</w:t>
      </w:r>
      <w:r>
        <w:br/>
      </w:r>
      <w:r>
        <w:rPr>
          <w:rStyle w:val="NormalTok"/>
        </w:rPr>
        <w:t xml:space="preserve">  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intent, confidence, tokens, etc.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idx_msg_conv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messages(conversation_id, created_at);</w:t>
      </w:r>
      <w:r>
        <w:br/>
      </w:r>
      <w:r>
        <w:br/>
      </w:r>
      <w:r>
        <w:rPr>
          <w:rStyle w:val="CommentTok"/>
        </w:rPr>
        <w:t xml:space="preserve">-- 简历表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resumes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parsed_content JSONB,</w:t>
      </w:r>
      <w:r>
        <w:br/>
      </w:r>
      <w:r>
        <w:rPr>
          <w:rStyle w:val="NormalTok"/>
        </w:rPr>
        <w:t xml:space="preserve">    diagnosis_result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面试题表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position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tech_stack TEXT[],</w:t>
      </w:r>
      <w:r>
        <w:br/>
      </w:r>
      <w:r>
        <w:rPr>
          <w:rStyle w:val="NormalTok"/>
        </w:rPr>
        <w:t xml:space="preserve">    difficulty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question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answer TEXT,</w:t>
      </w:r>
      <w:r>
        <w:br/>
      </w:r>
      <w:r>
        <w:rPr>
          <w:rStyle w:val="NormalTok"/>
        </w:rPr>
        <w:t xml:space="preserve">    scoring_points JSONB,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idx_q_position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questions(position);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idx_q_tech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GIN(tech_stack);</w:t>
      </w:r>
      <w:r>
        <w:br/>
      </w:r>
      <w:r>
        <w:br/>
      </w:r>
      <w:r>
        <w:rPr>
          <w:rStyle w:val="CommentTok"/>
        </w:rPr>
        <w:t xml:space="preserve">-- 向量检索表（pgvector）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question_embeddings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question_id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 VECTOR(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idx_q_emb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question_embeddings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ivfflat(embedding vector_cosine_ops);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pi-详细设计"/>
    <w:p>
      <w:pPr>
        <w:pStyle w:val="Heading2"/>
      </w:pPr>
      <w:r>
        <w:t xml:space="preserve">4. API </w:t>
      </w:r>
      <w:r>
        <w:rPr>
          <w:rFonts w:hint="eastAsia"/>
        </w:rPr>
        <w:t xml:space="preserve">详细设计</w:t>
      </w:r>
    </w:p>
    <w:bookmarkStart w:id="29" w:name="意图识别接口"/>
    <w:p>
      <w:pPr>
        <w:pStyle w:val="Heading3"/>
      </w:pPr>
      <w:r>
        <w:t xml:space="preserve">4.1 </w:t>
      </w:r>
      <w:r>
        <w:rPr>
          <w:rFonts w:hint="eastAsia"/>
        </w:rPr>
        <w:t xml:space="preserve">意图识别接口</w:t>
      </w:r>
    </w:p>
    <w:p>
      <w:pPr>
        <w:pStyle w:val="SourceCode"/>
      </w:pPr>
      <w:r>
        <w:rPr>
          <w:rStyle w:val="VerbatimChar"/>
        </w:rPr>
        <w:t xml:space="preserve">POST /api/agent/route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"user_input": </w:t>
      </w:r>
      <w:r>
        <w:rPr>
          <w:rStyle w:val="VerbatimChar"/>
          <w:rFonts w:hint="eastAsia"/>
        </w:rPr>
        <w:t xml:space="preserve">"按照这个样子进行吧",</w:t>
      </w:r>
      <w:r>
        <w:br/>
      </w:r>
      <w:r>
        <w:rPr>
          <w:rStyle w:val="VerbatimChar"/>
        </w:rPr>
        <w:t xml:space="preserve">  "thread_id": "xxx-xxx-xxx",</w:t>
      </w:r>
      <w:r>
        <w:br/>
      </w:r>
      <w:r>
        <w:rPr>
          <w:rStyle w:val="VerbatimChar"/>
        </w:rPr>
        <w:t xml:space="preserve">  "context": {</w:t>
      </w:r>
      <w:r>
        <w:br/>
      </w:r>
      <w:r>
        <w:rPr>
          <w:rStyle w:val="VerbatimChar"/>
        </w:rPr>
        <w:t xml:space="preserve">    "current_intent": "generate_questions",</w:t>
      </w:r>
      <w:r>
        <w:br/>
      </w:r>
      <w:r>
        <w:rPr>
          <w:rStyle w:val="VerbatimChar"/>
        </w:rPr>
        <w:t xml:space="preserve">    "slots": {"position": </w:t>
      </w:r>
      <w:r>
        <w:rPr>
          <w:rStyle w:val="VerbatimChar"/>
          <w:rFonts w:hint="eastAsia"/>
        </w:rPr>
        <w:t xml:space="preserve">"Java后端",</w:t>
      </w:r>
      <w:r>
        <w:rPr>
          <w:rStyle w:val="VerbatimChar"/>
        </w:rPr>
        <w:t xml:space="preserve"> "level": "mid"}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"intent": "generate_questions",</w:t>
      </w:r>
      <w:r>
        <w:br/>
      </w:r>
      <w:r>
        <w:rPr>
          <w:rStyle w:val="VerbatimChar"/>
        </w:rPr>
        <w:t xml:space="preserve">  "action": "confirm_and_execute",</w:t>
      </w:r>
      <w:r>
        <w:br/>
      </w:r>
      <w:r>
        <w:rPr>
          <w:rStyle w:val="VerbatimChar"/>
        </w:rPr>
        <w:t xml:space="preserve">  "confidence": 0.92,</w:t>
      </w:r>
      <w:r>
        <w:br/>
      </w:r>
      <w:r>
        <w:rPr>
          <w:rStyle w:val="VerbatimChar"/>
        </w:rPr>
        <w:t xml:space="preserve">  "route_layer": "L2",</w:t>
      </w:r>
      <w:r>
        <w:br/>
      </w:r>
      <w:r>
        <w:rPr>
          <w:rStyle w:val="VerbatimChar"/>
        </w:rPr>
        <w:t xml:space="preserve">  "slots": {"position": </w:t>
      </w:r>
      <w:r>
        <w:rPr>
          <w:rStyle w:val="VerbatimChar"/>
          <w:rFonts w:hint="eastAsia"/>
        </w:rPr>
        <w:t xml:space="preserve">"Java后端",</w:t>
      </w:r>
      <w:r>
        <w:rPr>
          <w:rStyle w:val="VerbatimChar"/>
        </w:rPr>
        <w:t xml:space="preserve"> "level": "mid"},</w:t>
      </w:r>
      <w:r>
        <w:br/>
      </w:r>
      <w:r>
        <w:rPr>
          <w:rStyle w:val="VerbatimChar"/>
        </w:rPr>
        <w:t xml:space="preserve">  "need_clarification": false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流式对话接口websocket"/>
    <w:p>
      <w:pPr>
        <w:pStyle w:val="Heading3"/>
      </w:pPr>
      <w:r>
        <w:t xml:space="preserve">4.2 </w:t>
      </w:r>
      <w:r>
        <w:rPr>
          <w:rFonts w:hint="eastAsia"/>
        </w:rPr>
        <w:t xml:space="preserve">流式对话接口（WebSocket）</w:t>
      </w:r>
    </w:p>
    <w:p>
      <w:pPr>
        <w:pStyle w:val="SourceCode"/>
      </w:pPr>
      <w:r>
        <w:rPr>
          <w:rStyle w:val="CommentTok"/>
        </w:rPr>
        <w:t xml:space="preserve"># 客户端发送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"chat.message"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"帮我出5道Redis的中级题"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服务端推送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"chat.intent"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"generate_questions"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"chat.token"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"好的"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"chat.token"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"，"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"chat.token"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"我来"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"chat.done"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{...}}</w:t>
      </w:r>
    </w:p>
    <w:bookmarkEnd w:id="30"/>
    <w:bookmarkStart w:id="31" w:name="简历诊断接口"/>
    <w:p>
      <w:pPr>
        <w:pStyle w:val="Heading3"/>
      </w:pPr>
      <w:r>
        <w:t xml:space="preserve">4.3 </w:t>
      </w:r>
      <w:r>
        <w:rPr>
          <w:rFonts w:hint="eastAsia"/>
        </w:rPr>
        <w:t xml:space="preserve">简历诊断接口</w:t>
      </w:r>
    </w:p>
    <w:p>
      <w:pPr>
        <w:pStyle w:val="SourceCode"/>
      </w:pPr>
      <w:r>
        <w:rPr>
          <w:rStyle w:val="VerbatimChar"/>
        </w:rPr>
        <w:t xml:space="preserve">POST /api/resumes/upload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file: &lt;resume.pdf&gt;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"resume_id": "xxx",</w:t>
      </w:r>
      <w:r>
        <w:br/>
      </w:r>
      <w:r>
        <w:rPr>
          <w:rStyle w:val="VerbatimChar"/>
        </w:rPr>
        <w:t xml:space="preserve">  "status": "processing"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GET /api/resumes/{id}/diagnosis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"completed",</w:t>
      </w:r>
      <w:r>
        <w:br/>
      </w:r>
      <w:r>
        <w:rPr>
          <w:rStyle w:val="VerbatimChar"/>
        </w:rPr>
        <w:t xml:space="preserve">  "parsed": { ... },</w:t>
      </w:r>
      <w:r>
        <w:br/>
      </w:r>
      <w:r>
        <w:rPr>
          <w:rStyle w:val="VerbatimChar"/>
        </w:rPr>
        <w:t xml:space="preserve">  "diagnosis": {</w:t>
      </w:r>
      <w:r>
        <w:br/>
      </w:r>
      <w:r>
        <w:rPr>
          <w:rStyle w:val="VerbatimChar"/>
        </w:rPr>
        <w:t xml:space="preserve">    "score": 72,</w:t>
      </w:r>
      <w:r>
        <w:br/>
      </w:r>
      <w:r>
        <w:rPr>
          <w:rStyle w:val="VerbatimChar"/>
        </w:rPr>
        <w:t xml:space="preserve">    "issues": [</w:t>
      </w:r>
      <w:r>
        <w:br/>
      </w:r>
      <w:r>
        <w:rPr>
          <w:rStyle w:val="VerbatimChar"/>
        </w:rPr>
        <w:t xml:space="preserve">      {"type": "missing_quantification", "field": "work_experience", "suggestion": "..."},</w:t>
      </w:r>
      <w:r>
        <w:br/>
      </w:r>
      <w:r>
        <w:rPr>
          <w:rStyle w:val="VerbatimChar"/>
        </w:rPr>
        <w:t xml:space="preserve">      {"type": "format_issue", "field": "education", "suggestion": "..."}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"suggestions": [ ...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部署架构"/>
    <w:p>
      <w:pPr>
        <w:pStyle w:val="Heading2"/>
      </w:pPr>
      <w:r>
        <w:t xml:space="preserve">5. </w:t>
      </w:r>
      <w:r>
        <w:rPr>
          <w:rFonts w:hint="eastAsia"/>
        </w:rPr>
        <w:t xml:space="preserve">部署架构</w:t>
      </w:r>
    </w:p>
    <w:bookmarkStart w:id="33" w:name="基础设施"/>
    <w:p>
      <w:pPr>
        <w:pStyle w:val="Heading3"/>
      </w:pPr>
      <w:r>
        <w:t xml:space="preserve">5.1 </w:t>
      </w:r>
      <w:r>
        <w:rPr>
          <w:rFonts w:hint="eastAsia"/>
        </w:rPr>
        <w:t xml:space="preserve">基础设施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Cloudflare │</w:t>
      </w:r>
      <w:r>
        <w:br/>
      </w:r>
      <w:r>
        <w:rPr>
          <w:rStyle w:val="VerbatimChar"/>
        </w:rPr>
        <w:t xml:space="preserve">                    │   CDN / WAF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┌──────▼───────┐</w:t>
      </w:r>
      <w:r>
        <w:br/>
      </w:r>
      <w:r>
        <w:rPr>
          <w:rStyle w:val="VerbatimChar"/>
        </w:rPr>
        <w:t xml:space="preserve">                    │  Nginx /     │</w:t>
      </w:r>
      <w:r>
        <w:br/>
      </w:r>
      <w:r>
        <w:rPr>
          <w:rStyle w:val="VerbatimChar"/>
        </w:rPr>
        <w:t xml:space="preserve">                    │  API Gateway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┌──────────┐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       │ Web Pod  │ │ API Pod  │ │Worker Pod│</w:t>
      </w:r>
      <w:r>
        <w:br/>
      </w:r>
      <w:r>
        <w:rPr>
          <w:rStyle w:val="VerbatimChar"/>
        </w:rPr>
        <w:t xml:space="preserve">       │ Next.js  │ │ FastAPI  │ │ Celery   │</w:t>
      </w:r>
      <w:r>
        <w:br/>
      </w:r>
      <w:r>
        <w:rPr>
          <w:rStyle w:val="VerbatimChar"/>
        </w:rPr>
        <w:t xml:space="preserve">       └──────────┘ └────┬─────┘ └──────────┘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┌──────────┼──────────┐</w:t>
      </w:r>
      <w:r>
        <w:br/>
      </w:r>
      <w:r>
        <w:rPr>
          <w:rStyle w:val="VerbatimChar"/>
        </w:rPr>
        <w:t xml:space="preserve">              ▼          ▼          ▼</w:t>
      </w:r>
      <w:r>
        <w:br/>
      </w:r>
      <w:r>
        <w:rPr>
          <w:rStyle w:val="VerbatimChar"/>
        </w:rPr>
        <w:t xml:space="preserve">      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      │PostgreSQL│ │ Redis  │ │ MinIO  │</w:t>
      </w:r>
      <w:r>
        <w:br/>
      </w:r>
      <w:r>
        <w:rPr>
          <w:rStyle w:val="VerbatimChar"/>
        </w:rPr>
        <w:t xml:space="preserve">         └────────┘ └────────┘ └────────┘</w:t>
      </w:r>
    </w:p>
    <w:bookmarkEnd w:id="33"/>
    <w:bookmarkStart w:id="34" w:name="docker-compose开发环境"/>
    <w:p>
      <w:pPr>
        <w:pStyle w:val="Heading3"/>
      </w:pPr>
      <w:r>
        <w:t xml:space="preserve">5.2 Docker </w:t>
      </w:r>
      <w:r>
        <w:rPr>
          <w:rFonts w:hint="eastAsia"/>
        </w:rPr>
        <w:t xml:space="preserve">Compose（开发环境）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./apps/api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"8000:8000"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DATABASE_URL=postgresql://user:pass@db:5432/interview_forge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LLM_API_KEY=${LLM_API_KEY}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./apps/web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"3000:3000"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interview_forge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pgdata:/var/lib/postgresql/data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"9000:9000"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可观测性设计"/>
    <w:p>
      <w:pPr>
        <w:pStyle w:val="Heading2"/>
      </w:pPr>
      <w:r>
        <w:t xml:space="preserve">6. </w:t>
      </w:r>
      <w:r>
        <w:rPr>
          <w:rFonts w:hint="eastAsia"/>
        </w:rPr>
        <w:t xml:space="preserve">可观测性设计</w:t>
      </w:r>
    </w:p>
    <w:bookmarkStart w:id="36" w:name="日志"/>
    <w:p>
      <w:pPr>
        <w:pStyle w:val="Heading3"/>
      </w:pPr>
      <w:r>
        <w:t xml:space="preserve">6.1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每个请求生成</w:t>
      </w:r>
      <w:r>
        <w:t xml:space="preserve"> </w:t>
      </w:r>
      <w:r>
        <w:rPr>
          <w:rStyle w:val="VerbatimChar"/>
        </w:rPr>
        <w:t xml:space="preserve">request_id</w:t>
      </w:r>
      <w:r>
        <w:rPr>
          <w:rFonts w:hint="eastAsia"/>
        </w:rPr>
        <w:t xml:space="preserve">，贯穿所有层级：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contextvars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ContextVar</w:t>
      </w:r>
      <w:r>
        <w:br/>
      </w:r>
      <w:r>
        <w:br/>
      </w:r>
      <w:r>
        <w:rPr>
          <w:rStyle w:val="NormalTok"/>
        </w:rPr>
        <w:t xml:space="preserve">request_id: ContextVar[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ContextVar(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get_request_id()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request_id.get(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(uuid.uuid4()))</w:t>
      </w:r>
    </w:p>
    <w:p>
      <w:pPr>
        <w:pStyle w:val="FirstParagraph"/>
      </w:pPr>
      <w:r>
        <w:rPr>
          <w:rFonts w:hint="eastAsia"/>
        </w:rPr>
        <w:t xml:space="preserve">日志格式（JSON）：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"2026-10-14T10:30:00Z"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"intent_router"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"generate_questions"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指标prometheus"/>
    <w:p>
      <w:pPr>
        <w:pStyle w:val="Heading3"/>
      </w:pPr>
      <w:r>
        <w:t xml:space="preserve">6.2 </w:t>
      </w:r>
      <w:r>
        <w:rPr>
          <w:rFonts w:hint="eastAsia"/>
        </w:rPr>
        <w:t xml:space="preserve">指标（Prometheus）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Counter, Histogram, Gauge</w:t>
      </w:r>
      <w:r>
        <w:br/>
      </w:r>
      <w:r>
        <w:br/>
      </w:r>
      <w:r>
        <w:rPr>
          <w:rStyle w:val="NormalTok"/>
        </w:rPr>
        <w:t xml:space="preserve">intent_requests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'intent_route_requests_total'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'Intent routing requests'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'layer'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intent_latency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rPr>
          <w:rStyle w:val="StringTok"/>
        </w:rPr>
        <w:t xml:space="preserve">'intent_route_latency_seconds'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'Intent routing latency'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'layer'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llm_tokens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'llm_tokens_total'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'LLM token usage'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type: prompt/completion</w:t>
      </w:r>
      <w:r>
        <w:br/>
      </w:r>
      <w:r>
        <w:rPr>
          <w:rStyle w:val="NormalTok"/>
        </w:rPr>
        <w:t xml:space="preserve">active_sessions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rPr>
          <w:rStyle w:val="StringTok"/>
        </w:rPr>
        <w:t xml:space="preserve">'active_conversations'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 conversations'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confidence_distribution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rPr>
          <w:rStyle w:val="StringTok"/>
        </w:rPr>
        <w:t xml:space="preserve">'intent_confidence'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'Intent confidence distribution'</w:t>
      </w:r>
      <w:r>
        <w:rPr>
          <w:rStyle w:val="NormalTok"/>
        </w:rPr>
        <w:t xml:space="preserve">, buckets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</w:p>
    <w:bookmarkEnd w:id="37"/>
    <w:bookmarkStart w:id="38" w:name="追踪"/>
    <w:p>
      <w:pPr>
        <w:pStyle w:val="Heading3"/>
      </w:pPr>
      <w:r>
        <w:t xml:space="preserve">6.3 </w:t>
      </w:r>
      <w:r>
        <w:rPr>
          <w:rFonts w:hint="eastAsia"/>
        </w:rPr>
        <w:t xml:space="preserve">追踪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OpenTelemetry </w:t>
      </w:r>
      <w:r>
        <w:rPr>
          <w:rFonts w:hint="eastAsia"/>
        </w:rPr>
        <w:t xml:space="preserve">做全链路追踪：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  ├─ API Gateway</w:t>
      </w:r>
      <w:r>
        <w:br/>
      </w:r>
      <w:r>
        <w:rPr>
          <w:rStyle w:val="VerbatimChar"/>
        </w:rPr>
        <w:t xml:space="preserve">  ├─ Intent Router (L0/L1/L2/L3)</w:t>
      </w:r>
      <w:r>
        <w:br/>
      </w:r>
      <w:r>
        <w:rPr>
          <w:rStyle w:val="VerbatimChar"/>
        </w:rPr>
        <w:t xml:space="preserve">  ├─ Query Rewriter</w:t>
      </w:r>
      <w:r>
        <w:br/>
      </w:r>
      <w:r>
        <w:rPr>
          <w:rStyle w:val="VerbatimChar"/>
        </w:rPr>
        <w:t xml:space="preserve">  ├─ Subgraph Execution</w:t>
      </w:r>
      <w:r>
        <w:br/>
      </w:r>
      <w:r>
        <w:rPr>
          <w:rStyle w:val="VerbatimChar"/>
        </w:rPr>
        <w:t xml:space="preserve">  │   ├─ Knowledge Retrieval</w:t>
      </w:r>
      <w:r>
        <w:br/>
      </w:r>
      <w:r>
        <w:rPr>
          <w:rStyle w:val="VerbatimChar"/>
        </w:rPr>
        <w:t xml:space="preserve">  │   ├─ LLM Call</w:t>
      </w:r>
      <w:r>
        <w:br/>
      </w:r>
      <w:r>
        <w:rPr>
          <w:rStyle w:val="VerbatimChar"/>
        </w:rPr>
        <w:t xml:space="preserve">  │   └─ Post Process</w:t>
      </w:r>
      <w:r>
        <w:br/>
      </w:r>
      <w:r>
        <w:rPr>
          <w:rStyle w:val="VerbatimChar"/>
        </w:rPr>
        <w:t xml:space="preserve">  └─ Response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安全设计"/>
    <w:p>
      <w:pPr>
        <w:pStyle w:val="Heading2"/>
      </w:pPr>
      <w:r>
        <w:t xml:space="preserve">7. </w:t>
      </w:r>
      <w:r>
        <w:rPr>
          <w:rFonts w:hint="eastAsia"/>
        </w:rPr>
        <w:t xml:space="preserve">安全设计</w:t>
      </w:r>
    </w:p>
    <w:bookmarkStart w:id="40" w:name="认证与授权"/>
    <w:p>
      <w:pPr>
        <w:pStyle w:val="Heading3"/>
      </w:pPr>
      <w:r>
        <w:t xml:space="preserve">7.1 </w:t>
      </w:r>
      <w:r>
        <w:rPr>
          <w:rFonts w:hint="eastAsia"/>
        </w:rPr>
        <w:t xml:space="preserve">认证与授权</w:t>
      </w:r>
    </w:p>
    <w:p>
      <w:pPr>
        <w:pStyle w:val="Compact"/>
        <w:numPr>
          <w:ilvl w:val="0"/>
          <w:numId w:val="1002"/>
        </w:numPr>
      </w:pPr>
      <w:r>
        <w:t xml:space="preserve">JWT </w:t>
      </w:r>
      <w:r>
        <w:rPr>
          <w:rFonts w:hint="eastAsia"/>
        </w:rPr>
        <w:t xml:space="preserve">Token，有效期</w:t>
      </w:r>
      <w:r>
        <w:t xml:space="preserve"> 24 </w:t>
      </w:r>
      <w:r>
        <w:rPr>
          <w:rFonts w:hint="eastAsia"/>
        </w:rPr>
        <w:t xml:space="preserve">小时，Refresh</w:t>
      </w:r>
      <w:r>
        <w:t xml:space="preserve"> Token 7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敏感操作（删除简历、导出大量题目）需二次验证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基于角色的访问控制：user</w:t>
      </w:r>
      <w:r>
        <w:t xml:space="preserve"> / admin</w:t>
      </w:r>
    </w:p>
    <w:bookmarkEnd w:id="40"/>
    <w:bookmarkStart w:id="41" w:name="输入防护"/>
    <w:p>
      <w:pPr>
        <w:pStyle w:val="Heading3"/>
      </w:pPr>
      <w:r>
        <w:t xml:space="preserve">7.2 </w:t>
      </w:r>
      <w:r>
        <w:rPr>
          <w:rFonts w:hint="eastAsia"/>
        </w:rPr>
        <w:t xml:space="preserve">输入防护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sanitize_input(text: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长度限制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 too long"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XSS 防护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html.escape(text)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Prompt 注入检测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detect_prompt_injection(text):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SecurityError(</w:t>
      </w:r>
      <w:r>
        <w:rPr>
          <w:rStyle w:val="StringTok"/>
        </w:rPr>
        <w:t xml:space="preserve">"Potential prompt injection"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</w:p>
    <w:bookmarkEnd w:id="41"/>
    <w:bookmarkStart w:id="42" w:name="数据保护"/>
    <w:p>
      <w:pPr>
        <w:pStyle w:val="Heading3"/>
      </w:pPr>
      <w:r>
        <w:t xml:space="preserve">7.3 </w:t>
      </w:r>
      <w:r>
        <w:rPr>
          <w:rFonts w:hint="eastAsia"/>
        </w:rPr>
        <w:t xml:space="preserve">数据保护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简历文件加密存储（AES-256）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数据库敏感字段加密（email、phone）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日志中脱敏用户个人信息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定期备份</w:t>
      </w:r>
      <w:r>
        <w:t xml:space="preserve"> + </w:t>
      </w:r>
      <w:r>
        <w:rPr>
          <w:rFonts w:hint="eastAsia"/>
        </w:rPr>
        <w:t xml:space="preserve">异地灾备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成本优化策略"/>
    <w:p>
      <w:pPr>
        <w:pStyle w:val="Heading2"/>
      </w:pPr>
      <w:r>
        <w:t xml:space="preserve">8. </w:t>
      </w:r>
      <w:r>
        <w:rPr>
          <w:rFonts w:hint="eastAsia"/>
        </w:rPr>
        <w:t xml:space="preserve">成本优化策略</w:t>
      </w:r>
    </w:p>
    <w:bookmarkStart w:id="44" w:name="分层调用"/>
    <w:p>
      <w:pPr>
        <w:pStyle w:val="Heading3"/>
      </w:pPr>
      <w:r>
        <w:t xml:space="preserve">8.1 </w:t>
      </w:r>
      <w:r>
        <w:rPr>
          <w:rFonts w:hint="eastAsia"/>
        </w:rPr>
        <w:t xml:space="preserve">分层调用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规则匹配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无模型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向量召回</w:t>
            </w:r>
          </w:p>
        </w:tc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$0.0001/次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意图分类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微调小模型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$0.00005/次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兜底路由</w:t>
            </w:r>
          </w:p>
        </w:tc>
        <w:tc>
          <w:tcPr/>
          <w:p>
            <w:pPr>
              <w:pStyle w:val="Compact"/>
            </w:pPr>
            <w:r>
              <w:t xml:space="preserve">Qwen-Plus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$0.002/次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题目生成</w:t>
            </w:r>
          </w:p>
        </w:tc>
        <w:tc>
          <w:tcPr/>
          <w:p>
            <w:pPr>
              <w:pStyle w:val="Compact"/>
            </w:pPr>
            <w:r>
              <w:t xml:space="preserve">GPT-4o-mini / Qwen-Plus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$0.001~0.01/次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简历诊断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$0.01~0.03/次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模拟面试评分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$0.002/次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普通闲聊</w:t>
            </w:r>
          </w:p>
        </w:tc>
        <w:tc>
          <w:tcPr/>
          <w:p>
            <w:pPr>
              <w:pStyle w:val="Compact"/>
            </w:pPr>
            <w:r>
              <w:t xml:space="preserve">Qwen-Turbo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$0.0001/次</w:t>
            </w:r>
          </w:p>
        </w:tc>
      </w:tr>
    </w:tbl>
    <w:bookmarkEnd w:id="44"/>
    <w:bookmarkStart w:id="45" w:name="缓存策略"/>
    <w:p>
      <w:pPr>
        <w:pStyle w:val="Heading3"/>
      </w:pPr>
      <w:r>
        <w:t xml:space="preserve">8.2 </w:t>
      </w:r>
      <w:r>
        <w:rPr>
          <w:rFonts w:hint="eastAsia"/>
        </w:rPr>
        <w:t xml:space="preserve">缓存策略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ResponseCache: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对高频重复请求做语义缓存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redis_client, embedding_model):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7天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.embedder.encode(user_input)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 Redis 中按意图分桶做向量检索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.redis.vector_search(</w:t>
      </w:r>
      <w:r>
        <w:rPr>
          <w:rStyle w:val="SpecialStringTok"/>
        </w:rPr>
        <w:t xml:space="preserve">f"cache: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vec,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.embedder.encode(user_input)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f"cache: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(user_input)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.redis.setex(key,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.ttl, response)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.redis.vector_upsert(</w:t>
      </w:r>
      <w:r>
        <w:rPr>
          <w:rStyle w:val="SpecialStringTok"/>
        </w:rPr>
        <w:t xml:space="preserve">f"cache: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(user_input), vec)</w:t>
      </w:r>
    </w:p>
    <w:p>
      <w:pPr>
        <w:pStyle w:val="FirstParagraph"/>
      </w:pPr>
      <w:r>
        <w:rPr>
          <w:rFonts w:hint="eastAsia"/>
        </w:rPr>
        <w:t xml:space="preserve">缓存命中场景：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常见面试题（</w:t>
      </w:r>
      <w:r>
        <w:t xml:space="preserve">“Redis </w:t>
      </w:r>
      <w:r>
        <w:rPr>
          <w:rFonts w:hint="eastAsia"/>
        </w:rPr>
        <w:t xml:space="preserve">持久化机制”</w:t>
      </w:r>
      <w:r>
        <w:t xml:space="preserve">、</w:t>
      </w:r>
      <w:r>
        <w:t xml:space="preserve">“TCP </w:t>
      </w:r>
      <w:r>
        <w:rPr>
          <w:rFonts w:hint="eastAsia"/>
        </w:rPr>
        <w:t xml:space="preserve">三次握手”</w:t>
      </w:r>
      <w:r>
        <w:rPr>
          <w:rFonts w:hint="eastAsia"/>
        </w:rPr>
        <w:t xml:space="preserve">等）直接返回预生成答案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简历诊断模板化建议复用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同一岗位高频题目去重</w:t>
      </w:r>
    </w:p>
    <w:bookmarkEnd w:id="45"/>
    <w:bookmarkStart w:id="46" w:name="配额与限流"/>
    <w:p>
      <w:pPr>
        <w:pStyle w:val="Heading3"/>
      </w:pPr>
      <w:r>
        <w:t xml:space="preserve">8.3 </w:t>
      </w:r>
      <w:r>
        <w:rPr>
          <w:rFonts w:hint="eastAsia"/>
        </w:rPr>
        <w:t xml:space="preserve">配额与限流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QuotaManager: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redis_client):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redis_client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f"quota: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today()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.redis.incr(key)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.redis.expire(key,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._get_limit(user_id, action)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_get_limit(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._get_membership_tier(user_id)</w:t>
      </w:r>
      <w:r>
        <w:br/>
      </w:r>
      <w:r>
        <w:rPr>
          <w:rStyle w:val="NormalTok"/>
        </w:rPr>
        <w:t xml:space="preserve">        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"llm_calls_daily"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"resume_diagnosis_monthly"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"mock_interview_daily"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"llm_calls_daily"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"resume_diagnosis_monthly"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"mock_interview_daily"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"enterprise"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"llm_calls_daily"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"resume_diagnosis_monthly"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"mock_interview_daily"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limits[tier].get(action,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监控与告警"/>
    <w:p>
      <w:pPr>
        <w:pStyle w:val="Heading2"/>
      </w:pPr>
      <w:r>
        <w:t xml:space="preserve">9. </w:t>
      </w:r>
      <w:r>
        <w:rPr>
          <w:rFonts w:hint="eastAsia"/>
        </w:rPr>
        <w:t xml:space="preserve">监控与告警</w:t>
      </w:r>
    </w:p>
    <w:bookmarkStart w:id="48" w:name="核心监控指标"/>
    <w:p>
      <w:pPr>
        <w:pStyle w:val="Heading3"/>
      </w:pPr>
      <w:r>
        <w:t xml:space="preserve">9.1 </w:t>
      </w:r>
      <w:r>
        <w:rPr>
          <w:rFonts w:hint="eastAsia"/>
        </w:rPr>
        <w:t xml:space="preserve">核心监控指标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P95 </w:t>
            </w: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t xml:space="preserve">&gt; 2s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P99 </w:t>
            </w: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调用错误率</w:t>
            </w:r>
          </w:p>
        </w:tc>
        <w:tc>
          <w:tcPr/>
          <w:p>
            <w:pPr>
              <w:pStyle w:val="Compact"/>
            </w:pPr>
            <w:r>
              <w:t xml:space="preserve">&gt; 5%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调用错误率</w:t>
            </w:r>
          </w:p>
        </w:tc>
        <w:tc>
          <w:tcPr/>
          <w:p>
            <w:pPr>
              <w:pStyle w:val="Compact"/>
            </w:pPr>
            <w:r>
              <w:t xml:space="preserve">&gt; 15%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意图识别澄清率</w:t>
            </w:r>
          </w:p>
        </w:tc>
        <w:tc>
          <w:tcPr/>
          <w:p>
            <w:pPr>
              <w:pStyle w:val="Compact"/>
            </w:pPr>
            <w:r>
              <w:t xml:space="preserve">&gt;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Warning（需优化路由）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缓存命中率</w:t>
            </w:r>
          </w:p>
        </w:tc>
        <w:tc>
          <w:tcPr/>
          <w:p>
            <w:pPr>
              <w:pStyle w:val="Compact"/>
            </w:pPr>
            <w:r>
              <w:t xml:space="preserve">&lt; 20%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数据库连接池使用率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磁盘使用率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</w:tbl>
    <w:bookmarkEnd w:id="48"/>
    <w:bookmarkStart w:id="49" w:name="告警通道"/>
    <w:p>
      <w:pPr>
        <w:pStyle w:val="Heading3"/>
      </w:pPr>
      <w:r>
        <w:t xml:space="preserve">9.2 </w:t>
      </w:r>
      <w:r>
        <w:rPr>
          <w:rFonts w:hint="eastAsia"/>
        </w:rPr>
        <w:t xml:space="preserve">告警通道</w:t>
      </w:r>
    </w:p>
    <w:p>
      <w:pPr>
        <w:pStyle w:val="SourceCode"/>
      </w:pPr>
      <w:r>
        <w:rPr>
          <w:rStyle w:val="CommentTok"/>
        </w:rPr>
        <w:t xml:space="preserve"># alertmanager.yml</w:t>
      </w:r>
      <w:r>
        <w:br/>
      </w:r>
      <w:r>
        <w:rPr>
          <w:rStyle w:val="FunctionTok"/>
        </w:rPr>
        <w:t xml:space="preserve">route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'alertname'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'service'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receiver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'default'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receiver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'pagerduty'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receiver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'slack'</w:t>
      </w:r>
      <w:r>
        <w:br/>
      </w:r>
      <w:r>
        <w:br/>
      </w:r>
      <w:r>
        <w:rPr>
          <w:rStyle w:val="FunctionTok"/>
        </w:rPr>
        <w:t xml:space="preserve">receivers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'pagerduty'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pagerduty_configs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'&lt;key&gt;'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'slack'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slack_configs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'#alerts-interview-forge'</w:t>
      </w:r>
    </w:p>
    <w:bookmarkEnd w:id="49"/>
    <w:bookmarkStart w:id="50" w:name="业务指标看板"/>
    <w:p>
      <w:pPr>
        <w:pStyle w:val="Heading3"/>
      </w:pPr>
      <w:r>
        <w:t xml:space="preserve">9.3 </w:t>
      </w:r>
      <w:r>
        <w:rPr>
          <w:rFonts w:hint="eastAsia"/>
        </w:rPr>
        <w:t xml:space="preserve">业务指标看板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DAU / MAU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人均对话轮次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意图分布</w:t>
      </w:r>
      <w:r>
        <w:rPr>
          <w:rFonts w:hint="eastAsia"/>
        </w:rPr>
        <w:t xml:space="preserve">（生成题目</w:t>
      </w:r>
      <w:r>
        <w:t xml:space="preserve"> / </w:t>
      </w:r>
      <w:r>
        <w:rPr>
          <w:rFonts w:hint="eastAsia"/>
        </w:rPr>
        <w:t xml:space="preserve">简历诊断</w:t>
      </w:r>
      <w:r>
        <w:t xml:space="preserve"> / </w:t>
      </w:r>
      <w:r>
        <w:rPr>
          <w:rFonts w:hint="eastAsia"/>
        </w:rPr>
        <w:t xml:space="preserve">模拟面试</w:t>
      </w:r>
      <w:r>
        <w:t xml:space="preserve"> / </w:t>
      </w:r>
      <w:r>
        <w:rPr>
          <w:rFonts w:hint="eastAsia"/>
        </w:rPr>
        <w:t xml:space="preserve">闲聊</w:t>
      </w:r>
      <w:r>
        <w:t xml:space="preserve"> </w:t>
      </w:r>
      <w:r>
        <w:rPr>
          <w:rFonts w:hint="eastAsia"/>
        </w:rPr>
        <w:t xml:space="preserve">占比）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各意图转化率</w:t>
      </w:r>
      <w:r>
        <w:rPr>
          <w:rFonts w:hint="eastAsia"/>
        </w:rPr>
        <w:t xml:space="preserve">（进入子图</w:t>
      </w:r>
      <w:r>
        <w:t xml:space="preserve"> → </w:t>
      </w:r>
      <w:r>
        <w:rPr>
          <w:rFonts w:hint="eastAsia"/>
        </w:rPr>
        <w:t xml:space="preserve">完成子图）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题目收藏率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简历诊断完成率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模拟面试完课率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运维手册"/>
    <w:p>
      <w:pPr>
        <w:pStyle w:val="Heading2"/>
      </w:pPr>
      <w:r>
        <w:t xml:space="preserve">10. </w:t>
      </w:r>
      <w:r>
        <w:rPr>
          <w:rFonts w:hint="eastAsia"/>
        </w:rPr>
        <w:t xml:space="preserve">运维手册</w:t>
      </w:r>
    </w:p>
    <w:bookmarkStart w:id="52" w:name="常用命令"/>
    <w:p>
      <w:pPr>
        <w:pStyle w:val="Heading3"/>
      </w:pPr>
      <w:r>
        <w:t xml:space="preserve">10.1 </w:t>
      </w:r>
      <w:r>
        <w:rPr>
          <w:rFonts w:hint="eastAsia"/>
        </w:rPr>
        <w:t xml:space="preserve">常用命令</w:t>
      </w:r>
    </w:p>
    <w:p>
      <w:pPr>
        <w:pStyle w:val="SourceCode"/>
      </w:pPr>
      <w:r>
        <w:rPr>
          <w:rStyle w:val="CommentTok"/>
        </w:rPr>
        <w:t xml:space="preserve"># 启动开发环境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CommentTok"/>
        </w:rPr>
        <w:t xml:space="preserve"># 数据库迁移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alembic upgrade head</w:t>
      </w:r>
      <w:r>
        <w:br/>
      </w:r>
      <w:r>
        <w:br/>
      </w:r>
      <w:r>
        <w:rPr>
          <w:rStyle w:val="CommentTok"/>
        </w:rPr>
        <w:t xml:space="preserve"># 重建向量索引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python scripts/rebuild_embeddings.py</w:t>
      </w:r>
      <w:r>
        <w:br/>
      </w:r>
      <w:r>
        <w:br/>
      </w:r>
      <w:r>
        <w:rPr>
          <w:rStyle w:val="CommentTok"/>
        </w:rPr>
        <w:t xml:space="preserve"># 校准置信度温度参数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python scripts/calibrate.py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val_set.jsonl</w:t>
      </w:r>
      <w:r>
        <w:br/>
      </w:r>
      <w:r>
        <w:br/>
      </w:r>
      <w:r>
        <w:rPr>
          <w:rStyle w:val="CommentTok"/>
        </w:rPr>
        <w:t xml:space="preserve"># 备份数据库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interview_forge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恢复数据库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backup_20261014.sql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interview_forge</w:t>
      </w:r>
    </w:p>
    <w:bookmarkEnd w:id="52"/>
    <w:bookmarkStart w:id="53" w:name="故障排查"/>
    <w:p>
      <w:pPr>
        <w:pStyle w:val="Heading3"/>
      </w:pPr>
      <w:r>
        <w:t xml:space="preserve">10.2 </w:t>
      </w:r>
      <w:r>
        <w:rPr>
          <w:rFonts w:hint="eastAsia"/>
        </w:rPr>
        <w:t xml:space="preserve">故障排查</w:t>
      </w:r>
    </w:p>
    <w:p>
      <w:pPr>
        <w:pStyle w:val="FirstParagraph"/>
      </w:pPr>
      <w:r>
        <w:rPr>
          <w:rFonts w:hint="eastAsia"/>
          <w:b/>
          <w:bCs/>
        </w:rPr>
        <w:t xml:space="preserve">问题：意图识别频繁进入澄清</w:t>
      </w:r>
    </w:p>
    <w:p>
      <w:pPr>
        <w:pStyle w:val="SourceCode"/>
      </w:pPr>
      <w:r>
        <w:rPr>
          <w:rStyle w:val="CommentTok"/>
        </w:rPr>
        <w:t xml:space="preserve"># 1. 查看最近澄清记录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br/>
      </w:r>
      <w:r>
        <w:rPr>
          <w:rStyle w:val="CommentTok"/>
        </w:rPr>
        <w:t xml:space="preserve"># 2. 检查 L2 分类器置信度分布</w:t>
      </w:r>
      <w:r>
        <w:br/>
      </w:r>
      <w:r>
        <w:rPr>
          <w:rStyle w:val="CommentTok"/>
        </w:rPr>
        <w:t xml:space="preserve"># 访问 Grafana → Intent Confidence Distribution</w:t>
      </w:r>
      <w:r>
        <w:br/>
      </w:r>
      <w:r>
        <w:br/>
      </w:r>
      <w:r>
        <w:rPr>
          <w:rStyle w:val="CommentTok"/>
        </w:rPr>
        <w:t xml:space="preserve"># 3. 如置信度普遍偏低，重新校准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python scripts/calibrate.py</w:t>
      </w:r>
      <w:r>
        <w:br/>
      </w:r>
      <w:r>
        <w:br/>
      </w:r>
      <w:r>
        <w:rPr>
          <w:rStyle w:val="CommentTok"/>
        </w:rPr>
        <w:t xml:space="preserve"># 4. 检查向量召回质量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python scripts/debug_retrieval.py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"用户原始输入"</w:t>
      </w:r>
    </w:p>
    <w:p>
      <w:pPr>
        <w:pStyle w:val="FirstParagraph"/>
      </w:pPr>
      <w:r>
        <w:rPr>
          <w:rFonts w:hint="eastAsia"/>
          <w:b/>
          <w:bCs/>
        </w:rPr>
        <w:t xml:space="preserve">问题：LLM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调用超时</w:t>
      </w:r>
    </w:p>
    <w:p>
      <w:pPr>
        <w:pStyle w:val="SourceCode"/>
      </w:pPr>
      <w:r>
        <w:rPr>
          <w:rStyle w:val="CommentTok"/>
        </w:rPr>
        <w:t xml:space="preserve"># 1. 检查 LLM 服务商状态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https://status.openai.com/api/v2/status.json</w:t>
      </w:r>
      <w:r>
        <w:br/>
      </w:r>
      <w:r>
        <w:br/>
      </w:r>
      <w:r>
        <w:rPr>
          <w:rStyle w:val="CommentTok"/>
        </w:rPr>
        <w:t xml:space="preserve"># 2. 查看超时率指标</w:t>
      </w:r>
      <w:r>
        <w:br/>
      </w:r>
      <w:r>
        <w:rPr>
          <w:rStyle w:val="CommentTok"/>
        </w:rPr>
        <w:t xml:space="preserve"># Grafana → LLM Error Rate</w:t>
      </w:r>
      <w:r>
        <w:br/>
      </w:r>
      <w:r>
        <w:br/>
      </w:r>
      <w:r>
        <w:rPr>
          <w:rStyle w:val="CommentTok"/>
        </w:rPr>
        <w:t xml:space="preserve"># 3. 临时切换备用模型（修改环境变量后重启）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LLM_FALLBACK_MODEL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qwen-plus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api</w:t>
      </w:r>
    </w:p>
    <w:p>
      <w:pPr>
        <w:pStyle w:val="FirstParagraph"/>
      </w:pPr>
      <w:r>
        <w:rPr>
          <w:rFonts w:hint="eastAsia"/>
          <w:b/>
          <w:bCs/>
        </w:rPr>
        <w:t xml:space="preserve">问题：数据库连接池耗尽</w:t>
      </w:r>
    </w:p>
    <w:p>
      <w:pPr>
        <w:pStyle w:val="SourceCode"/>
      </w:pPr>
      <w:r>
        <w:rPr>
          <w:rStyle w:val="CommentTok"/>
        </w:rPr>
        <w:t xml:space="preserve"># 1. 查看当前连接数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pg_stat_activity;"</w:t>
      </w:r>
      <w:r>
        <w:br/>
      </w:r>
      <w:r>
        <w:br/>
      </w:r>
      <w:r>
        <w:rPr>
          <w:rStyle w:val="CommentTok"/>
        </w:rPr>
        <w:t xml:space="preserve"># 2. 查看慢查询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query, mean_time, calls FROM pg_stat_statements ORDER BY mean_time DESC LIMIT 10;"</w:t>
      </w:r>
      <w:r>
        <w:br/>
      </w:r>
      <w:r>
        <w:br/>
      </w:r>
      <w:r>
        <w:rPr>
          <w:rStyle w:val="CommentTok"/>
        </w:rPr>
        <w:t xml:space="preserve"># 3. 临时增大连接池（需重启 API）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DB_POOL_SIZE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DB_MAX_OVERFLOW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api</w:t>
      </w:r>
    </w:p>
    <w:bookmarkEnd w:id="53"/>
    <w:bookmarkStart w:id="54" w:name="发布流程"/>
    <w:p>
      <w:pPr>
        <w:pStyle w:val="Heading3"/>
      </w:pPr>
      <w:r>
        <w:t xml:space="preserve">10.3 </w:t>
      </w:r>
      <w:r>
        <w:rPr>
          <w:rFonts w:hint="eastAsia"/>
        </w:rPr>
        <w:t xml:space="preserve">发布流程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代码合并到</w:t>
      </w:r>
      <w:r>
        <w:rPr>
          <w:rStyle w:val="VerbatimChar"/>
        </w:rPr>
        <w:t xml:space="preserve"> main </w:t>
      </w:r>
      <w:r>
        <w:rPr>
          <w:rStyle w:val="VerbatimChar"/>
          <w:rFonts w:hint="eastAsia"/>
        </w:rPr>
        <w:t xml:space="preserve">分支</w:t>
      </w:r>
      <w:r>
        <w:br/>
      </w:r>
      <w:r>
        <w:rPr>
          <w:rStyle w:val="VerbatimChar"/>
        </w:rPr>
        <w:t xml:space="preserve">2. CI </w:t>
      </w:r>
      <w:r>
        <w:rPr>
          <w:rStyle w:val="VerbatimChar"/>
          <w:rFonts w:hint="eastAsia"/>
        </w:rPr>
        <w:t xml:space="preserve">自动运行：单元测试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集成测试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Docker </w:t>
      </w:r>
      <w:r>
        <w:rPr>
          <w:rStyle w:val="VerbatimChar"/>
          <w:rFonts w:hint="eastAsia"/>
        </w:rPr>
        <w:t xml:space="preserve">镜像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推送镜像到</w:t>
      </w:r>
      <w:r>
        <w:rPr>
          <w:rStyle w:val="VerbatimChar"/>
        </w:rPr>
        <w:t xml:space="preserve"> Registry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Staging </w:t>
      </w:r>
      <w:r>
        <w:rPr>
          <w:rStyle w:val="VerbatimChar"/>
          <w:rFonts w:hint="eastAsia"/>
        </w:rPr>
        <w:t xml:space="preserve">环境部署，运行冒烟测试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人工审核通过后，触发</w:t>
      </w:r>
      <w:r>
        <w:rPr>
          <w:rStyle w:val="VerbatimChar"/>
        </w:rPr>
        <w:t xml:space="preserve"> Production </w:t>
      </w:r>
      <w:r>
        <w:rPr>
          <w:rStyle w:val="VerbatimChar"/>
          <w:rFonts w:hint="eastAsia"/>
        </w:rPr>
        <w:t xml:space="preserve">滚动更新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观察监控看板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分钟，确认无异常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CHANGELOG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后续演进方向"/>
    <w:p>
      <w:pPr>
        <w:pStyle w:val="Heading2"/>
      </w:pPr>
      <w:r>
        <w:t xml:space="preserve">11. </w:t>
      </w:r>
      <w:r>
        <w:rPr>
          <w:rFonts w:hint="eastAsia"/>
        </w:rPr>
        <w:t xml:space="preserve">后续演进方向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引入对话状态追踪器、槽位填充验证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基于用户历史行为做题目推荐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支持语音模拟面试、代码白板编程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团队管理、自定义题库、面试报告导出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支持用户私有部署、本地</w:t>
            </w:r>
            <w:r>
              <w:t xml:space="preserve"> LLM </w:t>
            </w:r>
            <w:r>
              <w:rPr>
                <w:rFonts w:hint="eastAsia"/>
              </w:rPr>
              <w:t xml:space="preserve">接入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文档到此结束。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2026-10-14T06:48:56Z</dcterms:created>
  <dcterms:modified xsi:type="dcterms:W3CDTF">2026-10-14T06:48:56Z</dcterms:modified>
</cp:coreProperties>
</file>

<file path=docProps/custom.xml><?xml version="1.0" encoding="UTF-8"?><Properties xmlns="http://schemas.openxmlformats.org/officeDocument/2006/custom-properties" xmlns:vt="http://schemas.openxmlformats.org/officeDocument/2006/docPropsVTypes" /><property fmtid="{D5CDD505-2E9C-101B-9397-08002B2CF9AE}" pid="2" name="_KSOProductBuildMID"><vt:lpwstr>CPWF06B779VA06TGRGR8ILJN7NMMOAVR9J0XXJDWXGPRTGLT6MBR6CJGFYRHP8IRXUMXOOLHZHKD8MEJQNFT6FFV89D0WHWB8OOORHB3F9A2D1B050235EDFCE9F8A0A0F516B7B</vt:lpwstr></property><property fmtid="{D5CDD505-2E9C-101B-9397-08002B2CF9AE}" pid="3" name="_KSOProductBuildSID"><vt:lpwstr>A341A7C93F514D4C99D67CAFA276A2B2</vt:lpwstr></property>
</file>