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'1.0' encoding='UTF-8' standalone='yes'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CGWMY6GJ79UA0V9GQKRNDL0K7NZMOAYREX0XHJDWXGPRTDLTZ7BJQCJAFY9TPDRRAXMXSOLHZHK78MJJRNFTRFFZ89D0WHWB8NODYHB3AF611DF1039602F80E9163C7E6712021" Type="http://schemas.microsoft.com/office/2006/relationships/officeDocumentMain" Target="docProps/core.xml"/><Relationship Id="CPWM06BV7RSA0TTGQVR8YL097ZQMOAYR9J06WJDWXFFRTFLT6DBR6CJTFYSTPDRRXFMXCOZGZIXD8MEJEFFTRFFA8RNMWHLB8JODYHB3E1A858259484CA5BC708E0E74FE85226" Type="http://schemas.microsoft.com/office/2006/relationships/officeDocumentExtended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InterviewForge — 项目架构与包结构</w:t>
      </w:r>
    </w:p>
    <w:p>
      <w:pPr>
        <w:pStyle w:val="Heading1"/>
      </w:pPr>
      <w:r>
        <w:t>项目概述</w:t>
      </w:r>
    </w:p>
    <w:p>
      <w:r>
        <w:t>InterviewForge 是一个基于 Agent 架构的简历解析与面试题生成系统。用户上传简历后，Agent 自动完成简历解析、信息结构化、岗位匹配、能力画像构建、面试题生成、质量审查等全流程，最终交付结构化的面试题清单。</w:t>
      </w:r>
    </w:p>
    <w:p>
      <w:r>
        <w:t>技术栈核心：FastAPI + LangGraph + Qwen/DeepSeek + PostgreSQL + pgvector + Celery + LangFuse</w:t>
      </w:r>
    </w:p>
    <w:p>
      <w:pPr>
        <w:pStyle w:val="Heading1"/>
      </w:pPr>
      <w:r>
        <w:t>系统架构图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2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包结构</w:t>
      </w:r>
    </w:p>
    <w:p>
      <w:pPr>
        <w:spacing w:before="120" w:after="120"/>
        <w:shd w:val="clear" w:color="auto" w:fill="F5F5F5"/>
      </w:pPr>
      <w:r>
        <w:rPr>
          <w:rFonts w:ascii="Courier New" w:hAnsi="Courier New"/>
          <w:color w:val="333333"/>
          <w:sz w:val="18"/>
        </w:rPr>
        <w:t>interview_forge/</w:t>
        <w:br/>
        <w:t>│</w:t>
        <w:br/>
        <w:t>├── app/</w:t>
        <w:br/>
        <w:t>│   ├── main.py                          # FastAPI 应用入口 / 生命周期管理</w:t>
        <w:br/>
        <w:t>│   ├── config.py                        # 全局配置管理 (Pydantic Settings)</w:t>
        <w:br/>
        <w:t>│   ├── dependencies.py                  # 依赖注入 / 共享依赖 (DB session, Redis, etc.)</w:t>
        <w:br/>
        <w:t>│   │</w:t>
        <w:br/>
        <w:t>│   ├── middleware/                      # 中间件层</w:t>
        <w:br/>
        <w:t>│   │   ├── __init__.py</w:t>
        <w:br/>
        <w:t>│   │   ├── auth.py                      # JWT 鉴权中间件</w:t>
        <w:br/>
        <w:t>│   │   ├── logging.py                   # 请求/响应日志中间件</w:t>
        <w:br/>
        <w:t>│   │   └── rate_limit.py                # 接口限流中间件</w:t>
        <w:br/>
        <w:t>│   │</w:t>
        <w:br/>
        <w:t>│   ├── api/                             # API 路由层 (RESTful)</w:t>
        <w:br/>
        <w:t>│   │   ├── __init__.py</w:t>
        <w:br/>
        <w:t>│   │   └── v1/                          # API v1 版本管理</w:t>
        <w:br/>
        <w:t>│   │       ├── __init__.py</w:t>
        <w:br/>
        <w:t>│   │       ├── resumes.py               # POST /upload, GET /{id}, GET /list</w:t>
        <w:br/>
        <w:t>│   │       ├── interviews.py            # POST /generate, GET /{id}, GET /list</w:t>
        <w:br/>
        <w:t>│   │       ├── jobs.py                  # POST /upload-jd, GET /{id}, POST /match</w:t>
        <w:br/>
        <w:t>│   │       ├── candidates.py            # GET /profile, GET /comparison</w:t>
        <w:br/>
        <w:t>│   │       └── health.py                # GET /health, GET /metrics</w:t>
        <w:br/>
        <w:t>│   │</w:t>
        <w:br/>
        <w:t>│   ├── services/                        # 业务逻辑层 (Use Cases)</w:t>
        <w:br/>
        <w:t>│   │   ├── __init__.py</w:t>
        <w:br/>
        <w:t>│   │   ├── resume_service.py            # 简历上传/解析/存储/查询</w:t>
        <w:br/>
        <w:t>│   │   ├── match_service.py             # JD匹配/能力缺口分析</w:t>
        <w:br/>
        <w:t>│   │   ├── question_service.py          # 面试题生成/分页/导出</w:t>
        <w:br/>
        <w:t>│   │   ├── review_service.py            # 质量审查/幻觉检测/去重</w:t>
        <w:br/>
        <w:t>│   │   └── profile_service.py           # 候选人画像/评分/对比</w:t>
        <w:br/>
        <w:t>│   │</w:t>
        <w:br/>
        <w:t>│   ├── agents/                          # Agent 编排层 (LangGraph StateMachine)</w:t>
        <w:br/>
        <w:t>│   │   ├── __init__.py</w:t>
        <w:br/>
        <w:t>│   │   ├── workflow.py                  # 主工作流图定义 (StateGraph)</w:t>
        <w:br/>
        <w:t>│   │   ├── state.py                     # Agent 状态定义 (TypedDict)</w:t>
        <w:br/>
        <w:t>│   │   └── nodes/                       # 各 Agent 节点实现</w:t>
        <w:br/>
        <w:t>│   │       ├── __init__.py</w:t>
        <w:br/>
        <w:t>│   │       ├── parse_node.py            # 简历解析节点 (调用 Parser + LLM)</w:t>
        <w:br/>
        <w:t>│   │       ├── validate_node.py         # 信息校验节点 (规则+LLM反思)</w:t>
        <w:br/>
        <w:t>│   │       ├── match_node.py            # 岗位匹配节点 (RAG检索+对比)</w:t>
        <w:br/>
        <w:t>│   │       ├── profile_node.py          # 能力画像节点 (聚合+评分)</w:t>
        <w:br/>
        <w:t>│   │       ├── plan_node.py             # 题目规划节点 (DAG规划+题型路由)</w:t>
        <w:br/>
        <w:t>│   │       ├── generate_node.py         # 题目生成节点 (Prompt+Few-shot)</w:t>
        <w:br/>
        <w:t>│   │       └── review_node.py           # 质量审查节点 (Reviewer Agent)</w:t>
        <w:br/>
        <w:t>│   │</w:t>
        <w:br/>
        <w:t>│   ├── models/                          # 数据库模型层 (SQLAlchemy 2.0)</w:t>
        <w:br/>
        <w:t>│   │   ├── __init__.py</w:t>
        <w:br/>
        <w:t>│   │   ├── base.py                      # 模型基类 (DeclarativeBase)</w:t>
        <w:br/>
        <w:t>│   │   ├── user.py                      # 用户模型</w:t>
        <w:br/>
        <w:t>│   │   ├── resume.py                    # 简历模型</w:t>
        <w:br/>
        <w:t>│   │   ├── job.py                       # 岗位JD模型</w:t>
        <w:br/>
        <w:t>│   │   ├── question.py                  # 面试题模型</w:t>
        <w:br/>
        <w:t>│   │   └── interview.py                 # 面试报告模型</w:t>
        <w:br/>
        <w:t>│   │</w:t>
        <w:br/>
        <w:t>│   ├── schemas/                         # Pydantic 请求/响应模型</w:t>
        <w:br/>
        <w:t>│   │   ├── __init__.py</w:t>
        <w:br/>
        <w:t>│   │   ├── resume.py                    # 简历 DTO</w:t>
        <w:br/>
        <w:t>│   │   ├── job.py                       # 岗位 DTO</w:t>
        <w:br/>
        <w:t>│   │   ├── question.py                  # 题目 DTO</w:t>
        <w:br/>
        <w:t>│   │   └── interview.py                 # 面试报告 DTO</w:t>
        <w:br/>
        <w:t>│   │</w:t>
        <w:br/>
        <w:t>│   ├── repositories/                    # 数据访问层 (Repository Pattern)</w:t>
        <w:br/>
        <w:t>│   │   ├── __init__.py</w:t>
        <w:br/>
        <w:t>│   │   ├── base.py                      # 基础 Repository</w:t>
        <w:br/>
        <w:t>│   │   ├── resume_repository.py         # 简历 CRUD</w:t>
        <w:br/>
        <w:t>│   │   ├── job_repository.py            # 岗位 CRUD</w:t>
        <w:br/>
        <w:t>│   │   ├── question_repository.py       # 题目 CRUD</w:t>
        <w:br/>
        <w:t>│   │   └── interview_repository.py      # 面试报告 CRUD</w:t>
        <w:br/>
        <w:t>│   │</w:t>
        <w:br/>
        <w:t>│   ├── parsers/                         # 文档解析器 (策略模式)</w:t>
        <w:br/>
        <w:t>│   │   ├── __init__.py</w:t>
        <w:br/>
        <w:t>│   │   ├── base.py                      # 解析器抽象基类</w:t>
        <w:br/>
        <w:t>│   │   ├── pdf_parser.py                # PDF 简历解析 (PyMuPDF)</w:t>
        <w:br/>
        <w:t>│   │   ├── docx_parser.py               # Word 简历解析 (python-docx)</w:t>
        <w:br/>
        <w:t>│   │   └── image_parser.py              # 图片简历解析 (OCR)</w:t>
        <w:br/>
        <w:t>│   │</w:t>
        <w:br/>
        <w:t>│   ├── extractors/                      # 信息抽取模块</w:t>
        <w:br/>
        <w:t>│   │   ├── __init__.py</w:t>
        <w:br/>
        <w:t>│   │   ├── ner_extractor.py             # NER 实体抽取 (姓名/公司/技能等)</w:t>
        <w:br/>
        <w:t>│   │   ├── skill_extractor.py           # 技术栈/技能抽取</w:t>
        <w:br/>
        <w:t>│   │   ├── project_extractor.py         # 项目经历抽取</w:t>
        <w:br/>
        <w:t>│   │   └── timeline_extractor.py        # 工作时间线抽取</w:t>
        <w:br/>
        <w:t>│   │</w:t>
        <w:br/>
        <w:t>│   ├── vectorstore/                     # 向量检索模块</w:t>
        <w:br/>
        <w:t>│   │   ├── __init__.py</w:t>
        <w:br/>
        <w:t>│   │   ├── client.py                    # pgvector 客户端封装</w:t>
        <w:br/>
        <w:t>│   │   ├── job_indexer.py               # JD 向量索引器</w:t>
        <w:br/>
        <w:t>│   │   └── question_dedup.py            # 题目相似度去重</w:t>
        <w:br/>
        <w:t>│   │</w:t>
        <w:br/>
        <w:t>│   ├── tasks/                           # Celery 异步任务</w:t>
        <w:br/>
        <w:t>│   │   ├── __init__.py</w:t>
        <w:br/>
        <w:t>│   │   ├── celery_app.py                # Celery 应用配置</w:t>
        <w:br/>
        <w:t>│   │   ├── resume_parsing.py            # 简历解析异步任务</w:t>
        <w:br/>
        <w:t>│   │   └── question_generation.py       # 面试题生成异步任务</w:t>
        <w:br/>
        <w:t>│   │</w:t>
        <w:br/>
        <w:t>│   ├── utils/                           # 公共工具</w:t>
        <w:br/>
        <w:t>│   │   ├── __init__.py</w:t>
        <w:br/>
        <w:t>│   │   ├── file_handler.py              # 文件上传/下载/临时存储</w:t>
        <w:br/>
        <w:t>│   │   ├── llm_client.py                # LLM API 客户端 (统一接口)</w:t>
        <w:br/>
        <w:t>│   │   ├── validators.py                # 数据校验工具</w:t>
        <w:br/>
        <w:t>│   │   └── formatters.py                # 输出格式化</w:t>
        <w:br/>
        <w:t>│   │</w:t>
        <w:br/>
        <w:t>│   └── exceptions/                      # 异常处理</w:t>
        <w:br/>
        <w:t>│       ├── __init__.py</w:t>
        <w:br/>
        <w:t>│       ├── base.py                      # 基础异常定义</w:t>
        <w:br/>
        <w:t>│       └── handlers.py                  # 全局异常处理器</w:t>
        <w:br/>
        <w:t>│</w:t>
        <w:br/>
        <w:t>├── tests/                               # 测试</w:t>
        <w:br/>
        <w:t>│   ├── __init__.py</w:t>
        <w:br/>
        <w:t>│   ├── conftest.py                      # 测试 fixtures</w:t>
        <w:br/>
        <w:t>│   ├── test_api/                        # API 接口测试</w:t>
        <w:br/>
        <w:t>│   ├── test_services/                   # 业务逻辑测试</w:t>
        <w:br/>
        <w:t>│   └── test_agents/                     # Agent 节点测试</w:t>
        <w:br/>
        <w:t>│</w:t>
        <w:br/>
        <w:t>├── migrations/                          # 数据库迁移 (Alembic)</w:t>
        <w:br/>
        <w:t>│   ├── env.py</w:t>
        <w:br/>
        <w:t>│   └── versions/</w:t>
        <w:br/>
        <w:t>│</w:t>
        <w:br/>
        <w:t>├── configs/                             # 环境配置</w:t>
        <w:br/>
        <w:t>│   ├── development.yaml</w:t>
        <w:br/>
        <w:t>│   ├── production.yaml</w:t>
        <w:br/>
        <w:t>│   └── testing.yaml</w:t>
        <w:br/>
        <w:t>│</w:t>
        <w:br/>
        <w:t>├── docker/                              # Docker 部署</w:t>
        <w:br/>
        <w:t>│   ├── Dockerfile                       # 应用容器</w:t>
        <w:br/>
        <w:t>│   ├── Dockerfile.worker                # Worker 容器</w:t>
        <w:br/>
        <w:t>│   └── docker-compose.yaml              # 本地一键启动</w:t>
        <w:br/>
        <w:t>│</w:t>
        <w:br/>
        <w:t>├── requirements.txt                     # 生产依赖</w:t>
        <w:br/>
        <w:t>├── requirements-dev.txt                 # 开发依赖</w:t>
        <w:br/>
        <w:t>├── .env.example                         # 环境变量模板</w:t>
        <w:br/>
        <w:t>├── README.md                            # 项目说明</w:t>
        <w:br/>
        <w:t>├── Makefile                             # 开发命令别名</w:t>
        <w:br/>
        <w:t>└── pyproject.toml                       # 项目元数据 (可选)</w:t>
      </w:r>
    </w:p>
    <w:p>
      <w:pPr>
        <w:pStyle w:val="Heading1"/>
      </w:pPr>
      <w:r>
        <w:t>分层说明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层级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目录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t>API 层</w:t>
            </w:r>
          </w:p>
        </w:tc>
        <w:tc>
          <w:tcPr>
            <w:tcW w:type="dxa" w:w="2880"/>
          </w:tcPr>
          <w:p>
            <w:r>
              <w:t>api/</w:t>
            </w:r>
          </w:p>
        </w:tc>
        <w:tc>
          <w:tcPr>
            <w:tcW w:type="dxa" w:w="2880"/>
          </w:tcPr>
          <w:p>
            <w:r>
              <w:t>接收 HTTP 请求，参数校验，委托 Service 层处理</w:t>
            </w:r>
          </w:p>
        </w:tc>
      </w:tr>
      <w:tr>
        <w:tc>
          <w:tcPr>
            <w:tcW w:type="dxa" w:w="2880"/>
          </w:tcPr>
          <w:p>
            <w:r>
              <w:t>业务层</w:t>
            </w:r>
          </w:p>
        </w:tc>
        <w:tc>
          <w:tcPr>
            <w:tcW w:type="dxa" w:w="2880"/>
          </w:tcPr>
          <w:p>
            <w:r>
              <w:t>services/</w:t>
            </w:r>
          </w:p>
        </w:tc>
        <w:tc>
          <w:tcPr>
            <w:tcW w:type="dxa" w:w="2880"/>
          </w:tcPr>
          <w:p>
            <w:r>
              <w:t>业务用例实现，协调多个 Agent/工具完成业务逻辑</w:t>
            </w:r>
          </w:p>
        </w:tc>
      </w:tr>
      <w:tr>
        <w:tc>
          <w:tcPr>
            <w:tcW w:type="dxa" w:w="2880"/>
          </w:tcPr>
          <w:p>
            <w:r>
              <w:t>Agent 层</w:t>
            </w:r>
          </w:p>
        </w:tc>
        <w:tc>
          <w:tcPr>
            <w:tcW w:type="dxa" w:w="2880"/>
          </w:tcPr>
          <w:p>
            <w:r>
              <w:t>agents/</w:t>
            </w:r>
          </w:p>
        </w:tc>
        <w:tc>
          <w:tcPr>
            <w:tcW w:type="dxa" w:w="2880"/>
          </w:tcPr>
          <w:p>
            <w:r>
              <w:t>LangGraph 状态机编排，定义解析→校验→匹配→画像→规划→生成→审查的完整工作流</w:t>
            </w:r>
          </w:p>
        </w:tc>
      </w:tr>
      <w:tr>
        <w:tc>
          <w:tcPr>
            <w:tcW w:type="dxa" w:w="2880"/>
          </w:tcPr>
          <w:p>
            <w:r>
              <w:t>数据层</w:t>
            </w:r>
          </w:p>
        </w:tc>
        <w:tc>
          <w:tcPr>
            <w:tcW w:type="dxa" w:w="2880"/>
          </w:tcPr>
          <w:p>
            <w:r>
              <w:t>models/ + repositories/</w:t>
            </w:r>
          </w:p>
        </w:tc>
        <w:tc>
          <w:tcPr>
            <w:tcW w:type="dxa" w:w="2880"/>
          </w:tcPr>
          <w:p>
            <w:r>
              <w:t>数据库模型定义 + CRUD 数据访问封装</w:t>
            </w:r>
          </w:p>
        </w:tc>
      </w:tr>
      <w:tr>
        <w:tc>
          <w:tcPr>
            <w:tcW w:type="dxa" w:w="2880"/>
          </w:tcPr>
          <w:p>
            <w:r>
              <w:t>解析层</w:t>
            </w:r>
          </w:p>
        </w:tc>
        <w:tc>
          <w:tcPr>
            <w:tcW w:type="dxa" w:w="2880"/>
          </w:tcPr>
          <w:p>
            <w:r>
              <w:t>parsers/ + extractors/</w:t>
            </w:r>
          </w:p>
        </w:tc>
        <w:tc>
          <w:tcPr>
            <w:tcW w:type="dxa" w:w="2880"/>
          </w:tcPr>
          <w:p>
            <w:r>
              <w:t>文档解析 (PDF/Word/Image) + 结构化信息抽取</w:t>
            </w:r>
          </w:p>
        </w:tc>
      </w:tr>
      <w:tr>
        <w:tc>
          <w:tcPr>
            <w:tcW w:type="dxa" w:w="2880"/>
          </w:tcPr>
          <w:p>
            <w:r>
              <w:t>检索层</w:t>
            </w:r>
          </w:p>
        </w:tc>
        <w:tc>
          <w:tcPr>
            <w:tcW w:type="dxa" w:w="2880"/>
          </w:tcPr>
          <w:p>
            <w:r>
              <w:t>vectorstore/</w:t>
            </w:r>
          </w:p>
        </w:tc>
        <w:tc>
          <w:tcPr>
            <w:tcW w:type="dxa" w:w="2880"/>
          </w:tcPr>
          <w:p>
            <w:r>
              <w:t>向量检索 (pgvector)，支撑 JD 匹配与题目去重</w:t>
            </w:r>
          </w:p>
        </w:tc>
      </w:tr>
      <w:tr>
        <w:tc>
          <w:tcPr>
            <w:tcW w:type="dxa" w:w="2880"/>
          </w:tcPr>
          <w:p>
            <w:r>
              <w:t>异步层</w:t>
            </w:r>
          </w:p>
        </w:tc>
        <w:tc>
          <w:tcPr>
            <w:tcW w:type="dxa" w:w="2880"/>
          </w:tcPr>
          <w:p>
            <w:r>
              <w:t>tasks/</w:t>
            </w:r>
          </w:p>
        </w:tc>
        <w:tc>
          <w:tcPr>
            <w:tcW w:type="dxa" w:w="2880"/>
          </w:tcPr>
          <w:p>
            <w:r>
              <w:t>Celery 异步任务，处理耗时的解析/生成操作</w:t>
            </w:r>
          </w:p>
        </w:tc>
      </w:tr>
      <w:tr>
        <w:tc>
          <w:tcPr>
            <w:tcW w:type="dxa" w:w="2880"/>
          </w:tcPr>
          <w:p>
            <w:r>
              <w:t>工具层</w:t>
            </w:r>
          </w:p>
        </w:tc>
        <w:tc>
          <w:tcPr>
            <w:tcW w:type="dxa" w:w="2880"/>
          </w:tcPr>
          <w:p>
            <w:r>
              <w:t>utils/</w:t>
            </w:r>
          </w:p>
        </w:tc>
        <w:tc>
          <w:tcPr>
            <w:tcW w:type="dxa" w:w="2880"/>
          </w:tcPr>
          <w:p>
            <w:r>
              <w:t>跨层公共工具 (文件处理、LLM客户端、校验器等)</w:t>
            </w:r>
          </w:p>
        </w:tc>
      </w:tr>
    </w:tbl>
    <w:p>
      <w:pPr>
        <w:pStyle w:val="Heading1"/>
      </w:pPr>
      <w:r>
        <w:t>核心数据流</w:t>
      </w:r>
    </w:p>
    <w:p>
      <w:r>
        <w:rPr>
          <w:rFonts w:ascii="Courier New" w:hAnsi="Courier New"/>
          <w:sz w:val="18"/>
        </w:rPr>
        <w:t>用户请求 (FastAPI)</w:t>
        <w:br/>
        <w:t xml:space="preserve">    │</w:t>
        <w:br/>
        <w:t xml:space="preserve">    ▼</w:t>
        <w:br/>
        <w:t>API Router (参数校验)</w:t>
        <w:br/>
        <w:t xml:space="preserve">    │</w:t>
        <w:br/>
        <w:t xml:space="preserve">    ▼</w:t>
        <w:br/>
        <w:t>Service Layer (业务编排)</w:t>
        <w:br/>
        <w:t xml:space="preserve">    │</w:t>
        <w:br/>
        <w:t xml:space="preserve">    ├──▶ Agent Workflow (LangGraph StateMachine)</w:t>
        <w:br/>
        <w:t xml:space="preserve">    │       │</w:t>
        <w:br/>
        <w:t xml:space="preserve">    │       ├──▶ Parse Node → Parsers → Extractors → LLM</w:t>
        <w:br/>
        <w:t xml:space="preserve">    │       ├──▶ Validate Node → Rules + LLM Reflection</w:t>
        <w:br/>
        <w:t xml:space="preserve">    │       ├──▶ Match Node → VectorStore (pgvector) + LLM</w:t>
        <w:br/>
        <w:t xml:space="preserve">    │       ├──▶ Profile Node → Aggregation + Scoring</w:t>
        <w:br/>
        <w:t xml:space="preserve">    │       ├──▶ Plan Node → DAG Planning + Type Routing</w:t>
        <w:br/>
        <w:t xml:space="preserve">    │       ├──▶ Generate Node → Prompt Templates + Few-shot</w:t>
        <w:br/>
        <w:t xml:space="preserve">    │       └──▶ Review Node → Quality Gate + Deduplication</w:t>
        <w:br/>
        <w:t xml:space="preserve">    │</w:t>
        <w:br/>
        <w:t xml:space="preserve">    ▼</w:t>
        <w:br/>
        <w:t>Repository Layer (持久化)</w:t>
        <w:br/>
        <w:t xml:space="preserve">    │</w:t>
        <w:br/>
        <w:t xml:space="preserve">    ▼</w:t>
        <w:br/>
        <w:t>Response (JSON)</w:t>
      </w:r>
    </w:p>
    <w:p>
      <w:pPr>
        <w:pStyle w:val="Heading1"/>
      </w:pPr>
      <w:r>
        <w:t>技术选型速查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组件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选型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后端框架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API 服务 / 异步请求处理</w:t>
            </w:r>
          </w:p>
        </w:tc>
      </w:tr>
      <w:tr>
        <w:tc>
          <w:tcPr>
            <w:tcW w:type="dxa" w:w="2880"/>
          </w:tcPr>
          <w:p>
            <w:r>
              <w:t>Agent 编排</w:t>
            </w:r>
          </w:p>
        </w:tc>
        <w:tc>
          <w:tcPr>
            <w:tcW w:type="dxa" w:w="2880"/>
          </w:tcPr>
          <w:p>
            <w:r>
              <w:t>LangGraph</w:t>
            </w:r>
          </w:p>
        </w:tc>
        <w:tc>
          <w:tcPr>
            <w:tcW w:type="dxa" w:w="2880"/>
          </w:tcPr>
          <w:p>
            <w:r>
              <w:t>状态机工作流 / 多 Agent 协作</w:t>
            </w:r>
          </w:p>
        </w:tc>
      </w:tr>
      <w:tr>
        <w:tc>
          <w:tcPr>
            <w:tcW w:type="dxa" w:w="2880"/>
          </w:tcPr>
          <w:p>
            <w:r>
              <w:t>大模型</w:t>
            </w:r>
          </w:p>
        </w:tc>
        <w:tc>
          <w:tcPr>
            <w:tcW w:type="dxa" w:w="2880"/>
          </w:tcPr>
          <w:p>
            <w:r>
              <w:t>Qwen / DeepSeek / Claude</w:t>
            </w:r>
          </w:p>
        </w:tc>
        <w:tc>
          <w:tcPr>
            <w:tcW w:type="dxa" w:w="2880"/>
          </w:tcPr>
          <w:p>
            <w:r>
              <w:t>简历理解 / 题目生成 / 质量审查</w:t>
            </w:r>
          </w:p>
        </w:tc>
      </w:tr>
      <w:tr>
        <w:tc>
          <w:tcPr>
            <w:tcW w:type="dxa" w:w="2880"/>
          </w:tcPr>
          <w:p>
            <w:r>
              <w:t>关系数据库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业务数据持久化</w:t>
            </w:r>
          </w:p>
        </w:tc>
      </w:tr>
      <w:tr>
        <w:tc>
          <w:tcPr>
            <w:tcW w:type="dxa" w:w="2880"/>
          </w:tcPr>
          <w:p>
            <w:r>
              <w:t>向量检索</w:t>
            </w:r>
          </w:p>
        </w:tc>
        <w:tc>
          <w:tcPr>
            <w:tcW w:type="dxa" w:w="2880"/>
          </w:tcPr>
          <w:p>
            <w:r>
              <w:t>pgvector</w:t>
            </w:r>
          </w:p>
        </w:tc>
        <w:tc>
          <w:tcPr>
            <w:tcW w:type="dxa" w:w="2880"/>
          </w:tcPr>
          <w:p>
            <w:r>
              <w:t>JD 匹配 / 题目去重 / 相似召回</w:t>
            </w:r>
          </w:p>
        </w:tc>
      </w:tr>
      <w:tr>
        <w:tc>
          <w:tcPr>
            <w:tcW w:type="dxa" w:w="2880"/>
          </w:tcPr>
          <w:p>
            <w:r>
              <w:t>文档解析</w:t>
            </w:r>
          </w:p>
        </w:tc>
        <w:tc>
          <w:tcPr>
            <w:tcW w:type="dxa" w:w="2880"/>
          </w:tcPr>
          <w:p>
            <w:r>
              <w:t>PyMuPDF / python-docx</w:t>
            </w:r>
          </w:p>
        </w:tc>
        <w:tc>
          <w:tcPr>
            <w:tcW w:type="dxa" w:w="2880"/>
          </w:tcPr>
          <w:p>
            <w:r>
              <w:t>PDF / Word 简历解析</w:t>
            </w:r>
          </w:p>
        </w:tc>
      </w:tr>
      <w:tr>
        <w:tc>
          <w:tcPr>
            <w:tcW w:type="dxa" w:w="2880"/>
          </w:tcPr>
          <w:p>
            <w:r>
              <w:t>异步任务</w:t>
            </w:r>
          </w:p>
        </w:tc>
        <w:tc>
          <w:tcPr>
            <w:tcW w:type="dxa" w:w="2880"/>
          </w:tcPr>
          <w:p>
            <w:r>
              <w:t>Celery + Redis</w:t>
            </w:r>
          </w:p>
        </w:tc>
        <w:tc>
          <w:tcPr>
            <w:tcW w:type="dxa" w:w="2880"/>
          </w:tcPr>
          <w:p>
            <w:r>
              <w:t>耗时任务异步执行</w:t>
            </w:r>
          </w:p>
        </w:tc>
      </w:tr>
      <w:tr>
        <w:tc>
          <w:tcPr>
            <w:tcW w:type="dxa" w:w="2880"/>
          </w:tcPr>
          <w:p>
            <w:r>
              <w:t>可观测性</w:t>
            </w:r>
          </w:p>
        </w:tc>
        <w:tc>
          <w:tcPr>
            <w:tcW w:type="dxa" w:w="2880"/>
          </w:tcPr>
          <w:p>
            <w:r>
              <w:t>LangFuse / OpenTelemetry</w:t>
            </w:r>
          </w:p>
        </w:tc>
        <w:tc>
          <w:tcPr>
            <w:tcW w:type="dxa" w:w="2880"/>
          </w:tcPr>
          <w:p>
            <w:r>
              <w:t>链路追踪 / 调试 / 成本监控</w:t>
            </w:r>
          </w:p>
        </w:tc>
      </w:tr>
      <w:tr>
        <w:tc>
          <w:tcPr>
            <w:tcW w:type="dxa" w:w="2880"/>
          </w:tcPr>
          <w:p>
            <w:r>
              <w:t>容器化</w:t>
            </w:r>
          </w:p>
        </w:tc>
        <w:tc>
          <w:tcPr>
            <w:tcW w:type="dxa" w:w="2880"/>
          </w:tcPr>
          <w:p>
            <w:r>
              <w:t>Docker + K8s</w:t>
            </w:r>
          </w:p>
        </w:tc>
        <w:tc>
          <w:tcPr>
            <w:tcW w:type="dxa" w:w="2880"/>
          </w:tcPr>
          <w:p>
            <w:r>
              <w:t>服务部署 / 弹性伸缩</w:t>
            </w:r>
          </w:p>
        </w:tc>
      </w:tr>
      <w:tr>
        <w:tc>
          <w:tcPr>
            <w:tcW w:type="dxa" w:w="2880"/>
          </w:tcPr>
          <w:p>
            <w:r>
              <w:t>安全防护</w:t>
            </w:r>
          </w:p>
        </w:tc>
        <w:tc>
          <w:tcPr>
            <w:tcW w:type="dxa" w:w="2880"/>
          </w:tcPr>
          <w:p>
            <w:r>
              <w:t>Llama Guard / NeMo Guardrails</w:t>
            </w:r>
          </w:p>
        </w:tc>
        <w:tc>
          <w:tcPr>
            <w:tcW w:type="dxa" w:w="2880"/>
          </w:tcPr>
          <w:p>
            <w:r>
              <w:t>Prompt注入防护 / 内容过滤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WenQuanYi Zen Hei" w:hAnsi="WenQuanYi Zen 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