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Proxy_Example3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Example proxy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FaceControlledClub Prime_Facecontrol = new FaceControlledClub();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Man m1 = new Man() { name="John", drunk=true};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Man m2 = new Man() { name = "Carl", drunk = false 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Prime_Facecontrol.Enter_Club(m1);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Prime_Facecontrol.Enter_Club(m2);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name;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bool drunk;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//interface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Abst_Club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Enter_Club(Man m);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//realsubject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Club : Abst_Club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Enter_Club(Man m)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Console.WriteLine("Welcome to our club, {0}", m.name);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//proxy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FaceControlledClub : Abst_Club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Club club = new Club();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Enter_Club(Man m)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(!m.drunk)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club.Enter_Club(m);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Console.WriteLine("Not today, man :(");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