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Uhrzeit: 19:00 - 21:00h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Standort: Community Space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Performative Lesung des queerpoesie.kollektivs: 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Das queerpoesie.kollektiv besteht auf 4 Künstler*innen und versteht sich als literarische und politische Gemeinschaft. Wir hinterfragen, was als selbstverständlich gilt. Unser Fokus liegt auf queer-feministischen Texten, die das Leben fernab der Norm beleuchten, verteidigen und feiern.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Bei Zwischen 19:00 und 21:00 werden 3 Künstler*innen des Kollektivs die Bühne bespielen und Euch eine geballte Ladung poetischen Queerfeminismus präsentieren: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Carrie-Ann Lawrence (sie/ihr),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Linn Schiffmann (alle Pronomen) und Birte Stolte (they/she)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werden in deren Lesung queere politische Textungen, Spoken Word und Drag Elemente verbinden und freuen sich allesamt auf den litetarischen Austausch mit Euch! ♡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