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w14:paraId="1E73B664" w14:textId="77777777" w:rsidR="001D2901" w:rsidRDefault="00D21AFF">
      <w:pP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pt-PT" w:val="pt-PT"/>
        </w:rPr>
        <w:t xml:space="preserve">Registro de aprendizagem: Organize seus dados em uma tabela</w:t>
      </w:r>
    </w:p>
    <w:p xmlns:w="http://schemas.openxmlformats.org/wordprocessingml/2006/main" w14:paraId="5828CDF4" w14:textId="77777777" w:rsidR="001D2901" w:rsidRDefault="00D21AFF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pt-PT" w:val="pt-PT"/>
        </w:rPr>
        <w:t xml:space="preserve">Instruções</w:t>
      </w:r>
      <w:r>
        <w:rPr>
          <w:b/>
          <w:color w:val="34A853"/>
          <w:lang w:bidi="pt-PT" w:val="pt-PT"/>
        </w:rPr>
        <w:br/>
      </w:r>
      <w:r>
        <w:rPr>
          <w:b/>
          <w:color w:val="34A853"/>
          <w:lang w:bidi="pt-PT" w:val="pt-PT"/>
        </w:rPr>
        <w:t xml:space="preserve"/>
      </w:r>
      <w:r>
        <w:rPr>
          <w:lang w:bidi="pt-PT" w:val="pt-PT"/>
        </w:rPr>
        <w:t xml:space="preserve">Você pode usar este documento como modelo na atividade de registro de aprendizagem: Organizar seus dados em uma tabela. Digite suas respostas neste documento e salve-as em seu computador ou no Google Drive. </w:t>
      </w:r>
    </w:p>
    <w:p xmlns:w="http://schemas.openxmlformats.org/wordprocessingml/2006/main" w14:paraId="3071E940" w14:textId="77777777" w:rsidR="001D2901" w:rsidRDefault="00D21AFF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pt-PT" w:val="pt-PT"/>
        </w:rPr>
        <w:t xml:space="preserve">O recomendado é que você salve todo registro de aprendizagem em uma pasta e adicione a data no nome do arquivo, assim você mantém tudo organizado. Informações importantes como número do curso, título e o nome da atividade já estão inclusos. Assim que tiver concluído seu registro de aprendizagem, você poderá voltar e ler novamente suas respostas em outro momento para entender como suas opiniões sobre diferentes assuntos podem ter mudado no decorrer dos cursos. </w:t>
      </w:r>
    </w:p>
    <w:p xmlns:w="http://schemas.openxmlformats.org/wordprocessingml/2006/main" w14:paraId="1D0E0D66" w14:textId="77777777" w:rsidR="001D2901" w:rsidRDefault="00D21AFF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pt-PT" w:val="pt-PT"/>
        </w:rPr>
        <w:t xml:space="preserve">Para ter acesso às instruções detalhadas sobre como concluir a atividade, retorne ao Coursera: </w:t>
      </w:r>
      <w:r>
        <w:rPr>
          <w:b/>
          <w:lang w:bidi="pt-PT" w:val="pt-PT"/>
        </w:rPr>
        <w:t xml:space="preserve">Registro de aprendizagem:</w:t>
      </w:r>
      <w:hyperlink r:id="rId6">
        <w:r>
          <w:rPr>
            <w:color w:val="1155CC"/>
            <w:u w:val="single"/>
            <w:lang w:bidi="pt-PT" w:val="pt-PT"/>
          </w:rPr>
          <w:t xml:space="preserve"> </w:t>
        </w:r>
      </w:hyperlink>
      <w:hyperlink r:id="rId7">
        <w:r>
          <w:rPr>
            <w:color w:val="1155CC"/>
            <w:u w:val="single"/>
            <w:lang w:bidi="pt-PT" w:val="pt-PT"/>
          </w:rPr>
          <w:t xml:space="preserve">Organizar seus dados em uma tabela</w:t>
        </w:r>
      </w:hyperlink>
      <w:r>
        <w:rPr>
          <w:lang w:bidi="pt-PT" w:val="pt-PT"/>
        </w:rPr>
        <w:t xml:space="preserve">. </w:t>
      </w:r>
    </w:p>
    <w:tbl xmlns:w="http://schemas.openxmlformats.org/wordprocessingml/2006/main"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1D2901" w14:paraId="33164A88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D108" w14:textId="77777777" w:rsidR="001D2901" w:rsidRDefault="00D21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Data:</w:t>
            </w:r>
            <w:r>
              <w:rPr>
                <w:color w:val="5F6368"/>
                <w:lang w:bidi="pt-PT" w:val="pt-PT"/>
              </w:rPr>
              <w:t xml:space="preserve"> &lt;inserir data&gt;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3E49F" w14:textId="77777777" w:rsidR="001D2901" w:rsidRDefault="00D21AFF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Curso/Assunto: </w:t>
            </w:r>
            <w:r>
              <w:rPr>
                <w:color w:val="5F6368"/>
                <w:lang w:bidi="pt-PT" w:val="pt-PT"/>
              </w:rPr>
              <w:t xml:space="preserve">Curso 1: Fundamentos: Dados, dados, em todos os lugares</w:t>
            </w:r>
          </w:p>
        </w:tc>
      </w:tr>
      <w:tr w:rsidR="001D2901" w14:paraId="002446F3" w14:textId="77777777">
        <w:trPr>
          <w:trHeight w:val="402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01AC" w14:textId="77777777" w:rsidR="001D2901" w:rsidRDefault="001D2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1228" w14:textId="77777777" w:rsidR="001D2901" w:rsidRDefault="00D21AFF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Registro de aprendizagem: </w:t>
            </w:r>
            <w:r>
              <w:rPr>
                <w:color w:val="5F6368"/>
                <w:lang w:bidi="pt-PT" w:val="pt-PT"/>
              </w:rPr>
              <w:t xml:space="preserve">Organize seus dados em uma tabela</w:t>
            </w:r>
          </w:p>
        </w:tc>
      </w:tr>
      <w:tr w:rsidR="001D2901" w14:paraId="5E4CA604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9785" w14:textId="77777777" w:rsidR="001D2901" w:rsidRDefault="00D21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Agora é a sua vez! </w:t>
            </w:r>
          </w:p>
          <w:p w14:paraId="663B887B" w14:textId="77777777" w:rsidR="001D2901" w:rsidRDefault="001D2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C39F" w14:textId="77777777" w:rsidR="001D2901" w:rsidRDefault="00D21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 w:val="pt-PT"/>
              </w:rPr>
              <w:t xml:space="preserve">Agora, você pode criar uma tabela para seus dados. Você pode usar o Google Docs, Microsoft Word ou desenhar uma tabela com caneta e papel. Para criar sua tabela, siga as instruções do seu método preferido: </w:t>
            </w:r>
          </w:p>
          <w:p w14:paraId="4D30795C" w14:textId="77777777" w:rsidR="001D2901" w:rsidRDefault="001D2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  <w:p w14:paraId="57ACAD04" w14:textId="77777777" w:rsidR="001D2901" w:rsidRDefault="00D21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Como criar uma tabela no Google Docs</w:t>
            </w:r>
          </w:p>
          <w:p w14:paraId="16765031" w14:textId="77777777" w:rsidR="001D2901" w:rsidRDefault="00D21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 w:val="pt-PT"/>
              </w:rPr>
              <w:t xml:space="preserve">Para criar uma tabela em um Google Doc, navegue até a barra de ferramentas na parte superior do documento. Clique em Inserir &gt; Tabela e mova o cursor sobre a grade até destacar o número de colunas e linhas desejadas. Para instruções passo a passo, visite: </w:t>
            </w:r>
            <w:hyperlink r:id="rId8">
              <w:r>
                <w:rPr>
                  <w:color w:val="1155CC"/>
                  <w:u w:val="single"/>
                  <w:lang w:bidi="pt-PT" w:val="pt-PT"/>
                </w:rPr>
                <w:t xml:space="preserve">Adicionar e editar tabelas</w:t>
              </w:r>
            </w:hyperlink>
          </w:p>
          <w:p w14:paraId="53EF2431" w14:textId="77777777" w:rsidR="001D2901" w:rsidRDefault="001D2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  <w:p w14:paraId="184C5514" w14:textId="77777777" w:rsidR="001D2901" w:rsidRDefault="00D21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Como criar uma tabela no Microsoft Word</w:t>
            </w:r>
          </w:p>
          <w:p w14:paraId="43689B9C" w14:textId="77777777" w:rsidR="001D2901" w:rsidRDefault="00D21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 w:val="pt-PT"/>
              </w:rPr>
              <w:t xml:space="preserve">Para criar uma tabela básica no Microsoft Word, navegue até a barra de ferramentas na parte superior do documento. Clique em Inserir &gt; Tabela e mova o cursor sobre a grade até destacar o número de colunas e linhas desejadas. Para instruções passo a passo, visite: </w:t>
            </w:r>
            <w:hyperlink r:id="rId9">
              <w:r>
                <w:rPr>
                  <w:color w:val="1155CC"/>
                  <w:u w:val="single"/>
                  <w:lang w:bidi="pt-PT" w:val="pt-PT"/>
                </w:rPr>
                <w:t xml:space="preserve">Microsoft Word Insira uma tabela</w:t>
              </w:r>
            </w:hyperlink>
            <w:r>
              <w:rPr>
                <w:color w:val="5F6368"/>
                <w:lang w:bidi="pt-PT" w:val="pt-PT"/>
              </w:rPr>
              <w:t xml:space="preserve"> </w:t>
            </w:r>
          </w:p>
          <w:p w14:paraId="1F26841E" w14:textId="77777777" w:rsidR="001D2901" w:rsidRDefault="001D2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  <w:p w14:paraId="23A74193" w14:textId="77777777" w:rsidR="001D2901" w:rsidRDefault="00D21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Uma terceira opção: caneta e papel! </w:t>
            </w:r>
          </w:p>
          <w:p w14:paraId="628B739A" w14:textId="77777777" w:rsidR="001D2901" w:rsidRDefault="00D21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 w:val="pt-PT"/>
              </w:rPr>
              <w:t xml:space="preserve">Se você quiser criar seu registro de aprendizagem usando caneta e papel, tudo bem! Você pode desenhar sua tabela manualmente e preencher os dados. Você pode considerar adicionar linhas vazias extras para dados futuros, se você decidir continuar registrando dados. </w:t>
            </w:r>
          </w:p>
          <w:p w14:paraId="1ADEB490" w14:textId="77777777" w:rsidR="001D2901" w:rsidRDefault="001D2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  <w:p w14:paraId="6CC1B514" w14:textId="77777777" w:rsidR="001D2901" w:rsidRDefault="00D21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 w:val="pt-PT"/>
              </w:rPr>
              <w:t xml:space="preserve">Depois de criar sua tabela, você pode passar para a reflexão.</w:t>
            </w:r>
          </w:p>
        </w:tc>
      </w:tr>
      <w:tr w:rsidR="001D2901" w14:paraId="3744FA26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DB11" w14:textId="77777777" w:rsidR="001D2901" w:rsidRDefault="00D21AF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Reflexão: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FF6D" w14:textId="77777777" w:rsidR="001D2901" w:rsidRDefault="00D21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 w:val="pt-PT"/>
              </w:rPr>
              <w:t xml:space="preserve">Responda às perguntas acima com três a cinco frases (60 a 100 palavras).</w:t>
            </w:r>
          </w:p>
        </w:tc>
      </w:tr>
      <w:tr w:rsidR="001D2901" w14:paraId="23814D26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5FE4" w14:textId="77777777" w:rsidR="001D2901" w:rsidRDefault="00D21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Pergunta e resposta: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90BD" w14:textId="77777777" w:rsidR="001D2901" w:rsidRDefault="00D21AFF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5F6368"/>
              </w:rPr>
            </w:pPr>
            <w:r>
              <w:rPr>
                <w:color w:val="5F6368"/>
                <w:lang w:bidi="pt-PT" w:val="pt-PT"/>
              </w:rPr>
              <w:t xml:space="preserve">Reflita a respeito e aborde as oportunidades em sua vida pessoal ou atual trabalho para organizar dados em tabelas. </w:t>
            </w:r>
            <w:r>
              <w:rPr>
                <w:i/>
                <w:color w:val="5F6368"/>
                <w:lang w:bidi="pt-PT" w:val="pt-PT"/>
              </w:rPr>
              <w:t xml:space="preserve">Insira sua resposta aqui </w:t>
            </w:r>
          </w:p>
        </w:tc>
      </w:tr>
    </w:tbl>
    <w:p xmlns:w="http://schemas.openxmlformats.org/wordprocessingml/2006/main" w14:paraId="32795DE8" w14:textId="77777777" w:rsidR="001D2901" w:rsidRDefault="001D2901">
      <w:pPr>
        <w:ind w:left="-360" w:right="-360"/>
        <w:rPr>
          <w:rFonts w:ascii="Roboto" w:eastAsia="Roboto" w:hAnsi="Roboto" w:cs="Roboto"/>
        </w:rPr>
      </w:pPr>
    </w:p>
    <w:sectPr xmlns:w="http://schemas.openxmlformats.org/wordprocessingml/2006/main" w:rsidR="001D2901">
      <w:headerReference w:type="default" r:id="rId10"/>
      <w:footerReference w:type="default" r:id="rId11"/>
      <w:pgSz w:w="12240" w:h="15840"/>
      <w:pgMar w:top="1440" w:right="1260" w:bottom="900" w:left="1260" w:header="54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2E3C1" w14:textId="77777777" w:rsidR="00D21AFF" w:rsidRDefault="00D21AFF">
      <w:pPr>
        <w:spacing w:line="240" w:lineRule="auto"/>
      </w:pPr>
      <w:r>
        <w:separator/>
      </w:r>
    </w:p>
  </w:endnote>
  <w:endnote w:type="continuationSeparator" w:id="0">
    <w:p w14:paraId="30A9B72A" w14:textId="77777777" w:rsidR="00D21AFF" w:rsidRDefault="00D21A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oogle Sans">
    <w:panose1 w:val="020B0503030502040204"/>
    <w:charset w:val="00"/>
    <w:family w:val="swiss"/>
    <w:pitch w:val="variable"/>
    <w:sig w:usb0="00000287" w:usb1="00000000" w:usb2="00000000" w:usb3="00000000" w:csb0="0000019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3887E63C" w14:textId="77777777" w:rsidR="001D2901" w:rsidRDefault="00D21AFF">
    <w:pPr>
      <w:ind w:right="-450"/>
      <w:jc w:val="right"/>
      <w:rPr>
        <w:rFonts w:ascii="Roboto" w:eastAsia="Roboto" w:hAnsi="Roboto" w:cs="Roboto"/>
        <w:b/>
        <w:color w:val="5F6368"/>
      </w:rPr>
    </w:pPr>
    <w:r>
      <w:rPr>
        <w:color w:val="5F6368"/>
        <w:lang w:bidi="pt-PT" w:val="pt-PT"/>
      </w:rPr>
      <w:fldChar w:fldCharType="begin"/>
    </w:r>
    <w:r>
      <w:rPr>
        <w:color w:val="5F6368"/>
        <w:lang w:bidi="pt-PT" w:val="pt-PT"/>
      </w:rPr>
      <w:instrText>PAGE</w:instrText>
    </w:r>
    <w:r w:rsidR="00DB0811">
      <w:rPr>
        <w:color w:val="5F6368"/>
        <w:lang w:bidi="pt-PT" w:val="pt-PT"/>
      </w:rPr>
      <w:fldChar w:fldCharType="separate"/>
    </w:r>
    <w:r w:rsidR="00DB0811">
      <w:rPr>
        <w:noProof/>
        <w:color w:val="5F6368"/>
        <w:lang w:bidi="pt-PT" w:val="pt-PT"/>
      </w:rPr>
      <w:t>1</w:t>
    </w:r>
    <w:r>
      <w:rPr>
        <w:color w:val="5F6368"/>
        <w:lang w:bidi="pt-PT"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C6077" w14:textId="77777777" w:rsidR="00D21AFF" w:rsidRDefault="00D21AFF">
      <w:pPr>
        <w:spacing w:line="240" w:lineRule="auto"/>
      </w:pPr>
      <w:r>
        <w:separator/>
      </w:r>
    </w:p>
  </w:footnote>
  <w:footnote w:type="continuationSeparator" w:id="0">
    <w:p w14:paraId="1DEB0C9C" w14:textId="77777777" w:rsidR="00D21AFF" w:rsidRDefault="00D21AFF">
      <w:pPr>
        <w:spacing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7B291F74" w14:textId="77777777" w:rsidR="001D2901" w:rsidRDefault="00D21AFF">
    <w:pPr>
      <w:spacing w:line="48" w:lineRule="auto"/>
      <w:ind w:left="-360" w:right="-630"/>
      <w:rPr>
        <w:rFonts w:ascii="Google Sans" w:eastAsia="Google Sans" w:hAnsi="Google Sans" w:cs="Google Sans"/>
        <w:b/>
        <w:color w:val="9AA0A6"/>
      </w:rPr>
    </w:pPr>
    <w:r>
      <w:rPr>
        <w:noProof/>
        <w:color w:val="3C4043"/>
        <w:highlight w:val="white"/>
        <w:lang w:bidi="pt-PT" w:val="pt-PT"/>
      </w:rPr>
      <w:drawing>
        <wp:inline distT="114300" distB="114300" distL="114300" distR="114300" wp14:anchorId="045E2FA9" wp14:editId="2C571BF9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9AA0A6"/>
        <w:b/>
        <w:lang w:bidi="pt-PT" w:val="pt-PT"/>
      </w:rPr>
      <w:t xml:space="preserve">_____________________________________________________________________________________</w:t>
    </w:r>
  </w:p>
  <w:p w14:paraId="73A89156" w14:textId="77777777" w:rsidR="001D2901" w:rsidRDefault="001D2901">
    <w:pPr>
      <w:spacing w:line="48" w:lineRule="auto"/>
      <w:ind w:left="-360" w:right="-630"/>
      <w:rPr>
        <w:rFonts w:ascii="Google Sans" w:eastAsia="Google Sans" w:hAnsi="Google Sans" w:cs="Google Sans"/>
        <w:b/>
        <w:color w:val="9AA0A6"/>
      </w:rPr>
    </w:pP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901"/>
    <w:rsid w:val="001D2901"/>
    <w:rsid w:val="00D21AFF"/>
    <w:rsid w:val="00DB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8313A"/>
  <w15:docId w15:val="{8FC1FCA8-F167-0642-B0DB-6BD99663071C}"/>
  <w:updateFields w:val="true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support.google.com/docs/answer/1696711" TargetMode="Externa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s://www.coursera.org/learn/foundations-data/supplement/yxX18/learning-log-organize-your-data-in-a-table" TargetMode="Externa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coursera.org/learn/foundations-data/supplement/yxX18/learning-log-organize-your-data-in-a-table" TargetMode="External" /><Relationship Id="rId11" Type="http://schemas.openxmlformats.org/officeDocument/2006/relationships/footer" Target="footer1.xml" /><Relationship Id="rId5" Type="http://schemas.openxmlformats.org/officeDocument/2006/relationships/endnotes" Target="endnotes.xml" /><Relationship Id="rId10" Type="http://schemas.openxmlformats.org/officeDocument/2006/relationships/header" Target="header1.xml" /><Relationship Id="rId4" Type="http://schemas.openxmlformats.org/officeDocument/2006/relationships/footnotes" Target="footnotes.xml" /><Relationship Id="rId9" Type="http://schemas.openxmlformats.org/officeDocument/2006/relationships/hyperlink" Target="https://support.microsoft.com/en-us/office/video-insert-a-table-9bc4b562-4f88-4ba0-9a59-4b29cfa0bb29" TargetMode="External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1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2021-04-16T23:33:00Z</dcterms:created>
  <dcterms:modified xsi:type="dcterms:W3CDTF">2021-04-16T23:33:00Z</dcterms:modified>
</cp:coreProperties>
</file>