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4" w:rsidRPr="00D73F45" w:rsidRDefault="002420E4" w:rsidP="008F6121">
      <w:pPr>
        <w:jc w:val="center"/>
        <w:rPr>
          <w:rFonts w:ascii="Times New Roman" w:hAnsi="Times New Roman" w:cs="Times New Roman"/>
          <w:b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t xml:space="preserve">TD- </w:t>
      </w:r>
      <w:r w:rsidR="008F6121" w:rsidRPr="00D73F45">
        <w:rPr>
          <w:rFonts w:ascii="Times New Roman" w:hAnsi="Times New Roman" w:cs="Times New Roman"/>
          <w:b/>
          <w:lang w:val="fr-FR"/>
        </w:rPr>
        <w:t>Administration</w:t>
      </w:r>
      <w:r w:rsidRPr="00D73F45">
        <w:rPr>
          <w:rFonts w:ascii="Times New Roman" w:hAnsi="Times New Roman" w:cs="Times New Roman"/>
          <w:b/>
          <w:lang w:val="fr-FR"/>
        </w:rPr>
        <w:t xml:space="preserve"> des systèmes</w:t>
      </w:r>
    </w:p>
    <w:p w:rsidR="002420E4" w:rsidRPr="00D73F45" w:rsidRDefault="002420E4" w:rsidP="002420E4">
      <w:pPr>
        <w:jc w:val="center"/>
        <w:rPr>
          <w:rFonts w:ascii="Times New Roman" w:hAnsi="Times New Roman" w:cs="Times New Roman"/>
          <w:b/>
          <w:lang w:val="fr-FR"/>
        </w:rPr>
      </w:pPr>
    </w:p>
    <w:p w:rsidR="008F6121" w:rsidRPr="00D73F45" w:rsidRDefault="00D068B9" w:rsidP="00D73F45">
      <w:pPr>
        <w:rPr>
          <w:rFonts w:ascii="Times New Roman" w:hAnsi="Times New Roman" w:cs="Times New Roman"/>
          <w:b/>
        </w:rPr>
      </w:pPr>
      <w:r w:rsidRPr="00D73F45">
        <w:rPr>
          <w:rFonts w:ascii="Times New Roman" w:hAnsi="Times New Roman" w:cs="Times New Roman"/>
          <w:b/>
        </w:rPr>
        <w:t>Exercice 1</w:t>
      </w:r>
      <w:r w:rsidR="00FA23C1" w:rsidRPr="00D73F45">
        <w:rPr>
          <w:rFonts w:ascii="Times New Roman" w:hAnsi="Times New Roman" w:cs="Times New Roman"/>
          <w:b/>
        </w:rPr>
        <w:t xml:space="preserve"> : </w:t>
      </w:r>
    </w:p>
    <w:p w:rsidR="008F6121" w:rsidRPr="00D73F45" w:rsidRDefault="008F6121" w:rsidP="00D73F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Quelles différences </w:t>
      </w:r>
      <w:r w:rsidR="00D73F45" w:rsidRPr="00D73F45">
        <w:rPr>
          <w:rFonts w:ascii="Times New Roman" w:hAnsi="Times New Roman" w:cs="Times New Roman"/>
          <w:lang w:val="fr-FR"/>
        </w:rPr>
        <w:t>faites-vous</w:t>
      </w:r>
      <w:r w:rsidRPr="00D73F45">
        <w:rPr>
          <w:rFonts w:ascii="Times New Roman" w:hAnsi="Times New Roman" w:cs="Times New Roman"/>
          <w:lang w:val="fr-FR"/>
        </w:rPr>
        <w:t xml:space="preserve"> entre le routage statique et le routage dynamique ?</w:t>
      </w:r>
    </w:p>
    <w:p w:rsidR="008F6121" w:rsidRPr="00D73F45" w:rsidRDefault="008F6121" w:rsidP="00D73F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Quelle est la </w:t>
      </w:r>
      <w:r w:rsidR="00D73F45" w:rsidRPr="00D73F45">
        <w:rPr>
          <w:rFonts w:ascii="Times New Roman" w:hAnsi="Times New Roman" w:cs="Times New Roman"/>
          <w:lang w:val="fr-FR"/>
        </w:rPr>
        <w:t>différence</w:t>
      </w:r>
      <w:r w:rsidRPr="00D73F45">
        <w:rPr>
          <w:rFonts w:ascii="Times New Roman" w:hAnsi="Times New Roman" w:cs="Times New Roman"/>
          <w:lang w:val="fr-FR"/>
        </w:rPr>
        <w:t xml:space="preserve"> entre un protocole de routage base sur le vecteur de distance et un protocole de routage </w:t>
      </w:r>
      <w:r w:rsidR="00D73F45" w:rsidRPr="00D73F45">
        <w:rPr>
          <w:rFonts w:ascii="Times New Roman" w:hAnsi="Times New Roman" w:cs="Times New Roman"/>
          <w:lang w:val="fr-FR"/>
        </w:rPr>
        <w:t>basé</w:t>
      </w:r>
      <w:r w:rsidRPr="00D73F45">
        <w:rPr>
          <w:rFonts w:ascii="Times New Roman" w:hAnsi="Times New Roman" w:cs="Times New Roman"/>
          <w:lang w:val="fr-FR"/>
        </w:rPr>
        <w:t xml:space="preserve"> sur l’</w:t>
      </w:r>
      <w:r w:rsidR="00D73F45" w:rsidRPr="00D73F45">
        <w:rPr>
          <w:rFonts w:ascii="Times New Roman" w:hAnsi="Times New Roman" w:cs="Times New Roman"/>
          <w:lang w:val="fr-FR"/>
        </w:rPr>
        <w:t>état</w:t>
      </w:r>
      <w:r w:rsidRPr="00D73F45">
        <w:rPr>
          <w:rFonts w:ascii="Times New Roman" w:hAnsi="Times New Roman" w:cs="Times New Roman"/>
          <w:lang w:val="fr-FR"/>
        </w:rPr>
        <w:t xml:space="preserve"> de lien ?</w:t>
      </w:r>
    </w:p>
    <w:p w:rsidR="00D068B9" w:rsidRPr="00D73F45" w:rsidRDefault="00D068B9" w:rsidP="00D73F45">
      <w:pPr>
        <w:rPr>
          <w:rFonts w:ascii="Times New Roman" w:hAnsi="Times New Roman" w:cs="Times New Roman"/>
          <w:b/>
        </w:rPr>
      </w:pPr>
      <w:r w:rsidRPr="00D73F45">
        <w:rPr>
          <w:rFonts w:ascii="Times New Roman" w:hAnsi="Times New Roman" w:cs="Times New Roman"/>
          <w:b/>
        </w:rPr>
        <w:t>Exercice 2</w:t>
      </w:r>
      <w:r w:rsidR="00FA23C1" w:rsidRPr="00D73F45">
        <w:rPr>
          <w:rFonts w:ascii="Times New Roman" w:hAnsi="Times New Roman" w:cs="Times New Roman"/>
          <w:b/>
        </w:rPr>
        <w:t> :</w:t>
      </w:r>
      <w:r w:rsidRPr="00D73F45">
        <w:rPr>
          <w:rFonts w:ascii="Times New Roman" w:hAnsi="Times New Roman" w:cs="Times New Roman"/>
          <w:b/>
        </w:rPr>
        <w:t xml:space="preserve"> </w:t>
      </w:r>
    </w:p>
    <w:p w:rsidR="00101CB7" w:rsidRPr="00D73F45" w:rsidRDefault="00101CB7" w:rsidP="00101CB7">
      <w:pPr>
        <w:pStyle w:val="BodyText"/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 xml:space="preserve">Un routeur possède les entrées (CIDR) suivantes dans sa table de routage 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5"/>
        <w:gridCol w:w="4987"/>
      </w:tblGrid>
      <w:tr w:rsidR="00101CB7" w:rsidRPr="00D73F45" w:rsidTr="00213FD3">
        <w:trPr>
          <w:tblHeader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101CB7" w:rsidRPr="00D73F45" w:rsidRDefault="00101CB7" w:rsidP="00213FD3">
            <w:pPr>
              <w:pStyle w:val="TableHeading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Adresse/masque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101CB7" w:rsidRPr="00D73F45" w:rsidRDefault="00101CB7" w:rsidP="00213FD3">
            <w:pPr>
              <w:pStyle w:val="TableHeading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Prochain saut</w:t>
            </w:r>
          </w:p>
        </w:tc>
      </w:tr>
      <w:tr w:rsidR="00101CB7" w:rsidRPr="00D73F45" w:rsidTr="00213FD3">
        <w:tc>
          <w:tcPr>
            <w:tcW w:w="498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135.46.56.0/22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Interface 0</w:t>
            </w:r>
          </w:p>
        </w:tc>
      </w:tr>
      <w:tr w:rsidR="00101CB7" w:rsidRPr="00D73F45" w:rsidTr="00213FD3"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135.46.60.0/22</w:t>
            </w:r>
          </w:p>
        </w:tc>
        <w:tc>
          <w:tcPr>
            <w:tcW w:w="4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Interface 1</w:t>
            </w:r>
          </w:p>
        </w:tc>
      </w:tr>
      <w:tr w:rsidR="00101CB7" w:rsidRPr="00D73F45" w:rsidTr="00213FD3"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192.53.40.0/23</w:t>
            </w:r>
          </w:p>
        </w:tc>
        <w:tc>
          <w:tcPr>
            <w:tcW w:w="4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Routeur 1</w:t>
            </w:r>
          </w:p>
        </w:tc>
      </w:tr>
      <w:tr w:rsidR="00101CB7" w:rsidRPr="00D73F45" w:rsidTr="00213FD3"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0.0.0.0</w:t>
            </w:r>
          </w:p>
        </w:tc>
        <w:tc>
          <w:tcPr>
            <w:tcW w:w="4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1CB7" w:rsidRPr="00D73F45" w:rsidRDefault="00101CB7" w:rsidP="00213FD3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 w:rsidRPr="00D73F45">
              <w:rPr>
                <w:rFonts w:ascii="Times New Roman" w:hAnsi="Times New Roman"/>
                <w:sz w:val="22"/>
                <w:szCs w:val="22"/>
              </w:rPr>
              <w:t>Routeur 2</w:t>
            </w:r>
          </w:p>
        </w:tc>
      </w:tr>
    </w:tbl>
    <w:p w:rsidR="00101CB7" w:rsidRPr="00D73F45" w:rsidRDefault="00101CB7" w:rsidP="00101CB7">
      <w:pPr>
        <w:pStyle w:val="BodyText"/>
        <w:rPr>
          <w:rFonts w:ascii="Times New Roman" w:hAnsi="Times New Roman"/>
          <w:sz w:val="22"/>
          <w:szCs w:val="22"/>
        </w:rPr>
      </w:pPr>
    </w:p>
    <w:p w:rsidR="00101CB7" w:rsidRPr="00D73F45" w:rsidRDefault="00101CB7" w:rsidP="00101CB7">
      <w:pPr>
        <w:pStyle w:val="BodyText"/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Que fait le routeur s'il reçoit un paquet avec les adresses suivantes :</w:t>
      </w:r>
    </w:p>
    <w:p w:rsidR="00101CB7" w:rsidRPr="00D73F45" w:rsidRDefault="00101CB7" w:rsidP="00101CB7">
      <w:pPr>
        <w:pStyle w:val="BodyText"/>
        <w:numPr>
          <w:ilvl w:val="0"/>
          <w:numId w:val="8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135.46.63.10</w:t>
      </w:r>
    </w:p>
    <w:p w:rsidR="00101CB7" w:rsidRPr="00D73F45" w:rsidRDefault="00101CB7" w:rsidP="00101CB7">
      <w:pPr>
        <w:pStyle w:val="BodyText"/>
        <w:numPr>
          <w:ilvl w:val="0"/>
          <w:numId w:val="8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135.46.57.14</w:t>
      </w:r>
    </w:p>
    <w:p w:rsidR="00101CB7" w:rsidRPr="00D73F45" w:rsidRDefault="00101CB7" w:rsidP="00101CB7">
      <w:pPr>
        <w:pStyle w:val="BodyText"/>
        <w:numPr>
          <w:ilvl w:val="0"/>
          <w:numId w:val="8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135.46.52.2</w:t>
      </w:r>
    </w:p>
    <w:p w:rsidR="00101CB7" w:rsidRPr="00D73F45" w:rsidRDefault="00101CB7" w:rsidP="00101CB7">
      <w:pPr>
        <w:pStyle w:val="BodyText"/>
        <w:numPr>
          <w:ilvl w:val="0"/>
          <w:numId w:val="8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192.53.40.7</w:t>
      </w:r>
    </w:p>
    <w:p w:rsidR="00101CB7" w:rsidRPr="00D73F45" w:rsidRDefault="00101CB7" w:rsidP="00101CB7">
      <w:pPr>
        <w:pStyle w:val="BodyText"/>
        <w:numPr>
          <w:ilvl w:val="0"/>
          <w:numId w:val="8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73F45">
        <w:rPr>
          <w:rFonts w:ascii="Times New Roman" w:hAnsi="Times New Roman"/>
          <w:sz w:val="22"/>
          <w:szCs w:val="22"/>
        </w:rPr>
        <w:t>192.53.56.7</w:t>
      </w:r>
    </w:p>
    <w:p w:rsidR="00FA23C1" w:rsidRPr="00D73F45" w:rsidRDefault="00FA23C1" w:rsidP="00FA23C1">
      <w:pPr>
        <w:rPr>
          <w:rFonts w:ascii="Times New Roman" w:hAnsi="Times New Roman" w:cs="Times New Roman"/>
          <w:b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t>Exercice 3 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9F6BF6" w:rsidRPr="009F6BF6" w:rsidTr="009F6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6BF6" w:rsidRPr="009F6BF6" w:rsidRDefault="00D73F45" w:rsidP="009F6BF6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GB"/>
              </w:rPr>
            </w:pPr>
            <w:r w:rsidRPr="00D73F45">
              <w:rPr>
                <w:rFonts w:ascii="Times New Roman" w:eastAsia="Times New Roman" w:hAnsi="Times New Roman" w:cs="Times New Roman"/>
                <w:lang w:val="fr-FR" w:eastAsia="en-GB"/>
              </w:rPr>
              <w:t xml:space="preserve">Laquelle des adresses suivantes est </w:t>
            </w:r>
            <w:r>
              <w:rPr>
                <w:rFonts w:ascii="Times New Roman" w:eastAsia="Times New Roman" w:hAnsi="Times New Roman" w:cs="Times New Roman"/>
                <w:lang w:val="fr-FR" w:eastAsia="en-GB"/>
              </w:rPr>
              <w:t>considérée</w:t>
            </w:r>
            <w:r w:rsidRPr="00D73F45">
              <w:rPr>
                <w:rFonts w:ascii="Times New Roman" w:eastAsia="Times New Roman" w:hAnsi="Times New Roman" w:cs="Times New Roman"/>
                <w:lang w:val="fr-FR" w:eastAsia="en-GB"/>
              </w:rPr>
              <w:t xml:space="preserve"> comme l’adresse</w:t>
            </w:r>
            <w:r w:rsidR="008D47F4">
              <w:rPr>
                <w:rFonts w:ascii="Times New Roman" w:eastAsia="Times New Roman" w:hAnsi="Times New Roman" w:cs="Times New Roman"/>
                <w:lang w:val="fr-FR" w:eastAsia="en-GB"/>
              </w:rPr>
              <w:t xml:space="preserve"> source</w:t>
            </w:r>
            <w:r w:rsidRPr="00D73F45">
              <w:rPr>
                <w:rFonts w:ascii="Times New Roman" w:eastAsia="Times New Roman" w:hAnsi="Times New Roman" w:cs="Times New Roman"/>
                <w:lang w:val="fr-FR" w:eastAsia="en-GB"/>
              </w:rPr>
              <w:t xml:space="preserve"> après la translation</w:t>
            </w:r>
            <w:r w:rsidR="009F6BF6" w:rsidRPr="009F6BF6">
              <w:rPr>
                <w:rFonts w:ascii="Times New Roman" w:eastAsia="Times New Roman" w:hAnsi="Times New Roman" w:cs="Times New Roman"/>
                <w:lang w:val="fr-FR" w:eastAsia="en-GB"/>
              </w:rPr>
              <w:t>?</w:t>
            </w:r>
          </w:p>
        </w:tc>
      </w:tr>
      <w:tr w:rsidR="009F6BF6" w:rsidRPr="009F6BF6" w:rsidTr="009F6B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4"/>
              <w:gridCol w:w="8622"/>
            </w:tblGrid>
            <w:tr w:rsidR="009F6BF6" w:rsidRPr="009F6BF6">
              <w:trPr>
                <w:tblCellSpacing w:w="0" w:type="dxa"/>
              </w:trPr>
              <w:tc>
                <w:tcPr>
                  <w:tcW w:w="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hyperlink r:id="rId5" w:history="1">
                    <w:r w:rsidRPr="00D73F45">
                      <w:rPr>
                        <w:rFonts w:ascii="Times New Roman" w:eastAsia="Times New Roman" w:hAnsi="Times New Roman" w:cs="Times New Roman"/>
                        <w:b/>
                        <w:bCs/>
                        <w:lang w:val="fr-FR" w:eastAsia="en-GB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r w:rsidRPr="009F6BF6"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  <w:t>Inside local</w:t>
                  </w:r>
                </w:p>
              </w:tc>
            </w:tr>
            <w:tr w:rsidR="009F6BF6" w:rsidRPr="009F6BF6">
              <w:trPr>
                <w:tblCellSpacing w:w="0" w:type="dxa"/>
              </w:trPr>
              <w:tc>
                <w:tcPr>
                  <w:tcW w:w="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hyperlink r:id="rId6" w:history="1">
                    <w:r w:rsidRPr="00D73F45">
                      <w:rPr>
                        <w:rFonts w:ascii="Times New Roman" w:eastAsia="Times New Roman" w:hAnsi="Times New Roman" w:cs="Times New Roman"/>
                        <w:b/>
                        <w:bCs/>
                        <w:lang w:val="fr-FR" w:eastAsia="en-GB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r w:rsidRPr="009F6BF6"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  <w:t>Outside local</w:t>
                  </w:r>
                </w:p>
              </w:tc>
            </w:tr>
            <w:tr w:rsidR="009F6BF6" w:rsidRPr="009F6BF6">
              <w:trPr>
                <w:tblCellSpacing w:w="0" w:type="dxa"/>
              </w:trPr>
              <w:tc>
                <w:tcPr>
                  <w:tcW w:w="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hyperlink r:id="rId7" w:history="1">
                    <w:r w:rsidRPr="00D73F45">
                      <w:rPr>
                        <w:rFonts w:ascii="Times New Roman" w:eastAsia="Times New Roman" w:hAnsi="Times New Roman" w:cs="Times New Roman"/>
                        <w:b/>
                        <w:bCs/>
                        <w:lang w:val="fr-FR" w:eastAsia="en-GB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r w:rsidRPr="009F6BF6"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  <w:t>Inside global</w:t>
                  </w:r>
                </w:p>
              </w:tc>
            </w:tr>
            <w:tr w:rsidR="009F6BF6" w:rsidRPr="009F6BF6">
              <w:trPr>
                <w:tblCellSpacing w:w="0" w:type="dxa"/>
              </w:trPr>
              <w:tc>
                <w:tcPr>
                  <w:tcW w:w="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9F6BF6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hyperlink r:id="rId8" w:history="1">
                    <w:r w:rsidRPr="00D73F45">
                      <w:rPr>
                        <w:rFonts w:ascii="Times New Roman" w:eastAsia="Times New Roman" w:hAnsi="Times New Roman" w:cs="Times New Roman"/>
                        <w:b/>
                        <w:bCs/>
                        <w:lang w:val="fr-FR" w:eastAsia="en-GB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D73F45" w:rsidRPr="009F6BF6" w:rsidRDefault="009F6BF6" w:rsidP="009F6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</w:pPr>
                  <w:r w:rsidRPr="009F6BF6">
                    <w:rPr>
                      <w:rFonts w:ascii="Times New Roman" w:eastAsia="Times New Roman" w:hAnsi="Times New Roman" w:cs="Times New Roman"/>
                      <w:lang w:val="fr-FR" w:eastAsia="en-GB"/>
                    </w:rPr>
                    <w:t>Outside global</w:t>
                  </w:r>
                </w:p>
              </w:tc>
            </w:tr>
          </w:tbl>
          <w:p w:rsidR="009F6BF6" w:rsidRPr="009F6BF6" w:rsidRDefault="009F6BF6" w:rsidP="009F6BF6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GB"/>
              </w:rPr>
            </w:pPr>
          </w:p>
        </w:tc>
      </w:tr>
    </w:tbl>
    <w:p w:rsidR="00D73F45" w:rsidRDefault="00D73F45" w:rsidP="00D73F45">
      <w:pPr>
        <w:rPr>
          <w:rFonts w:ascii="Times New Roman" w:hAnsi="Times New Roman" w:cs="Times New Roman"/>
          <w:b/>
          <w:lang w:val="fr-FR"/>
        </w:rPr>
      </w:pPr>
    </w:p>
    <w:p w:rsidR="00FA23C1" w:rsidRPr="00D73F45" w:rsidRDefault="00FA23C1" w:rsidP="00D73F45">
      <w:pPr>
        <w:rPr>
          <w:rFonts w:ascii="Times New Roman" w:hAnsi="Times New Roman" w:cs="Times New Roman"/>
          <w:b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t>Exercice 4 :</w:t>
      </w:r>
    </w:p>
    <w:p w:rsidR="009F6BF6" w:rsidRPr="009F6BF6" w:rsidRDefault="00D73F45" w:rsidP="009F6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fr-FR" w:eastAsia="en-GB"/>
        </w:rPr>
      </w:pPr>
      <w:r w:rsidRPr="00D73F45">
        <w:rPr>
          <w:rFonts w:ascii="Times New Roman" w:eastAsia="Times New Roman" w:hAnsi="Times New Roman" w:cs="Times New Roman"/>
          <w:lang w:val="fr-FR" w:eastAsia="en-GB"/>
        </w:rPr>
        <w:t>Cochez les différentes méthodes de NAT</w:t>
      </w:r>
      <w:r w:rsidR="009F6BF6" w:rsidRPr="009F6BF6">
        <w:rPr>
          <w:rFonts w:ascii="Times New Roman" w:eastAsia="Times New Roman" w:hAnsi="Times New Roman" w:cs="Times New Roman"/>
          <w:lang w:val="fr-FR" w:eastAsia="en-GB"/>
        </w:rPr>
        <w:t>?</w:t>
      </w:r>
    </w:p>
    <w:p w:rsidR="009F6BF6" w:rsidRPr="009F6BF6" w:rsidRDefault="009F6BF6" w:rsidP="009F6BF6">
      <w:pPr>
        <w:numPr>
          <w:ilvl w:val="0"/>
          <w:numId w:val="9"/>
        </w:numPr>
        <w:shd w:val="clear" w:color="auto" w:fill="FFFFFF"/>
        <w:spacing w:before="136" w:after="0" w:line="240" w:lineRule="auto"/>
        <w:ind w:left="0"/>
        <w:rPr>
          <w:rFonts w:ascii="Times New Roman" w:eastAsia="Times New Roman" w:hAnsi="Times New Roman" w:cs="Times New Roman"/>
          <w:lang w:val="fr-FR" w:eastAsia="en-GB"/>
        </w:rPr>
      </w:pPr>
      <w:r w:rsidRPr="009F6BF6">
        <w:rPr>
          <w:rFonts w:ascii="Times New Roman" w:eastAsia="Times New Roman" w:hAnsi="Times New Roman" w:cs="Times New Roman"/>
          <w:lang w:val="fr-FR" w:eastAsia="en-GB"/>
        </w:rPr>
        <w:t>Static</w:t>
      </w:r>
    </w:p>
    <w:p w:rsidR="009F6BF6" w:rsidRPr="009F6BF6" w:rsidRDefault="009F6BF6" w:rsidP="009F6BF6">
      <w:pPr>
        <w:numPr>
          <w:ilvl w:val="0"/>
          <w:numId w:val="9"/>
        </w:numPr>
        <w:shd w:val="clear" w:color="auto" w:fill="FFFFFF"/>
        <w:spacing w:before="136" w:after="0" w:line="240" w:lineRule="auto"/>
        <w:ind w:left="0"/>
        <w:rPr>
          <w:rFonts w:ascii="Times New Roman" w:eastAsia="Times New Roman" w:hAnsi="Times New Roman" w:cs="Times New Roman"/>
          <w:lang w:val="fr-FR" w:eastAsia="en-GB"/>
        </w:rPr>
      </w:pPr>
      <w:r w:rsidRPr="009F6BF6">
        <w:rPr>
          <w:rFonts w:ascii="Times New Roman" w:eastAsia="Times New Roman" w:hAnsi="Times New Roman" w:cs="Times New Roman"/>
          <w:lang w:val="fr-FR" w:eastAsia="en-GB"/>
        </w:rPr>
        <w:t>IP NAT pool</w:t>
      </w:r>
    </w:p>
    <w:p w:rsidR="009F6BF6" w:rsidRPr="009F6BF6" w:rsidRDefault="009F6BF6" w:rsidP="009F6BF6">
      <w:pPr>
        <w:numPr>
          <w:ilvl w:val="0"/>
          <w:numId w:val="9"/>
        </w:numPr>
        <w:shd w:val="clear" w:color="auto" w:fill="FFFFFF"/>
        <w:spacing w:before="136" w:after="0" w:line="240" w:lineRule="auto"/>
        <w:ind w:left="0"/>
        <w:rPr>
          <w:rFonts w:ascii="Times New Roman" w:eastAsia="Times New Roman" w:hAnsi="Times New Roman" w:cs="Times New Roman"/>
          <w:lang w:val="fr-FR" w:eastAsia="en-GB"/>
        </w:rPr>
      </w:pPr>
      <w:r w:rsidRPr="009F6BF6">
        <w:rPr>
          <w:rFonts w:ascii="Times New Roman" w:eastAsia="Times New Roman" w:hAnsi="Times New Roman" w:cs="Times New Roman"/>
          <w:lang w:val="fr-FR" w:eastAsia="en-GB"/>
        </w:rPr>
        <w:t>Dynamic</w:t>
      </w:r>
    </w:p>
    <w:p w:rsidR="009F6BF6" w:rsidRPr="009F6BF6" w:rsidRDefault="009F6BF6" w:rsidP="009F6BF6">
      <w:pPr>
        <w:numPr>
          <w:ilvl w:val="0"/>
          <w:numId w:val="9"/>
        </w:numPr>
        <w:shd w:val="clear" w:color="auto" w:fill="FFFFFF"/>
        <w:spacing w:before="136" w:after="0" w:line="240" w:lineRule="auto"/>
        <w:ind w:left="0"/>
        <w:rPr>
          <w:rFonts w:ascii="Times New Roman" w:eastAsia="Times New Roman" w:hAnsi="Times New Roman" w:cs="Times New Roman"/>
          <w:lang w:val="fr-FR" w:eastAsia="en-GB"/>
        </w:rPr>
      </w:pPr>
      <w:r w:rsidRPr="009F6BF6">
        <w:rPr>
          <w:rFonts w:ascii="Times New Roman" w:eastAsia="Times New Roman" w:hAnsi="Times New Roman" w:cs="Times New Roman"/>
          <w:lang w:val="fr-FR" w:eastAsia="en-GB"/>
        </w:rPr>
        <w:t>NAT double-translation</w:t>
      </w:r>
    </w:p>
    <w:p w:rsidR="009F6BF6" w:rsidRPr="009F6BF6" w:rsidRDefault="009F6BF6" w:rsidP="009F6BF6">
      <w:pPr>
        <w:numPr>
          <w:ilvl w:val="0"/>
          <w:numId w:val="9"/>
        </w:numPr>
        <w:shd w:val="clear" w:color="auto" w:fill="FFFFFF"/>
        <w:spacing w:before="136" w:after="0" w:line="240" w:lineRule="auto"/>
        <w:ind w:left="0"/>
        <w:rPr>
          <w:rFonts w:ascii="Times New Roman" w:eastAsia="Times New Roman" w:hAnsi="Times New Roman" w:cs="Times New Roman"/>
          <w:lang w:val="fr-FR" w:eastAsia="en-GB"/>
        </w:rPr>
      </w:pPr>
      <w:r w:rsidRPr="009F6BF6">
        <w:rPr>
          <w:rFonts w:ascii="Times New Roman" w:eastAsia="Times New Roman" w:hAnsi="Times New Roman" w:cs="Times New Roman"/>
          <w:lang w:val="fr-FR" w:eastAsia="en-GB"/>
        </w:rPr>
        <w:t>Overload</w:t>
      </w:r>
    </w:p>
    <w:p w:rsidR="002420E4" w:rsidRPr="00D73F45" w:rsidRDefault="002420E4">
      <w:pPr>
        <w:rPr>
          <w:rFonts w:ascii="Times New Roman" w:hAnsi="Times New Roman" w:cs="Times New Roman"/>
          <w:b/>
          <w:lang w:val="fr-FR"/>
        </w:rPr>
      </w:pPr>
    </w:p>
    <w:p w:rsidR="00FA23C1" w:rsidRPr="00D73F45" w:rsidRDefault="00FA23C1">
      <w:pPr>
        <w:rPr>
          <w:rFonts w:ascii="Times New Roman" w:hAnsi="Times New Roman" w:cs="Times New Roman"/>
          <w:b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lastRenderedPageBreak/>
        <w:t>Exercice 5 :</w:t>
      </w:r>
    </w:p>
    <w:p w:rsidR="00B24E32" w:rsidRPr="00D73F45" w:rsidRDefault="00B24E32" w:rsidP="009F6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Décrire les paramètres qu’un serveur DHCP peut fournir à un client</w:t>
      </w:r>
    </w:p>
    <w:p w:rsidR="009F6BF6" w:rsidRPr="00D73F45" w:rsidRDefault="009F6BF6" w:rsidP="009F6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Question 1: Répondre par vrai ou faux aux assertions suivantes en justifiant votre réponse. </w:t>
      </w:r>
    </w:p>
    <w:p w:rsidR="009F6BF6" w:rsidRPr="00D73F45" w:rsidRDefault="009F6BF6" w:rsidP="009F6BF6">
      <w:pPr>
        <w:pStyle w:val="ListParagraph"/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a. En appliquant le masque par défaut, l’adresse 193.95.66.0 peut être attribuée à une machine. </w:t>
      </w:r>
    </w:p>
    <w:p w:rsidR="009F6BF6" w:rsidRPr="00D73F45" w:rsidRDefault="009F6BF6" w:rsidP="009F6BF6">
      <w:pPr>
        <w:pStyle w:val="ListParagraph"/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b. Un serveur DHCP est capable d’allouer une adresse IP à un client en fonction de son adresse MAC. </w:t>
      </w:r>
    </w:p>
    <w:p w:rsidR="009F6BF6" w:rsidRPr="00D73F45" w:rsidRDefault="009F6BF6" w:rsidP="009F6BF6">
      <w:pPr>
        <w:pStyle w:val="ListParagraph"/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c. Un client DHCP obtient systématiquement la même adresse IP chaque fois qu’il effectue la demande </w:t>
      </w:r>
    </w:p>
    <w:p w:rsidR="009F6BF6" w:rsidRPr="00D73F45" w:rsidRDefault="009F6BF6" w:rsidP="009F6BF6">
      <w:pPr>
        <w:pStyle w:val="ListParagraph"/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 xml:space="preserve">d. Il est possible d’avoir plusieurs serveurs DHCP sur un même réseau. </w:t>
      </w:r>
    </w:p>
    <w:p w:rsidR="00FA23C1" w:rsidRPr="00D73F45" w:rsidRDefault="009F6BF6" w:rsidP="009F6BF6">
      <w:pPr>
        <w:pStyle w:val="ListParagraph"/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e. Un serveur DHCP peut proposer aux clients l’adresse du routeur par défaut.</w:t>
      </w:r>
    </w:p>
    <w:p w:rsidR="00EA26CB" w:rsidRPr="00D73F45" w:rsidRDefault="00EA26CB" w:rsidP="009F6BF6">
      <w:pPr>
        <w:pStyle w:val="ListParagraph"/>
        <w:rPr>
          <w:rFonts w:ascii="Times New Roman" w:hAnsi="Times New Roman" w:cs="Times New Roman"/>
          <w:lang w:val="fr-FR"/>
        </w:rPr>
      </w:pPr>
    </w:p>
    <w:p w:rsidR="00EA26CB" w:rsidRPr="00D73F45" w:rsidRDefault="00EA26CB" w:rsidP="00EA26CB">
      <w:pPr>
        <w:pStyle w:val="ListParagraph"/>
        <w:ind w:left="0"/>
        <w:rPr>
          <w:rFonts w:ascii="Times New Roman" w:hAnsi="Times New Roman" w:cs="Times New Roman"/>
          <w:b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t>Exercice 6 :</w:t>
      </w:r>
    </w:p>
    <w:p w:rsidR="00EA26CB" w:rsidRPr="00D73F45" w:rsidRDefault="00EA26CB" w:rsidP="00EA2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Rappeler le rôle d’un serveur DNS.</w:t>
      </w:r>
    </w:p>
    <w:p w:rsidR="00EA26CB" w:rsidRPr="00D73F45" w:rsidRDefault="00EA26CB" w:rsidP="00EA2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On ouvre un navigateur Web à l’URL ci-dessous : http://www.iut.edu/rep/fichier.html (a) Quels seront les protocoles de service utilisés par le navigateur ?</w:t>
      </w:r>
    </w:p>
    <w:p w:rsidR="00EA26CB" w:rsidRPr="00D73F45" w:rsidRDefault="00EA26CB" w:rsidP="005038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Pourquoi préfère-t-on utiliser UDP pour le protocole DNS, alors que l’on préfère utiliser TCP pour le protocole HTTP ?</w:t>
      </w:r>
    </w:p>
    <w:p w:rsidR="00EA26CB" w:rsidRPr="00D73F45" w:rsidRDefault="00EA26CB" w:rsidP="00503870">
      <w:pPr>
        <w:pStyle w:val="ListParagraph"/>
        <w:ind w:left="1080"/>
        <w:rPr>
          <w:rFonts w:ascii="Times New Roman" w:hAnsi="Times New Roman" w:cs="Times New Roman"/>
          <w:lang w:val="fr-FR"/>
        </w:rPr>
      </w:pPr>
    </w:p>
    <w:p w:rsidR="00EA26CB" w:rsidRPr="00D73F45" w:rsidRDefault="00EA26CB" w:rsidP="00EA26CB">
      <w:p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b/>
          <w:lang w:val="fr-FR"/>
        </w:rPr>
        <w:t>Exercice 7</w:t>
      </w:r>
      <w:r w:rsidRPr="00D73F45">
        <w:rPr>
          <w:rFonts w:ascii="Times New Roman" w:hAnsi="Times New Roman" w:cs="Times New Roman"/>
          <w:lang w:val="fr-FR"/>
        </w:rPr>
        <w:t> :</w:t>
      </w:r>
      <w:r w:rsidR="00503870" w:rsidRPr="00D73F45">
        <w:rPr>
          <w:rFonts w:ascii="Times New Roman" w:hAnsi="Times New Roman" w:cs="Times New Roman"/>
          <w:lang w:val="fr-FR"/>
        </w:rPr>
        <w:t xml:space="preserve"> Décrivez les services suivants :</w:t>
      </w:r>
    </w:p>
    <w:p w:rsidR="00EA26CB" w:rsidRPr="00D73F45" w:rsidRDefault="00503870" w:rsidP="00EA26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WEB ?</w:t>
      </w:r>
    </w:p>
    <w:p w:rsidR="00503870" w:rsidRPr="00D73F45" w:rsidRDefault="00503870" w:rsidP="00EA26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FTP ?</w:t>
      </w:r>
    </w:p>
    <w:p w:rsidR="00503870" w:rsidRPr="00D73F45" w:rsidRDefault="00503870" w:rsidP="00EA26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VoIP ?</w:t>
      </w:r>
    </w:p>
    <w:p w:rsidR="00503870" w:rsidRPr="00D73F45" w:rsidRDefault="00503870" w:rsidP="00EA26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Mail ?</w:t>
      </w:r>
    </w:p>
    <w:p w:rsidR="00503870" w:rsidRPr="00D73F45" w:rsidRDefault="00503870" w:rsidP="00EA26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fr-FR"/>
        </w:rPr>
      </w:pPr>
      <w:r w:rsidRPr="00D73F45">
        <w:rPr>
          <w:rFonts w:ascii="Times New Roman" w:hAnsi="Times New Roman" w:cs="Times New Roman"/>
          <w:lang w:val="fr-FR"/>
        </w:rPr>
        <w:t>IM ?</w:t>
      </w:r>
    </w:p>
    <w:sectPr w:rsidR="00503870" w:rsidRPr="00D73F45" w:rsidSect="0051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D81E86"/>
    <w:multiLevelType w:val="hybridMultilevel"/>
    <w:tmpl w:val="160C318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9074F0"/>
    <w:multiLevelType w:val="multilevel"/>
    <w:tmpl w:val="EB5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4E7498"/>
    <w:multiLevelType w:val="hybridMultilevel"/>
    <w:tmpl w:val="696A8E34"/>
    <w:lvl w:ilvl="0" w:tplc="A1EA000E">
      <w:start w:val="1"/>
      <w:numFmt w:val="lowerLetter"/>
      <w:lvlText w:val="%1.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2899"/>
    <w:multiLevelType w:val="hybridMultilevel"/>
    <w:tmpl w:val="96F852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7364D"/>
    <w:multiLevelType w:val="hybridMultilevel"/>
    <w:tmpl w:val="07C21340"/>
    <w:lvl w:ilvl="0" w:tplc="CB6C96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0A49"/>
    <w:multiLevelType w:val="hybridMultilevel"/>
    <w:tmpl w:val="60C86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7563F"/>
    <w:multiLevelType w:val="multilevel"/>
    <w:tmpl w:val="AA1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534FB8"/>
    <w:multiLevelType w:val="hybridMultilevel"/>
    <w:tmpl w:val="5C4A19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4BA9"/>
    <w:multiLevelType w:val="multilevel"/>
    <w:tmpl w:val="AEB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68B9"/>
    <w:rsid w:val="00073847"/>
    <w:rsid w:val="00101CB7"/>
    <w:rsid w:val="002420E4"/>
    <w:rsid w:val="00503870"/>
    <w:rsid w:val="0051578C"/>
    <w:rsid w:val="005E04C6"/>
    <w:rsid w:val="008D47F4"/>
    <w:rsid w:val="008F6121"/>
    <w:rsid w:val="00912B94"/>
    <w:rsid w:val="009F6BF6"/>
    <w:rsid w:val="00B24E32"/>
    <w:rsid w:val="00C07776"/>
    <w:rsid w:val="00D068B9"/>
    <w:rsid w:val="00D73F45"/>
    <w:rsid w:val="00EA26CB"/>
    <w:rsid w:val="00FA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8C"/>
  </w:style>
  <w:style w:type="paragraph" w:styleId="Heading1">
    <w:name w:val="heading 1"/>
    <w:basedOn w:val="Normal"/>
    <w:link w:val="Heading1Char"/>
    <w:uiPriority w:val="9"/>
    <w:qFormat/>
    <w:rsid w:val="008F6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3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1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odyText">
    <w:name w:val="Body Text"/>
    <w:basedOn w:val="Normal"/>
    <w:link w:val="BodyTextChar"/>
    <w:rsid w:val="00101CB7"/>
    <w:pPr>
      <w:widowControl w:val="0"/>
      <w:suppressAutoHyphens/>
      <w:spacing w:after="120" w:line="240" w:lineRule="auto"/>
    </w:pPr>
    <w:rPr>
      <w:rFonts w:ascii="Nimbus Roman No9 L" w:eastAsia="Lucida Sans" w:hAnsi="Nimbus Roman No9 L" w:cs="Times New Roman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101CB7"/>
    <w:rPr>
      <w:rFonts w:ascii="Nimbus Roman No9 L" w:eastAsia="Lucida Sans" w:hAnsi="Nimbus Roman No9 L" w:cs="Times New Roman"/>
      <w:sz w:val="24"/>
      <w:szCs w:val="24"/>
      <w:lang w:val="fr-FR"/>
    </w:rPr>
  </w:style>
  <w:style w:type="paragraph" w:customStyle="1" w:styleId="TableContents">
    <w:name w:val="Table Contents"/>
    <w:basedOn w:val="Normal"/>
    <w:rsid w:val="00101CB7"/>
    <w:pPr>
      <w:widowControl w:val="0"/>
      <w:suppressLineNumbers/>
      <w:suppressAutoHyphens/>
      <w:spacing w:after="0" w:line="240" w:lineRule="auto"/>
    </w:pPr>
    <w:rPr>
      <w:rFonts w:ascii="Nimbus Roman No9 L" w:eastAsia="Lucida Sans" w:hAnsi="Nimbus Roman No9 L" w:cs="Times New Roman"/>
      <w:sz w:val="24"/>
      <w:szCs w:val="24"/>
      <w:lang w:val="fr-FR"/>
    </w:rPr>
  </w:style>
  <w:style w:type="paragraph" w:customStyle="1" w:styleId="TableHeading">
    <w:name w:val="Table Heading"/>
    <w:basedOn w:val="TableContents"/>
    <w:rsid w:val="00101CB7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9F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F6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2018-04-19T00:33:00Z</dcterms:created>
  <dcterms:modified xsi:type="dcterms:W3CDTF">2018-04-19T01:35:00Z</dcterms:modified>
</cp:coreProperties>
</file>