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Hayun Kim</w:t>
      </w:r>
    </w:p>
    <w:p>
      <w:pPr>
        <w:spacing w:after="40"/>
      </w:pPr>
      <w:r>
        <w:rPr>
          <w:rFonts w:ascii="Arial" w:cs="Arial" w:eastAsia="Arial" w:hAnsi="Arial"/>
          <w:sz w:val="24"/>
          <w:szCs w:val="24"/>
        </w:rPr>
        <w:t xml:space="preserve">QA Analyst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hayun@example.invalid  |  Korea  |  Seeking fully remote work</w:t>
      </w:r>
    </w:p>
    <w:p>
      <w:pPr>
        <w:pBdr>
          <w:bottom w:val="single" w:color="444444" w:sz="6" w:space="2"/>
        </w:pBdr>
        <w:spacing w:after="100" w:before="2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SUMMARY</w:t>
      </w:r>
    </w:p>
    <w:p>
      <w:p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QA Analyst at Synthetic QA Lab from January 2023 to December 2025, with work in operations analysis, hands-on test case execution, defect reporting, and review of SQL query results written by others. Seeking a fully remote QA Analyst role in Korea.</w:t>
      </w:r>
    </w:p>
    <w:p>
      <w:pPr>
        <w:pBdr>
          <w:bottom w:val="single" w:color="444444" w:sz="6" w:space="2"/>
        </w:pBdr>
        <w:spacing w:after="100" w:before="2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EXPERIENCE</w:t>
      </w:r>
    </w:p>
    <w:p>
      <w:pPr>
        <w:tabs>
          <w:tab w:val="right" w:pos="9306"/>
        </w:tabs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QA Analyst, Synthetic QA Lab</w:t>
      </w:r>
      <w:r>
        <w:rPr>
          <w:rFonts w:ascii="Arial" w:cs="Arial" w:eastAsia="Arial" w:hAnsi="Arial"/>
          <w:sz w:val="21"/>
          <w:szCs w:val="21"/>
        </w:rPr>
        <w:t xml:space="preserve">	Jan 2023 – Dec 2025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sz w:val="21"/>
          <w:szCs w:val="21"/>
        </w:rPr>
        <w:t xml:space="preserve">Personally executed 12 migration test cases and reported defects.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sz w:val="21"/>
          <w:szCs w:val="21"/>
        </w:rPr>
        <w:t xml:space="preserve">Reviewed results of SQL queries written by others.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sz w:val="21"/>
          <w:szCs w:val="21"/>
        </w:rPr>
        <w:t xml:space="preserve">Performed operations analysis work.</w:t>
      </w:r>
    </w:p>
    <w:p>
      <w:pPr>
        <w:pBdr>
          <w:bottom w:val="single" w:color="444444" w:sz="6" w:space="2"/>
        </w:pBdr>
        <w:spacing w:after="100" w:before="2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AREAS OF EXPERIENCE</w:t>
      </w:r>
    </w:p>
    <w:p>
      <w:p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Test case execution  ·  Defect reporting  ·  SQL query result review  ·  Operations analysis</w:t>
      </w:r>
    </w:p>
    <w:sectPr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Hayun Kim - QA Analyst Resume</dc:title>
  <dc:creator>Hayun Kim</dc:creator>
  <cp:lastModifiedBy>Un-named</cp:lastModifiedBy>
  <cp:revision>1</cp:revision>
  <dcterms:created xsi:type="dcterms:W3CDTF">2026-10-11T16:37:04.720Z</dcterms:created>
  <dcterms:modified xsi:type="dcterms:W3CDTF">2026-10-11T16:37:04.720Z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