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B94E6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8086系统中，一个段的最大容量为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C </w:t>
      </w:r>
      <w:proofErr w:type="gramEnd"/>
      <w:r w:rsidRPr="00D74D9C">
        <w:t>）。</w:t>
      </w:r>
      <w:r w:rsidRPr="00D74D9C">
        <w:br/>
        <w:t>A、16KB B、32KB C、64KB D、128KB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8086的偏移地址为16位，范围0000H～FFFFH，共2^16=64KB，故一个段最大64KB；16KB、32KB、128KB都与16位偏移地址的寻址范围不符。</w:t>
      </w:r>
    </w:p>
    <w:p w14:paraId="05DBD928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当标志寄存器PSW中RS0、RS1均为1时，当前工作寄存器组为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D </w:t>
      </w:r>
      <w:proofErr w:type="gramEnd"/>
      <w:r w:rsidRPr="00D74D9C">
        <w:t>）。</w:t>
      </w:r>
      <w:r w:rsidRPr="00D74D9C">
        <w:br/>
        <w:t>A、组0 B、组1 C、组2 D、组3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RS1RS0=00、01、10、11分别选择第0～3组工作寄存器，RS1=RS0=1选组3（地址18H～1FH）。</w:t>
      </w:r>
    </w:p>
    <w:p w14:paraId="5E267D57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I2C总线中，从器件回应ACK表示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B </w:t>
      </w:r>
      <w:proofErr w:type="gramEnd"/>
      <w:r w:rsidRPr="00D74D9C">
        <w:t>）。</w:t>
      </w:r>
      <w:r w:rsidRPr="00D74D9C">
        <w:br/>
        <w:t>A、从器件忙 B、从器件接收成功 C、从器件发送数据 D、总线空闲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I2C中接收方在第9个时钟把SDA拉低即为ACK，表示已成功接收该字节；从器件忙或无响应时为NACK（SDA保持高），总线空闲是SCL、SDA同为高电平。</w:t>
      </w:r>
    </w:p>
    <w:p w14:paraId="05A36595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SPI总线中，主器件输入、从器件输出的数据线是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B </w:t>
      </w:r>
      <w:proofErr w:type="gramEnd"/>
      <w:r w:rsidRPr="00D74D9C">
        <w:t>）。</w:t>
      </w:r>
      <w:r w:rsidRPr="00D74D9C">
        <w:br/>
        <w:t>A、MOSI B、MISO C、SCK D、SS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MISO＝Master In Slave Out，即主入从出；MOSI为主出从入，SCK为时钟线，SS为从器件片选线。</w:t>
      </w:r>
    </w:p>
    <w:p w14:paraId="687CB9BA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8051单片机中，当EA引脚接高电平时，CPU首先访问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A </w:t>
      </w:r>
      <w:proofErr w:type="gramEnd"/>
      <w:r w:rsidRPr="00D74D9C">
        <w:t>）。</w:t>
      </w:r>
      <w:r w:rsidRPr="00D74D9C">
        <w:br/>
        <w:t>A、片内程序存储器 B、片外程序存储器 C、片内数据存储器 D、片外数据存储器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EA=1时CPU先执行片内程序存储器，地址超出片内容量后自动转向片外；EA只影响程序存储器，与数据存储器无关。</w:t>
      </w:r>
    </w:p>
    <w:p w14:paraId="13EE020B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8086微处理器中，用于存放将要执行的下一条指令偏移地址的寄存器是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B </w:t>
      </w:r>
      <w:proofErr w:type="gramEnd"/>
      <w:r w:rsidRPr="00D74D9C">
        <w:t>）。</w:t>
      </w:r>
      <w:r w:rsidRPr="00D74D9C">
        <w:br/>
        <w:t>A、CS B、IP C、SP D、BP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8086由CS:IP确定下一条指令地址，IP存放偏移地址；CS存代码段基址，SP为堆栈指针，BP为基址指针。</w:t>
      </w:r>
    </w:p>
    <w:p w14:paraId="2CD121EF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51单片机的XTAL1、XTAL2引脚之间通常连接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B </w:t>
      </w:r>
      <w:proofErr w:type="gramEnd"/>
      <w:r w:rsidRPr="00D74D9C">
        <w:t>）。</w:t>
      </w:r>
      <w:r w:rsidRPr="00D74D9C">
        <w:br/>
        <w:t>A、复位电路 B、晶振电路 C、按键电路 D、LED电路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XTAL1、XTAL2之间接石英晶振（并配两个约30pF电容）构成内部时钟电路；复位电路接RST引脚，按键、LED接I/O口。</w:t>
      </w:r>
    </w:p>
    <w:p w14:paraId="6E0FA1AB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MCS-51单片机5个中断源的默认优先级中，级别最低的是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A </w:t>
      </w:r>
      <w:proofErr w:type="gramEnd"/>
      <w:r w:rsidRPr="00D74D9C">
        <w:t>）。</w:t>
      </w:r>
      <w:r w:rsidRPr="00D74D9C">
        <w:br/>
        <w:t>A、串行口中断 B、外部中断0 C、定时器T0中断 D、定时器T1中断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MCS-51默认优先级由高到低为：INT0→T0→INT1→T1→串行口，串行口中断最低。</w:t>
      </w:r>
    </w:p>
    <w:p w14:paraId="68BA00C6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按键的抖动时间一般为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B </w:t>
      </w:r>
      <w:proofErr w:type="gramEnd"/>
      <w:r w:rsidRPr="00D74D9C">
        <w:t>）。</w:t>
      </w:r>
      <w:r w:rsidRPr="00D74D9C">
        <w:br/>
        <w:t>A、几微秒 B、5～10ms C、100ms以上 D、1s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机械按键触点抖动一般持续5～10ms，所以软件消抖延时约10ms；几微秒太短起不到消抖作用，100ms以上会使按键响应迟钝。</w:t>
      </w:r>
    </w:p>
    <w:p w14:paraId="42BC9C3F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在C51语言中，unsigned char型的数据长度和值域分别为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C </w:t>
      </w:r>
      <w:proofErr w:type="gramEnd"/>
      <w:r w:rsidRPr="00D74D9C">
        <w:t>）。</w:t>
      </w:r>
      <w:r w:rsidRPr="00D74D9C">
        <w:br/>
        <w:t>A、单字节、-128～127 B、双字节、-32768～32767</w:t>
      </w:r>
      <w:r w:rsidRPr="00D74D9C">
        <w:br/>
        <w:t>C、单字节，0～255 D、双字节，0～65535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unsigned char为单字节（8位）无符号数，值域0～255；A是signed char，B是int，D是unsigned int。</w:t>
      </w:r>
    </w:p>
    <w:p w14:paraId="58C30170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C51中，用于定义片内RAM直接寻址区变量的存储类型是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A </w:t>
      </w:r>
      <w:proofErr w:type="gramEnd"/>
      <w:r w:rsidRPr="00D74D9C">
        <w:t>）。</w:t>
      </w:r>
      <w:r w:rsidRPr="00D74D9C">
        <w:br/>
        <w:t>A、data B、</w:t>
      </w:r>
      <w:proofErr w:type="spellStart"/>
      <w:r w:rsidRPr="00D74D9C">
        <w:t>idata</w:t>
      </w:r>
      <w:proofErr w:type="spellEnd"/>
      <w:r w:rsidRPr="00D74D9C">
        <w:t xml:space="preserve"> C、</w:t>
      </w:r>
      <w:proofErr w:type="spellStart"/>
      <w:r w:rsidRPr="00D74D9C">
        <w:t>xdata</w:t>
      </w:r>
      <w:proofErr w:type="spellEnd"/>
      <w:r w:rsidRPr="00D74D9C">
        <w:t xml:space="preserve"> D、code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data定义在片内RAM低128字节直接寻址区，访问最快；idata为片内256字节间接寻址区，xdata为片外RAM，code为程序存储器。</w:t>
      </w:r>
    </w:p>
    <w:p w14:paraId="4C1B1CC0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8086系统中，一个段的最大容量为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C </w:t>
      </w:r>
      <w:proofErr w:type="gramEnd"/>
      <w:r w:rsidRPr="00D74D9C">
        <w:t>）。</w:t>
      </w:r>
      <w:r w:rsidRPr="00D74D9C">
        <w:br/>
        <w:t>A、16KB B、32KB C、64KB D、128KB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8086的偏移地址为16位，范围0000H～FFFFH，共2^16=64KB，故一个段最大64KB；16KB、32KB、128KB都与16位偏移地址的寻址范围不符。</w:t>
      </w:r>
    </w:p>
    <w:p w14:paraId="472ABD47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MCS-51单片机中，程序状态字PSW的OV位是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A </w:t>
      </w:r>
      <w:proofErr w:type="gramEnd"/>
      <w:r w:rsidRPr="00D74D9C">
        <w:t>）。</w:t>
      </w:r>
      <w:r w:rsidRPr="00D74D9C">
        <w:br/>
        <w:t>A、溢出标志 B、进位标志 C、奇偶标志 D、中断标志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PSW中OV为溢出标志，CY为进位标志，P为奇偶标志；PSW中没有中断标志（中断标志在TCON、SCON中）。</w:t>
      </w:r>
    </w:p>
    <w:p w14:paraId="4DAC2A3A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8051单片机中，片内RAM低128字节的工作寄存器区地址范围是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A </w:t>
      </w:r>
      <w:proofErr w:type="gramEnd"/>
      <w:r w:rsidRPr="00D74D9C">
        <w:t>）。</w:t>
      </w:r>
      <w:r w:rsidRPr="00D74D9C">
        <w:br/>
        <w:t>A、00H～1FH B、20H～2FH C、30H～7FH D、80H～FFH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片内RAM 00H～1FH为4组工作寄存器区（每组R0～R7共8字节）；20H～2FH为位寻址区，30H～7FH为用户RAM区，80H～FFH为SFR区。</w:t>
      </w:r>
    </w:p>
    <w:p w14:paraId="60DCE050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8051单片机中，定时器T0方式1是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C </w:t>
      </w:r>
      <w:proofErr w:type="gramEnd"/>
      <w:r w:rsidRPr="00D74D9C">
        <w:t>）位定时/计数器。</w:t>
      </w:r>
      <w:r w:rsidRPr="00D74D9C">
        <w:br/>
        <w:t>A、8 B、13 C、16 D、10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TMOD中M1M0=01为方式1，TH0和TL0全部参与计数，构成16位定时/计数器；13位是方式0，8位是方式2/方式3。</w:t>
      </w:r>
    </w:p>
    <w:p w14:paraId="149656D3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串行口方式0的波特率是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A </w:t>
      </w:r>
      <w:proofErr w:type="gramEnd"/>
      <w:r w:rsidRPr="00D74D9C">
        <w:t>）。</w:t>
      </w:r>
      <w:r w:rsidRPr="00D74D9C">
        <w:br/>
        <w:t>A、晶振频率/12 B、晶振频率/32 C、可变 D、晶振频率/64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串行口方式0为同步移位寄存器方式，每个机器周期移位一次，波特率固定为fosc/12；方式2为fosc×2^SMOD/64，方式1、3波特率可变。</w:t>
      </w:r>
    </w:p>
    <w:p w14:paraId="668D967F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I2C总线中，应答位ACK在第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C </w:t>
      </w:r>
      <w:proofErr w:type="gramEnd"/>
      <w:r w:rsidRPr="00D74D9C">
        <w:t>）个时钟周期。</w:t>
      </w:r>
      <w:r w:rsidRPr="00D74D9C">
        <w:br/>
        <w:t>A、1 B、8 C、9 D、10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I2C每传送一个字节，前8个时钟传8位数据，第9个时钟由接收方发出应答位ACK。</w:t>
      </w:r>
    </w:p>
    <w:p w14:paraId="60D368AA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共阳极数码管显示数字“8”时，段码为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A </w:t>
      </w:r>
      <w:proofErr w:type="gramEnd"/>
      <w:r w:rsidRPr="00D74D9C">
        <w:t>）。</w:t>
      </w:r>
      <w:r w:rsidRPr="00D74D9C">
        <w:br/>
        <w:t>A、0x80 B、0x7F C、0x00 D、0xFF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>共阳极数码管低电平点亮，显示“8”时a～g七段全亮（为0），小数点dp熄灭（为1），段码为1000 0000B=0x80；0x00连dp也点亮，0x7F是共阴极“8”（dp灭），0xFF为全灭。</w:t>
      </w:r>
    </w:p>
    <w:p>
      <w:pPr>
        <w:ind w:left="720"/>
      </w:pPr>
      <w:r>
        <w:rPr>
          <w:b/>
          <w:color w:val="FF0000"/>
        </w:rPr>
        <w:t xml:space="preserve">注：</w:t>
      </w:r>
      <w:r>
        <w:rPr>
          <w:color w:val="FF0000"/>
        </w:rPr>
        <w:t xml:space="preserve">若要求小数点也点亮（显示“8.”）则为0x00，按常规“8”不含小数点，选A。</w:t>
      </w:r>
    </w:p>
    <w:p w14:paraId="29633C7E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SPI总线中，时钟极性CPOL=0表示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A </w:t>
      </w:r>
      <w:proofErr w:type="gramEnd"/>
      <w:r w:rsidRPr="00D74D9C">
        <w:t>）。</w:t>
      </w:r>
      <w:r w:rsidRPr="00D74D9C">
        <w:br/>
        <w:t>A、空闲为低 B、空闲为高 C、上升沿采样 D、下降沿采样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CPOL是时钟极性：CPOL=0表示SCK空闲时为低电平，CPOL=1表示空闲为高电平；在哪个边沿采样由CPHA决定。</w:t>
      </w:r>
    </w:p>
    <w:p w14:paraId="5F14757A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直流电机的转速主要取决于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A </w:t>
      </w:r>
      <w:proofErr w:type="gramEnd"/>
      <w:r w:rsidRPr="00D74D9C">
        <w:t>）。</w:t>
      </w:r>
      <w:r w:rsidRPr="00D74D9C">
        <w:br/>
        <w:t>A、电枢电压 B、电枢电流 C、磁极对数 D、电机体积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由n=(U-IaRa)/(Ceφ)可知，直流电机转速主要取决于电枢电压，PWM调速就是改变电枢平均电压；电枢电流主要由负载决定。</w:t>
      </w:r>
    </w:p>
    <w:p w14:paraId="2EEBC301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用扫描法识别矩阵键盘时，应先令所有行线输出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A </w:t>
      </w:r>
      <w:proofErr w:type="gramEnd"/>
      <w:r w:rsidRPr="00D74D9C">
        <w:t>），再读列线电平。</w:t>
      </w:r>
      <w:r w:rsidRPr="00D74D9C">
        <w:br/>
        <w:t>A、0 B、1 C、交替变化 D、高阻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扫描时行线输出0（低电平），若某键按下，对应列线被拉低而读到0，从而判断有键；若行线输出1则按键按下与否列线都为1，无法识别。</w:t>
      </w:r>
    </w:p>
    <w:p w14:paraId="25A4D69B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8086微处理器中，EU负责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A </w:t>
      </w:r>
      <w:proofErr w:type="gramEnd"/>
      <w:r w:rsidRPr="00D74D9C">
        <w:t>）。</w:t>
      </w:r>
      <w:r w:rsidRPr="00D74D9C">
        <w:br/>
      </w:r>
      <w:r w:rsidRPr="00D74D9C">
        <w:lastRenderedPageBreak/>
        <w:t>A、执行指令 B、取指令 C、读写操作数 D、地址转换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EU（执行单元）负责指令译码和执行；取指令、读写操作数和地址转换（形成物理地址）由BIU（总线接口单元）完成。</w:t>
      </w:r>
    </w:p>
    <w:p w14:paraId="3FC9B899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8051复位后，程序计数器PC的值为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A </w:t>
      </w:r>
      <w:proofErr w:type="gramEnd"/>
      <w:r w:rsidRPr="00D74D9C">
        <w:t>）。</w:t>
      </w:r>
      <w:r w:rsidRPr="00D74D9C">
        <w:br/>
        <w:t>A、0000H B、0003H C、0013H D、FFFFH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8051复位后PC=0000H，程序从0000H开始执行；0003H是外部中断0入口，0013H是外部中断1入口。</w:t>
      </w:r>
    </w:p>
    <w:p w14:paraId="38BB9994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8051单片机中，定时器T1不能用作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D </w:t>
      </w:r>
      <w:proofErr w:type="gramEnd"/>
      <w:r w:rsidRPr="00D74D9C">
        <w:t>）。</w:t>
      </w:r>
      <w:r w:rsidRPr="00D74D9C">
        <w:br/>
        <w:t>A、定时器 B、计数器 C、串行口波特率发生器 D、中断源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T1可以作定时器、计数器，也常作串行口波特率发生器，故A、B、C都不对；在所给选项中最合理的答案是D。</w:t>
      </w:r>
    </w:p>
    <w:p>
      <w:pPr>
        <w:ind w:left="720"/>
      </w:pPr>
      <w:r>
        <w:rPr>
          <w:b/>
          <w:color w:val="FF0000"/>
        </w:rPr>
        <w:t xml:space="preserve">注：</w:t>
      </w:r>
      <w:r>
        <w:rPr>
          <w:color w:val="FF0000"/>
        </w:rPr>
        <w:t xml:space="preserve">本题有缺陷——严格地说T1溢出中断本身就是5个中断源之一，四个选项T1都能实现；命题意图应是“T1作波特率发生器时不使用其中断/不作为中断源”，按排除法选D。</w:t>
      </w:r>
    </w:p>
    <w:p w14:paraId="0FFF8DFF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异步串行通信中，不需要发送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D </w:t>
      </w:r>
      <w:proofErr w:type="gramEnd"/>
      <w:r w:rsidRPr="00D74D9C">
        <w:t>）。</w:t>
      </w:r>
      <w:r w:rsidRPr="00D74D9C">
        <w:br/>
        <w:t>A、数据位 B、起始位 C、停止位 D、时钟信号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异步通信靠每帧的起始位和停止位实现收发同步，双方各自按约定波特率工作，不需要传送时钟信号；同步通信（如SPI、I2C）才需要时钟线。</w:t>
      </w:r>
    </w:p>
    <w:p w14:paraId="59F73133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A/D转换器的分辨率越高，能分辨的最小电压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B </w:t>
      </w:r>
      <w:proofErr w:type="gramEnd"/>
      <w:r w:rsidRPr="00D74D9C">
        <w:t>）。</w:t>
      </w:r>
      <w:r w:rsidRPr="00D74D9C">
        <w:br/>
        <w:t>A、越大 B、越小 C、不变 D、不确定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分辨率=Vref/2^n，位数越多（分辨率越高），1个LSB对应的电压越小，能分辨的最小电压越小。</w:t>
      </w:r>
    </w:p>
    <w:p w14:paraId="7B2748E4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共阴极数码管段码输出低电平时，对应段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B </w:t>
      </w:r>
      <w:proofErr w:type="gramEnd"/>
      <w:r w:rsidRPr="00D74D9C">
        <w:t>）。</w:t>
      </w:r>
      <w:r w:rsidRPr="00D74D9C">
        <w:br/>
        <w:t>A、点亮 B、熄灭 C、闪烁 D、不确定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共阴极数码管公共端接地，段码线输出高电平时LED正偏点亮，输出低电平时熄灭。</w:t>
      </w:r>
    </w:p>
    <w:p w14:paraId="2D244B17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SPI总线采用主从结构，从器件的片选信号通常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B </w:t>
      </w:r>
      <w:proofErr w:type="gramEnd"/>
      <w:r w:rsidRPr="00D74D9C">
        <w:t>）。</w:t>
      </w:r>
      <w:r w:rsidRPr="00D74D9C">
        <w:br/>
        <w:t>A、高电平有效 B、低电平有效 C、上升沿有效 D、下降沿有效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SPI从器件片选CS（SS）通常低电平有效：拉低选中从机开始通信，置高时从机不响应、MISO呈高阻。</w:t>
      </w:r>
    </w:p>
    <w:p w14:paraId="6461795C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I2C总线的SDA和SCL通常都需要接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B </w:t>
      </w:r>
      <w:proofErr w:type="gramEnd"/>
      <w:r w:rsidRPr="00D74D9C">
        <w:t>）。</w:t>
      </w:r>
      <w:r w:rsidRPr="00D74D9C">
        <w:br/>
        <w:t>A、下拉电阻 B、上拉电阻 C、限流电阻 D、滤波电容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I2C的SDA、SCL均为开漏（集电极开路）结构，以实现“线与”，必须外接上拉电阻（常用4.7kΩ～10kΩ）才能输出高电平。</w:t>
      </w:r>
    </w:p>
    <w:p w14:paraId="0A79AD9E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扩展外部存储器时，P2口通常输出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B </w:t>
      </w:r>
      <w:proofErr w:type="gramEnd"/>
      <w:r w:rsidRPr="00D74D9C">
        <w:t>）。</w:t>
      </w:r>
      <w:r w:rsidRPr="00D74D9C">
        <w:br/>
        <w:t>A、低8位地址 B、高8位地址 C、数据 D、控制信号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扩展外部存储器时P2口输出高8位地址A15～A8；低8位地址由P0口分时输出并经锁存器锁存，P0随后作数据总线，控制信号由RD、WR、ALE、PSEN给出。</w:t>
      </w:r>
    </w:p>
    <w:p w14:paraId="79064F27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8051单片机的程序存储器与数据存储器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B </w:t>
      </w:r>
      <w:proofErr w:type="gramEnd"/>
      <w:r w:rsidRPr="00D74D9C">
        <w:t>）。</w:t>
      </w:r>
      <w:r w:rsidRPr="00D74D9C">
        <w:br/>
        <w:t>A、统一编址 B、独立编址 C、部分统一 D、无地址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8051采用哈佛结构，程序存储器和数据存储器各有独立的64KB地址空间（地址可重叠），用不同指令（MOVC/MOVX）和控制信号（PSEN/RD、WR）区分，即独立编址。</w:t>
      </w:r>
    </w:p>
    <w:p w14:paraId="02177353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12MHz晶振时，定时器/计数器计数脉冲的周期为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A </w:t>
      </w:r>
      <w:proofErr w:type="gramEnd"/>
      <w:r w:rsidRPr="00D74D9C">
        <w:t>）。</w:t>
      </w:r>
      <w:r w:rsidRPr="00D74D9C">
        <w:br/>
        <w:t>A、1μs B、2μs C、0.5μs D、12μs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定时方式下计数脉冲为机器周期，机器周期=12/fosc=12/12MHz=1μs。</w:t>
      </w:r>
    </w:p>
    <w:p w14:paraId="58AFD6D9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步进电机可以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C </w:t>
      </w:r>
      <w:proofErr w:type="gramEnd"/>
      <w:r w:rsidRPr="00D74D9C">
        <w:t>）。</w:t>
      </w:r>
      <w:r w:rsidRPr="00D74D9C">
        <w:br/>
        <w:t>A、只能开环控制 B、只能闭环控制 C、开环和闭环控制 D、不能控制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步进电机按脉冲数定位、按脉冲频率调速，通常开环控制；若加编码器等位置/速度反馈也可构成闭环控制。</w:t>
      </w:r>
    </w:p>
    <w:p w14:paraId="6CD2164D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晶振频率越高，机器周期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B </w:t>
      </w:r>
      <w:proofErr w:type="gramEnd"/>
      <w:r w:rsidRPr="00D74D9C">
        <w:t>）。</w:t>
      </w:r>
      <w:r w:rsidRPr="00D74D9C">
        <w:br/>
        <w:t>A、越长 B、越短 C、不变 D、不确定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机器周期=12/fosc，晶振频率越高，机器周期越短，执行速度越快。</w:t>
      </w:r>
    </w:p>
    <w:p w14:paraId="52AE8627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C51中，bit类型的变量可以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B </w:t>
      </w:r>
      <w:proofErr w:type="gramEnd"/>
      <w:r w:rsidRPr="00D74D9C">
        <w:t>）。</w:t>
      </w:r>
      <w:r w:rsidRPr="00D74D9C">
        <w:br/>
        <w:t>A、定义指针 B、定义位变量 C、定义数组 D、定义浮点数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bit用于定义位变量（存放在位寻址区20H～2FH）；C51规定不能定义bit型指针和bit型数组，浮点数应使用float。</w:t>
      </w:r>
    </w:p>
    <w:p w14:paraId="0C5D5B84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按键的抖动时间一般为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B </w:t>
      </w:r>
      <w:proofErr w:type="gramEnd"/>
      <w:r w:rsidRPr="00D74D9C">
        <w:t>）。</w:t>
      </w:r>
      <w:r w:rsidRPr="00D74D9C">
        <w:br/>
        <w:t>A、几微秒 B、5～10ms C、100ms以上 D、1s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机械按键触点抖动一般持续5～10ms，所以软件消抖延时约10ms；几微秒太短起不到消抖作用，100ms以上会使按键响应迟钝。</w:t>
      </w:r>
    </w:p>
    <w:p w14:paraId="748C8628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在C51语言中，unsigned char型的数据值域为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C </w:t>
      </w:r>
      <w:proofErr w:type="gramEnd"/>
      <w:r w:rsidRPr="00D74D9C">
        <w:t>）。</w:t>
      </w:r>
      <w:r w:rsidRPr="00D74D9C">
        <w:br/>
        <w:t>A、-128～127 B、-32768～32767 C、0～255 D、0～65535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unsigned char为8位无符号数，值域0～2^8-1即0～255；-128～127是signed char，-32768～32767是int，0～65535是unsigned int。</w:t>
      </w:r>
    </w:p>
    <w:p w14:paraId="4E039701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8051单片机中，当EA引脚接低电平时，CPU首先访问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B </w:t>
      </w:r>
      <w:proofErr w:type="gramEnd"/>
      <w:r w:rsidRPr="00D74D9C">
        <w:t>）。</w:t>
      </w:r>
      <w:r w:rsidRPr="00D74D9C">
        <w:br/>
        <w:t>A、片内程序存储器 B、片外程序存储器 C、片内数据存储器 D、片外数据存储器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EA=0时，无论片内有无ROM，CPU都只从片外程序存储器取指令；EA与数据存储器无关。</w:t>
      </w:r>
    </w:p>
    <w:p w14:paraId="7AC4DF8B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8086微处理器中，用于存放堆栈指针的寄存器是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C </w:t>
      </w:r>
      <w:proofErr w:type="gramEnd"/>
      <w:r w:rsidRPr="00D74D9C">
        <w:t>）。</w:t>
      </w:r>
      <w:r w:rsidRPr="00D74D9C">
        <w:br/>
        <w:t>A、CS B、IP C、SP D、BP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SP是堆栈指针，与SS配合指向栈顶；IP为指令指针，BP为基址指针，CS为代码段寄存器。</w:t>
      </w:r>
    </w:p>
    <w:p w14:paraId="6DC0E40F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51单片机的复位信号持续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B </w:t>
      </w:r>
      <w:proofErr w:type="gramEnd"/>
      <w:r w:rsidRPr="00D74D9C">
        <w:t>）以上的高电平，可完成复位。</w:t>
      </w:r>
      <w:r w:rsidRPr="00D74D9C">
        <w:br/>
        <w:t>A、1个时钟周期 B、2个机器周期 C、10个机器周期 D、1s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RST引脚保持高电平2个机器周期（24个振荡周期）以上即可完成复位；1个时钟周期不够，10个机器周期、1s虽能复位但不是题目所问的最低条件。</w:t>
      </w:r>
    </w:p>
    <w:p w14:paraId="1BFA0A5D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直流电机PWM调速中，改变占空比可以改变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B </w:t>
      </w:r>
      <w:proofErr w:type="gramEnd"/>
      <w:r w:rsidRPr="00D74D9C">
        <w:t>）。</w:t>
      </w:r>
      <w:r w:rsidRPr="00D74D9C">
        <w:br/>
        <w:t>A、转向 B、平均电压 C、磁极对数 D、体积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PWM周期不变，改变占空比D即改变电机两端平均电压Ua=D×Us，从而改变转速；转向由电压极性（H桥）决定，磁极对数和体积与PWM无关。</w:t>
      </w:r>
    </w:p>
    <w:p w14:paraId="626C4F73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A/D转换器的主要指标有分辨率、转换精度和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A </w:t>
      </w:r>
      <w:proofErr w:type="gramEnd"/>
      <w:r w:rsidRPr="00D74D9C">
        <w:t>）。</w:t>
      </w:r>
      <w:r w:rsidRPr="00D74D9C">
        <w:br/>
        <w:t>A、转换时间 B、电源电压 C、输出电流 D、输入阻抗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A/D转换器的主要技术指标是分辨率、转换精度和转换时间（转换速度）。</w:t>
      </w:r>
    </w:p>
    <w:p w14:paraId="7030DB6C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一个机器周期由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B </w:t>
      </w:r>
      <w:proofErr w:type="gramEnd"/>
      <w:r w:rsidRPr="00D74D9C">
        <w:t>）个时钟周期组成。</w:t>
      </w:r>
      <w:r w:rsidRPr="00D74D9C">
        <w:br/>
        <w:t>A、6 B、12 C、24 D、48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8051一个机器周期包含6个状态S1～S6，每个状态2个振荡周期，共12个时钟周期。</w:t>
      </w:r>
    </w:p>
    <w:p w14:paraId="1D5EA69D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C51语言提供了3种预处理命令，即文件包含、宏定义和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A </w:t>
      </w:r>
      <w:proofErr w:type="gramEnd"/>
      <w:r w:rsidRPr="00D74D9C">
        <w:t>）。</w:t>
      </w:r>
      <w:r w:rsidRPr="00D74D9C">
        <w:br/>
      </w:r>
      <w:r w:rsidRPr="00D74D9C">
        <w:lastRenderedPageBreak/>
        <w:t>A、条件编译 B、中断定义 C、存储类型 D、位定义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C51的三种预处理命令为：文件包含#include、宏定义#define、条件编译#if/#ifdef/#ifndef。</w:t>
      </w:r>
    </w:p>
    <w:p w14:paraId="532A898F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I2C总线中，主器件产生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B </w:t>
      </w:r>
      <w:proofErr w:type="gramEnd"/>
      <w:r w:rsidRPr="00D74D9C">
        <w:t>）信号启动一次数据传输。</w:t>
      </w:r>
      <w:r w:rsidRPr="00D74D9C">
        <w:br/>
        <w:t>A、停止 B、起始 C、应答 D、时钟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I2C由主器件产生起始信号启动一次传输，结束时产生停止信号；应答由接收方给出，时钟虽由主器件提供但不是“启动”信号。</w:t>
      </w:r>
    </w:p>
    <w:p w14:paraId="21EC1974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SPI通信中，主从器件之间通常需要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C </w:t>
      </w:r>
      <w:proofErr w:type="gramEnd"/>
      <w:r w:rsidRPr="00D74D9C">
        <w:t>）根信号线（不含电源和地）。</w:t>
      </w:r>
      <w:r w:rsidRPr="00D74D9C">
        <w:br/>
        <w:t>A、2 B、3 C、4 D、5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SPI需要SCK（时钟）、MOSI（主出从入）、MISO（主入从出）、CS/SS（片选）共4根信号线。</w:t>
      </w:r>
    </w:p>
    <w:p w14:paraId="79993D32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矩阵键盘扫描时，先令所有行线输出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A </w:t>
      </w:r>
      <w:proofErr w:type="gramEnd"/>
      <w:r w:rsidRPr="00D74D9C">
        <w:t>），再读列线电平。</w:t>
      </w:r>
      <w:r w:rsidRPr="00D74D9C">
        <w:br/>
        <w:t>A、0 B、1 C、交替变化 D、高阻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扫描时行线输出0（低电平），若某键按下，对应列线被拉低而读到0，从而判断有键；若行线输出1则按键按下与否列线都为1，无法识别。</w:t>
      </w:r>
    </w:p>
    <w:p w14:paraId="06CDA100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共阳极数码管段码输出低电平时，对应段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A </w:t>
      </w:r>
      <w:proofErr w:type="gramEnd"/>
      <w:r w:rsidRPr="00D74D9C">
        <w:t>）。</w:t>
      </w:r>
      <w:r w:rsidRPr="00D74D9C">
        <w:br/>
        <w:t>A、点亮 B、熄灭 C、闪烁 D、不确定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共阳极数码管公共端接VCC，段码线输出低电平时LED正偏导通而点亮。</w:t>
      </w:r>
    </w:p>
    <w:p w14:paraId="19A63DF7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8051单片机中，5个中断源的默认优先级最高的是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A </w:t>
      </w:r>
      <w:proofErr w:type="gramEnd"/>
      <w:r w:rsidRPr="00D74D9C">
        <w:t>）。</w:t>
      </w:r>
      <w:r w:rsidRPr="00D74D9C">
        <w:br/>
        <w:t>A、外部中断0 B、定时器T0 C、外部中断1 D、串行口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5个中断源默认优先级最高的是外部中断0（INT0），其次T0、INT1、T1，串行口最低。</w:t>
      </w:r>
    </w:p>
    <w:p w14:paraId="19A3F2B7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C51中，用于定义片外RAM变量的存储类型是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C </w:t>
      </w:r>
      <w:proofErr w:type="gramEnd"/>
      <w:r w:rsidRPr="00D74D9C">
        <w:t>）。</w:t>
      </w:r>
      <w:r w:rsidRPr="00D74D9C">
        <w:br/>
        <w:t>A、data B、</w:t>
      </w:r>
      <w:proofErr w:type="spellStart"/>
      <w:r w:rsidRPr="00D74D9C">
        <w:t>idata</w:t>
      </w:r>
      <w:proofErr w:type="spellEnd"/>
      <w:r w:rsidRPr="00D74D9C">
        <w:t xml:space="preserve"> C、</w:t>
      </w:r>
      <w:proofErr w:type="spellStart"/>
      <w:r w:rsidRPr="00D74D9C">
        <w:t>xdata</w:t>
      </w:r>
      <w:proofErr w:type="spellEnd"/>
      <w:r w:rsidRPr="00D74D9C">
        <w:t xml:space="preserve"> D、code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xdata定义片外RAM变量（64KB，用MOVX访问）；data、idata为片内RAM，code为程序存储器。</w:t>
      </w:r>
    </w:p>
    <w:p w14:paraId="41A322FC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8086中，物理地址的形成是将段基址左移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B </w:t>
      </w:r>
      <w:proofErr w:type="gramEnd"/>
      <w:r w:rsidRPr="00D74D9C">
        <w:t>）位后与偏移地址相加。</w:t>
      </w:r>
      <w:r w:rsidRPr="00D74D9C">
        <w:br/>
        <w:t>A、2 B、4 C、8 D、16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物理地址=段基址×16+偏移地址，乘16即左移4位（二进制）。</w:t>
      </w:r>
    </w:p>
    <w:p w14:paraId="2A81E27C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8051定时器方式2的特点是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C </w:t>
      </w:r>
      <w:proofErr w:type="gramEnd"/>
      <w:r w:rsidRPr="00D74D9C">
        <w:t>）。</w:t>
      </w:r>
      <w:r w:rsidRPr="00D74D9C">
        <w:br/>
        <w:t>A、13位计数 B、16位计数 C、8位自动重装 D、双8位计数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方式2中TL计数，TH保存初值，TL溢出时硬件自动把TH的值重装入TL，为8位自动重装；13位是方式0，16位是方式1，双8位是方式3。</w:t>
      </w:r>
    </w:p>
    <w:p w14:paraId="53DA66B8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串行口控制寄存器SCON中的SM0、SM1用于选择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B </w:t>
      </w:r>
      <w:proofErr w:type="gramEnd"/>
      <w:r w:rsidRPr="00D74D9C">
        <w:t>）。</w:t>
      </w:r>
      <w:r w:rsidRPr="00D74D9C">
        <w:br/>
        <w:t>A、波特率 B、工作方式 C、中断优先级 D、数据位宽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SCON中SM0、SM1组合选择串行口方式0～3；波特率由SMOD和定时器决定，优先级由IP设置。</w:t>
      </w:r>
    </w:p>
    <w:p w14:paraId="7CA3791B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直流电机PWM调速中，改变PWM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B </w:t>
      </w:r>
      <w:proofErr w:type="gramEnd"/>
      <w:r w:rsidRPr="00D74D9C">
        <w:t>）可以改变电机转速。</w:t>
      </w:r>
      <w:r w:rsidRPr="00D74D9C">
        <w:br/>
        <w:t>A、频率 B、占空比 C、相位 D、幅值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改变PWM占空比即改变平均电压，从而改变转速；一般PWM频率固定，相位、幅值不变。</w:t>
      </w:r>
    </w:p>
    <w:p w14:paraId="2669FFF7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共阳极数码管显示数字“0”时，若低电平点亮，则段码为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A </w:t>
      </w:r>
      <w:proofErr w:type="gramEnd"/>
      <w:r w:rsidRPr="00D74D9C">
        <w:t>）。</w:t>
      </w:r>
      <w:r w:rsidRPr="00D74D9C">
        <w:br/>
        <w:t>A、0xC0 B、0x3F C、0x00 D、0xFF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共阳极显示“0”：a～f六段亮（0），g、dp灭（1），段码1100 0000B=0xC0；0x3F是共阴极“0”的段码。</w:t>
      </w:r>
    </w:p>
    <w:p w14:paraId="4B8D63A6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8051单片机中，定时器T0方式1是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C </w:t>
      </w:r>
      <w:proofErr w:type="gramEnd"/>
      <w:r w:rsidRPr="00D74D9C">
        <w:t>）位定时/计数器。</w:t>
      </w:r>
      <w:r w:rsidRPr="00D74D9C">
        <w:br/>
        <w:t>A、8 B、13 C、16 D、10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TMOD中M1M0=01为方式1，TH0和TL0全部参与计数，构成16位定时/计数器；13位是方式0，8位是方式2/方式3。</w:t>
      </w:r>
    </w:p>
    <w:p w14:paraId="0A34A4A2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I2C总线中，起始条件是SCL为高电平时，SDA由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A </w:t>
      </w:r>
      <w:proofErr w:type="gramEnd"/>
      <w:r w:rsidRPr="00D74D9C">
        <w:t>）。</w:t>
      </w:r>
      <w:r w:rsidRPr="00D74D9C">
        <w:br/>
        <w:t>A、高变低 B、低变高 C、高变高 D、低变低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I2C起始条件：SCL为高电平期间，SDA由高电平变为低电平；SDA由低变高是停止条件。</w:t>
      </w:r>
    </w:p>
    <w:p w14:paraId="209C9FB7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SPI总线中，CPHA用于选择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B </w:t>
      </w:r>
      <w:proofErr w:type="gramEnd"/>
      <w:r w:rsidRPr="00D74D9C">
        <w:t>）。</w:t>
      </w:r>
      <w:r w:rsidRPr="00D74D9C">
        <w:br/>
        <w:t>A、时钟极性 B、时钟相位 C、片选极性 D、数据位宽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CPHA为时钟相位，决定在SCK的第1个还是第2个边沿采样数据；时钟极性由CPOL选择。</w:t>
      </w:r>
    </w:p>
    <w:p w14:paraId="33A7E02F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8086标志寄存器中，用于表示运算结果是否溢出的标志是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C </w:t>
      </w:r>
      <w:proofErr w:type="gramEnd"/>
      <w:r w:rsidRPr="00D74D9C">
        <w:t>）。</w:t>
      </w:r>
      <w:r w:rsidRPr="00D74D9C">
        <w:br/>
        <w:t>A、CF B、PF C、OF D、ZF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8086中OF为溢出标志；CF为进位标志，PF为奇偶标志，ZF为零标志。</w:t>
      </w:r>
    </w:p>
    <w:p w14:paraId="4A504776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8051串行口方式1的一帧数据通常包括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A </w:t>
      </w:r>
      <w:proofErr w:type="gramEnd"/>
      <w:r w:rsidRPr="00D74D9C">
        <w:t>）。</w:t>
      </w:r>
      <w:r w:rsidRPr="00D74D9C">
        <w:br/>
        <w:t>A、8位数据+1位起始+1位停止 B、8位数据+1位校验</w:t>
      </w:r>
      <w:r w:rsidRPr="00D74D9C">
        <w:br/>
        <w:t>C、7位数据+1位停止 D、9位数据+1位停止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串行口方式1为10位异步帧：1位起始位（0）+8位数据位+1位停止位（1）；含第9位数据的是方式2、3。</w:t>
      </w:r>
    </w:p>
    <w:p w14:paraId="04D25249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A/D转换器的转换时间是指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A </w:t>
      </w:r>
      <w:proofErr w:type="gramEnd"/>
      <w:r w:rsidRPr="00D74D9C">
        <w:t>）。</w:t>
      </w:r>
      <w:r w:rsidRPr="00D74D9C">
        <w:br/>
        <w:t>A、完成一次转换所需时间 B、输出数字量位数</w:t>
      </w:r>
      <w:r w:rsidRPr="00D74D9C">
        <w:br/>
        <w:t>C、输入电压范围 D、参考电压大小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转换时间是指从启动A/D转换到输出稳定数字量所需的时间；数字量位数对应分辨率，输入电压范围是量程。</w:t>
      </w:r>
    </w:p>
    <w:p w14:paraId="13AB7AE3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D/A转换器的分辨率通常与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A </w:t>
      </w:r>
      <w:proofErr w:type="gramEnd"/>
      <w:r w:rsidRPr="00D74D9C">
        <w:t>）有关。</w:t>
      </w:r>
      <w:r w:rsidRPr="00D74D9C">
        <w:br/>
        <w:t>A、输入数字量位数 B、电源频率 C、时钟极性 D、按键消抖时间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D/A分辨率=1/2^n（或Vref/2^n），只与输入数字量位数n有关，位数越多分辨率越高。</w:t>
      </w:r>
    </w:p>
    <w:p w14:paraId="34960B11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独立按键接单片机I/O口时，通常按键另一端接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B </w:t>
      </w:r>
      <w:proofErr w:type="gramEnd"/>
      <w:r w:rsidRPr="00D74D9C">
        <w:t>）。</w:t>
      </w:r>
      <w:r w:rsidRPr="00D74D9C">
        <w:br/>
        <w:t>A、电源正极 B、地 C、晶振 D、复位端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独立按键一端接I/O口（口线有上拉），另一端接地，按下时I/O被拉为低电平，由此检测按键。</w:t>
      </w:r>
    </w:p>
    <w:p w14:paraId="7B335248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PWM控制中，若周期不变、占空比增大，则输出平均电压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A </w:t>
      </w:r>
      <w:proofErr w:type="gramEnd"/>
      <w:r w:rsidRPr="00D74D9C">
        <w:t>）。</w:t>
      </w:r>
      <w:r w:rsidRPr="00D74D9C">
        <w:br/>
        <w:t>A、增大 B、减小 C、不变 D、先增后减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平均电压Ua=D×Um，周期不变时占空比D增大，平均电压随之增大。</w:t>
      </w:r>
    </w:p>
    <w:p w14:paraId="7AE87C74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步进电机按相序通电，可以实现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B </w:t>
      </w:r>
      <w:proofErr w:type="gramEnd"/>
      <w:r w:rsidRPr="00D74D9C">
        <w:t>）。</w:t>
      </w:r>
      <w:r w:rsidRPr="00D74D9C">
        <w:br/>
      </w:r>
      <w:r w:rsidRPr="00D74D9C">
        <w:lastRenderedPageBreak/>
        <w:t>A、连续调速 B、步进旋转 C、直接发电 D、整流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步进电机每输入一个脉冲，绕组按相序切换一次通电，转子转过一个步距角，实现步进旋转。</w:t>
      </w:r>
    </w:p>
    <w:p w14:paraId="43FB6859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C51中，中断服务函数的interrupt关键字用于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A </w:t>
      </w:r>
      <w:proofErr w:type="gramEnd"/>
      <w:r w:rsidRPr="00D74D9C">
        <w:t>）。</w:t>
      </w:r>
      <w:r w:rsidRPr="00D74D9C">
        <w:br/>
        <w:t>A、指定中断号 B、指定存储类型 C、指定数据类型 D、指定波特率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interrupt n用于指定中断号n（0～4），编译器据此在入口地址8n+3处生成跳转；存储类型、数据类型、波特率与之无关。</w:t>
      </w:r>
    </w:p>
    <w:p w14:paraId="1EDF0210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8051扩展外部存储器时，P2口通常输出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B </w:t>
      </w:r>
      <w:proofErr w:type="gramEnd"/>
      <w:r w:rsidRPr="00D74D9C">
        <w:t>）。</w:t>
      </w:r>
      <w:r w:rsidRPr="00D74D9C">
        <w:br/>
        <w:t>A、低8位地址 B、高8位地址 C、数据 D、控制信号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扩展外部存储器时P2口输出高8位地址A15～A8；低8位地址由P0口分时输出并经锁存器锁存，P0随后作数据总线，控制信号由RD、WR、ALE、PSEN给出。</w:t>
      </w:r>
    </w:p>
    <w:p w14:paraId="6C5EF095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I2C总线的SDA和SCL通常需要接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B </w:t>
      </w:r>
      <w:proofErr w:type="gramEnd"/>
      <w:r w:rsidRPr="00D74D9C">
        <w:t>）。</w:t>
      </w:r>
      <w:r w:rsidRPr="00D74D9C">
        <w:br/>
        <w:t>A、下拉电阻 B、上拉电阻 C、限流电阻 D、滤波电容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I2C的SDA、SCL均为开漏（集电极开路）结构，以实现“线与”，必须外接上拉电阻（常用4.7kΩ～10kΩ）才能输出高电平。</w:t>
      </w:r>
    </w:p>
    <w:p w14:paraId="11407CFE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SPI总线中，CPOL用于选择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A </w:t>
      </w:r>
      <w:proofErr w:type="gramEnd"/>
      <w:r w:rsidRPr="00D74D9C">
        <w:t>）。</w:t>
      </w:r>
      <w:r w:rsidRPr="00D74D9C">
        <w:br/>
        <w:t>A、时钟极性 B、时钟相位 C、片选极性 D、数据位宽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CPOL为时钟极性，决定SCK空闲电平；时钟相位由CPHA决定。</w:t>
      </w:r>
    </w:p>
    <w:p w14:paraId="7207CF4C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8051单片机中，程序状态字PSW的CY位是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B </w:t>
      </w:r>
      <w:proofErr w:type="gramEnd"/>
      <w:r w:rsidRPr="00D74D9C">
        <w:t>）。</w:t>
      </w:r>
      <w:r w:rsidRPr="00D74D9C">
        <w:br/>
        <w:t>A、溢出标志 B、进位标志 C、奇偶标志 D、中断标志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PSW中CY（Cy）为进位/借位标志；OV为溢出标志，P为奇偶标志。</w:t>
      </w:r>
    </w:p>
    <w:p w14:paraId="30A88B33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8086中，一个段的最大容量为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C </w:t>
      </w:r>
      <w:proofErr w:type="gramEnd"/>
      <w:r w:rsidRPr="00D74D9C">
        <w:t>）。</w:t>
      </w:r>
      <w:r w:rsidRPr="00D74D9C">
        <w:br/>
        <w:t>A、16KB B、32KB C、64KB D、128KB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8086的偏移地址为16位，范围0000H～FFFFH，共2^16=64KB，故一个段最大64KB；16KB、32KB、128KB都与16位偏移地址的寻址范围不符。</w:t>
      </w:r>
    </w:p>
    <w:p w14:paraId="4CF0EF48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8051片内RAM低128字节中，位寻址区地址范围是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B </w:t>
      </w:r>
      <w:proofErr w:type="gramEnd"/>
      <w:r w:rsidRPr="00D74D9C">
        <w:t>）。</w:t>
      </w:r>
      <w:r w:rsidRPr="00D74D9C">
        <w:br/>
        <w:t>A、00H～1FH B、20H～2FH C、30H～7FH D、80H～FFH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片内RAM 20H～2FH共16字节、128位，为位寻址区（位地址00H～7FH）；00H～1FH为工作寄存器区。</w:t>
      </w:r>
    </w:p>
    <w:p w14:paraId="52186922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8051定时器T0方式1是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C </w:t>
      </w:r>
      <w:proofErr w:type="gramEnd"/>
      <w:r w:rsidRPr="00D74D9C">
        <w:t>）位定时/计数器。</w:t>
      </w:r>
      <w:r w:rsidRPr="00D74D9C">
        <w:br/>
        <w:t>A、8 B、13 C、16 D、10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TMOD中M1M0=01为方式1，TH0和TL0全部参与计数，构成16位定时/计数器；13位是方式0，8位是方式2/方式3。</w:t>
      </w:r>
    </w:p>
    <w:p w14:paraId="0D861E3D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串行口方式0的波特率是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A </w:t>
      </w:r>
      <w:proofErr w:type="gramEnd"/>
      <w:r w:rsidRPr="00D74D9C">
        <w:t>）。</w:t>
      </w:r>
      <w:r w:rsidRPr="00D74D9C">
        <w:br/>
        <w:t>A、晶振频率/12 B、晶振频率/32 C、可变 D、晶振频率/64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串行口方式0为同步移位寄存器方式，每个机器周期移位一次，波特率固定为fosc/12；方式2为fosc×2^SMOD/64，方式1、3波特率可变。</w:t>
      </w:r>
    </w:p>
    <w:p w14:paraId="6D42B850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I2C总线中，应答位ACK在第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C </w:t>
      </w:r>
      <w:proofErr w:type="gramEnd"/>
      <w:r w:rsidRPr="00D74D9C">
        <w:t>）个时钟周期。</w:t>
      </w:r>
      <w:r w:rsidRPr="00D74D9C">
        <w:br/>
        <w:t>A、1 B、8 C、9 D、10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I2C每传送一个字节，前8个时钟传8位数据，第9个时钟由接收方发出应答位ACK。</w:t>
      </w:r>
    </w:p>
    <w:p w14:paraId="33A5D112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共阳极数码管显示数字“8”时，段码为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A </w:t>
      </w:r>
      <w:proofErr w:type="gramEnd"/>
      <w:r w:rsidRPr="00D74D9C">
        <w:t>）。</w:t>
      </w:r>
      <w:r w:rsidRPr="00D74D9C">
        <w:br/>
        <w:t>A、0x80 B、0x7F C、0x00 D、0xFF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>共阳极数码管低电平点亮，显示“8”时a～g七段全亮（为0），小数点dp熄灭（为1），段码为1000 0000B=0x80；0x00连dp也点亮，0x7F是共阴极“8”（dp灭），0xFF为全灭。</w:t>
      </w:r>
    </w:p>
    <w:p>
      <w:pPr>
        <w:ind w:left="720"/>
      </w:pPr>
      <w:r>
        <w:rPr>
          <w:b/>
          <w:color w:val="FF0000"/>
        </w:rPr>
        <w:t xml:space="preserve">注：</w:t>
      </w:r>
      <w:r>
        <w:rPr>
          <w:color w:val="FF0000"/>
        </w:rPr>
        <w:t xml:space="preserve">若要求小数点也点亮（显示“8.”）则为0x00，按常规“8”不含小数点，选A。</w:t>
      </w:r>
    </w:p>
    <w:p w14:paraId="7B526AB0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SPI总线中，时钟极性CPOL=0表示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A </w:t>
      </w:r>
      <w:proofErr w:type="gramEnd"/>
      <w:r w:rsidRPr="00D74D9C">
        <w:t>）。</w:t>
      </w:r>
      <w:r w:rsidRPr="00D74D9C">
        <w:br/>
        <w:t>A、空闲为低 B、空闲为高 C、上升沿采样 D、下降沿采样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CPOL是时钟极性：CPOL=0表示SCK空闲时为低电平，CPOL=1表示空闲为高电平；在哪个边沿采样由CPHA决定。</w:t>
      </w:r>
    </w:p>
    <w:p w14:paraId="23D3E943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直流电机的转速主要取决于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A </w:t>
      </w:r>
      <w:proofErr w:type="gramEnd"/>
      <w:r w:rsidRPr="00D74D9C">
        <w:t>）。</w:t>
      </w:r>
      <w:r w:rsidRPr="00D74D9C">
        <w:br/>
        <w:t>A、电枢电压 B、电枢电流 C、磁极对数 D、电机体积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由n=(U-IaRa)/(Ceφ)可知，直流电机转速主要取决于电枢电压，PWM调速就是改变电枢平均电压；电枢电流主要由负载决定。</w:t>
      </w:r>
    </w:p>
    <w:p w14:paraId="13A8649E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用扫描法识别矩阵键盘时，应先令所有行线输出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A </w:t>
      </w:r>
      <w:proofErr w:type="gramEnd"/>
      <w:r w:rsidRPr="00D74D9C">
        <w:t>），再读列线电平。</w:t>
      </w:r>
      <w:r w:rsidRPr="00D74D9C">
        <w:br/>
        <w:t>A、0 B、1 C、交替变化 D、高阻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扫描时行线输出0（低电平），若某键按下，对应列线被拉低而读到0，从而判断有键；若行线输出1则按键按下与否列线都为1，无法识别。</w:t>
      </w:r>
    </w:p>
    <w:p w14:paraId="3E28BA7F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8086微处理器中，EU负责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A </w:t>
      </w:r>
      <w:proofErr w:type="gramEnd"/>
      <w:r w:rsidRPr="00D74D9C">
        <w:t>）。</w:t>
      </w:r>
      <w:r w:rsidRPr="00D74D9C">
        <w:br/>
        <w:t>A、执行指令 B、取指令 C、读写操作数 D、地址转换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EU（执行单元）负责指令译码和执行；取指令、读写操作数和地址转换（形成物理地址）由BIU（总线接口单元）完成。</w:t>
      </w:r>
    </w:p>
    <w:p w14:paraId="3B875D59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8051复位后，程序计数器PC的值为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A </w:t>
      </w:r>
      <w:proofErr w:type="gramEnd"/>
      <w:r w:rsidRPr="00D74D9C">
        <w:t>）。</w:t>
      </w:r>
      <w:r w:rsidRPr="00D74D9C">
        <w:br/>
        <w:t>A、0000H B、0003H C、0013H D、FFFFH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8051复位后PC=0000H，程序从0000H开始执行；0003H是外部中断0入口，0013H是外部中断1入口。</w:t>
      </w:r>
    </w:p>
    <w:p w14:paraId="5314F68C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8051单片机中，定时器T1不能用作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D </w:t>
      </w:r>
      <w:proofErr w:type="gramEnd"/>
      <w:r w:rsidRPr="00D74D9C">
        <w:t>）。</w:t>
      </w:r>
      <w:r w:rsidRPr="00D74D9C">
        <w:br/>
        <w:t>A、定时器 B、计数器 C、串行口波特率发生器 D、中断源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T1可以作定时器、计数器，也常作串行口波特率发生器，故A、B、C都不对；在所给选项中最合理的答案是D。</w:t>
      </w:r>
    </w:p>
    <w:p>
      <w:pPr>
        <w:ind w:left="720"/>
      </w:pPr>
      <w:r>
        <w:rPr>
          <w:b/>
          <w:color w:val="FF0000"/>
        </w:rPr>
        <w:t xml:space="preserve">注：</w:t>
      </w:r>
      <w:r>
        <w:rPr>
          <w:color w:val="FF0000"/>
        </w:rPr>
        <w:t xml:space="preserve">本题有缺陷——严格地说T1溢出中断本身就是5个中断源之一，四个选项T1都能实现；命题意图应是“T1作波特率发生器时不使用其中断/不作为中断源”，按排除法选D。</w:t>
      </w:r>
    </w:p>
    <w:p w14:paraId="6643432E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异步串行通信中，不需要发送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D </w:t>
      </w:r>
      <w:proofErr w:type="gramEnd"/>
      <w:r w:rsidRPr="00D74D9C">
        <w:t>）。</w:t>
      </w:r>
      <w:r w:rsidRPr="00D74D9C">
        <w:br/>
        <w:t>A、数据位 B、起始位 C、停止位 D、时钟信号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异步通信靠每帧的起始位和停止位实现收发同步，双方各自按约定波特率工作，不需要传送时钟信号；同步通信（如SPI、I2C）才需要时钟线。</w:t>
      </w:r>
    </w:p>
    <w:p w14:paraId="3D75323F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A/D转换器的分辨率越高，能分辨的最小电压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B </w:t>
      </w:r>
      <w:proofErr w:type="gramEnd"/>
      <w:r w:rsidRPr="00D74D9C">
        <w:t>）。</w:t>
      </w:r>
      <w:r w:rsidRPr="00D74D9C">
        <w:br/>
        <w:t>A、越大 B、越小 C、不变 D、不确定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分辨率=Vref/2^n，位数越多（分辨率越高），1个LSB对应的电压越小，能分辨的最小电压越小。</w:t>
      </w:r>
    </w:p>
    <w:p w14:paraId="5415825D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共阴极数码管段码输出低电平时，对应段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B </w:t>
      </w:r>
      <w:proofErr w:type="gramEnd"/>
      <w:r w:rsidRPr="00D74D9C">
        <w:t>）。</w:t>
      </w:r>
      <w:r w:rsidRPr="00D74D9C">
        <w:br/>
        <w:t>A、点亮 B、熄灭 C、闪烁 D、不确定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共阴极数码管公共端接地，段码线输出高电平时LED正偏点亮，输出低电平时熄灭。</w:t>
      </w:r>
    </w:p>
    <w:p w14:paraId="5836FDB4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SPI总线采用主从结构，从器件的片选信号通常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B </w:t>
      </w:r>
      <w:proofErr w:type="gramEnd"/>
      <w:r w:rsidRPr="00D74D9C">
        <w:t>）。</w:t>
      </w:r>
      <w:r w:rsidRPr="00D74D9C">
        <w:br/>
        <w:t>A、高电平有效 B、低电平有效 C、上升沿有效 D、下降沿有效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SPI从器件片选CS（SS）通常低电平有效：拉低选中从机开始通信，置高时从机不响应、MISO呈高阻。</w:t>
      </w:r>
    </w:p>
    <w:p w14:paraId="50AFCD03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I2C总线的SDA和SCL通常都需要接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B </w:t>
      </w:r>
      <w:proofErr w:type="gramEnd"/>
      <w:r w:rsidRPr="00D74D9C">
        <w:t>）。</w:t>
      </w:r>
      <w:r w:rsidRPr="00D74D9C">
        <w:br/>
      </w:r>
      <w:r w:rsidRPr="00D74D9C">
        <w:lastRenderedPageBreak/>
        <w:t>A、下拉电阻 B、上拉电阻 C、限流电阻 D、滤波电容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I2C的SDA、SCL均为开漏（集电极开路）结构，以实现“线与”，必须外接上拉电阻（常用4.7kΩ～10kΩ）才能输出高电平。</w:t>
      </w:r>
    </w:p>
    <w:p w14:paraId="0358D824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扩展外部存储器时，P2口通常输出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B </w:t>
      </w:r>
      <w:proofErr w:type="gramEnd"/>
      <w:r w:rsidRPr="00D74D9C">
        <w:t>）。</w:t>
      </w:r>
      <w:r w:rsidRPr="00D74D9C">
        <w:br/>
        <w:t>A、低8位地址 B、高8位地址 C、数据 D、控制信号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扩展外部存储器时P2口输出高8位地址A15～A8；低8位地址由P0口分时输出并经锁存器锁存，P0随后作数据总线，控制信号由RD、WR、ALE、PSEN给出。</w:t>
      </w:r>
    </w:p>
    <w:p w14:paraId="02688DB6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8051单片机的程序存储器与数据存储器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B </w:t>
      </w:r>
      <w:proofErr w:type="gramEnd"/>
      <w:r w:rsidRPr="00D74D9C">
        <w:t>）。</w:t>
      </w:r>
      <w:r w:rsidRPr="00D74D9C">
        <w:br/>
        <w:t>A、统一编址 B、独立编址 C、部分统一 D、无地址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8051采用哈佛结构，程序存储器和数据存储器各有独立的64KB地址空间（地址可重叠），用不同指令（MOVC/MOVX）和控制信号（PSEN/RD、WR）区分，即独立编址。</w:t>
      </w:r>
    </w:p>
    <w:p w14:paraId="00112E2D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12MHz晶振时，定时器/计数器计数脉冲的周期为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A </w:t>
      </w:r>
      <w:proofErr w:type="gramEnd"/>
      <w:r w:rsidRPr="00D74D9C">
        <w:t>）。</w:t>
      </w:r>
      <w:r w:rsidRPr="00D74D9C">
        <w:br/>
        <w:t>A、1μs B、2μs C、0.5μs D、12μs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定时方式下计数脉冲为机器周期，机器周期=12/fosc=12/12MHz=1μs。</w:t>
      </w:r>
    </w:p>
    <w:p w14:paraId="2E252A86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步进电机可以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C </w:t>
      </w:r>
      <w:proofErr w:type="gramEnd"/>
      <w:r w:rsidRPr="00D74D9C">
        <w:t>）。</w:t>
      </w:r>
      <w:r w:rsidRPr="00D74D9C">
        <w:br/>
        <w:t>A、只能开环控制 B、只能闭环控制 C、开环和闭环控制 D、不能控制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步进电机按脉冲数定位、按脉冲频率调速，通常开环控制；若加编码器等位置/速度反馈也可构成闭环控制。</w:t>
      </w:r>
    </w:p>
    <w:p w14:paraId="62DD2DAA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晶振频率越高，机器周期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B </w:t>
      </w:r>
      <w:proofErr w:type="gramEnd"/>
      <w:r w:rsidRPr="00D74D9C">
        <w:t>）。</w:t>
      </w:r>
      <w:r w:rsidRPr="00D74D9C">
        <w:br/>
        <w:t>A、越长 B、越短 C、不变 D、不确定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机器周期=12/fosc，晶振频率越高，机器周期越短，执行速度越快。</w:t>
      </w:r>
    </w:p>
    <w:p w14:paraId="5A2DBD91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C51中，bit类型的变量可以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B </w:t>
      </w:r>
      <w:proofErr w:type="gramEnd"/>
      <w:r w:rsidRPr="00D74D9C">
        <w:t>）。</w:t>
      </w:r>
      <w:r w:rsidRPr="00D74D9C">
        <w:br/>
        <w:t>A、定义指针 B、定义位变量 C、定义数组 D、定义浮点数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bit用于定义位变量（存放在位寻址区20H～2FH）；C51规定不能定义bit型指针和bit型数组，浮点数应使用float。</w:t>
      </w:r>
    </w:p>
    <w:p w14:paraId="27CE4DED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按键的抖动时间一般为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B </w:t>
      </w:r>
      <w:proofErr w:type="gramEnd"/>
      <w:r w:rsidRPr="00D74D9C">
        <w:t>）。</w:t>
      </w:r>
      <w:r w:rsidRPr="00D74D9C">
        <w:br/>
        <w:t>A、几微秒 B、5～10ms C、100ms以上 D、1s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机械按键触点抖动一般持续5～10ms，所以软件消抖延时约10ms；几微秒太短起不到消抖作用，100ms以上会使按键响应迟钝。</w:t>
      </w:r>
    </w:p>
    <w:p w14:paraId="3090464E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在C51语言中，unsigned char型的数据值域为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C </w:t>
      </w:r>
      <w:proofErr w:type="gramEnd"/>
      <w:r w:rsidRPr="00D74D9C">
        <w:t>）。</w:t>
      </w:r>
      <w:r w:rsidRPr="00D74D9C">
        <w:br/>
        <w:t>A、-128～127 B、-32768～32767 C、0～255 D、0～65535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unsigned char为8位无符号数，值域0～2^8-1即0～255；-128～127是signed char，-32768～32767是int，0～65535是unsigned int。</w:t>
      </w:r>
    </w:p>
    <w:p w14:paraId="29E5E392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8051单片机中，当EA引脚接低电平时，CPU首先访问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B </w:t>
      </w:r>
      <w:proofErr w:type="gramEnd"/>
      <w:r w:rsidRPr="00D74D9C">
        <w:t>）。</w:t>
      </w:r>
      <w:r w:rsidRPr="00D74D9C">
        <w:br/>
        <w:t>A、片内程序存储器 B、片外程序存储器 C、片内数据存储器 D、片外数据存储器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EA=0时，无论片内有无ROM，CPU都只从片外程序存储器取指令；EA与数据存储器无关。</w:t>
      </w:r>
    </w:p>
    <w:p w14:paraId="73582B95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8086微处理器中，用于存放堆栈指针的寄存器是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C </w:t>
      </w:r>
      <w:proofErr w:type="gramEnd"/>
      <w:r w:rsidRPr="00D74D9C">
        <w:t>）。</w:t>
      </w:r>
      <w:r w:rsidRPr="00D74D9C">
        <w:br/>
        <w:t>A、CS B、IP C、SP D、BP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SP是堆栈指针，与SS配合指向栈顶；IP为指令指针，BP为基址指针，CS为代码段寄存器。</w:t>
      </w:r>
    </w:p>
    <w:p w14:paraId="188CE147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51单片机的复位信号持续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B </w:t>
      </w:r>
      <w:proofErr w:type="gramEnd"/>
      <w:r w:rsidRPr="00D74D9C">
        <w:t>）以上的高电平，可完成复位。</w:t>
      </w:r>
      <w:r w:rsidRPr="00D74D9C">
        <w:br/>
        <w:t>A、1个时钟周期 B、2个机器周期 C、10个机器周期 D、1s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RST引脚保持高电平2个机器周期（24个振荡周期）以上即可完成复位；1个时钟周期不够，10个机器周期、1s虽能复位但不是题目所问的最低条件。</w:t>
      </w:r>
    </w:p>
    <w:p w14:paraId="6FAB14DE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直流电机PWM调速中，改变占空比可以改变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B </w:t>
      </w:r>
      <w:proofErr w:type="gramEnd"/>
      <w:r w:rsidRPr="00D74D9C">
        <w:t>）。</w:t>
      </w:r>
      <w:r w:rsidRPr="00D74D9C">
        <w:br/>
        <w:t>A、转向 B、平均电压 C、磁极对数 D、体积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PWM周期不变，改变占空比D即改变电机两端平均电压Ua=D×Us，从而改变转速；转向由电压极性（H桥）决定，磁极对数和体积与PWM无关。</w:t>
      </w:r>
    </w:p>
    <w:p w14:paraId="114C6BB5" w14:textId="77777777" w:rsidR="000F4DCB" w:rsidRPr="00D74D9C" w:rsidRDefault="000F4DCB" w:rsidP="000F4DCB">
      <w:pPr>
        <w:numPr>
          <w:ilvl w:val="0"/>
          <w:numId w:val="1"/>
        </w:numPr>
        <w:rPr>
          <w:rFonts w:hint="eastAsia"/>
        </w:rPr>
      </w:pPr>
      <w:r w:rsidRPr="00D74D9C">
        <w:t>A/D转换器的主要指标有分辨率、转换精度和</w:t>
      </w:r>
      <w:proofErr w:type="gramStart"/>
      <w:r w:rsidRPr="00D74D9C">
        <w:t xml:space="preserve">（ </w:t>
      </w:r>
      <w:r>
        <w:rPr>
          <w:b/>
          <w:color w:val="FF0000"/>
        </w:rPr>
        <w:t xml:space="preserve">A </w:t>
      </w:r>
      <w:proofErr w:type="gramEnd"/>
      <w:r w:rsidRPr="00D74D9C">
        <w:t>）。</w:t>
      </w:r>
      <w:r w:rsidRPr="00D74D9C">
        <w:br/>
        <w:t>A、转换时间 B、电源电压 C、输出电流 D、输入阻抗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A/D转换器的主要技术指标是分辨率、转换精度和转换时间（转换速度）。</w:t>
      </w:r>
    </w:p>
    <w:p w14:paraId="3BCCB753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8086地址总线为</w:t>
      </w:r>
      <w:r>
        <w:rPr>
          <w:b/>
          <w:color w:val="FF0000"/>
          <w:u w:val="single"/>
        </w:rPr>
        <w:t xml:space="preserve"> 20 </w:t>
      </w:r>
      <w:r w:rsidRPr="00D74D9C">
        <w:t>位，最大可直接寻址</w:t>
      </w:r>
      <w:r>
        <w:rPr>
          <w:b/>
          <w:color w:val="FF0000"/>
          <w:u w:val="single"/>
        </w:rPr>
        <w:t xml:space="preserve"> 1MB </w:t>
      </w:r>
      <w:r w:rsidRPr="00D74D9C">
        <w:t>空间。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8086有20根地址线，可寻址2^20=1M字节，地址范围00000H～FFFFFH。</w:t>
      </w:r>
    </w:p>
    <w:p w14:paraId="37A1CA50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单片机复位电路常见形式有上电复位、</w:t>
      </w:r>
      <w:r>
        <w:rPr>
          <w:b/>
          <w:color w:val="FF0000"/>
          <w:u w:val="single"/>
        </w:rPr>
        <w:t xml:space="preserve"> 按键复位 </w:t>
      </w:r>
      <w:r w:rsidRPr="00D74D9C">
        <w:rPr>
          <w:b/>
          <w:bCs/>
        </w:rPr>
        <w:t>和</w:t>
      </w:r>
      <w:r>
        <w:rPr>
          <w:b/>
          <w:color w:val="FF0000"/>
          <w:u w:val="single"/>
        </w:rPr>
        <w:t xml:space="preserve"> 上电+按键复位（复合复位） </w:t>
      </w:r>
      <w:r w:rsidRPr="00D74D9C">
        <w:t>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上电复位利用RC充电使RST保持高电平；按键复位通过按键将RST接高电平；二者组合即上电+按键复位。</w:t>
      </w:r>
    </w:p>
    <w:p>
      <w:pPr>
        <w:ind w:left="720"/>
      </w:pPr>
      <w:r>
        <w:rPr>
          <w:b/>
          <w:color w:val="FF0000"/>
        </w:rPr>
        <w:t xml:space="preserve">注：</w:t>
      </w:r>
      <w:r>
        <w:rPr>
          <w:color w:val="FF0000"/>
        </w:rPr>
        <w:t xml:space="preserve">原题两处空缺未标横线，按“上电复位、____和____”作答。</w:t>
      </w:r>
    </w:p>
    <w:p w14:paraId="54DB2CC3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C51中，存储类型code表示将变量存放在</w:t>
      </w:r>
      <w:r>
        <w:rPr>
          <w:b/>
          <w:color w:val="FF0000"/>
          <w:u w:val="single"/>
        </w:rPr>
        <w:t xml:space="preserve"> 程序存储器（ROM） </w:t>
      </w:r>
      <w:r w:rsidRPr="00D74D9C">
        <w:t>中。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code型变量存放在程序存储器中，只读，常用于存放段码表等常量表格。</w:t>
      </w:r>
    </w:p>
    <w:p w14:paraId="77511C8A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51单片机的存储区包括内部数据存储区、</w:t>
      </w:r>
      <w:r>
        <w:rPr>
          <w:b/>
          <w:color w:val="FF0000"/>
          <w:u w:val="single"/>
        </w:rPr>
        <w:t xml:space="preserve"> 外部数据存储区 </w:t>
      </w:r>
      <w:r w:rsidRPr="00D74D9C">
        <w:rPr>
          <w:b/>
          <w:bCs/>
        </w:rPr>
        <w:t>和</w:t>
      </w:r>
      <w:r>
        <w:rPr>
          <w:b/>
          <w:color w:val="FF0000"/>
          <w:u w:val="single"/>
        </w:rPr>
        <w:t xml:space="preserve"> 程序存储区 </w:t>
      </w:r>
      <w:r w:rsidRPr="00D74D9C">
        <w:t>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51单片机存储空间分为片内数据存储区、片外数据存储区和程序存储区（ROM），三者独立编址。</w:t>
      </w:r>
    </w:p>
    <w:p w14:paraId="7DC0C2F4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51单片机存储器通常分为</w:t>
      </w:r>
      <w:r>
        <w:rPr>
          <w:b/>
          <w:color w:val="FF0000"/>
          <w:u w:val="single"/>
        </w:rPr>
        <w:t xml:space="preserve"> 程序存储器（ROM） </w:t>
      </w:r>
      <w:r w:rsidRPr="00D74D9C">
        <w:t>和</w:t>
      </w:r>
      <w:r>
        <w:rPr>
          <w:b/>
          <w:color w:val="FF0000"/>
          <w:u w:val="single"/>
        </w:rPr>
        <w:t xml:space="preserve"> 数据存储器（RAM） </w:t>
      </w:r>
      <w:r w:rsidRPr="00D74D9C">
        <w:t>两种。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51单片机采用哈佛结构，程序存储器与数据存储器分开、独立编址。</w:t>
      </w:r>
    </w:p>
    <w:p w14:paraId="67040F56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I2C起始条件为：SCL为高电平时，SDA由</w:t>
      </w:r>
      <w:r>
        <w:rPr>
          <w:b/>
          <w:color w:val="FF0000"/>
          <w:u w:val="single"/>
        </w:rPr>
        <w:t xml:space="preserve"> 高电平 </w:t>
      </w:r>
      <w:r w:rsidRPr="00D74D9C">
        <w:t>变为</w:t>
      </w:r>
      <w:r>
        <w:rPr>
          <w:b/>
          <w:color w:val="FF0000"/>
          <w:u w:val="single"/>
        </w:rPr>
        <w:t xml:space="preserve"> 低电平 </w:t>
      </w:r>
      <w:r w:rsidRPr="00D74D9C">
        <w:t>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I2C起始条件：SCL为高时SDA出现下降沿（高→低）；停止条件则是SDA上升沿。</w:t>
      </w:r>
    </w:p>
    <w:p w14:paraId="21CD4A75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8086中，物理地址＝</w:t>
      </w:r>
      <w:r>
        <w:rPr>
          <w:b/>
          <w:color w:val="FF0000"/>
          <w:u w:val="single"/>
        </w:rPr>
        <w:t xml:space="preserve"> 段基址 </w:t>
      </w:r>
      <w:r w:rsidRPr="00D74D9C">
        <w:t>×16＋偏移地址。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8086物理地址=段基址×16+偏移地址，即段基址左移4位后加偏移地址得到20位地址。</w:t>
      </w:r>
    </w:p>
    <w:p w14:paraId="5BAE39C7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51单片机复位信号持续</w:t>
      </w:r>
      <w:r>
        <w:rPr>
          <w:b/>
          <w:color w:val="FF0000"/>
          <w:u w:val="single"/>
        </w:rPr>
        <w:t xml:space="preserve"> 2个机器周期 </w:t>
      </w:r>
      <w:r w:rsidRPr="00D74D9C">
        <w:t>以上的高电平，可完成复位初始化。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RST引脚保持2个机器周期（24个振荡周期）以上高电平即可完成复位。</w:t>
      </w:r>
    </w:p>
    <w:p w14:paraId="45EB67E0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SPI通信中，主从器件之间通常需要</w:t>
      </w:r>
      <w:r>
        <w:rPr>
          <w:b/>
          <w:color w:val="FF0000"/>
          <w:u w:val="single"/>
        </w:rPr>
        <w:t xml:space="preserve"> 4 </w:t>
      </w:r>
      <w:r w:rsidRPr="00D74D9C">
        <w:t>根信号线（不含电源和地）。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SPI需要SCK、MOSI、MISO、CS四根信号线。</w:t>
      </w:r>
    </w:p>
    <w:p>
      <w:pPr>
        <w:ind w:left="720"/>
      </w:pPr>
      <w:r>
        <w:rPr>
          <w:b/>
          <w:color w:val="FF0000"/>
        </w:rPr>
        <w:t xml:space="preserve">注：</w:t>
      </w:r>
      <w:r>
        <w:rPr>
          <w:color w:val="FF0000"/>
        </w:rPr>
        <w:t xml:space="preserve">部分教材称SPI为“三线”（不计片选），此处按含片选CS的4线答。</w:t>
      </w:r>
    </w:p>
    <w:p w14:paraId="72FCDB62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单一条件分支一般用</w:t>
      </w:r>
      <w:r>
        <w:rPr>
          <w:b/>
          <w:color w:val="FF0000"/>
          <w:u w:val="single"/>
        </w:rPr>
        <w:t xml:space="preserve"> if </w:t>
      </w:r>
      <w:r w:rsidRPr="00D74D9C">
        <w:t>语句，超过3个分支可用多分支选择</w:t>
      </w:r>
      <w:r>
        <w:rPr>
          <w:b/>
          <w:color w:val="FF0000"/>
          <w:u w:val="single"/>
        </w:rPr>
        <w:t xml:space="preserve"> switch </w:t>
      </w:r>
      <w:r w:rsidRPr="00D74D9C">
        <w:t>语句。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单一条件分支用if语句；分支较多时用switch-case多分支选择语句，结构更清晰。</w:t>
      </w:r>
    </w:p>
    <w:p w14:paraId="697924BA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直流电机PWM调速中，改变占空比可以改变</w:t>
      </w:r>
      <w:r>
        <w:rPr>
          <w:b/>
          <w:color w:val="FF0000"/>
          <w:u w:val="single"/>
        </w:rPr>
        <w:t xml:space="preserve"> 电机两端的平均电压（从而改变转速） </w:t>
      </w:r>
      <w:r w:rsidRPr="00D74D9C">
        <w:t>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平均电压Ua=D×Us，占空比D改变则平均电压改变，转速随之改变。</w:t>
      </w:r>
    </w:p>
    <w:p w14:paraId="6782E396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A/D转换器分辨率越高，能分辨的最小电压越</w:t>
      </w:r>
      <w:r>
        <w:rPr>
          <w:b/>
          <w:color w:val="FF0000"/>
          <w:u w:val="single"/>
        </w:rPr>
        <w:t xml:space="preserve"> 小 </w:t>
      </w:r>
      <w:r w:rsidRPr="00D74D9C">
        <w:t>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分辨率=Vref/2^n，位数越多（分辨率越高），1LSB对应电压越小。</w:t>
      </w:r>
    </w:p>
    <w:p w14:paraId="2361E08A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串行口控制寄存器SCON中的SM0、SM1用于选择</w:t>
      </w:r>
      <w:r>
        <w:rPr>
          <w:b/>
          <w:color w:val="FF0000"/>
          <w:u w:val="single"/>
        </w:rPr>
        <w:t xml:space="preserve"> 串行口工作方式 </w:t>
      </w:r>
      <w:r w:rsidRPr="00D74D9C">
        <w:t>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SM0SM1=00、01、10、11分别对应方式0、1、2、3。</w:t>
      </w:r>
    </w:p>
    <w:p w14:paraId="7CEFC8F3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A/D转换器的主要指标有分辨率、转换精度和</w:t>
      </w:r>
      <w:r>
        <w:rPr>
          <w:b/>
          <w:color w:val="FF0000"/>
          <w:u w:val="single"/>
        </w:rPr>
        <w:t xml:space="preserve"> 转换时间 </w:t>
      </w:r>
      <w:r w:rsidRPr="00D74D9C">
        <w:t>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A/D转换器主要指标为分辨率、转换精度、转换时间。</w:t>
      </w:r>
    </w:p>
    <w:p w14:paraId="15FD02AC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D/A转换器可以将</w:t>
      </w:r>
      <w:r>
        <w:rPr>
          <w:b/>
          <w:color w:val="FF0000"/>
          <w:u w:val="single"/>
        </w:rPr>
        <w:t xml:space="preserve"> 数字 </w:t>
      </w:r>
      <w:r w:rsidRPr="00D74D9C">
        <w:t>量转换为</w:t>
      </w:r>
      <w:r>
        <w:rPr>
          <w:b/>
          <w:color w:val="FF0000"/>
          <w:u w:val="single"/>
        </w:rPr>
        <w:t xml:space="preserve"> 模拟 </w:t>
      </w:r>
      <w:r w:rsidRPr="00D74D9C">
        <w:t>量。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D/A转换器把数字量转换为相应的模拟电压或电流；A/D转换器则相反。</w:t>
      </w:r>
    </w:p>
    <w:p w14:paraId="265C45A5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I2C总线中，主器件产生</w:t>
      </w:r>
      <w:r>
        <w:rPr>
          <w:b/>
          <w:color w:val="FF0000"/>
          <w:u w:val="single"/>
        </w:rPr>
        <w:t xml:space="preserve"> 起始 </w:t>
      </w:r>
      <w:r w:rsidRPr="00D74D9C">
        <w:t>信号启动一次数据传输。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I2C由主器件产生起始信号开始一次传输，产生停止信号结束传输。</w:t>
      </w:r>
    </w:p>
    <w:p w14:paraId="3CE89785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一个机器周期由</w:t>
      </w:r>
      <w:r>
        <w:rPr>
          <w:b/>
          <w:color w:val="FF0000"/>
          <w:u w:val="single"/>
        </w:rPr>
        <w:t xml:space="preserve"> 12 </w:t>
      </w:r>
      <w:r w:rsidRPr="00D74D9C">
        <w:t>个时钟周期组成。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1个机器周期=6个状态=12个振荡（时钟）周期。</w:t>
      </w:r>
    </w:p>
    <w:p w14:paraId="42099538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8051在12MHz晶振下，机器周期为</w:t>
      </w:r>
      <w:r>
        <w:rPr>
          <w:b/>
          <w:color w:val="FF0000"/>
          <w:u w:val="single"/>
        </w:rPr>
        <w:t xml:space="preserve"> 1 </w:t>
      </w:r>
      <w:proofErr w:type="spellStart"/>
      <w:r w:rsidRPr="00D74D9C">
        <w:t>μs</w:t>
      </w:r>
      <w:proofErr w:type="spellEnd"/>
      <w:r w:rsidRPr="00D74D9C">
        <w:t>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机器周期=12/fosc=12/12MHz=1μs。</w:t>
      </w:r>
    </w:p>
    <w:p w14:paraId="04AE5F43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SPI通信中，主从器件之间通常需要</w:t>
      </w:r>
      <w:r>
        <w:rPr>
          <w:b/>
          <w:color w:val="FF0000"/>
          <w:u w:val="single"/>
        </w:rPr>
        <w:t xml:space="preserve"> 4 </w:t>
      </w:r>
      <w:r w:rsidRPr="00D74D9C">
        <w:t>根信号线。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SCK、MOSI、MISO、CS共4根。</w:t>
      </w:r>
    </w:p>
    <w:p>
      <w:pPr>
        <w:ind w:left="720"/>
      </w:pPr>
      <w:r>
        <w:rPr>
          <w:b/>
          <w:color w:val="FF0000"/>
        </w:rPr>
        <w:t xml:space="preserve">注：</w:t>
      </w:r>
      <w:r>
        <w:rPr>
          <w:color w:val="FF0000"/>
        </w:rPr>
        <w:t xml:space="preserve">部分教材称SPI为“三线”（SCK、MOSI、MISO，不计片选），此处按含片选的4线答。</w:t>
      </w:r>
    </w:p>
    <w:p w14:paraId="30893F9E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C51语言提供了3种预处理命令，即文件包含、</w:t>
      </w:r>
      <w:r>
        <w:rPr>
          <w:b/>
          <w:color w:val="FF0000"/>
          <w:u w:val="single"/>
        </w:rPr>
        <w:t xml:space="preserve"> 宏定义 </w:t>
      </w:r>
      <w:r w:rsidRPr="00D74D9C">
        <w:rPr>
          <w:b/>
          <w:bCs/>
        </w:rPr>
        <w:t>和</w:t>
      </w:r>
      <w:r>
        <w:rPr>
          <w:b/>
          <w:color w:val="FF0000"/>
          <w:u w:val="single"/>
        </w:rPr>
        <w:t xml:space="preserve"> 条件编译 </w:t>
      </w:r>
      <w:r w:rsidRPr="00D74D9C">
        <w:t>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三种预处理命令：#include文件包含、#define宏定义、#if/#ifdef条件编译。</w:t>
      </w:r>
    </w:p>
    <w:p w14:paraId="1C5A65AB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C51中，中断服务函数用关键字</w:t>
      </w:r>
      <w:r>
        <w:rPr>
          <w:b/>
          <w:color w:val="FF0000"/>
          <w:u w:val="single"/>
        </w:rPr>
        <w:t xml:space="preserve"> interrupt </w:t>
      </w:r>
      <w:r w:rsidRPr="00D74D9C">
        <w:t>指定中断号。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格式为“void 函数名(void) interrupt n [using m]”，n为中断号。</w:t>
      </w:r>
    </w:p>
    <w:p w14:paraId="52FB1FB8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直流电机PWM调速中，改变PWM</w:t>
      </w:r>
      <w:r>
        <w:rPr>
          <w:b/>
          <w:color w:val="FF0000"/>
          <w:u w:val="single"/>
        </w:rPr>
        <w:t xml:space="preserve"> 占空比 </w:t>
      </w:r>
      <w:r w:rsidRPr="00D74D9C">
        <w:t>可以改变电机转速。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PWM频率不变时改变占空比即改变平均电压，从而调速。</w:t>
      </w:r>
    </w:p>
    <w:p w14:paraId="06FCC471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共阳极数码管段码输出</w:t>
      </w:r>
      <w:r>
        <w:rPr>
          <w:b/>
          <w:color w:val="FF0000"/>
          <w:u w:val="single"/>
        </w:rPr>
        <w:t xml:space="preserve"> 低 </w:t>
      </w:r>
      <w:r w:rsidRPr="00D74D9C">
        <w:t>电平时对应段点亮。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共阳极公共端接VCC，段码线为低电平时LED导通点亮。</w:t>
      </w:r>
    </w:p>
    <w:p w14:paraId="2A08DA6D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按键抖动时间一般为</w:t>
      </w:r>
      <w:r>
        <w:rPr>
          <w:b/>
          <w:color w:val="FF0000"/>
          <w:u w:val="single"/>
        </w:rPr>
        <w:t xml:space="preserve"> 5～10 </w:t>
      </w:r>
      <w:proofErr w:type="spellStart"/>
      <w:r w:rsidRPr="00D74D9C">
        <w:t>ms</w:t>
      </w:r>
      <w:proofErr w:type="spellEnd"/>
      <w:r w:rsidRPr="00D74D9C">
        <w:t>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机械触点抖动一般为5～10ms，软件消抖通常延时10ms左右。</w:t>
      </w:r>
    </w:p>
    <w:p w14:paraId="30B043FE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8051复位后，程序计数器PC的值为</w:t>
      </w:r>
      <w:r>
        <w:rPr>
          <w:b/>
          <w:color w:val="FF0000"/>
          <w:u w:val="single"/>
        </w:rPr>
        <w:t xml:space="preserve"> 0000H </w:t>
      </w:r>
      <w:r w:rsidRPr="00D74D9C">
        <w:t>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复位后PC=0000H，程序从0000H单元开始执行。</w:t>
      </w:r>
    </w:p>
    <w:p w14:paraId="752D2A2E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I2C总线中，从器件回应ACK表示</w:t>
      </w:r>
      <w:r>
        <w:rPr>
          <w:b/>
          <w:color w:val="FF0000"/>
          <w:u w:val="single"/>
        </w:rPr>
        <w:t xml:space="preserve"> 从器件已成功接收该字节数据 </w:t>
      </w:r>
      <w:r w:rsidRPr="00D74D9C">
        <w:t>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接收方在第9个时钟将SDA拉低（ACK），表示接收成功；SDA为高（NACK）表示未应答。</w:t>
      </w:r>
    </w:p>
    <w:p w14:paraId="60B82EC7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SPI总线中，MISO是</w:t>
      </w:r>
      <w:r>
        <w:rPr>
          <w:b/>
          <w:color w:val="FF0000"/>
          <w:u w:val="single"/>
        </w:rPr>
        <w:t xml:space="preserve"> 从 </w:t>
      </w:r>
      <w:r w:rsidRPr="00D74D9C">
        <w:t>器件输出、</w:t>
      </w:r>
      <w:r>
        <w:rPr>
          <w:b/>
          <w:color w:val="FF0000"/>
          <w:u w:val="single"/>
        </w:rPr>
        <w:t xml:space="preserve"> 主 </w:t>
      </w:r>
      <w:r w:rsidRPr="00D74D9C">
        <w:t>器件输入的数据线。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MISO＝Master In Slave Out，即从器件输出、主器件输入。</w:t>
      </w:r>
    </w:p>
    <w:p w14:paraId="14E7831A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8086中，IP寄存器用于存放将要执行的下一条指令的</w:t>
      </w:r>
      <w:r>
        <w:rPr>
          <w:b/>
          <w:color w:val="FF0000"/>
          <w:u w:val="single"/>
        </w:rPr>
        <w:t xml:space="preserve"> 偏移地址 </w:t>
      </w:r>
      <w:r w:rsidRPr="00D74D9C">
        <w:t>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CS:IP指向下一条指令，CS存段基址，IP存偏移地址。</w:t>
      </w:r>
    </w:p>
    <w:p w14:paraId="109D4B20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C51中，unsigned char型数据的值域为</w:t>
      </w:r>
      <w:r>
        <w:rPr>
          <w:b/>
          <w:color w:val="FF0000"/>
          <w:u w:val="single"/>
        </w:rPr>
        <w:t xml:space="preserve"> 0～255 </w:t>
      </w:r>
      <w:r w:rsidRPr="00D74D9C">
        <w:t>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unsigned char为8位无符号数，0～2^8-1。</w:t>
      </w:r>
    </w:p>
    <w:p w14:paraId="7D57B375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矩阵键盘扫描时，先令所有行线输出</w:t>
      </w:r>
      <w:r>
        <w:rPr>
          <w:b/>
          <w:color w:val="FF0000"/>
          <w:u w:val="single"/>
        </w:rPr>
        <w:t xml:space="preserve"> 0（低电平） </w:t>
      </w:r>
      <w:r w:rsidRPr="00D74D9C">
        <w:t>，再读列线电平。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行线输出0，有键按下时对应列线被拉低，读列线即可判断有无键按下。</w:t>
      </w:r>
    </w:p>
    <w:p w14:paraId="288C8F7C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步进电机可以</w:t>
      </w:r>
      <w:r>
        <w:rPr>
          <w:b/>
          <w:color w:val="FF0000"/>
          <w:u w:val="single"/>
        </w:rPr>
        <w:t xml:space="preserve"> 开环 </w:t>
      </w:r>
      <w:r w:rsidRPr="00D74D9C">
        <w:t>控制，也可以</w:t>
      </w:r>
      <w:r>
        <w:rPr>
          <w:b/>
          <w:color w:val="FF0000"/>
          <w:u w:val="single"/>
        </w:rPr>
        <w:t xml:space="preserve"> 闭环 </w:t>
      </w:r>
      <w:r w:rsidRPr="00D74D9C">
        <w:t>控制。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步进电机通常开环控制（按脉冲定位），加位置/速度反馈可实现闭环控制。</w:t>
      </w:r>
    </w:p>
    <w:p w14:paraId="336944D1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晶振频率越高，机器周期越</w:t>
      </w:r>
      <w:r>
        <w:rPr>
          <w:b/>
          <w:color w:val="FF0000"/>
          <w:u w:val="single"/>
        </w:rPr>
        <w:t xml:space="preserve"> 短 </w:t>
      </w:r>
      <w:r w:rsidRPr="00D74D9C">
        <w:t>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机器周期=12/fosc，频率越高周期越短。</w:t>
      </w:r>
    </w:p>
    <w:p w14:paraId="6881C550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A/D转换器的转换精度常用</w:t>
      </w:r>
      <w:r>
        <w:rPr>
          <w:b/>
          <w:color w:val="FF0000"/>
          <w:u w:val="single"/>
        </w:rPr>
        <w:t xml:space="preserve"> 最低有效位LSB的倍数（如±1/2 LSB）或满量程的百分比（%FSR） </w:t>
      </w:r>
      <w:r w:rsidRPr="00D74D9C">
        <w:t>表示。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转换精度反映实际输出与理论值的最大偏差，常用±n LSB或%FSR表示。</w:t>
      </w:r>
    </w:p>
    <w:p w14:paraId="557B8187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D/A转换器的主要指标有</w:t>
      </w:r>
      <w:r>
        <w:rPr>
          <w:b/>
          <w:color w:val="FF0000"/>
          <w:u w:val="single"/>
        </w:rPr>
        <w:t xml:space="preserve"> 分辨率 </w:t>
      </w:r>
      <w:r w:rsidRPr="00D74D9C">
        <w:t>和</w:t>
      </w:r>
      <w:r>
        <w:rPr>
          <w:b/>
          <w:color w:val="FF0000"/>
          <w:u w:val="single"/>
        </w:rPr>
        <w:t xml:space="preserve"> 转换精度 </w:t>
      </w:r>
      <w:r w:rsidRPr="00D74D9C">
        <w:t>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D/A转换器的主要指标为分辨率和转换精度，此外还有建立时间等。</w:t>
      </w:r>
    </w:p>
    <w:p w14:paraId="7E24EE5B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C51中，data存储类型用于定义</w:t>
      </w:r>
      <w:r>
        <w:rPr>
          <w:b/>
          <w:color w:val="FF0000"/>
          <w:u w:val="single"/>
        </w:rPr>
        <w:t xml:space="preserve"> 片内 </w:t>
      </w:r>
      <w:r w:rsidRPr="00D74D9C">
        <w:t>RAM直接寻址区变量。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data定义片内RAM低128字节直接寻址区变量，访问速度最快。</w:t>
      </w:r>
    </w:p>
    <w:p w14:paraId="69D922D9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8051单片机中，程序状态字PSW的RS0、RS1用于选择</w:t>
      </w:r>
      <w:r>
        <w:rPr>
          <w:b/>
          <w:color w:val="FF0000"/>
          <w:u w:val="single"/>
        </w:rPr>
        <w:t xml:space="preserve"> 当前工作寄存器组 </w:t>
      </w:r>
      <w:r w:rsidRPr="00D74D9C">
        <w:t>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RS1RS0=00～11分别选择第0～3组工作寄存器。</w:t>
      </w:r>
    </w:p>
    <w:p w14:paraId="4A1AE088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8086中，段基址左移</w:t>
      </w:r>
      <w:r>
        <w:rPr>
          <w:b/>
          <w:color w:val="FF0000"/>
          <w:u w:val="single"/>
        </w:rPr>
        <w:t xml:space="preserve"> 4 </w:t>
      </w:r>
      <w:r w:rsidRPr="00D74D9C">
        <w:t>位后与偏移地址相加得到物理地址。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左移4位即乘以16。</w:t>
      </w:r>
    </w:p>
    <w:p w14:paraId="0424AB5C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8051片内RAM低128字节中，位寻址区地址范围为</w:t>
      </w:r>
      <w:r>
        <w:rPr>
          <w:b/>
          <w:color w:val="FF0000"/>
          <w:u w:val="single"/>
        </w:rPr>
        <w:t xml:space="preserve"> 20H～2FH </w:t>
      </w:r>
      <w:r w:rsidRPr="00D74D9C">
        <w:t>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20H～2FH共16字节128位，可位寻址。</w:t>
      </w:r>
    </w:p>
    <w:p w14:paraId="0DCE95C2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8051定时器T0方式1是</w:t>
      </w:r>
      <w:r>
        <w:rPr>
          <w:b/>
          <w:color w:val="FF0000"/>
          <w:u w:val="single"/>
        </w:rPr>
        <w:t xml:space="preserve"> 16 </w:t>
      </w:r>
      <w:r w:rsidRPr="00D74D9C">
        <w:t>位定时/计数器。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方式1时TH0、TL0全部参与计数，为16位。</w:t>
      </w:r>
    </w:p>
    <w:p w14:paraId="4953E2D5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串行口方式0的波特率为</w:t>
      </w:r>
      <w:r>
        <w:rPr>
          <w:b/>
          <w:color w:val="FF0000"/>
          <w:u w:val="single"/>
        </w:rPr>
        <w:t xml:space="preserve"> fosc/12（晶振频率/12） </w:t>
      </w:r>
      <w:r w:rsidRPr="00D74D9C">
        <w:t>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方式0为同步移位寄存器方式，每个机器周期移一位，波特率固定为fosc/12。</w:t>
      </w:r>
    </w:p>
    <w:p w14:paraId="3231D76D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I2C总线中，应答位ACK出现在第</w:t>
      </w:r>
      <w:r>
        <w:rPr>
          <w:b/>
          <w:color w:val="FF0000"/>
          <w:u w:val="single"/>
        </w:rPr>
        <w:t xml:space="preserve"> 9 </w:t>
      </w:r>
      <w:r w:rsidRPr="00D74D9C">
        <w:t>个时钟周期。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前8个时钟传数据，第9个时钟为应答位。</w:t>
      </w:r>
    </w:p>
    <w:p w14:paraId="3D224677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共阳极数码管显示数字“8”时，段码为</w:t>
      </w:r>
      <w:r>
        <w:rPr>
          <w:b/>
          <w:color w:val="FF0000"/>
          <w:u w:val="single"/>
        </w:rPr>
        <w:t xml:space="preserve"> 0x80 </w:t>
      </w:r>
      <w:r w:rsidRPr="00D74D9C">
        <w:t>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共阳极低电平亮，a～g全亮、dp灭，段码1000 0000B=0x80。</w:t>
      </w:r>
    </w:p>
    <w:p w14:paraId="66F62336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SPI总线中，CPOL=0表示空闲为</w:t>
      </w:r>
      <w:r>
        <w:rPr>
          <w:b/>
          <w:color w:val="FF0000"/>
          <w:u w:val="single"/>
        </w:rPr>
        <w:t xml:space="preserve"> 低电平 </w:t>
      </w:r>
      <w:r w:rsidRPr="00D74D9C">
        <w:t>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CPOL=0时SCK空闲为低，CPOL=1时空闲为高。</w:t>
      </w:r>
    </w:p>
    <w:p w14:paraId="0BB1C29C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直流电机转速主要取决于</w:t>
      </w:r>
      <w:r>
        <w:rPr>
          <w:b/>
          <w:color w:val="FF0000"/>
          <w:u w:val="single"/>
        </w:rPr>
        <w:t xml:space="preserve"> 电枢电压 </w:t>
      </w:r>
      <w:r w:rsidRPr="00D74D9C">
        <w:t>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n=(U-IaRa)/(Ceφ)，转速主要由电枢电压决定。</w:t>
      </w:r>
    </w:p>
    <w:p w14:paraId="3D83950B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矩阵键盘扫描时，先令所有行线输出</w:t>
      </w:r>
      <w:r>
        <w:rPr>
          <w:b/>
          <w:color w:val="FF0000"/>
          <w:u w:val="single"/>
        </w:rPr>
        <w:t xml:space="preserve"> 0（低电平） </w:t>
      </w:r>
      <w:r w:rsidRPr="00D74D9C">
        <w:t>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行线全输出0后读列线，判断是否有键按下。</w:t>
      </w:r>
    </w:p>
    <w:p w14:paraId="7BF98D93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8086中，EU负责</w:t>
      </w:r>
      <w:r>
        <w:rPr>
          <w:b/>
          <w:color w:val="FF0000"/>
          <w:u w:val="single"/>
        </w:rPr>
        <w:t xml:space="preserve"> 执行指令 </w:t>
      </w:r>
      <w:r w:rsidRPr="00D74D9C">
        <w:t>，BIU负责</w:t>
      </w:r>
      <w:r>
        <w:rPr>
          <w:b/>
          <w:color w:val="FF0000"/>
          <w:u w:val="single"/>
        </w:rPr>
        <w:t xml:space="preserve"> 取指令和读写操作数（与总线交换数据、形成物理地址） </w:t>
      </w:r>
      <w:r w:rsidRPr="00D74D9C">
        <w:t>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EU负责译码执行；BIU负责取指令到指令队列、读写操作数和形成20位物理地址，两者并行工作。</w:t>
      </w:r>
    </w:p>
    <w:p w14:paraId="2FB944A7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8051定时器T1可以用作</w:t>
      </w:r>
      <w:r>
        <w:rPr>
          <w:b/>
          <w:color w:val="FF0000"/>
          <w:u w:val="single"/>
        </w:rPr>
        <w:t xml:space="preserve"> 串行口波特率 </w:t>
      </w:r>
      <w:r w:rsidRPr="00D74D9C">
        <w:t>发生器。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T1常工作于方式2（8位自动重装），其溢出率用于产生串行口方式1、3的波特率。</w:t>
      </w:r>
    </w:p>
    <w:p w14:paraId="718B8512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异步串行通信不需要发送</w:t>
      </w:r>
      <w:r>
        <w:rPr>
          <w:b/>
          <w:color w:val="FF0000"/>
          <w:u w:val="single"/>
        </w:rPr>
        <w:t xml:space="preserve"> 时钟 </w:t>
      </w:r>
      <w:r w:rsidRPr="00D74D9C">
        <w:t>信号。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异步通信靠起始位、停止位同步，不传时钟信号。</w:t>
      </w:r>
    </w:p>
    <w:p w14:paraId="107CEB8B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A/D转换器分辨率越高，能分辨的最小电压越</w:t>
      </w:r>
      <w:r>
        <w:rPr>
          <w:b/>
          <w:color w:val="FF0000"/>
          <w:u w:val="single"/>
        </w:rPr>
        <w:t xml:space="preserve"> 小 </w:t>
      </w:r>
      <w:r w:rsidRPr="00D74D9C">
        <w:t>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分辨率=Vref/2^n，位数越多可分辨的最小电压越小。</w:t>
      </w:r>
    </w:p>
    <w:p w14:paraId="2364EB78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共阴极数码管段码输出低电平时对应段</w:t>
      </w:r>
      <w:r>
        <w:rPr>
          <w:b/>
          <w:color w:val="FF0000"/>
          <w:u w:val="single"/>
        </w:rPr>
        <w:t xml:space="preserve"> 熄灭 </w:t>
      </w:r>
      <w:r w:rsidRPr="00D74D9C">
        <w:t>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共阴极公共端接地，段码高电平亮、低电平灭。</w:t>
      </w:r>
    </w:p>
    <w:p w14:paraId="71AA285E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SPI总线采用主从结构，从器件片选信号通常</w:t>
      </w:r>
      <w:r>
        <w:rPr>
          <w:b/>
          <w:color w:val="FF0000"/>
          <w:u w:val="single"/>
        </w:rPr>
        <w:t xml:space="preserve"> 低 </w:t>
      </w:r>
      <w:r w:rsidRPr="00D74D9C">
        <w:t>电平有效。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SPI片选CS通常低电平有效。</w:t>
      </w:r>
    </w:p>
    <w:p w14:paraId="27DB8CD2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I2C总线的SDA和SCL通常都需要接</w:t>
      </w:r>
      <w:r>
        <w:rPr>
          <w:b/>
          <w:color w:val="FF0000"/>
          <w:u w:val="single"/>
        </w:rPr>
        <w:t xml:space="preserve"> 上拉 </w:t>
      </w:r>
      <w:r w:rsidRPr="00D74D9C">
        <w:t>电阻。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SDA、SCL为开漏输出，需外接上拉电阻实现线与和高电平。</w:t>
      </w:r>
    </w:p>
    <w:p w14:paraId="2CB612B5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扩展外部存储器时，P2口输出</w:t>
      </w:r>
      <w:r>
        <w:rPr>
          <w:b/>
          <w:color w:val="FF0000"/>
          <w:u w:val="single"/>
        </w:rPr>
        <w:t xml:space="preserve"> 高8 </w:t>
      </w:r>
      <w:r w:rsidRPr="00D74D9C">
        <w:t>位地址。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P2输出高8位地址A15～A8，P0分时输出低8位地址和数据。</w:t>
      </w:r>
    </w:p>
    <w:p w14:paraId="5FF868FE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8051程序存储器与数据存储器</w:t>
      </w:r>
      <w:r>
        <w:rPr>
          <w:b/>
          <w:color w:val="FF0000"/>
          <w:u w:val="single"/>
        </w:rPr>
        <w:t xml:space="preserve"> 独立 </w:t>
      </w:r>
      <w:r w:rsidRPr="00D74D9C">
        <w:t>编址。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哈佛结构，ROM与RAM地址空间各自独立。</w:t>
      </w:r>
    </w:p>
    <w:p w14:paraId="57E0BDCD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12MHz晶振时，定时器计数脉冲周期为</w:t>
      </w:r>
      <w:r>
        <w:rPr>
          <w:b/>
          <w:color w:val="FF0000"/>
          <w:u w:val="single"/>
        </w:rPr>
        <w:t xml:space="preserve"> 1 </w:t>
      </w:r>
      <w:proofErr w:type="spellStart"/>
      <w:r w:rsidRPr="00D74D9C">
        <w:t>μs</w:t>
      </w:r>
      <w:proofErr w:type="spellEnd"/>
      <w:r w:rsidRPr="00D74D9C">
        <w:t>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计数脉冲周期等于机器周期=12/12MHz=1μs。</w:t>
      </w:r>
    </w:p>
    <w:p w14:paraId="63DE4008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步进电机可以开环控制，也可以</w:t>
      </w:r>
      <w:r>
        <w:rPr>
          <w:b/>
          <w:color w:val="FF0000"/>
          <w:u w:val="single"/>
        </w:rPr>
        <w:t xml:space="preserve"> 闭环 </w:t>
      </w:r>
      <w:r w:rsidRPr="00D74D9C">
        <w:t>控制。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加编码器等反馈即可实现步进电机闭环控制。</w:t>
      </w:r>
    </w:p>
    <w:p w14:paraId="604B5596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晶振频率越高，机器周期越</w:t>
      </w:r>
      <w:r>
        <w:rPr>
          <w:b/>
          <w:color w:val="FF0000"/>
          <w:u w:val="single"/>
        </w:rPr>
        <w:t xml:space="preserve"> 短 </w:t>
      </w:r>
      <w:r w:rsidRPr="00D74D9C">
        <w:t>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机器周期=12/fosc。</w:t>
      </w:r>
    </w:p>
    <w:p w14:paraId="451F3DCC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C51中，bit类型变量可以定义</w:t>
      </w:r>
      <w:r>
        <w:rPr>
          <w:b/>
          <w:color w:val="FF0000"/>
          <w:u w:val="single"/>
        </w:rPr>
        <w:t xml:space="preserve"> 位变量 </w:t>
      </w:r>
      <w:r w:rsidRPr="00D74D9C">
        <w:t>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bit型变量只能定义普通位变量，不能定义指针和数组。</w:t>
      </w:r>
    </w:p>
    <w:p w14:paraId="5A92A0F0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按键抖动时间一般为</w:t>
      </w:r>
      <w:r>
        <w:rPr>
          <w:b/>
          <w:color w:val="FF0000"/>
          <w:u w:val="single"/>
        </w:rPr>
        <w:t xml:space="preserve"> 5～10 </w:t>
      </w:r>
      <w:proofErr w:type="spellStart"/>
      <w:r w:rsidRPr="00D74D9C">
        <w:t>ms</w:t>
      </w:r>
      <w:proofErr w:type="spellEnd"/>
      <w:r w:rsidRPr="00D74D9C">
        <w:t>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机械按键抖动时间一般为5～10ms。</w:t>
      </w:r>
    </w:p>
    <w:p w14:paraId="4634EB42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C51中，unsigned char型数据值域为</w:t>
      </w:r>
      <w:r>
        <w:rPr>
          <w:b/>
          <w:color w:val="FF0000"/>
          <w:u w:val="single"/>
        </w:rPr>
        <w:t xml:space="preserve"> 0～255 </w:t>
      </w:r>
      <w:r w:rsidRPr="00D74D9C">
        <w:t>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8位无符号数值域0～255。</w:t>
      </w:r>
    </w:p>
    <w:p w14:paraId="7732152B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8051中，当EA接低电平时，CPU首先访问</w:t>
      </w:r>
      <w:r>
        <w:rPr>
          <w:b/>
          <w:color w:val="FF0000"/>
          <w:u w:val="single"/>
        </w:rPr>
        <w:t xml:space="preserve"> 片外程序存储器 </w:t>
      </w:r>
      <w:r w:rsidRPr="00D74D9C">
        <w:t>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EA=0时CPU只访问片外程序存储器。</w:t>
      </w:r>
    </w:p>
    <w:p w14:paraId="57631CCA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8086中，堆栈指针寄存器是</w:t>
      </w:r>
      <w:r>
        <w:rPr>
          <w:b/>
          <w:color w:val="FF0000"/>
          <w:u w:val="single"/>
        </w:rPr>
        <w:t xml:space="preserve"> SP </w:t>
      </w:r>
      <w:r w:rsidRPr="00D74D9C">
        <w:t>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SP（Stack Pointer）为堆栈指针，与SS配合指向栈顶。</w:t>
      </w:r>
    </w:p>
    <w:p w14:paraId="10544921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51单片机复位信号持续</w:t>
      </w:r>
      <w:r>
        <w:rPr>
          <w:b/>
          <w:color w:val="FF0000"/>
          <w:u w:val="single"/>
        </w:rPr>
        <w:t xml:space="preserve"> 2个机器周期 </w:t>
      </w:r>
      <w:r w:rsidRPr="00D74D9C">
        <w:t>以上高电平可完成复位。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RST高电平保持2个机器周期以上即可复位。</w:t>
      </w:r>
    </w:p>
    <w:p w14:paraId="0C861F01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直流电机PWM调速中，改变占空比可以改变</w:t>
      </w:r>
      <w:r>
        <w:rPr>
          <w:b/>
          <w:color w:val="FF0000"/>
          <w:u w:val="single"/>
        </w:rPr>
        <w:t xml:space="preserve"> 平均电压（从而改变转速） </w:t>
      </w:r>
      <w:r w:rsidRPr="00D74D9C">
        <w:t>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Ua=D×Us，改变占空比即改变平均电压。</w:t>
      </w:r>
    </w:p>
    <w:p w14:paraId="10601CB1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A/D转换器主要指标有分辨率、转换精度和</w:t>
      </w:r>
      <w:r>
        <w:rPr>
          <w:b/>
          <w:color w:val="FF0000"/>
          <w:u w:val="single"/>
        </w:rPr>
        <w:t xml:space="preserve"> 转换时间 </w:t>
      </w:r>
      <w:r w:rsidRPr="00D74D9C">
        <w:t>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A/D转换器三大指标：分辨率、转换精度、转换时间。</w:t>
      </w:r>
    </w:p>
    <w:p w14:paraId="52397609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一个机器周期由</w:t>
      </w:r>
      <w:r>
        <w:rPr>
          <w:b/>
          <w:color w:val="FF0000"/>
          <w:u w:val="single"/>
        </w:rPr>
        <w:t xml:space="preserve"> 12 </w:t>
      </w:r>
      <w:r w:rsidRPr="00D74D9C">
        <w:t>个时钟周期组成。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1个机器周期=12个时钟周期。</w:t>
      </w:r>
    </w:p>
    <w:p w14:paraId="017218E8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C51提供3种预处理命令：文件包含、</w:t>
      </w:r>
      <w:r>
        <w:rPr>
          <w:b/>
          <w:color w:val="FF0000"/>
          <w:u w:val="single"/>
        </w:rPr>
        <w:t xml:space="preserve"> 宏定义 </w:t>
      </w:r>
      <w:r w:rsidRPr="00D74D9C">
        <w:rPr>
          <w:b/>
          <w:bCs/>
        </w:rPr>
        <w:t>和</w:t>
      </w:r>
      <w:r>
        <w:rPr>
          <w:b/>
          <w:color w:val="FF0000"/>
          <w:u w:val="single"/>
        </w:rPr>
        <w:t xml:space="preserve"> 条件编译 </w:t>
      </w:r>
      <w:r w:rsidRPr="00D74D9C">
        <w:t>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三种预处理命令：文件包含、宏定义、条件编译。</w:t>
      </w:r>
    </w:p>
    <w:p w14:paraId="11322366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I2C总线中，主器件产生</w:t>
      </w:r>
      <w:r>
        <w:rPr>
          <w:b/>
          <w:color w:val="FF0000"/>
          <w:u w:val="single"/>
        </w:rPr>
        <w:t xml:space="preserve"> 起始 </w:t>
      </w:r>
      <w:r w:rsidRPr="00D74D9C">
        <w:t>信号启动传输。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主器件产生起始信号启动传输。</w:t>
      </w:r>
    </w:p>
    <w:p w14:paraId="4B84AC7D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SPI通信中，主从之间通常需要</w:t>
      </w:r>
      <w:r>
        <w:rPr>
          <w:b/>
          <w:color w:val="FF0000"/>
          <w:u w:val="single"/>
        </w:rPr>
        <w:t xml:space="preserve"> 4 </w:t>
      </w:r>
      <w:r w:rsidRPr="00D74D9C">
        <w:t>根信号线。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SCK、MOSI、MISO、CS共4根。</w:t>
      </w:r>
    </w:p>
    <w:p>
      <w:pPr>
        <w:ind w:left="720"/>
      </w:pPr>
      <w:r>
        <w:rPr>
          <w:b/>
          <w:color w:val="FF0000"/>
        </w:rPr>
        <w:t xml:space="preserve">注：</w:t>
      </w:r>
      <w:r>
        <w:rPr>
          <w:color w:val="FF0000"/>
        </w:rPr>
        <w:t xml:space="preserve">部分教材称SPI为“三线”（不计片选），此处按含片选CS的4根答。</w:t>
      </w:r>
    </w:p>
    <w:p w14:paraId="3BDA11BD" w14:textId="77777777" w:rsidR="000F4DCB" w:rsidRPr="00D74D9C" w:rsidRDefault="000F4DCB" w:rsidP="000F4DCB">
      <w:pPr>
        <w:numPr>
          <w:ilvl w:val="0"/>
          <w:numId w:val="2"/>
        </w:numPr>
        <w:rPr>
          <w:rFonts w:hint="eastAsia"/>
        </w:rPr>
      </w:pPr>
      <w:r w:rsidRPr="00D74D9C">
        <w:t>8051串行口方式1中，SMOD=0时波特率倍率为</w:t>
      </w:r>
      <w:r>
        <w:rPr>
          <w:b/>
          <w:color w:val="FF0000"/>
          <w:u w:val="single"/>
        </w:rPr>
        <w:t xml:space="preserve"> 1/32 </w:t>
      </w:r>
      <w:r w:rsidRPr="00D74D9C">
        <w:t>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方式1波特率=2^SMOD/32×T1溢出率，SMOD=0时倍率为1/32，SMOD=1时为2/32=1/16。</w:t>
      </w:r>
    </w:p>
    <w:p w14:paraId="37E7450B" w14:textId="77777777" w:rsidR="000F4DCB" w:rsidRPr="00D74D9C" w:rsidRDefault="000F4DCB" w:rsidP="000F4DCB">
      <w:pPr>
        <w:rPr>
          <w:rFonts w:hint="eastAsia"/>
          <w:b/>
          <w:bCs/>
        </w:rPr>
      </w:pPr>
      <w:r w:rsidRPr="00D74D9C">
        <w:rPr>
          <w:b/>
          <w:bCs/>
        </w:rPr>
        <w:t>判断题</w:t>
      </w:r>
    </w:p>
    <w:p w14:paraId="3E50987A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8086数据总线为16位。（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8086是16位微处理器，数据总线16位，地址总线20位。</w:t>
      </w:r>
    </w:p>
    <w:p w14:paraId="34F66639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8086中，段基址左移4位后与偏移地址相加得到物理地址。（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物理地址=段基址×16+偏移地址，乘16即左移4位。</w:t>
      </w:r>
    </w:p>
    <w:p w14:paraId="6BBC73BE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8051程序存储器与数据存储器统一编址。（ </w:t>
      </w:r>
      <w:r>
        <w:rPr>
          <w:b/>
          <w:color w:val="FF0000"/>
        </w:rPr>
        <w:t xml:space="preserve">×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8051程序存储器与数据存储器是独立编址的（哈佛结构），不是统一编址。</w:t>
      </w:r>
    </w:p>
    <w:p w14:paraId="37B13476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8086中，EU负责执行指令，BIU负责取指和读写操作数。（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EU负责指令译码执行；BIU负责取指令、读写操作数和形成物理地址。</w:t>
      </w:r>
    </w:p>
    <w:p w14:paraId="24367733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8051定时器方式2具有自动重装初值功能。（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方式2为8位自动重装方式，TL溢出后硬件自动将TH中的初值重装入TL。</w:t>
      </w:r>
    </w:p>
    <w:p w14:paraId="58879B52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定时器T0方式1不需要每次中断后重装初值。（ </w:t>
      </w:r>
      <w:r>
        <w:rPr>
          <w:b/>
          <w:color w:val="FF0000"/>
        </w:rPr>
        <w:t xml:space="preserve">×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方式1为16位计数，无自动重装功能，每次溢出（中断）后必须用软件重装TH0、TL0初值。</w:t>
      </w:r>
    </w:p>
    <w:p w14:paraId="655E70AE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I2C总线的SDA和SCL通常都需要接上拉电阻。（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SDA、SCL为开漏结构，必须接上拉电阻。</w:t>
      </w:r>
    </w:p>
    <w:p w14:paraId="73159F85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MCS-51单片机中，定时器T1不能用作串行口波特率发生器。（ </w:t>
      </w:r>
      <w:r>
        <w:rPr>
          <w:b/>
          <w:color w:val="FF0000"/>
        </w:rPr>
        <w:t xml:space="preserve">×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T1常工作在方式2作为串行口方式1、3的波特率发生器，所以“不能用作”是错误的。</w:t>
      </w:r>
    </w:p>
    <w:p w14:paraId="1F95A921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SPI总线中，从器件的片选信号通常高电平有效。（ </w:t>
      </w:r>
      <w:r>
        <w:rPr>
          <w:b/>
          <w:color w:val="FF0000"/>
        </w:rPr>
        <w:t xml:space="preserve">×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SPI从器件片选通常为低电平有效，不是高电平有效。</w:t>
      </w:r>
    </w:p>
    <w:p w14:paraId="4B861B8C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I2C总线中，主器件发送起始条件后发送从器件地址。（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起始条件之后，主器件首先发送7位从器件地址+1位读写方向位。</w:t>
      </w:r>
    </w:p>
    <w:p w14:paraId="72DBAB6A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异步串行通信必须发送时钟信号。（ </w:t>
      </w:r>
      <w:r>
        <w:rPr>
          <w:b/>
          <w:color w:val="FF0000"/>
        </w:rPr>
        <w:t xml:space="preserve">×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异步通信依靠起始位和停止位实现同步，不需要发送时钟信号。</w:t>
      </w:r>
    </w:p>
    <w:p w14:paraId="704BEE60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异步串行通信不需要发送时钟信号。（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异步通信收发双方按约定波特率各自计时，靠起始位、停止位同步，不传时钟。</w:t>
      </w:r>
    </w:p>
    <w:p w14:paraId="2C04D63B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共阴极数码管段码输出低电平时对应段点亮。（ </w:t>
      </w:r>
      <w:r>
        <w:rPr>
          <w:b/>
          <w:color w:val="FF0000"/>
        </w:rPr>
        <w:t xml:space="preserve">×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共阴极数码管公共端接地，段码高电平点亮，低电平熄灭。</w:t>
      </w:r>
    </w:p>
    <w:p w14:paraId="509B6AED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SPI总线中，MISO是主器件输出从器件输入线。（ </w:t>
      </w:r>
      <w:r>
        <w:rPr>
          <w:b/>
          <w:color w:val="FF0000"/>
        </w:rPr>
        <w:t xml:space="preserve">×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MISO是主器件输入、从器件输出线（Master In Slave Out）；主出从入的是MOSI。</w:t>
      </w:r>
    </w:p>
    <w:p w14:paraId="7561E999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A/D转换器的分辨率越高，能分辨的最小电压越小。（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分辨率=Vref/2^n，位数越多，1LSB对应电压越小。</w:t>
      </w:r>
    </w:p>
    <w:p w14:paraId="484B9B2D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A/D转换器的分辨率越高，能分辨的最小电压越小。（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分辨率=Vref/2^n，位数越多，1LSB对应电压越小。</w:t>
      </w:r>
    </w:p>
    <w:p w14:paraId="178CEC49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共阳极数码管段码输出低电平时对应段点亮。（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共阳极公共端接VCC，段码低电平时LED正偏导通点亮。</w:t>
      </w:r>
    </w:p>
    <w:p w14:paraId="14516551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共阳极数码管段码输出低电平时对应段点亮。（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共阳极公共端接VCC，段码低电平时LED正偏导通点亮。</w:t>
      </w:r>
    </w:p>
    <w:p w14:paraId="11A8A221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SPI总线采用主从结构，从器件片选信号通常低电平有效。（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SPI从器件片选CS低电平有效。</w:t>
      </w:r>
    </w:p>
    <w:p w14:paraId="0D608D54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共阴极数码管的段码输出低电平时对应段点亮。（ </w:t>
      </w:r>
      <w:r>
        <w:rPr>
          <w:b/>
          <w:color w:val="FF0000"/>
        </w:rPr>
        <w:t xml:space="preserve">×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共阴极数码管公共端接地，段码高电平点亮，低电平熄灭。</w:t>
      </w:r>
    </w:p>
    <w:p w14:paraId="4C1A91FA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C51中，中断服务函数可以指定中断号。（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用interrupt n指定中断号，编译器据此生成中断入口8n+3。</w:t>
      </w:r>
    </w:p>
    <w:p w14:paraId="325F0215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C51中，中断服务函数可以指定中断号。（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用interrupt n指定中断号，编译器据此生成中断入口8n+3。</w:t>
      </w:r>
    </w:p>
    <w:p w14:paraId="01DFA671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I2C总线的SDA和SCL通常都需要接上拉电阻。（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SDA、SCL为开漏结构，必须接上拉电阻。</w:t>
      </w:r>
    </w:p>
    <w:p w14:paraId="7C00E31C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SPI总线采用主从结构，从器件的片选信号通常低电平有效。（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SPI从器件片选CS低电平有效。</w:t>
      </w:r>
    </w:p>
    <w:p w14:paraId="4915B3DE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D/A转换器可以将数字量转换为模拟量。（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D/A转换器把数字量转换为模拟量（电压或电流）。</w:t>
      </w:r>
    </w:p>
    <w:p w14:paraId="60A21E71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D/A转换器可以将数字量转换为模拟量。（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D/A转换器把数字量转换为模拟量（电压或电流）。</w:t>
      </w:r>
    </w:p>
    <w:p w14:paraId="4676CA3D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扩展外部存储器时，P2口输出低8位地址。（ </w:t>
      </w:r>
      <w:r>
        <w:rPr>
          <w:b/>
          <w:color w:val="FF0000"/>
        </w:rPr>
        <w:t xml:space="preserve">×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P2口输出高8位地址，低8位地址由P0口分时输出并经锁存器锁存。</w:t>
      </w:r>
    </w:p>
    <w:p w14:paraId="5639634C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I2C总线的SDA和SCL通常都需要接上拉电阻。（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SDA、SCL为开漏结构，必须接上拉电阻。</w:t>
      </w:r>
    </w:p>
    <w:p w14:paraId="72A32BFB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步进电机只能开环控制，不能闭环控制。（ </w:t>
      </w:r>
      <w:r>
        <w:rPr>
          <w:b/>
          <w:color w:val="FF0000"/>
        </w:rPr>
        <w:t xml:space="preserve">×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步进电机既可开环控制，也可加编码器反馈实现闭环控制。</w:t>
      </w:r>
    </w:p>
    <w:p w14:paraId="78DB200F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步进电机可以开环控制，也可以闭环控制。（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步进电机通常开环控制，加位置/速度反馈也可闭环控制。</w:t>
      </w:r>
    </w:p>
    <w:p w14:paraId="0969E49A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扩展外部存储器时，P2口输出高8位地址。（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扩展外部存储器时P2口输出高8位地址A15～A8。</w:t>
      </w:r>
    </w:p>
    <w:p w14:paraId="3E7392E1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扩展外部存储器时，P2口输出低8位地址。（ </w:t>
      </w:r>
      <w:r>
        <w:rPr>
          <w:b/>
          <w:color w:val="FF0000"/>
        </w:rPr>
        <w:t xml:space="preserve">×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P2口输出高8位地址，低8位地址由P0口分时输出并经锁存器锁存。</w:t>
      </w:r>
    </w:p>
    <w:p w14:paraId="72D69EA6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晶振频率越高，机器周期越短。（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机器周期=12/fosc，频率越高周期越短。</w:t>
      </w:r>
    </w:p>
    <w:p w14:paraId="2E912923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晶振频率越高，机器周期越短。（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机器周期=12/fosc，频率越高周期越短。</w:t>
      </w:r>
    </w:p>
    <w:p w14:paraId="11E3EDAC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8051单片机的程序存储器与数据存储器统一编址。（ </w:t>
      </w:r>
      <w:r>
        <w:rPr>
          <w:b/>
          <w:color w:val="FF0000"/>
        </w:rPr>
        <w:t xml:space="preserve">×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8051的程序存储器与数据存储器是独立编址的。</w:t>
      </w:r>
    </w:p>
    <w:p w14:paraId="70219DAC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8051单片机的程序存储器与数据存储器统一编址。（ </w:t>
      </w:r>
      <w:r>
        <w:rPr>
          <w:b/>
          <w:color w:val="FF0000"/>
        </w:rPr>
        <w:t xml:space="preserve">×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8051的程序存储器与数据存储器是独立编址的。</w:t>
      </w:r>
    </w:p>
    <w:p w14:paraId="54AAC68B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C51语言中，bit类型的变量可以定义指针。（ </w:t>
      </w:r>
      <w:r>
        <w:rPr>
          <w:b/>
          <w:color w:val="FF0000"/>
        </w:rPr>
        <w:t xml:space="preserve">×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C51规定不能定义bit型指针，也不能定义bit型数组。</w:t>
      </w:r>
    </w:p>
    <w:p w14:paraId="368FB477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C51语言中，bit类型的变量可以定义指针。（ </w:t>
      </w:r>
      <w:r>
        <w:rPr>
          <w:b/>
          <w:color w:val="FF0000"/>
        </w:rPr>
        <w:t xml:space="preserve">×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C51规定不能定义bit型指针，也不能定义bit型数组。</w:t>
      </w:r>
    </w:p>
    <w:p w14:paraId="420AF745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12MHz晶振时，定时器/计数器计数脉冲的周期为1μs。（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计数脉冲周期=机器周期=12/12MHz=1μs。</w:t>
      </w:r>
    </w:p>
    <w:p w14:paraId="39BCFB31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12MHz晶振时，定时器/计数器计数脉冲的周期为1μs。（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计数脉冲周期=机器周期=12/12MHz=1μs。</w:t>
      </w:r>
    </w:p>
    <w:p w14:paraId="21FD5A93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8086中，IP寄存器存放将要执行的下一条指令的偏移地址。（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CS:IP指向下一条指令，IP存放其偏移地址。</w:t>
      </w:r>
    </w:p>
    <w:p w14:paraId="0F886FBB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8051中，复位后PC值为0000H。（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复位后PC=0000H，程序从0000H开始执行。</w:t>
      </w:r>
    </w:p>
    <w:p w14:paraId="00330080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8051中，EA接高电平时CPU首先访问片内程序存储器。（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EA=1时先访问片内ROM，超出片内容量后自动转向片外。</w:t>
      </w:r>
    </w:p>
    <w:p w14:paraId="3FA6DE61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8051中，EA接低电平时CPU首先访问片外程序存储器。（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EA=0时CPU只访问片外程序存储器。</w:t>
      </w:r>
    </w:p>
    <w:p w14:paraId="7FAE0BB3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8051的XTAL1、XTAL2之间通常接晶振电路。（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XTAL1、XTAL2之间接石英晶振和两个微调电容构成时钟电路。</w:t>
      </w:r>
    </w:p>
    <w:p w14:paraId="5303BFCC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MCS-51有5个中断源。（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5个中断源：INT0、T0、INT1、T1、串行口。</w:t>
      </w:r>
    </w:p>
    <w:p w14:paraId="51E1D2FE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MCS-51默认优先级最低的是串行口中断。（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默认优先级INT0&gt;T0&gt;INT1&gt;T1&gt;串行口，串行口最低。</w:t>
      </w:r>
    </w:p>
    <w:p w14:paraId="5F684AF7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按键抖动时间一般为5～10ms。（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机械按键抖动一般为5～10ms。</w:t>
      </w:r>
    </w:p>
    <w:p w14:paraId="3F10C6C3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C51中unsigned char为单字节，值域0～255。（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unsigned char为单字节8位无符号数，值域0～255。</w:t>
      </w:r>
    </w:p>
    <w:p w14:paraId="01A6094D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C51中data用于定义片内RAM直接寻址区变量。（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data定义片内RAM低128字节直接寻址区变量。</w:t>
      </w:r>
    </w:p>
    <w:p w14:paraId="59BF7602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8086中一个段最大容量为64KB。（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偏移地址16位，所以一个段最大2^16=64KB。</w:t>
      </w:r>
    </w:p>
    <w:p w14:paraId="211F1CEC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PSW的OV位是溢出标志。（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PSW中OV为溢出标志，CY为进位标志。</w:t>
      </w:r>
    </w:p>
    <w:p w14:paraId="41A541C8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8051片内RAM低128字节工作寄存器区地址为00H～1FH。（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00H～1FH为4组工作寄存器区，每组8字节。</w:t>
      </w:r>
    </w:p>
    <w:p w14:paraId="7BD96A66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8051定时器T0方式1是16位定时/计数器。（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方式1时TH0、TL0全部参与计数，为16位。</w:t>
      </w:r>
    </w:p>
    <w:p w14:paraId="5ED3B59A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串行口方式0波特率为晶振频率/12。（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方式0为同步移位寄存器方式，波特率固定为fosc/12。</w:t>
      </w:r>
    </w:p>
    <w:p w14:paraId="7AEABA2C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I2C应答位ACK在第9个时钟周期。（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前8个时钟传数据，第9个时钟为应答位ACK。</w:t>
      </w:r>
    </w:p>
    <w:p w14:paraId="19F51309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共阳极数码管显示“8”时段码为0x00。（ </w:t>
      </w:r>
      <w:r>
        <w:rPr>
          <w:b/>
          <w:color w:val="FF0000"/>
        </w:rPr>
        <w:t xml:space="preserve">×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共阳极“8”应为a～g亮、dp灭，段码0x80；0x00是连小数点一起点亮（“8.”）。</w:t>
      </w:r>
    </w:p>
    <w:p>
      <w:pPr>
        <w:ind w:left="720"/>
      </w:pPr>
      <w:r>
        <w:rPr>
          <w:b/>
          <w:color w:val="FF0000"/>
        </w:rPr>
        <w:t xml:space="preserve">注：</w:t>
      </w:r>
      <w:r>
        <w:rPr>
          <w:color w:val="FF0000"/>
        </w:rPr>
        <w:t xml:space="preserve">若题意为显示“8.”（含小数点）则0x00正确；按常规“8”不含小数点判×。</w:t>
      </w:r>
    </w:p>
    <w:p w14:paraId="69E80D38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SPI中CPOL=0表示空闲为低。（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CPOL=0表示SCK空闲为低电平。</w:t>
      </w:r>
    </w:p>
    <w:p w14:paraId="06500C17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直流电机转速主要取决于电枢电压。（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转速n=(U-IaRa)/(Ceφ)，主要取决于电枢电压。</w:t>
      </w:r>
    </w:p>
    <w:p w14:paraId="47EC93AA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矩阵键盘扫描先令所有行线输出0。（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行线全输出0后读列线，有0即有键按下。</w:t>
      </w:r>
    </w:p>
    <w:p w14:paraId="59E9BB45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8086中EU负责执行指令，BIU负责取指和读写操作数。（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EU负责指令译码执行；BIU负责取指令、读写操作数和形成物理地址。</w:t>
      </w:r>
    </w:p>
    <w:p w14:paraId="76C23016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MCS-51定时器T1不能用作波特率发生器。（ </w:t>
      </w:r>
      <w:r>
        <w:rPr>
          <w:b/>
          <w:color w:val="FF0000"/>
        </w:rPr>
        <w:t xml:space="preserve">×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T1可以用作波特率发生器（常用方式2）。</w:t>
      </w:r>
    </w:p>
    <w:p w14:paraId="12BBBD06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异步串行通信不需要发送时钟信号。（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异步通信收发双方按约定波特率各自计时，靠起始位、停止位同步，不传时钟。</w:t>
      </w:r>
    </w:p>
    <w:p w14:paraId="474F3A90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A/D分辨率越高，能分辨的最小电压越小。（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分辨率=Vref/2^n，位数越多，1LSB对应电压越小。</w:t>
      </w:r>
    </w:p>
    <w:p w14:paraId="458686AC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共阴极数码管段码输出低电平时对应段点亮。（ </w:t>
      </w:r>
      <w:r>
        <w:rPr>
          <w:b/>
          <w:color w:val="FF0000"/>
        </w:rPr>
        <w:t xml:space="preserve">×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共阴极数码管公共端接地，段码高电平点亮，低电平熄灭。</w:t>
      </w:r>
    </w:p>
    <w:p w14:paraId="54E93E96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SPI从器件片选信号通常低电平有效。（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SPI从器件片选CS低电平有效。</w:t>
      </w:r>
    </w:p>
    <w:p w14:paraId="1312F2FC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I2C的SDA和SCL通常都需要接上拉电阻。（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SDA、SCL为开漏结构，必须接上拉电阻。</w:t>
      </w:r>
    </w:p>
    <w:p w14:paraId="59007600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扩展外部存储器时P2口输出低8位地址。（ </w:t>
      </w:r>
      <w:r>
        <w:rPr>
          <w:b/>
          <w:color w:val="FF0000"/>
        </w:rPr>
        <w:t xml:space="preserve">×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P2口输出高8位地址，低8位地址由P0口分时输出并经锁存器锁存。</w:t>
      </w:r>
    </w:p>
    <w:p w14:paraId="01BBD0A5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8051程序存储器与数据存储器统一编址。（ </w:t>
      </w:r>
      <w:r>
        <w:rPr>
          <w:b/>
          <w:color w:val="FF0000"/>
        </w:rPr>
        <w:t xml:space="preserve">×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8051程序存储器与数据存储器是独立编址的（哈佛结构），不是统一编址。</w:t>
      </w:r>
    </w:p>
    <w:p w14:paraId="1D3FF9F9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12MHz晶振时定时器计数脉冲周期为1μs。（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12MHz时机器周期为1μs，即计数脉冲周期1μs。</w:t>
      </w:r>
    </w:p>
    <w:p w14:paraId="3A65897F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步进电机可以开环控制，也可以闭环控制。（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步进电机通常开环控制，加位置/速度反馈也可闭环控制。</w:t>
      </w:r>
    </w:p>
    <w:p w14:paraId="645894EB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晶振频率越高，机器周期越短。（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机器周期=12/fosc，频率越高周期越短。</w:t>
      </w:r>
    </w:p>
    <w:p w14:paraId="3555D5A9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C51中bit类型变量可以定义指针。（ </w:t>
      </w:r>
      <w:r>
        <w:rPr>
          <w:b/>
          <w:color w:val="FF0000"/>
        </w:rPr>
        <w:t xml:space="preserve">×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C51规定不能定义bit型指针，也不能定义bit型数组。</w:t>
      </w:r>
    </w:p>
    <w:p w14:paraId="38F28984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D/A转换器可以将数字量转换为模拟量。（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D/A转换器将数字量转换为模拟量。</w:t>
      </w:r>
    </w:p>
    <w:p w14:paraId="4B924D9E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8086中物理地址=段基址×16+偏移地址。（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物理地址=段基址×16+偏移地址。</w:t>
      </w:r>
    </w:p>
    <w:p w14:paraId="46B876DF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8051中定时器方式2具有自动重装初值功能。（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方式2为8位自动重装方式。</w:t>
      </w:r>
    </w:p>
    <w:p w14:paraId="2DB52600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定时器T0方式1不需要每次中断后重装初值。（ </w:t>
      </w:r>
      <w:r>
        <w:rPr>
          <w:b/>
          <w:color w:val="FF0000"/>
        </w:rPr>
        <w:t xml:space="preserve">×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方式1无自动重装功能，每次溢出后需软件重装初值。</w:t>
      </w:r>
    </w:p>
    <w:p w14:paraId="197F9170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I2C主器件发送起始条件后发送从器件地址。（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起始条件后主器件先发送从器件地址和读写位。</w:t>
      </w:r>
    </w:p>
    <w:p w14:paraId="4DFB3B72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SPI中MISO是主器件输出从器件输入线。（ </w:t>
      </w:r>
      <w:r>
        <w:rPr>
          <w:b/>
          <w:color w:val="FF0000"/>
        </w:rPr>
        <w:t xml:space="preserve">×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MISO是主入从出线，主出从入的是MOSI。</w:t>
      </w:r>
    </w:p>
    <w:p w14:paraId="3A246260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共阳极数码管段码输出低电平时对应段点亮。（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共阳极公共端接VCC，段码低电平时LED正偏导通点亮。</w:t>
      </w:r>
    </w:p>
    <w:p w14:paraId="20DECE2D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C51中断服务函数可以指定中断号。（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用interrupt n指定中断号，编译器据此生成中断入口8n+3。</w:t>
      </w:r>
    </w:p>
    <w:p w14:paraId="1E984AE6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8051中5个中断源默认优先级最高的是外部中断0。（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5个中断源中外部中断0默认优先级最高。</w:t>
      </w:r>
    </w:p>
    <w:p w14:paraId="537E1605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>C51中</w:t>
      </w:r>
      <w:proofErr w:type="spellStart"/>
      <w:r w:rsidRPr="00D74D9C">
        <w:t>xdata</w:t>
      </w:r>
      <w:proofErr w:type="spellEnd"/>
      <w:r w:rsidRPr="00D74D9C">
        <w:t xml:space="preserve">用于定义片外RAM变量。（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xdata定义片外RAM变量（64KB，MOVX访问）。</w:t>
      </w:r>
    </w:p>
    <w:p w14:paraId="271FAE10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8051定时器方式2是8位自动重装。（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方式2为8位自动重装定时/计数器。</w:t>
      </w:r>
    </w:p>
    <w:p w14:paraId="0565530A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SCON中SM0、SM1用于选择串行口工作方式。（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SM0、SM1用于选择串行口方式0～3。</w:t>
      </w:r>
    </w:p>
    <w:p w14:paraId="1B2F5517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直流电机PWM调速中改变PWM占空比可以改变转速。（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改变占空比即改变平均电压，从而改变转速。</w:t>
      </w:r>
    </w:p>
    <w:p w14:paraId="01E01E83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共阳极数码管段码输出低电平时对应段点亮。（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共阳极公共端接VCC，段码低电平时LED正偏导通点亮。</w:t>
      </w:r>
    </w:p>
    <w:p w14:paraId="0DFF4230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按键抖动时间一般为5～10ms。（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按键抖动时间一般为5～10ms。</w:t>
      </w:r>
    </w:p>
    <w:p w14:paraId="149AE091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C51中unsigned char值域为0～255。（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unsigned char为8位无符号数，值域0～255。</w:t>
      </w:r>
    </w:p>
    <w:p w14:paraId="14A5DCD7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8051中复位信号持续2个机器周期以上高电平可完成复位。（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RST保持2个机器周期以上的高电平即可完成复位。</w:t>
      </w:r>
    </w:p>
    <w:p w14:paraId="3A15E67E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一个机器周期由12个时钟周期组成。（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1个机器周期=6个状态=12个时钟周期。</w:t>
      </w:r>
    </w:p>
    <w:p w14:paraId="75384710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C51提供文件包含、宏定义和条件编译三种预处理命令。（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C51预处理命令有文件包含、宏定义和条件编译三种。</w:t>
      </w:r>
    </w:p>
    <w:p w14:paraId="0B0B221C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I2C中主器件产生起始信号启动传输。（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I2C传输由主器件产生起始信号启动。</w:t>
      </w:r>
    </w:p>
    <w:p w14:paraId="452831DC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SPI通信中主从之间通常需要4根信号线。（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SPI需SCK、MOSI、MISO、CS共4根信号线。</w:t>
      </w:r>
    </w:p>
    <w:p w14:paraId="320DACC6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矩阵键盘扫描时先令所有行线输出0。（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行线全输出0后读列线判断有无按键。</w:t>
      </w:r>
    </w:p>
    <w:p w14:paraId="51A9F854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8051串行口方式1中SMOD=0时波特率倍率为1/32。（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方式1波特率=2^SMOD/32×T1溢出率，SMOD=0时倍率为1/32。</w:t>
      </w:r>
    </w:p>
    <w:p w14:paraId="00A8848A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8086中SP是堆栈指针寄存器。（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SP为堆栈指针寄存器。</w:t>
      </w:r>
    </w:p>
    <w:p w14:paraId="5BF14353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8051中当EA接低电平时CPU首先访问片外程序存储器。（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EA=0时CPU只访问片外程序存储器。</w:t>
      </w:r>
    </w:p>
    <w:p w14:paraId="51B0B2E6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A/D转换器主要指标有分辨率、转换精度和转换时间。（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A/D转换器主要指标为分辨率、转换精度和转换时间。</w:t>
      </w:r>
    </w:p>
    <w:p w14:paraId="02CC0E81" w14:textId="77777777" w:rsidR="000F4DCB" w:rsidRPr="00D74D9C" w:rsidRDefault="000F4DCB" w:rsidP="000F4DCB">
      <w:pPr>
        <w:numPr>
          <w:ilvl w:val="0"/>
          <w:numId w:val="3"/>
        </w:numPr>
        <w:rPr>
          <w:rFonts w:hint="eastAsia"/>
        </w:rPr>
      </w:pPr>
      <w:r w:rsidRPr="00D74D9C">
        <w:t xml:space="preserve">D/A转换器主要指标有分辨率和转换精度。（ </w:t>
      </w:r>
      <w:r>
        <w:rPr>
          <w:b/>
          <w:color w:val="FF0000"/>
        </w:rPr>
        <w:t xml:space="preserve">√</w:t>
      </w:r>
      <w:r w:rsidRPr="00D74D9C">
        <w:t xml:space="preserve"> 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D/A转换器主要指标为分辨率和转换精度（另有建立时间等）。</w:t>
      </w:r>
    </w:p>
    <w:p>
      <w:pPr>
        <w:ind w:left="720"/>
      </w:pPr>
      <w:r>
        <w:rPr>
          <w:b/>
          <w:color w:val="FF0000"/>
        </w:rPr>
        <w:t xml:space="preserve">注：</w:t>
      </w:r>
      <w:r>
        <w:rPr>
          <w:color w:val="FF0000"/>
        </w:rPr>
        <w:t xml:space="preserve">D/A转换器还有建立时间等指标，“主要指标为分辨率和转换精度”按教材说法判√。</w:t>
      </w:r>
    </w:p>
    <w:p w14:paraId="69552262" w14:textId="77777777" w:rsidR="000F4DCB" w:rsidRPr="00D74D9C" w:rsidRDefault="000F4DCB" w:rsidP="000F4DCB">
      <w:pPr>
        <w:rPr>
          <w:rFonts w:hint="eastAsia"/>
          <w:b/>
          <w:bCs/>
        </w:rPr>
      </w:pPr>
      <w:r w:rsidRPr="00D74D9C">
        <w:rPr>
          <w:b/>
          <w:bCs/>
        </w:rPr>
        <w:t>问答题</w:t>
      </w:r>
    </w:p>
    <w:p w14:paraId="0214FA4D" w14:textId="77777777" w:rsidR="000F4DCB" w:rsidRPr="00D74D9C" w:rsidRDefault="000F4DCB" w:rsidP="000F4DCB">
      <w:pPr>
        <w:numPr>
          <w:ilvl w:val="0"/>
          <w:numId w:val="4"/>
        </w:numPr>
        <w:rPr>
          <w:rFonts w:hint="eastAsia"/>
        </w:rPr>
      </w:pPr>
      <w:r w:rsidRPr="00D74D9C">
        <w:t>简述8086微处理器中物理地址的形成过程。</w:t>
      </w:r>
    </w:p>
    <w:p>
      <w:pPr>
        <w:ind w:left="720"/>
      </w:pPr>
      <w:r>
        <w:rPr>
          <w:b/>
          <w:color w:val="FF0000"/>
        </w:rPr>
        <w:t xml:space="preserve">答：</w:t>
      </w:r>
      <w:r>
        <w:rPr>
          <w:color w:val="FF0000"/>
        </w:rPr>
        <w:t xml:space="preserve">8086有20根地址线，可寻址1MB，但内部寄存器都是16位的，因此采用“分段”管理，用“段基址:偏移地址”表示逻辑地址。</w:t>
      </w:r>
    </w:p>
    <w:p>
      <w:pPr>
        <w:ind w:left="720"/>
      </w:pPr>
      <w:r>
        <w:rPr>
          <w:color w:val="FF0000"/>
        </w:rPr>
        <w:t xml:space="preserve">形成过程：由BIU中的地址加法器完成——将16位段寄存器的内容（段基址）左移4位（即乘以16）得到20位段首地址，再与16位偏移地址相加，得到20位物理地址：</w:t>
      </w:r>
    </w:p>
    <w:p>
      <w:pPr>
        <w:ind w:left="720"/>
      </w:pPr>
      <w:r>
        <w:rPr>
          <w:color w:val="FF0000"/>
        </w:rPr>
        <w:t xml:space="preserve">物理地址PA ＝ 段基址 × 16 ＋ 偏移地址</w:t>
      </w:r>
    </w:p>
    <w:p>
      <w:pPr>
        <w:ind w:left="720"/>
      </w:pPr>
      <w:r>
        <w:rPr>
          <w:color w:val="FF0000"/>
        </w:rPr>
        <w:t xml:space="preserve">例如取指令时 PA＝CS×16＋IP；堆栈操作时 PA＝SS×16＋SP。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关键是“段基址左移4位＋偏移地址”。段寄存器16位只能表示段的高16位，左移4位补0后成为20位，再加16位偏移地址即得到1MB空间内的实际地址。</w:t>
      </w:r>
    </w:p>
    <w:p w14:paraId="79D30747" w14:textId="77777777" w:rsidR="000F4DCB" w:rsidRPr="00D74D9C" w:rsidRDefault="000F4DCB" w:rsidP="000F4DCB">
      <w:pPr>
        <w:numPr>
          <w:ilvl w:val="0"/>
          <w:numId w:val="4"/>
        </w:numPr>
        <w:rPr>
          <w:rFonts w:hint="eastAsia"/>
        </w:rPr>
      </w:pPr>
      <w:r w:rsidRPr="00D74D9C">
        <w:t>已知逻辑地址为2000H：1300H，从该地址开始的连续存储单元存放字数据，其中（21300H）=2B12H，（21302H）=3C18H。要求：</w:t>
      </w:r>
      <w:r w:rsidRPr="00D74D9C">
        <w:br/>
        <w:t>（1）计算物理地址；</w:t>
      </w:r>
      <w:r w:rsidRPr="00D74D9C">
        <w:br/>
        <w:t>（2）画出存储示意图。</w:t>
      </w:r>
    </w:p>
    <w:p>
      <w:pPr>
        <w:ind w:left="720"/>
      </w:pPr>
      <w:r>
        <w:rPr>
          <w:b/>
          <w:color w:val="FF0000"/>
        </w:rPr>
        <w:t xml:space="preserve">答：</w:t>
      </w:r>
      <w:r>
        <w:rPr>
          <w:color w:val="FF0000"/>
        </w:rPr>
        <w:t xml:space="preserve">（1）物理地址 ＝ 段基址×16＋偏移地址 ＝ 2000H×16＋1300H ＝ 20000H＋1300H ＝ 21300H</w:t>
      </w:r>
    </w:p>
    <w:p>
      <w:pPr>
        <w:ind w:left="720"/>
      </w:pPr>
      <w:r>
        <w:rPr>
          <w:color w:val="FF0000"/>
        </w:rPr>
        <w:t xml:space="preserve">（2）8086字数据按“低字节存低地址、高字节存高地址”（小端方式）存放：(21300H)=2B12H，即21300H存12H、21301H存2BH；(21302H)=3C18H，即21302H存18H、21303H存3CH。存储示意图如下：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物理地址      存储内容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   +--------+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21300H     |  12H   |  &lt;- 字2B12H的低字节（2000H:1300H）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   +--------+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21301H     |  2BH   |  &lt;- 字2B12H的高字节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   +--------+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21302H     |  18H   |  &lt;- 字3C18H的低字节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   +--------+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21303H     |  3CH   |  &lt;- 字3C18H的高字节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   +--------+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2000H×16即在2000H末尾补一个0得20000H，再加1300H得21300H。8086存放字数据采用小端方式，一个字占两个连续单元，低8位在低地址，高8位在高地址，所以2B12H拆成12H（21300H）和2BH（21301H），3C18H拆成18H（21302H）和3CH（21303H）。</w:t>
      </w:r>
    </w:p>
    <w:p w14:paraId="2FCB2E8D" w14:textId="77777777" w:rsidR="000F4DCB" w:rsidRPr="00D74D9C" w:rsidRDefault="000F4DCB" w:rsidP="000F4DCB">
      <w:pPr>
        <w:numPr>
          <w:ilvl w:val="0"/>
          <w:numId w:val="4"/>
        </w:numPr>
        <w:rPr>
          <w:rFonts w:hint="eastAsia"/>
        </w:rPr>
      </w:pPr>
      <w:r w:rsidRPr="00D74D9C">
        <w:t>简述I2C总线中起始条件和停止条件的定义。</w:t>
      </w:r>
    </w:p>
    <w:p>
      <w:pPr>
        <w:ind w:left="720"/>
      </w:pPr>
      <w:r>
        <w:rPr>
          <w:b/>
          <w:color w:val="FF0000"/>
        </w:rPr>
        <w:t xml:space="preserve">答：</w:t>
      </w:r>
      <w:r>
        <w:rPr>
          <w:color w:val="FF0000"/>
        </w:rPr>
        <w:t xml:space="preserve">起始条件（S）：在SCL为高电平期间，SDA由高电平跳变为低电平（下降沿），表示开始一次数据传输。</w:t>
      </w:r>
    </w:p>
    <w:p>
      <w:pPr>
        <w:ind w:left="720"/>
      </w:pPr>
      <w:r>
        <w:rPr>
          <w:color w:val="FF0000"/>
        </w:rPr>
        <w:t xml:space="preserve">停止条件（P）：在SCL为高电平期间，SDA由低电平跳变为高电平（上升沿），表示结束本次数据传输。</w:t>
      </w:r>
    </w:p>
    <w:p>
      <w:pPr>
        <w:ind w:left="720"/>
      </w:pPr>
      <w:r>
        <w:rPr>
          <w:color w:val="FF0000"/>
        </w:rPr>
        <w:t xml:space="preserve">起始和停止条件都由主器件产生；起始后总线处于“忙”状态，停止后总线变为“空闲”状态（SCL、SDA均为高）。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I2C规定数据传输期间SDA只能在SCL为低电平时变化，SCL为高时SDA必须稳定；因此SCL为高期间SDA的跳变被定义为特殊信号——下降沿为起始、上升沿为停止。</w:t>
      </w:r>
    </w:p>
    <w:p w14:paraId="20C59617" w14:textId="77777777" w:rsidR="000F4DCB" w:rsidRPr="00D74D9C" w:rsidRDefault="000F4DCB" w:rsidP="000F4DCB">
      <w:pPr>
        <w:numPr>
          <w:ilvl w:val="0"/>
          <w:numId w:val="4"/>
        </w:numPr>
        <w:rPr>
          <w:rFonts w:hint="eastAsia"/>
        </w:rPr>
      </w:pPr>
      <w:r w:rsidRPr="00D74D9C">
        <w:t>请指出 void int1</w:t>
      </w:r>
      <w:proofErr w:type="gramStart"/>
      <w:r w:rsidRPr="00D74D9C">
        <w:t>(void)</w:t>
      </w:r>
      <w:proofErr w:type="gramEnd"/>
      <w:r w:rsidRPr="00D74D9C">
        <w:t xml:space="preserve"> interrupt 2 using 0 中：</w:t>
      </w:r>
      <w:r w:rsidRPr="00D74D9C">
        <w:br/>
        <w:t>（1）数字2代表哪个中断源？</w:t>
      </w:r>
      <w:r w:rsidRPr="00D74D9C">
        <w:br/>
        <w:t>（2）该中断入口地址是多少？</w:t>
      </w:r>
      <w:r w:rsidRPr="00D74D9C">
        <w:br/>
        <w:t>（3）数字0表示什么？</w:t>
      </w:r>
    </w:p>
    <w:p>
      <w:pPr>
        <w:ind w:left="720"/>
      </w:pPr>
      <w:r>
        <w:rPr>
          <w:b/>
          <w:color w:val="FF0000"/>
        </w:rPr>
        <w:t xml:space="preserve">答：</w:t>
      </w:r>
      <w:r>
        <w:rPr>
          <w:color w:val="FF0000"/>
        </w:rPr>
        <w:t xml:space="preserve">（1）中断号2代表外部中断1（INT1，P3.3引脚）。</w:t>
      </w:r>
    </w:p>
    <w:p>
      <w:pPr>
        <w:ind w:left="720"/>
      </w:pPr>
      <w:r>
        <w:rPr>
          <w:color w:val="FF0000"/>
        </w:rPr>
        <w:t xml:space="preserve">（2）入口地址 ＝ 8n＋3 ＝ 8×2＋3 ＝ 19 ＝ 0013H。</w:t>
      </w:r>
    </w:p>
    <w:p>
      <w:pPr>
        <w:ind w:left="720"/>
      </w:pPr>
      <w:r>
        <w:rPr>
          <w:color w:val="FF0000"/>
        </w:rPr>
        <w:t xml:space="preserve">（3）using 0 表示该中断服务函数使用第0组工作寄存器（R0～R7位于片内RAM 00H～07H）。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C51中断号与中断源对应关系：0—外部中断0（0003H），1—T0（000BH），2—外部中断1（0013H），3—T1（001BH），4—串行口（0023H），入口地址=8n+3。using m 选择工作寄存器组0～3，可省略。</w:t>
      </w:r>
    </w:p>
    <w:p w14:paraId="571BB30A" w14:textId="77777777" w:rsidR="000F4DCB" w:rsidRPr="00D74D9C" w:rsidRDefault="000F4DCB" w:rsidP="000F4DCB">
      <w:pPr>
        <w:numPr>
          <w:ilvl w:val="0"/>
          <w:numId w:val="4"/>
        </w:numPr>
        <w:rPr>
          <w:rFonts w:hint="eastAsia"/>
        </w:rPr>
      </w:pPr>
      <w:r w:rsidRPr="00D74D9C">
        <w:t>简述SPI总线的四种工作模式由哪些控制位决定。</w:t>
      </w:r>
    </w:p>
    <w:p>
      <w:pPr>
        <w:ind w:left="720"/>
      </w:pPr>
      <w:r>
        <w:rPr>
          <w:b/>
          <w:color w:val="FF0000"/>
        </w:rPr>
        <w:t xml:space="preserve">答：</w:t>
      </w:r>
      <w:r>
        <w:rPr>
          <w:color w:val="FF0000"/>
        </w:rPr>
        <w:t xml:space="preserve">SPI的四种工作模式由时钟极性CPOL和时钟相位CPHA两个控制位组合决定：</w:t>
      </w:r>
    </w:p>
    <w:p>
      <w:pPr>
        <w:ind w:left="720"/>
      </w:pPr>
      <w:r>
        <w:rPr>
          <w:color w:val="FF0000"/>
        </w:rPr>
        <w:t xml:space="preserve">模式0：CPOL=0，CPHA=0——SCK空闲为低，在第1个边沿（上升沿）采样数据；</w:t>
      </w:r>
    </w:p>
    <w:p>
      <w:pPr>
        <w:ind w:left="720"/>
      </w:pPr>
      <w:r>
        <w:rPr>
          <w:color w:val="FF0000"/>
        </w:rPr>
        <w:t xml:space="preserve">模式1：CPOL=0，CPHA=1——SCK空闲为低，在第2个边沿（下降沿）采样数据；</w:t>
      </w:r>
    </w:p>
    <w:p>
      <w:pPr>
        <w:ind w:left="720"/>
      </w:pPr>
      <w:r>
        <w:rPr>
          <w:color w:val="FF0000"/>
        </w:rPr>
        <w:t xml:space="preserve">模式2：CPOL=1，CPHA=0——SCK空闲为高，在第1个边沿（下降沿）采样数据；</w:t>
      </w:r>
    </w:p>
    <w:p>
      <w:pPr>
        <w:ind w:left="720"/>
      </w:pPr>
      <w:r>
        <w:rPr>
          <w:color w:val="FF0000"/>
        </w:rPr>
        <w:t xml:space="preserve">模式3：CPOL=1，CPHA=1——SCK空闲为高，在第2个边沿（上升沿）采样数据。</w:t>
      </w:r>
    </w:p>
    <w:p>
      <w:pPr>
        <w:ind w:left="720"/>
      </w:pPr>
      <w:r>
        <w:rPr>
          <w:color w:val="FF0000"/>
        </w:rPr>
        <w:t xml:space="preserve">主、从器件必须工作在相同的模式下才能正确通信。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CPOL决定时钟“空闲时是高还是低”，CPHA决定“在第几个边沿采样”，2位组合共4种模式。最常用的是模式0和模式3。</w:t>
      </w:r>
    </w:p>
    <w:p w14:paraId="5CB079CC" w14:textId="77777777" w:rsidR="000F4DCB" w:rsidRPr="00D74D9C" w:rsidRDefault="000F4DCB" w:rsidP="000F4DCB">
      <w:pPr>
        <w:numPr>
          <w:ilvl w:val="0"/>
          <w:numId w:val="4"/>
        </w:numPr>
        <w:rPr>
          <w:rFonts w:hint="eastAsia"/>
        </w:rPr>
      </w:pPr>
      <w:r w:rsidRPr="00D74D9C">
        <w:t>8051单片机串行口方式1，晶振11.0592MHz，T1方式2作波特率发生器，SMOD=0，TH1=0xF0。</w:t>
      </w:r>
      <w:r w:rsidRPr="00D74D9C">
        <w:br/>
        <w:t>（1）求T1的溢出率；</w:t>
      </w:r>
      <w:r w:rsidRPr="00D74D9C">
        <w:br/>
        <w:t>（2）求串行口波特率；</w:t>
      </w:r>
      <w:r w:rsidRPr="00D74D9C">
        <w:br/>
        <w:t>（3）若SMOD=1，波特率变为多少？</w:t>
      </w:r>
    </w:p>
    <w:p>
      <w:pPr>
        <w:ind w:left="720"/>
      </w:pPr>
      <w:r>
        <w:rPr>
          <w:b/>
          <w:color w:val="FF0000"/>
        </w:rPr>
        <w:t xml:space="preserve">答：</w:t>
      </w:r>
      <w:r>
        <w:rPr>
          <w:color w:val="FF0000"/>
        </w:rPr>
        <w:t xml:space="preserve">已知 fosc＝11.0592MHz，T1方式2，TH1＝0xF0＝240。</w:t>
      </w:r>
    </w:p>
    <w:p>
      <w:pPr>
        <w:ind w:left="720"/>
      </w:pPr>
      <w:r>
        <w:rPr>
          <w:color w:val="FF0000"/>
        </w:rPr>
        <w:t xml:space="preserve">（1）T1溢出率 ＝ fosc/12 ÷ (256－TH1) ＝ 11059200/12 ÷ (256－240) ＝ 921600 ÷ 16 ＝ 57600（次/秒）</w:t>
      </w:r>
    </w:p>
    <w:p>
      <w:pPr>
        <w:ind w:left="720"/>
      </w:pPr>
      <w:r>
        <w:rPr>
          <w:color w:val="FF0000"/>
        </w:rPr>
        <w:t xml:space="preserve">（2）波特率 ＝ 2^SMOD/32 × T1溢出率 ＝ 2^0/32 × 57600 ＝ 1800 bps</w:t>
      </w:r>
    </w:p>
    <w:p>
      <w:pPr>
        <w:ind w:left="720"/>
      </w:pPr>
      <w:r>
        <w:rPr>
          <w:color w:val="FF0000"/>
        </w:rPr>
        <w:t xml:space="preserve">（3）SMOD＝1时：波特率 ＝ 2^1/32 × 57600 ＝ 3600 bps（加倍）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T1方式2为8位自动重装，每计(256－TH1)个机器周期溢出一次；机器周期=12/fosc，所以溢出率=fosc/[12×(256－TH1)]。串行口方式1的波特率由T1溢出率经32分频得到，SMOD=1时分频系数减半，波特率加倍。</w:t>
      </w:r>
    </w:p>
    <w:p w14:paraId="793D67EA" w14:textId="77777777" w:rsidR="000F4DCB" w:rsidRPr="00D74D9C" w:rsidRDefault="000F4DCB" w:rsidP="000F4DCB">
      <w:pPr>
        <w:numPr>
          <w:ilvl w:val="0"/>
          <w:numId w:val="4"/>
        </w:numPr>
        <w:rPr>
          <w:rFonts w:hint="eastAsia"/>
        </w:rPr>
      </w:pPr>
      <w:r w:rsidRPr="00D74D9C">
        <w:t>简述A/D转换器中“分辨率”和“转换精度”的区别。</w:t>
      </w:r>
    </w:p>
    <w:p>
      <w:pPr>
        <w:ind w:left="720"/>
      </w:pPr>
      <w:r>
        <w:rPr>
          <w:b/>
          <w:color w:val="FF0000"/>
        </w:rPr>
        <w:t xml:space="preserve">答：</w:t>
      </w:r>
      <w:r>
        <w:rPr>
          <w:color w:val="FF0000"/>
        </w:rPr>
        <w:t>分辨率是指输出数字量变化1个最低有效位（1LSB）所对应的输入模拟电压变化量，反映A/D转换器对输入信号的分辨能力，只取决于位数n，常表示为Vref/2^n或1/2^n（如8位、Vref=5V时1LSB=5V/256≈19.5mV），是理论设计指标。</w:t>
      </w:r>
    </w:p>
    <w:p>
      <w:pPr>
        <w:ind w:left="720"/>
      </w:pPr>
      <w:r>
        <w:rPr>
          <w:color w:val="FF0000"/>
        </w:rPr>
        <w:t xml:space="preserve">转换精度是指实际输出数字量与理论输出值之间的最大偏差，包括量化误差、偏移误差、增益误差和非线性误差等，反映转换结果的准确程度，常用±n LSB或满量程百分比（%FSR）表示，取决于器件的实际性能。</w:t>
      </w:r>
    </w:p>
    <w:p>
      <w:pPr>
        <w:ind w:left="720"/>
      </w:pPr>
      <w:r>
        <w:rPr>
          <w:color w:val="FF0000"/>
        </w:rPr>
        <w:t xml:space="preserve">二者不同：分辨率高并不一定精度高，位数多但误差大的器件精度仍然不高。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分辨率回答“能分得多细”，由位数决定；精度回答“转换得准不准”，由各种误差决定。</w:t>
      </w:r>
    </w:p>
    <w:p w14:paraId="43C86FEC" w14:textId="77777777" w:rsidR="000F4DCB" w:rsidRDefault="000F4DCB" w:rsidP="000F4DCB">
      <w:pPr>
        <w:numPr>
          <w:ilvl w:val="0"/>
          <w:numId w:val="4"/>
        </w:numPr>
        <w:rPr>
          <w:rFonts w:hint="eastAsia"/>
        </w:rPr>
      </w:pPr>
      <w:r w:rsidRPr="00D74D9C">
        <w:t>请应用逻辑运算符，按下列要求写出相应语句：</w:t>
      </w:r>
      <w:r w:rsidRPr="00D74D9C">
        <w:br/>
        <w:t>（1）将P1口高4位清零，低4位不变；</w:t>
      </w:r>
      <w:r w:rsidRPr="00D74D9C">
        <w:br/>
        <w:t>（2）将P1口D0、D4位置1，其余位不变；</w:t>
      </w:r>
      <w:r w:rsidRPr="00D74D9C">
        <w:br/>
        <w:t>（3）将P1口的D6、D4、D2位取反，其余位不变。</w:t>
      </w:r>
    </w:p>
    <w:p w14:paraId="7B7A8A92" w14:textId="77777777" w:rsidR="000F4DCB" w:rsidRDefault="000F4DCB" w:rsidP="000F4DCB">
      <w:pPr>
        <w:ind w:left="720"/>
        <w:rPr>
          <w:rFonts w:hint="eastAsia"/>
        </w:rPr>
      </w:pPr>
      <w:r w:rsidRPr="0017522E">
        <w:lastRenderedPageBreak/>
        <w:t>（4）将P2口的所有位按位取反。</w:t>
      </w:r>
    </w:p>
    <w:p w14:paraId="2722FB13" w14:textId="77777777" w:rsidR="000F4DCB" w:rsidRPr="00D74D9C" w:rsidRDefault="000F4DCB" w:rsidP="000F4DCB">
      <w:pPr>
        <w:ind w:left="720"/>
        <w:rPr>
          <w:rFonts w:hint="eastAsia"/>
        </w:rPr>
      </w:pPr>
      <w:r w:rsidRPr="0017522E">
        <w:t xml:space="preserve"> （5）应用位移指令将变量a扩大8后回存a的语句。</w:t>
      </w:r>
    </w:p>
    <w:p>
      <w:pPr>
        <w:ind w:left="720"/>
      </w:pPr>
      <w:r>
        <w:rPr>
          <w:b/>
          <w:color w:val="FF0000"/>
        </w:rPr>
        <w:t xml:space="preserve">答：</w:t>
      </w:r>
      <w:r>
        <w:rPr>
          <w:rFonts w:ascii="Consolas" w:hAnsi="Consolas" w:cs="Consolas" w:eastAsia="宋体"/>
          <w:color w:val="FF0000"/>
        </w:rPr>
        <w:t xml:space="preserve">（1）P1 = P1 &amp; 0x0F;      // 与0000 1111B：高4位清0，低4位不变</w:t>
      </w:r>
    </w:p>
    <w:p>
      <w:pPr>
        <w:ind w:left="720"/>
      </w:pPr>
      <w:r>
        <w:rPr>
          <w:rFonts w:ascii="Consolas" w:hAnsi="Consolas" w:cs="Consolas" w:eastAsia="宋体"/>
          <w:color w:val="FF0000"/>
        </w:rPr>
        <w:t xml:space="preserve">（2）P1 = P1 | 0x11;      // 或0001 0001B：D4、D0置1</w:t>
      </w:r>
    </w:p>
    <w:p>
      <w:pPr>
        <w:ind w:left="720"/>
      </w:pPr>
      <w:r>
        <w:rPr>
          <w:rFonts w:ascii="Consolas" w:hAnsi="Consolas" w:cs="Consolas" w:eastAsia="宋体"/>
          <w:color w:val="FF0000"/>
        </w:rPr>
        <w:t xml:space="preserve">（3）P1 = P1 ^ 0x54;      // 异或0101 0100B：D6、D4、D2取反</w:t>
      </w:r>
    </w:p>
    <w:p>
      <w:pPr>
        <w:ind w:left="720"/>
      </w:pPr>
      <w:r>
        <w:rPr>
          <w:rFonts w:ascii="Consolas" w:hAnsi="Consolas" w:cs="Consolas" w:eastAsia="宋体"/>
          <w:color w:val="FF0000"/>
        </w:rPr>
        <w:t xml:space="preserve">（4）P2 = ~P2;            // 按位取反</w:t>
      </w:r>
    </w:p>
    <w:p>
      <w:pPr>
        <w:ind w:left="720"/>
      </w:pPr>
      <w:r>
        <w:rPr>
          <w:rFonts w:ascii="Consolas" w:hAnsi="Consolas" w:cs="Consolas" w:eastAsia="宋体"/>
          <w:color w:val="FF0000"/>
        </w:rPr>
        <w:t xml:space="preserve">（5）a = a &lt;&lt; 3;          // 左移3位相当于乘以2^3=8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“与0清零、与1保持”，“或1置1、或0保持”，“异或1取反、异或0保持”。D6、D4、D2对应权值40H+10H+04H=54H；D4、D0对应10H+01H=11H。左移n位相当于乘以2^n，扩大8倍即左移3位（不溢出时）。</w:t>
      </w:r>
    </w:p>
    <w:p w14:paraId="0406E172" w14:textId="77777777" w:rsidR="000F4DCB" w:rsidRPr="00D74D9C" w:rsidRDefault="000F4DCB" w:rsidP="000F4DCB">
      <w:pPr>
        <w:numPr>
          <w:ilvl w:val="0"/>
          <w:numId w:val="4"/>
        </w:numPr>
        <w:rPr>
          <w:rFonts w:hint="eastAsia"/>
        </w:rPr>
      </w:pPr>
      <w:r w:rsidRPr="00D74D9C">
        <w:t>简述按键软件消抖的基本方法。</w:t>
      </w:r>
    </w:p>
    <w:p>
      <w:pPr>
        <w:ind w:left="720"/>
      </w:pPr>
      <w:r>
        <w:rPr>
          <w:b/>
          <w:color w:val="FF0000"/>
        </w:rPr>
        <w:t xml:space="preserve">答：</w:t>
      </w:r>
      <w:r>
        <w:rPr>
          <w:color w:val="FF0000"/>
        </w:rPr>
        <w:t xml:space="preserve">软件消抖的基本方法是“检测—延时—再检测”：</w:t>
      </w:r>
    </w:p>
    <w:p>
      <w:pPr>
        <w:ind w:left="720"/>
      </w:pPr>
      <w:r>
        <w:rPr>
          <w:color w:val="FF0000"/>
        </w:rPr>
        <w:t xml:space="preserve">①读取按键状态，检测到按键按下（低电平）；</w:t>
      </w:r>
    </w:p>
    <w:p>
      <w:pPr>
        <w:ind w:left="720"/>
      </w:pPr>
      <w:r>
        <w:rPr>
          <w:color w:val="FF0000"/>
        </w:rPr>
        <w:t xml:space="preserve">②调用延时程序延时5～10ms（通常10ms），躲过前沿抖动；</w:t>
      </w:r>
    </w:p>
    <w:p>
      <w:pPr>
        <w:ind w:left="720"/>
      </w:pPr>
      <w:r>
        <w:rPr>
          <w:color w:val="FF0000"/>
        </w:rPr>
        <w:t xml:space="preserve">③再次读取按键，若仍为按下状态则确认按键有效，否则视为干扰；</w:t>
      </w:r>
    </w:p>
    <w:p>
      <w:pPr>
        <w:ind w:left="720"/>
      </w:pPr>
      <w:r>
        <w:rPr>
          <w:color w:val="FF0000"/>
        </w:rPr>
        <w:t xml:space="preserve">④执行相应按键处理，并等待按键释放（必要时释放后再延时消除后沿抖动），保证一次按键只响应一次。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机械触点闭合和断开瞬间会产生5～10ms的抖动，单片机可能误判为多次按键；延时跳过抖动期再确认，即可得到稳定的按键状态。</w:t>
      </w:r>
    </w:p>
    <w:p w14:paraId="17038837" w14:textId="77777777" w:rsidR="000F4DCB" w:rsidRPr="00D74D9C" w:rsidRDefault="000F4DCB" w:rsidP="000F4DCB">
      <w:pPr>
        <w:numPr>
          <w:ilvl w:val="0"/>
          <w:numId w:val="4"/>
        </w:numPr>
        <w:rPr>
          <w:rFonts w:hint="eastAsia"/>
        </w:rPr>
      </w:pPr>
      <w:r w:rsidRPr="00D74D9C">
        <w:t>分析以下C51程序，写出程序功能及P1口十六进制输出结果。</w:t>
      </w:r>
    </w:p>
    <w:p w14:paraId="7D8D697D" w14:textId="77777777" w:rsidR="000F4DCB" w:rsidRPr="00D74D9C" w:rsidRDefault="000F4DCB" w:rsidP="000F4DCB">
      <w:pPr>
        <w:rPr>
          <w:rFonts w:hint="eastAsia"/>
        </w:rPr>
      </w:pPr>
      <w:r w:rsidRPr="00D74D9C">
        <w:t>c</w:t>
      </w:r>
    </w:p>
    <w:p w14:paraId="3514D380" w14:textId="77777777" w:rsidR="000F4DCB" w:rsidRPr="00D74D9C" w:rsidRDefault="000F4DCB" w:rsidP="000F4DCB">
      <w:pPr>
        <w:rPr>
          <w:rFonts w:hint="eastAsia"/>
        </w:rPr>
      </w:pPr>
      <w:r w:rsidRPr="00D74D9C">
        <w:t>#include &lt;reg51.h&gt;</w:t>
      </w:r>
    </w:p>
    <w:p w14:paraId="7B02AF56" w14:textId="77777777" w:rsidR="000F4DCB" w:rsidRPr="00D74D9C" w:rsidRDefault="000F4DCB" w:rsidP="000F4DCB">
      <w:pPr>
        <w:rPr>
          <w:rFonts w:hint="eastAsia"/>
        </w:rPr>
      </w:pPr>
      <w:r w:rsidRPr="00D74D9C">
        <w:t xml:space="preserve">void </w:t>
      </w:r>
      <w:proofErr w:type="gramStart"/>
      <w:r w:rsidRPr="00D74D9C">
        <w:t>main(</w:t>
      </w:r>
      <w:proofErr w:type="gramEnd"/>
      <w:r w:rsidRPr="00D74D9C">
        <w:t>)</w:t>
      </w:r>
    </w:p>
    <w:p w14:paraId="310D6E47" w14:textId="77777777" w:rsidR="000F4DCB" w:rsidRPr="00D74D9C" w:rsidRDefault="000F4DCB" w:rsidP="000F4DCB">
      <w:pPr>
        <w:rPr>
          <w:rFonts w:hint="eastAsia"/>
        </w:rPr>
      </w:pPr>
      <w:r w:rsidRPr="00D74D9C">
        <w:t>{</w:t>
      </w:r>
    </w:p>
    <w:p w14:paraId="6B4C7354" w14:textId="77777777" w:rsidR="000F4DCB" w:rsidRPr="00D74D9C" w:rsidRDefault="000F4DCB" w:rsidP="000F4DCB">
      <w:pPr>
        <w:rPr>
          <w:rFonts w:hint="eastAsia"/>
        </w:rPr>
      </w:pPr>
      <w:r w:rsidRPr="00D74D9C">
        <w:t xml:space="preserve">    unsigned char x = 0x0F;</w:t>
      </w:r>
    </w:p>
    <w:p w14:paraId="6EF1600A" w14:textId="77777777" w:rsidR="000F4DCB" w:rsidRPr="00D74D9C" w:rsidRDefault="000F4DCB" w:rsidP="000F4DCB">
      <w:pPr>
        <w:rPr>
          <w:rFonts w:hint="eastAsia"/>
        </w:rPr>
      </w:pPr>
      <w:r w:rsidRPr="00D74D9C">
        <w:t xml:space="preserve">    x = x &lt;&lt; 4;</w:t>
      </w:r>
    </w:p>
    <w:p w14:paraId="3CFE49A8" w14:textId="77777777" w:rsidR="000F4DCB" w:rsidRPr="00D74D9C" w:rsidRDefault="000F4DCB" w:rsidP="000F4DCB">
      <w:pPr>
        <w:rPr>
          <w:rFonts w:hint="eastAsia"/>
        </w:rPr>
      </w:pPr>
      <w:r w:rsidRPr="00D74D9C">
        <w:t xml:space="preserve">    P1 = x;</w:t>
      </w:r>
    </w:p>
    <w:p w14:paraId="025C8CC6" w14:textId="77777777" w:rsidR="000F4DCB" w:rsidRPr="00D74D9C" w:rsidRDefault="000F4DCB" w:rsidP="000F4DCB">
      <w:pPr>
        <w:rPr>
          <w:rFonts w:hint="eastAsia"/>
        </w:rPr>
      </w:pPr>
      <w:r w:rsidRPr="00D74D9C">
        <w:t xml:space="preserve">    </w:t>
      </w:r>
      <w:proofErr w:type="gramStart"/>
      <w:r w:rsidRPr="00D74D9C">
        <w:t>while(</w:t>
      </w:r>
      <w:proofErr w:type="gramEnd"/>
      <w:r w:rsidRPr="00D74D9C">
        <w:t>1);</w:t>
      </w:r>
    </w:p>
    <w:p w14:paraId="33913A22" w14:textId="77777777" w:rsidR="000F4DCB" w:rsidRPr="00D74D9C" w:rsidRDefault="000F4DCB" w:rsidP="000F4DCB">
      <w:pPr>
        <w:rPr>
          <w:rFonts w:hint="eastAsia"/>
        </w:rPr>
      </w:pPr>
      <w:r w:rsidRPr="00D74D9C">
        <w:t>}</w:t>
      </w:r>
    </w:p>
    <w:p>
      <w:pPr>
        <w:ind w:left="720"/>
      </w:pPr>
      <w:r>
        <w:rPr>
          <w:b/>
          <w:color w:val="FF0000"/>
        </w:rPr>
        <w:t xml:space="preserve">答：</w:t>
      </w:r>
      <w:r>
        <w:rPr>
          <w:color w:val="FF0000"/>
        </w:rPr>
        <w:t xml:space="preserve">程序功能：将无符号字符变量x的初值0x0F左移4位，得到0xF0，把结果送P1口输出，然后执行while(1)死循环，使P1口保持该输出。</w:t>
      </w:r>
    </w:p>
    <w:p>
      <w:pPr>
        <w:ind w:left="720"/>
      </w:pPr>
      <w:r>
        <w:rPr>
          <w:color w:val="FF0000"/>
        </w:rPr>
        <w:t xml:space="preserve">计算：x＝0000 1111B，左移4位得1111 0000B（高位移出、低位补0，结果截取8位）。</w:t>
      </w:r>
    </w:p>
    <w:p>
      <w:pPr>
        <w:ind w:left="720"/>
      </w:pPr>
      <w:r>
        <w:rPr>
          <w:color w:val="FF0000"/>
        </w:rPr>
        <w:t xml:space="preserve">P1口输出结果：0xF0（P1.7～P1.4为高电平，P1.3～P1.0为低电平）。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&lt;&lt; 为左移运算，低位补0；unsigned char只保留8位，所以0x0F&lt;&lt;4=0xF0。while(1); 让程序停在此处，防止程序“跑飞”。</w:t>
      </w:r>
    </w:p>
    <w:p>
      <w:pPr>
        <w:ind w:left="720"/>
      </w:pPr>
      <w:r>
        <w:rPr>
          <w:b/>
          <w:color w:val="FF0000"/>
        </w:rPr>
        <w:t xml:space="preserve">注：</w:t>
      </w:r>
      <w:r>
        <w:rPr>
          <w:color w:val="FF0000"/>
        </w:rPr>
        <w:t xml:space="preserve">原题代码前单独一行“c”是代码块语言标记，不属于程序内容。</w:t>
      </w:r>
    </w:p>
    <w:p w14:paraId="656FF8A7" w14:textId="77777777" w:rsidR="000F4DCB" w:rsidRPr="00D74D9C" w:rsidRDefault="000F4DCB" w:rsidP="000F4DCB">
      <w:pPr>
        <w:numPr>
          <w:ilvl w:val="0"/>
          <w:numId w:val="5"/>
        </w:numPr>
        <w:rPr>
          <w:rFonts w:hint="eastAsia"/>
        </w:rPr>
      </w:pPr>
      <w:r w:rsidRPr="00D74D9C">
        <w:t>简述直流电机PWM调速的基本原理。</w:t>
      </w:r>
    </w:p>
    <w:p>
      <w:pPr>
        <w:ind w:left="720"/>
      </w:pPr>
      <w:r>
        <w:rPr>
          <w:b/>
          <w:color w:val="FF0000"/>
        </w:rPr>
        <w:t xml:space="preserve">答：</w:t>
      </w:r>
      <w:r>
        <w:rPr>
          <w:color w:val="FF0000"/>
        </w:rPr>
        <w:t xml:space="preserve">PWM（脉冲宽度调制）调速是在PWM周期T（频率）不变的情况下，通过改变每个周期内高电平（导通）时间t的长短，即改变占空比D＝t/T，来改变加在电机电枢两端的平均电压：Ua＝D×Us。</w:t>
      </w:r>
    </w:p>
    <w:p>
      <w:pPr>
        <w:ind w:left="720"/>
      </w:pPr>
      <w:r>
        <w:rPr>
          <w:color w:val="FF0000"/>
        </w:rPr>
        <w:t xml:space="preserve">直流电机转速近似与电枢电压成正比，占空比越大，平均电压越高，转速越快；占空比越小，转速越慢。</w:t>
      </w:r>
    </w:p>
    <w:p>
      <w:pPr>
        <w:ind w:left="720"/>
      </w:pPr>
      <w:r>
        <w:rPr>
          <w:color w:val="FF0000"/>
        </w:rPr>
        <w:t xml:space="preserve">单片机通常用定时器中断或软件延时产生PWM信号，经驱动电路（三极管、H桥如L298N）驱动电机。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开关频率足够高时，电机电枢电感和机械惯性起平滑作用，电机只“感受”到平均电压，因此调节占空比就等效于调节电压。</w:t>
      </w:r>
    </w:p>
    <w:p w14:paraId="13A30865" w14:textId="77777777" w:rsidR="000F4DCB" w:rsidRPr="00D74D9C" w:rsidRDefault="000F4DCB" w:rsidP="000F4DCB">
      <w:pPr>
        <w:numPr>
          <w:ilvl w:val="0"/>
          <w:numId w:val="5"/>
        </w:numPr>
        <w:rPr>
          <w:rFonts w:hint="eastAsia"/>
        </w:rPr>
      </w:pPr>
      <w:r w:rsidRPr="00D74D9C">
        <w:t>简述步进电机开环控制和闭环控制的特点。</w:t>
      </w:r>
    </w:p>
    <w:p>
      <w:pPr>
        <w:ind w:left="720"/>
      </w:pPr>
      <w:r>
        <w:rPr>
          <w:b/>
          <w:color w:val="FF0000"/>
        </w:rPr>
        <w:t xml:space="preserve">答：</w:t>
      </w:r>
      <w:r>
        <w:rPr>
          <w:color w:val="FF0000"/>
        </w:rPr>
        <w:t xml:space="preserve">开环控制：不需要位置/速度检测反馈，脉冲数决定角位移、脉冲频率决定转速，结构简单、成本低、控制方便；但负载过大或频率过高时可能出现失步、过冲，误差无法自动修正，精度有限。</w:t>
      </w:r>
    </w:p>
    <w:p>
      <w:pPr>
        <w:ind w:left="720"/>
      </w:pPr>
      <w:r>
        <w:rPr>
          <w:color w:val="FF0000"/>
        </w:rPr>
        <w:t xml:space="preserve">闭环控制：增加编码器等反馈元件，实时检测转子位置或速度并与给定值比较修正，可防止失步，精度高、动态性能好、可提高速度；但结构复杂、成本较高、控制算法复杂。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两者的根本区别在于有无反馈。步进电机本身“一个脉冲走一步”，所以一般开环即可满足要求；对精度、可靠性要求高时采用闭环。</w:t>
      </w:r>
    </w:p>
    <w:p w14:paraId="7085C97B" w14:textId="77777777" w:rsidR="000F4DCB" w:rsidRPr="00D74D9C" w:rsidRDefault="000F4DCB" w:rsidP="000F4DCB">
      <w:pPr>
        <w:numPr>
          <w:ilvl w:val="0"/>
          <w:numId w:val="5"/>
        </w:numPr>
        <w:rPr>
          <w:rFonts w:hint="eastAsia"/>
        </w:rPr>
      </w:pPr>
      <w:r w:rsidRPr="00D74D9C">
        <w:t>简述8051单片机中断源的种类及默认优先级顺序。</w:t>
      </w:r>
    </w:p>
    <w:p>
      <w:pPr>
        <w:ind w:left="720"/>
      </w:pPr>
      <w:r>
        <w:rPr>
          <w:b/>
          <w:color w:val="FF0000"/>
        </w:rPr>
        <w:t xml:space="preserve">答：</w:t>
      </w:r>
      <w:r>
        <w:rPr>
          <w:color w:val="FF0000"/>
        </w:rPr>
        <w:t xml:space="preserve">8051有5个中断源：</w:t>
      </w:r>
    </w:p>
    <w:p>
      <w:pPr>
        <w:ind w:left="720"/>
      </w:pPr>
      <w:r>
        <w:rPr>
          <w:color w:val="FF0000"/>
        </w:rPr>
        <w:t xml:space="preserve">①外部中断0（INT0，P3.2）——中断号0，入口0003H；</w:t>
      </w:r>
    </w:p>
    <w:p>
      <w:pPr>
        <w:ind w:left="720"/>
      </w:pPr>
      <w:r>
        <w:rPr>
          <w:color w:val="FF0000"/>
        </w:rPr>
        <w:t xml:space="preserve">②定时器/计数器T0溢出中断——中断号1，入口000BH；</w:t>
      </w:r>
    </w:p>
    <w:p>
      <w:pPr>
        <w:ind w:left="720"/>
      </w:pPr>
      <w:r>
        <w:rPr>
          <w:color w:val="FF0000"/>
        </w:rPr>
        <w:t xml:space="preserve">③外部中断1（INT1，P3.3）——中断号2，入口0013H；</w:t>
      </w:r>
    </w:p>
    <w:p>
      <w:pPr>
        <w:ind w:left="720"/>
      </w:pPr>
      <w:r>
        <w:rPr>
          <w:color w:val="FF0000"/>
        </w:rPr>
        <w:t xml:space="preserve">④定时器/计数器T1溢出中断——中断号3，入口001BH；</w:t>
      </w:r>
    </w:p>
    <w:p>
      <w:pPr>
        <w:ind w:left="720"/>
      </w:pPr>
      <w:r>
        <w:rPr>
          <w:color w:val="FF0000"/>
        </w:rPr>
        <w:t xml:space="preserve">⑤串行口中断（TI/RI）——中断号4，入口0023H。</w:t>
      </w:r>
    </w:p>
    <w:p>
      <w:pPr>
        <w:ind w:left="720"/>
      </w:pPr>
      <w:r>
        <w:rPr>
          <w:color w:val="FF0000"/>
        </w:rPr>
        <w:t xml:space="preserve">默认优先级由高到低：外部中断0 → T0 → 外部中断1 → T1 → 串行口。可通过IP寄存器设置为高、低两级优先级。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同一优先级的多个中断同时申请时，CPU按上述内部查询顺序响应；高优先级中断可以打断低优先级中断服务（中断嵌套）。</w:t>
      </w:r>
    </w:p>
    <w:p w14:paraId="578F55C3" w14:textId="77777777" w:rsidR="000F4DCB" w:rsidRPr="00D74D9C" w:rsidRDefault="000F4DCB" w:rsidP="000F4DCB">
      <w:pPr>
        <w:numPr>
          <w:ilvl w:val="0"/>
          <w:numId w:val="5"/>
        </w:numPr>
        <w:rPr>
          <w:rFonts w:hint="eastAsia"/>
        </w:rPr>
      </w:pPr>
      <w:r w:rsidRPr="00D74D9C">
        <w:t>简述8086中EU和BIU的功能。</w:t>
      </w:r>
    </w:p>
    <w:p>
      <w:pPr>
        <w:ind w:left="720"/>
      </w:pPr>
      <w:r>
        <w:rPr>
          <w:b/>
          <w:color w:val="FF0000"/>
        </w:rPr>
        <w:t xml:space="preserve">答：</w:t>
      </w:r>
      <w:r>
        <w:rPr>
          <w:color w:val="FF0000"/>
        </w:rPr>
        <w:t xml:space="preserve">EU（执行单元）：负责指令的执行。从BIU的指令队列中取出指令进行译码和执行，由ALU完成算术逻辑运算，计算操作数的有效地址（偏移地址），并管理通用寄存器（AX、BX、CX、DX、SP、BP、SI、DI）和标志寄存器FLAGS。EU不直接与外部总线相连。</w:t>
      </w:r>
    </w:p>
    <w:p>
      <w:pPr>
        <w:ind w:left="720"/>
      </w:pPr>
      <w:r>
        <w:rPr>
          <w:color w:val="FF0000"/>
        </w:rPr>
        <w:t xml:space="preserve">BIU（总线接口单元）：负责CPU与存储器、I/O之间的信息传送。根据段寄存器和偏移地址形成20位物理地址，从存储器取指令送入6字节指令队列，读写操作数。包括段寄存器CS、DS、SS、ES，指令指针IP，地址加法器和指令队列。</w:t>
      </w:r>
    </w:p>
    <w:p>
      <w:pPr>
        <w:ind w:left="720"/>
      </w:pPr>
      <w:r>
        <w:rPr>
          <w:color w:val="FF0000"/>
        </w:rPr>
        <w:t xml:space="preserve">EU和BIU并行工作（取指与执行重叠），提高了CPU的运行速度。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可概括为“EU管执行、BIU管总线（取指和存取数据）”，两者通过指令队列联系，形成简单流水线。</w:t>
      </w:r>
    </w:p>
    <w:p w14:paraId="30DA1134" w14:textId="77777777" w:rsidR="000F4DCB" w:rsidRPr="00D74D9C" w:rsidRDefault="000F4DCB" w:rsidP="000F4DCB">
      <w:pPr>
        <w:numPr>
          <w:ilvl w:val="0"/>
          <w:numId w:val="5"/>
        </w:numPr>
        <w:rPr>
          <w:rFonts w:hint="eastAsia"/>
        </w:rPr>
      </w:pPr>
      <w:r w:rsidRPr="00D74D9C">
        <w:t>简述I2C总线中ACK和NACK的含义。</w:t>
      </w:r>
    </w:p>
    <w:p>
      <w:pPr>
        <w:ind w:left="720"/>
      </w:pPr>
      <w:r>
        <w:rPr>
          <w:b/>
          <w:color w:val="FF0000"/>
        </w:rPr>
        <w:t xml:space="preserve">答：</w:t>
      </w:r>
      <w:r>
        <w:rPr>
          <w:color w:val="FF0000"/>
        </w:rPr>
        <w:t xml:space="preserve">I2C每传送一个字节（8位）后，在第9个时钟周期由接收方给出应答位：</w:t>
      </w:r>
    </w:p>
    <w:p>
      <w:pPr>
        <w:ind w:left="720"/>
      </w:pPr>
      <w:r>
        <w:rPr>
          <w:color w:val="FF0000"/>
        </w:rPr>
        <w:t xml:space="preserve">ACK（应答）：接收方将SDA拉为低电平，表示已成功接收该字节，可以继续传送；</w:t>
      </w:r>
    </w:p>
    <w:p>
      <w:pPr>
        <w:ind w:left="720"/>
      </w:pPr>
      <w:r>
        <w:rPr>
          <w:color w:val="FF0000"/>
        </w:rPr>
        <w:t xml:space="preserve">NACK（非应答）：SDA保持高电平，表示接收方未成功接收、从器件忙或地址不存在；在主器件读数据时，主器件发NACK表示接收完最后一个字节、不再接收，随后产生停止条件。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应答机制保证每个字节都被确认；发送方在第9个时钟释放SDA，由接收方决定其电平——拉低为ACK，不拉低（上拉为高）为NACK。</w:t>
      </w:r>
    </w:p>
    <w:p w14:paraId="38D2B8EE" w14:textId="77777777" w:rsidR="000F4DCB" w:rsidRPr="00D74D9C" w:rsidRDefault="000F4DCB" w:rsidP="000F4DCB">
      <w:pPr>
        <w:numPr>
          <w:ilvl w:val="0"/>
          <w:numId w:val="5"/>
        </w:numPr>
        <w:rPr>
          <w:rFonts w:hint="eastAsia"/>
        </w:rPr>
      </w:pPr>
      <w:r w:rsidRPr="00D74D9C">
        <w:t>简述SPI总线中CPOL和CPHA的作用。</w:t>
      </w:r>
    </w:p>
    <w:p>
      <w:pPr>
        <w:ind w:left="720"/>
      </w:pPr>
      <w:r>
        <w:rPr>
          <w:b/>
          <w:color w:val="FF0000"/>
        </w:rPr>
        <w:t xml:space="preserve">答：</w:t>
      </w:r>
      <w:r>
        <w:rPr>
          <w:color w:val="FF0000"/>
        </w:rPr>
        <w:t xml:space="preserve">CPOL（时钟极性）：决定SCK空闲时的电平。CPOL=0，空闲时SCK为低电平；CPOL=1，空闲时SCK为高电平。</w:t>
      </w:r>
    </w:p>
    <w:p>
      <w:pPr>
        <w:ind w:left="720"/>
      </w:pPr>
      <w:r>
        <w:rPr>
          <w:color w:val="FF0000"/>
        </w:rPr>
        <w:t xml:space="preserve">CPHA（时钟相位）：决定在SCK的哪个边沿采样数据。CPHA=0，在第1个跳变沿采样（数据须在第1个边沿之前准备好）；CPHA=1，在第2个跳变沿采样。</w:t>
      </w:r>
    </w:p>
    <w:p>
      <w:pPr>
        <w:ind w:left="720"/>
      </w:pPr>
      <w:r>
        <w:rPr>
          <w:color w:val="FF0000"/>
        </w:rPr>
        <w:t xml:space="preserve">CPOL和CPHA组合形成SPI的4种工作模式（模式0～3），主从器件必须设置一致。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例如模式0（CPOL=0、CPHA=0）：空闲低，上升沿采样、下降沿改变数据，是最常用的模式。</w:t>
      </w:r>
    </w:p>
    <w:p w14:paraId="070D4F6B" w14:textId="77777777" w:rsidR="000F4DCB" w:rsidRPr="00D74D9C" w:rsidRDefault="000F4DCB" w:rsidP="000F4DCB">
      <w:pPr>
        <w:numPr>
          <w:ilvl w:val="0"/>
          <w:numId w:val="5"/>
        </w:numPr>
        <w:rPr>
          <w:rFonts w:hint="eastAsia"/>
        </w:rPr>
      </w:pPr>
      <w:r w:rsidRPr="00D74D9C">
        <w:t>简述8051定时器/计数器四种工作方式的特点。</w:t>
      </w:r>
    </w:p>
    <w:p>
      <w:pPr>
        <w:ind w:left="720"/>
      </w:pPr>
      <w:r>
        <w:rPr>
          <w:b/>
          <w:color w:val="FF0000"/>
        </w:rPr>
        <w:t xml:space="preserve">答：</w:t>
      </w:r>
      <w:r>
        <w:rPr>
          <w:color w:val="FF0000"/>
        </w:rPr>
        <w:t xml:space="preserve">由TMOD中M1M0选择：</w:t>
      </w:r>
    </w:p>
    <w:p>
      <w:pPr>
        <w:ind w:left="720"/>
      </w:pPr>
      <w:r>
        <w:rPr>
          <w:color w:val="FF0000"/>
        </w:rPr>
        <w:t xml:space="preserve">方式0（M1M0=00）：13位定时/计数器，由TH的8位和TL的低5位组成，最大计数值2^13=8192，溢出后需软件重装初值。</w:t>
      </w:r>
    </w:p>
    <w:p>
      <w:pPr>
        <w:ind w:left="720"/>
      </w:pPr>
      <w:r>
        <w:rPr>
          <w:color w:val="FF0000"/>
        </w:rPr>
        <w:t xml:space="preserve">方式1（M1M0=01）：16位定时/计数器，TH、TL全部参与计数，最大计数值65536，溢出后需软件重装初值，定时范围最大。</w:t>
      </w:r>
    </w:p>
    <w:p>
      <w:pPr>
        <w:ind w:left="720"/>
      </w:pPr>
      <w:r>
        <w:rPr>
          <w:color w:val="FF0000"/>
        </w:rPr>
        <w:t xml:space="preserve">方式2（M1M0=10）：8位自动重装方式，TL计数，TH存放初值，TL溢出后硬件自动把TH的值装入TL，最大计数值256，定时精确，常用作串行口波特率发生器。</w:t>
      </w:r>
    </w:p>
    <w:p>
      <w:pPr>
        <w:ind w:left="720"/>
      </w:pPr>
      <w:r>
        <w:rPr>
          <w:color w:val="FF0000"/>
        </w:rPr>
        <w:t xml:space="preserve">方式3（M1M0=11）：只适用于T0，T0被拆成两个独立的8位计数器：TL0使用T0的控制位（TR0、TF0），可定时/计数；TH0只能定时，占用T1的TR1、TF1。此时T1一般只作波特率发生器（不能产生中断）。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记忆要点为“13位、16位、8位自动重装、两个8位”。定时初值＝2^n－定时时间/机器周期。</w:t>
      </w:r>
    </w:p>
    <w:p w14:paraId="24AC5DE4" w14:textId="77777777" w:rsidR="000F4DCB" w:rsidRPr="00D74D9C" w:rsidRDefault="000F4DCB" w:rsidP="000F4DCB">
      <w:pPr>
        <w:numPr>
          <w:ilvl w:val="0"/>
          <w:numId w:val="5"/>
        </w:numPr>
        <w:rPr>
          <w:rFonts w:hint="eastAsia"/>
        </w:rPr>
      </w:pPr>
      <w:r w:rsidRPr="00D74D9C">
        <w:t>简述8051串行口四种工作方式的区别。</w:t>
      </w:r>
    </w:p>
    <w:p>
      <w:pPr>
        <w:ind w:left="720"/>
      </w:pPr>
      <w:r>
        <w:rPr>
          <w:b/>
          <w:color w:val="FF0000"/>
        </w:rPr>
        <w:t xml:space="preserve">答：</w:t>
      </w:r>
      <w:r>
        <w:rPr>
          <w:color w:val="FF0000"/>
        </w:rPr>
        <w:t xml:space="preserve">由SCON中SM0、SM1选择：</w:t>
      </w:r>
    </w:p>
    <w:p>
      <w:pPr>
        <w:ind w:left="720"/>
      </w:pPr>
      <w:r>
        <w:rPr>
          <w:color w:val="FF0000"/>
        </w:rPr>
        <w:t xml:space="preserve">方式0（00）：同步移位寄存器方式，8位数据，RXD收发数据，TXD输出移位时钟，波特率固定为fosc/12，主要用于扩展并行I/O（如74HC164/165）。</w:t>
      </w:r>
    </w:p>
    <w:p>
      <w:pPr>
        <w:ind w:left="720"/>
      </w:pPr>
      <w:r>
        <w:rPr>
          <w:color w:val="FF0000"/>
        </w:rPr>
        <w:t xml:space="preserve">方式1（01）：10位异步通信（1起始位＋8数据位＋1停止位），波特率可变＝2^SMOD/32×T1溢出率，用于一般双机通信。</w:t>
      </w:r>
    </w:p>
    <w:p>
      <w:pPr>
        <w:ind w:left="720"/>
      </w:pPr>
      <w:r>
        <w:rPr>
          <w:color w:val="FF0000"/>
        </w:rPr>
        <w:t xml:space="preserve">方式2（10）：11位异步通信（1起始位＋8数据位＋可编程第9位TB8/RB8＋1停止位），波特率固定＝2^SMOD/64×fosc。</w:t>
      </w:r>
    </w:p>
    <w:p>
      <w:pPr>
        <w:ind w:left="720"/>
      </w:pPr>
      <w:r>
        <w:rPr>
          <w:color w:val="FF0000"/>
        </w:rPr>
        <w:t xml:space="preserve">方式3（11）：11位异步通信，帧格式同方式2，波特率可变（同方式1）。方式2、3的第9位可作奇偶校验或多机通信地址/数据标志（配合SM2）。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区别主要体现在帧格式（8位同步/10位/11位）和波特率（固定或由T1决定）两方面。</w:t>
      </w:r>
    </w:p>
    <w:p w14:paraId="039AB924" w14:textId="77777777" w:rsidR="000F4DCB" w:rsidRPr="00D74D9C" w:rsidRDefault="000F4DCB" w:rsidP="000F4DCB">
      <w:pPr>
        <w:numPr>
          <w:ilvl w:val="0"/>
          <w:numId w:val="5"/>
        </w:numPr>
        <w:rPr>
          <w:rFonts w:hint="eastAsia"/>
        </w:rPr>
      </w:pPr>
      <w:r w:rsidRPr="00D74D9C">
        <w:t>简述A/D转换器的主要技术指标。</w:t>
      </w:r>
    </w:p>
    <w:p>
      <w:pPr>
        <w:ind w:left="720"/>
      </w:pPr>
      <w:r>
        <w:rPr>
          <w:b/>
          <w:color w:val="FF0000"/>
        </w:rPr>
        <w:t xml:space="preserve">答：</w:t>
      </w:r>
      <w:r>
        <w:rPr>
          <w:color w:val="FF0000"/>
        </w:rPr>
        <w:t xml:space="preserve">①分辨率：输出数字量变化1LSB对应的输入模拟量变化，取决于位数n，1LSB＝Vref/2^n；</w:t>
      </w:r>
    </w:p>
    <w:p>
      <w:pPr>
        <w:ind w:left="720"/>
      </w:pPr>
      <w:r>
        <w:rPr>
          <w:color w:val="FF0000"/>
        </w:rPr>
        <w:t xml:space="preserve">②转换精度：实际输出与理论输出的最大偏差，包括量化误差、失调误差、增益误差、非线性误差等，用±n LSB或%FSR表示；</w:t>
      </w:r>
    </w:p>
    <w:p>
      <w:pPr>
        <w:ind w:left="720"/>
      </w:pPr>
      <w:r>
        <w:rPr>
          <w:color w:val="FF0000"/>
        </w:rPr>
        <w:t xml:space="preserve">③转换时间（转换速度）：从启动转换到输出稳定数字量所需的时间，其倒数为转换速率；</w:t>
      </w:r>
    </w:p>
    <w:p>
      <w:pPr>
        <w:ind w:left="720"/>
      </w:pPr>
      <w:r>
        <w:rPr>
          <w:color w:val="FF0000"/>
        </w:rPr>
        <w:t xml:space="preserve">此外还有量程（输入电压范围）、输出数字量形式（并行/串行）、工作温度范围等。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三项主要指标为分辨率、转换精度、转换时间，选择A/D芯片时需根据被测信号的精度和变化速度综合考虑。</w:t>
      </w:r>
    </w:p>
    <w:p w14:paraId="61BD4E3A" w14:textId="77777777" w:rsidR="000F4DCB" w:rsidRPr="00D74D9C" w:rsidRDefault="000F4DCB" w:rsidP="000F4DCB">
      <w:pPr>
        <w:numPr>
          <w:ilvl w:val="0"/>
          <w:numId w:val="5"/>
        </w:numPr>
        <w:rPr>
          <w:rFonts w:hint="eastAsia"/>
        </w:rPr>
      </w:pPr>
      <w:r w:rsidRPr="00D74D9C">
        <w:t>简述D/A转换器的主要技术指标。</w:t>
      </w:r>
    </w:p>
    <w:p>
      <w:pPr>
        <w:ind w:left="720"/>
      </w:pPr>
      <w:r>
        <w:rPr>
          <w:b/>
          <w:color w:val="FF0000"/>
        </w:rPr>
        <w:t xml:space="preserve">答：</w:t>
      </w:r>
      <w:r>
        <w:rPr>
          <w:color w:val="FF0000"/>
        </w:rPr>
        <w:t xml:space="preserve">①分辨率：输入数字量变化1LSB时输出模拟量的变化量，1LSB＝Vref/2^n，也常用位数n或1/2^n表示；</w:t>
      </w:r>
    </w:p>
    <w:p>
      <w:pPr>
        <w:ind w:left="720"/>
      </w:pPr>
      <w:r>
        <w:rPr>
          <w:color w:val="FF0000"/>
        </w:rPr>
        <w:t xml:space="preserve">②转换精度：实际输出模拟量与理论值之间的最大偏差，常用±n LSB或%FSR表示；</w:t>
      </w:r>
    </w:p>
    <w:p>
      <w:pPr>
        <w:ind w:left="720"/>
      </w:pPr>
      <w:r>
        <w:rPr>
          <w:color w:val="FF0000"/>
        </w:rPr>
        <w:t xml:space="preserve">③建立时间：输入数字量变化后，输出模拟量达到稳定值（误差±1/2LSB以内）所需的时间，反映转换速度；</w:t>
      </w:r>
    </w:p>
    <w:p>
      <w:pPr>
        <w:ind w:left="720"/>
      </w:pPr>
      <w:r>
        <w:rPr>
          <w:color w:val="FF0000"/>
        </w:rPr>
        <w:t xml:space="preserve">此外还有线性度、输出电压/电流范围、温度系数等。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D/A的指标与A/D对应，速度用“建立时间”衡量；分辨率与转换精度是最主要的两项指标。</w:t>
      </w:r>
    </w:p>
    <w:p w14:paraId="366EF118" w14:textId="77777777" w:rsidR="000F4DCB" w:rsidRPr="00D74D9C" w:rsidRDefault="000F4DCB" w:rsidP="000F4DCB">
      <w:pPr>
        <w:numPr>
          <w:ilvl w:val="0"/>
          <w:numId w:val="5"/>
        </w:numPr>
        <w:rPr>
          <w:rFonts w:hint="eastAsia"/>
        </w:rPr>
      </w:pPr>
      <w:r w:rsidRPr="00D74D9C">
        <w:t>简述矩阵键盘扫描法的基本原理。</w:t>
      </w:r>
    </w:p>
    <w:p>
      <w:pPr>
        <w:ind w:left="720"/>
      </w:pPr>
      <w:r>
        <w:rPr>
          <w:b/>
          <w:color w:val="FF0000"/>
        </w:rPr>
        <w:t xml:space="preserve">答：</w:t>
      </w:r>
      <w:r>
        <w:rPr>
          <w:color w:val="FF0000"/>
        </w:rPr>
        <w:t xml:space="preserve">行扫描法（以4×4键盘为例，行线接输出口，列线接输入口并上拉）：</w:t>
      </w:r>
    </w:p>
    <w:p>
      <w:pPr>
        <w:ind w:left="720"/>
      </w:pPr>
      <w:r>
        <w:rPr>
          <w:color w:val="FF0000"/>
        </w:rPr>
        <w:t xml:space="preserve">①判断有无键按下：所有行线输出0，读列线状态；列线全为1则无键按下，有某列为0则有键按下；</w:t>
      </w:r>
    </w:p>
    <w:p>
      <w:pPr>
        <w:ind w:left="720"/>
      </w:pPr>
      <w:r>
        <w:rPr>
          <w:color w:val="FF0000"/>
        </w:rPr>
        <w:t xml:space="preserve">②消抖：延时10ms后再次判断，确认确有按键；</w:t>
      </w:r>
    </w:p>
    <w:p>
      <w:pPr>
        <w:ind w:left="720"/>
      </w:pPr>
      <w:r>
        <w:rPr>
          <w:color w:val="FF0000"/>
        </w:rPr>
        <w:t xml:space="preserve">③逐行扫描确定按键位置：依次使某一行输出0、其余行输出1，读列线，若某列为0，则按下的键位于该行与该列的交叉处；</w:t>
      </w:r>
    </w:p>
    <w:p>
      <w:pPr>
        <w:ind w:left="720"/>
      </w:pPr>
      <w:r>
        <w:rPr>
          <w:color w:val="FF0000"/>
        </w:rPr>
        <w:t xml:space="preserve">④根据行号和列号计算键值（如键值＝行号×4＋列号）；</w:t>
      </w:r>
    </w:p>
    <w:p>
      <w:pPr>
        <w:ind w:left="720"/>
      </w:pPr>
      <w:r>
        <w:rPr>
          <w:color w:val="FF0000"/>
        </w:rPr>
        <w:t xml:space="preserve">⑤等待按键释放后再进行处理，防止重复响应。（也可用线反转法：先行出0读列，再列出0读行。）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按键在行线和列线交叉点上，按下时行列短接，被拉低的行会把对应的列也拉低，因此“逐行输出0、读列”就能定位按键。</w:t>
      </w:r>
    </w:p>
    <w:p w14:paraId="59240061" w14:textId="77777777" w:rsidR="000F4DCB" w:rsidRPr="00D74D9C" w:rsidRDefault="000F4DCB" w:rsidP="000F4DCB">
      <w:pPr>
        <w:numPr>
          <w:ilvl w:val="0"/>
          <w:numId w:val="5"/>
        </w:numPr>
        <w:rPr>
          <w:rFonts w:hint="eastAsia"/>
        </w:rPr>
      </w:pPr>
      <w:r w:rsidRPr="00D74D9C">
        <w:t>简述独立按键与矩阵键盘的区别。</w:t>
      </w:r>
    </w:p>
    <w:p>
      <w:pPr>
        <w:ind w:left="720"/>
      </w:pPr>
      <w:r>
        <w:rPr>
          <w:b/>
          <w:color w:val="FF0000"/>
        </w:rPr>
        <w:t xml:space="preserve">答：</w:t>
      </w:r>
      <w:r>
        <w:rPr>
          <w:color w:val="FF0000"/>
        </w:rPr>
        <w:t xml:space="preserve">独立按键：每个按键单独占用一根I/O口线，一端接I/O、另一端接地，按键之间互不影响；电路简单、识别和编程容易，但占用I/O口多，适用于按键较少的场合。</w:t>
      </w:r>
    </w:p>
    <w:p>
      <w:pPr>
        <w:ind w:left="720"/>
      </w:pPr>
      <w:r>
        <w:rPr>
          <w:color w:val="FF0000"/>
        </w:rPr>
        <w:t xml:space="preserve">矩阵键盘：按键布置在行线和列线的交叉点上，n根行线、m根列线可接n×m个按键（如4×4用8根口线接16个键），节省I/O口；但需要扫描（行扫描或线反转）才能识别，程序较复杂，适用于按键较多的场合。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两者的主要区别在于I/O占用和识别方法：独立按键“一键一线、直接读”，矩阵键盘“行列交叉、扫描读”。</w:t>
      </w:r>
    </w:p>
    <w:p w14:paraId="552F8133" w14:textId="77777777" w:rsidR="000F4DCB" w:rsidRPr="00D74D9C" w:rsidRDefault="000F4DCB" w:rsidP="000F4DCB">
      <w:pPr>
        <w:numPr>
          <w:ilvl w:val="0"/>
          <w:numId w:val="5"/>
        </w:numPr>
        <w:rPr>
          <w:rFonts w:hint="eastAsia"/>
        </w:rPr>
      </w:pPr>
      <w:r w:rsidRPr="00D74D9C">
        <w:t>简述共阳极数码管与共阴极数码管的区别。</w:t>
      </w:r>
    </w:p>
    <w:p>
      <w:pPr>
        <w:ind w:left="720"/>
      </w:pPr>
      <w:r>
        <w:rPr>
          <w:b/>
          <w:color w:val="FF0000"/>
        </w:rPr>
        <w:t xml:space="preserve">答：</w:t>
      </w:r>
      <w:r>
        <w:rPr>
          <w:color w:val="FF0000"/>
        </w:rPr>
        <w:t xml:space="preserve">①结构不同：共阳极数码管中8个发光二极管的阳极连在一起作公共端；共阴极数码管中8个发光二极管的阴极连在一起作公共端。</w:t>
      </w:r>
    </w:p>
    <w:p>
      <w:pPr>
        <w:ind w:left="720"/>
      </w:pPr>
      <w:r>
        <w:rPr>
          <w:color w:val="FF0000"/>
        </w:rPr>
        <w:t xml:space="preserve">②接法和点亮电平不同：共阳极公共端接高电平（VCC），段码线输出低电平时对应段点亮；共阴极公共端接低电平（GND），段码线输出高电平时对应段点亮。</w:t>
      </w:r>
    </w:p>
    <w:p>
      <w:pPr>
        <w:ind w:left="720"/>
      </w:pPr>
      <w:r>
        <w:rPr>
          <w:color w:val="FF0000"/>
        </w:rPr>
        <w:t xml:space="preserve">③段码互为取反：如显示“0”，共阴极段码为0x3F，共阳极为0xC0。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LED正偏才导通发光。共阳极的阳极已接高，阴极（段线）给低才亮；共阴极的阴极已接地，阳极（段线）给高才亮，所以两者段码按位取反即可互换。</w:t>
      </w:r>
    </w:p>
    <w:p w14:paraId="1A7C53F3" w14:textId="77777777" w:rsidR="000F4DCB" w:rsidRPr="00D74D9C" w:rsidRDefault="000F4DCB" w:rsidP="000F4DCB">
      <w:pPr>
        <w:numPr>
          <w:ilvl w:val="0"/>
          <w:numId w:val="5"/>
        </w:numPr>
        <w:rPr>
          <w:rFonts w:hint="eastAsia"/>
        </w:rPr>
      </w:pPr>
      <w:r w:rsidRPr="00D74D9C">
        <w:t>简述C51中data、</w:t>
      </w:r>
      <w:proofErr w:type="spellStart"/>
      <w:r w:rsidRPr="00D74D9C">
        <w:t>idata</w:t>
      </w:r>
      <w:proofErr w:type="spellEnd"/>
      <w:r w:rsidRPr="00D74D9C">
        <w:t>、</w:t>
      </w:r>
      <w:proofErr w:type="spellStart"/>
      <w:r w:rsidRPr="00D74D9C">
        <w:t>xdata</w:t>
      </w:r>
      <w:proofErr w:type="spellEnd"/>
      <w:r w:rsidRPr="00D74D9C">
        <w:t>、code存储类型的区别。</w:t>
      </w:r>
    </w:p>
    <w:p>
      <w:pPr>
        <w:ind w:left="720"/>
      </w:pPr>
      <w:r>
        <w:rPr>
          <w:b/>
          <w:color w:val="FF0000"/>
        </w:rPr>
        <w:t xml:space="preserve">答：</w:t>
      </w:r>
      <w:r>
        <w:rPr>
          <w:color w:val="FF0000"/>
        </w:rPr>
        <w:t xml:space="preserve">data：片内RAM低128字节直接寻址区（00H～7FH），用直接寻址访问，速度最快，适合存放频繁使用的变量；</w:t>
      </w:r>
    </w:p>
    <w:p>
      <w:pPr>
        <w:ind w:left="720"/>
      </w:pPr>
      <w:r>
        <w:rPr>
          <w:color w:val="FF0000"/>
        </w:rPr>
        <w:t xml:space="preserve">idata：片内RAM全部256字节（00H～FFH，52系列），用间接寻址（@Ri）访问，速度较快；</w:t>
      </w:r>
    </w:p>
    <w:p>
      <w:pPr>
        <w:ind w:left="720"/>
      </w:pPr>
      <w:r>
        <w:rPr>
          <w:color w:val="FF0000"/>
        </w:rPr>
        <w:t xml:space="preserve">xdata：片外数据存储器，64KB（0000H～FFFFH），用MOVX @DPTR访问，容量大但速度慢；</w:t>
      </w:r>
    </w:p>
    <w:p>
      <w:pPr>
        <w:ind w:left="720"/>
      </w:pPr>
      <w:r>
        <w:rPr>
          <w:color w:val="FF0000"/>
        </w:rPr>
        <w:t xml:space="preserve">code：程序存储器（ROM），64KB，只读，用MOVC访问，常用来存放常量表格（如数码管段码表、正弦表）。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存储类型决定变量放在哪一个存储空间及其寻址方式。按访问速度：data &gt; idata &gt; xdata；code只能读不能写。</w:t>
      </w:r>
    </w:p>
    <w:p w14:paraId="2EAD63A0" w14:textId="77777777" w:rsidR="000F4DCB" w:rsidRPr="00D74D9C" w:rsidRDefault="000F4DCB" w:rsidP="000F4DCB">
      <w:pPr>
        <w:numPr>
          <w:ilvl w:val="0"/>
          <w:numId w:val="5"/>
        </w:numPr>
        <w:rPr>
          <w:rFonts w:hint="eastAsia"/>
        </w:rPr>
      </w:pPr>
      <w:r w:rsidRPr="00D74D9C">
        <w:t>简述C51中断服务函数的定义方法。</w:t>
      </w:r>
    </w:p>
    <w:p>
      <w:pPr>
        <w:ind w:left="720"/>
      </w:pPr>
      <w:r>
        <w:rPr>
          <w:b/>
          <w:color w:val="FF0000"/>
        </w:rPr>
        <w:t xml:space="preserve">答：</w:t>
      </w:r>
      <w:r>
        <w:rPr>
          <w:color w:val="FF0000"/>
        </w:rPr>
        <w:t xml:space="preserve">C51中断服务函数的一般格式为：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函数名(void) interrupt n [using m]</w:t>
      </w:r>
    </w:p>
    <w:p>
      <w:pPr>
        <w:ind w:left="720"/>
      </w:pPr>
      <w:r>
        <w:rPr>
          <w:color w:val="FF0000"/>
        </w:rPr>
        <w:t xml:space="preserve">其中：interrupt n指定中断号n（0～31，8051为0～4：0—INT0，1—T0，2—INT1，3—T1，4—串行口），编译器自动在入口地址8n＋3处放置跳转指令；using m可选，指定使用第m组工作寄存器（0～3）。</w:t>
      </w:r>
    </w:p>
    <w:p>
      <w:pPr>
        <w:ind w:left="720"/>
      </w:pPr>
      <w:r>
        <w:rPr>
          <w:color w:val="FF0000"/>
        </w:rPr>
        <w:t xml:space="preserve">注意：中断函数没有参数、没有返回值（void），不能被其他函数直接调用；使用前须在主程序中设置中断允许（EA及相应EX0/ET0等）和触发方式等。例如：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T0_ISR(void) interrupt 1 using 1   // T0中断，使用第1组寄存器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TH0 = 0xFC; TL0 = 0x18;             // 重装初值（1ms，12MHz）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关键字interrupt把普通函数变成中断函数，编译器会自动完成现场保护（压栈）和RETI返回，用户只需写处理内容。</w:t>
      </w:r>
    </w:p>
    <w:p w14:paraId="4CD3BC81" w14:textId="77777777" w:rsidR="000F4DCB" w:rsidRPr="00D74D9C" w:rsidRDefault="000F4DCB" w:rsidP="000F4DCB">
      <w:pPr>
        <w:numPr>
          <w:ilvl w:val="0"/>
          <w:numId w:val="5"/>
        </w:numPr>
        <w:rPr>
          <w:rFonts w:hint="eastAsia"/>
        </w:rPr>
      </w:pPr>
      <w:r w:rsidRPr="00D74D9C">
        <w:t>简述8051扩展外部存储器时P0、P2口的作用。</w:t>
      </w:r>
    </w:p>
    <w:p>
      <w:pPr>
        <w:ind w:left="720"/>
      </w:pPr>
      <w:r>
        <w:rPr>
          <w:b/>
          <w:color w:val="FF0000"/>
        </w:rPr>
        <w:t xml:space="preserve">答：</w:t>
      </w:r>
      <w:r>
        <w:rPr>
          <w:color w:val="FF0000"/>
        </w:rPr>
        <w:t xml:space="preserve">P0口：分时复用为低8位地址/数据总线。访问外部存储器时，先输出低8位地址A7～A0，由ALE下降沿将其锁存到地址锁存器（如74LS373），然后P0口作为8位双向数据总线D7～D0传送数据。</w:t>
      </w:r>
    </w:p>
    <w:p>
      <w:pPr>
        <w:ind w:left="720"/>
      </w:pPr>
      <w:r>
        <w:rPr>
          <w:color w:val="FF0000"/>
        </w:rPr>
        <w:t xml:space="preserve">P2口：输出高8位地址A15～A8。</w:t>
      </w:r>
    </w:p>
    <w:p>
      <w:pPr>
        <w:ind w:left="720"/>
      </w:pPr>
      <w:r>
        <w:rPr>
          <w:color w:val="FF0000"/>
        </w:rPr>
        <w:t xml:space="preserve">P0与P2共同构成16位地址总线，可寻址64KB外部存储器；此时P0、P2不能再作普通I/O口使用。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8051引脚有限，因此P0口“先送地址、后传数据”分时复用，必须用锁存器保存低8位地址；高8位地址由P2口单独输出，整个总线周期保持不变。</w:t>
      </w:r>
    </w:p>
    <w:p w14:paraId="71F3705C" w14:textId="77777777" w:rsidR="000F4DCB" w:rsidRPr="00D74D9C" w:rsidRDefault="000F4DCB" w:rsidP="000F4DCB">
      <w:pPr>
        <w:numPr>
          <w:ilvl w:val="0"/>
          <w:numId w:val="5"/>
        </w:numPr>
        <w:rPr>
          <w:rFonts w:hint="eastAsia"/>
        </w:rPr>
      </w:pPr>
      <w:r w:rsidRPr="00D74D9C">
        <w:t>简述直流电机PWM调速中占空比与转速的关系。</w:t>
      </w:r>
    </w:p>
    <w:p>
      <w:pPr>
        <w:ind w:left="720"/>
      </w:pPr>
      <w:r>
        <w:rPr>
          <w:b/>
          <w:color w:val="FF0000"/>
        </w:rPr>
        <w:t xml:space="preserve">答：</w:t>
      </w:r>
      <w:r>
        <w:rPr>
          <w:color w:val="FF0000"/>
        </w:rPr>
        <w:t xml:space="preserve">占空比D＝高电平时间t/周期T，电机电枢平均电压Ua＝D×Us。直流电机转速n＝(Ua－IaRa)/(Ceφ)，近似与平均电压成正比，所以转速随占空比增大而升高，随占空比减小而降低：D＝0时电机停转，D＝100%时以全压全速运行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占空比→平均电压→转速，是一条近似线性的关系；在PWM频率合适（一般几kHz～20kHz）时调速平滑。</w:t>
      </w:r>
    </w:p>
    <w:p w14:paraId="232A6EE9" w14:textId="77777777" w:rsidR="000F4DCB" w:rsidRPr="00D74D9C" w:rsidRDefault="000F4DCB" w:rsidP="000F4DCB">
      <w:pPr>
        <w:numPr>
          <w:ilvl w:val="0"/>
          <w:numId w:val="5"/>
        </w:numPr>
        <w:rPr>
          <w:rFonts w:hint="eastAsia"/>
        </w:rPr>
      </w:pPr>
      <w:r w:rsidRPr="00D74D9C">
        <w:t>简述步进电机的工作原理。</w:t>
      </w:r>
    </w:p>
    <w:p>
      <w:pPr>
        <w:ind w:left="720"/>
      </w:pPr>
      <w:r>
        <w:rPr>
          <w:b/>
          <w:color w:val="FF0000"/>
        </w:rPr>
        <w:t xml:space="preserve">答：</w:t>
      </w:r>
      <w:r>
        <w:rPr>
          <w:color w:val="FF0000"/>
        </w:rPr>
        <w:t xml:space="preserve">步进电机是将电脉冲信号转换为角位移（或线位移）的执行元件。其定子上有多相绕组，按一定相序轮流给绕组通电，产生步进式旋转磁场，磁场吸引转子齿与定子齿对齐，于是每输入一个电脉冲，转子就转过一个固定角度（步距角）。</w:t>
      </w:r>
    </w:p>
    <w:p>
      <w:pPr>
        <w:ind w:left="720"/>
      </w:pPr>
      <w:r>
        <w:rPr>
          <w:color w:val="FF0000"/>
        </w:rPr>
        <w:t xml:space="preserve">转子的总角位移与输入脉冲数成正比，转速与脉冲频率成正比，改变绕组通电相序即可改变转向。常见四相电机通电方式有单四拍（A→B→C→D）、双四拍（AB→BC→CD→DA）和八拍（A→AB→B→BC→C→CD→D→DA）。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控制步进电机就是控制三件事：脉冲个数（转多少）、脉冲频率（转多快）、相序（往哪转）。</w:t>
      </w:r>
    </w:p>
    <w:p w14:paraId="2DEDB34B" w14:textId="77777777" w:rsidR="000F4DCB" w:rsidRPr="00D74D9C" w:rsidRDefault="000F4DCB" w:rsidP="000F4DCB">
      <w:pPr>
        <w:numPr>
          <w:ilvl w:val="0"/>
          <w:numId w:val="5"/>
        </w:numPr>
        <w:rPr>
          <w:rFonts w:hint="eastAsia"/>
        </w:rPr>
      </w:pPr>
      <w:r w:rsidRPr="00D74D9C">
        <w:t>简述8086中段基址和偏移地址的关系。</w:t>
      </w:r>
    </w:p>
    <w:p>
      <w:pPr>
        <w:ind w:left="720"/>
      </w:pPr>
      <w:r>
        <w:rPr>
          <w:b/>
          <w:color w:val="FF0000"/>
        </w:rPr>
        <w:t xml:space="preserve">答：</w:t>
      </w:r>
      <w:r>
        <w:rPr>
          <w:color w:val="FF0000"/>
        </w:rPr>
        <w:t xml:space="preserve">8086采用分段管理存储器，逻辑地址表示为“段基址:偏移地址”。段基址存放在段寄存器（CS、DS、SS、ES）中，决定段的起始位置，段首地址＝段基址×16（必为16的倍数）；偏移地址是存储单元相对于段首地址的字节距离，为16位，范围0000H～FFFFH，所以每段最大64KB。</w:t>
      </w:r>
    </w:p>
    <w:p>
      <w:pPr>
        <w:ind w:left="720"/>
      </w:pPr>
      <w:r>
        <w:rPr>
          <w:color w:val="FF0000"/>
        </w:rPr>
        <w:t xml:space="preserve">二者关系：物理地址＝段基址×16＋偏移地址。同一物理地址可以由不同的“段基址:偏移地址”组合表示；段与段之间可以相连、重叠或分开。常用默认组合：CS:IP、SS:SP（BP）、DS:BX/SI/DI、ES:DI。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段基址确定“从哪里开始”，偏移地址确定“走多远”，二者共同确定唯一的物理地址。</w:t>
      </w:r>
    </w:p>
    <w:p w14:paraId="13040523" w14:textId="77777777" w:rsidR="000F4DCB" w:rsidRPr="00D74D9C" w:rsidRDefault="000F4DCB" w:rsidP="000F4DCB">
      <w:pPr>
        <w:numPr>
          <w:ilvl w:val="0"/>
          <w:numId w:val="5"/>
        </w:numPr>
        <w:rPr>
          <w:rFonts w:hint="eastAsia"/>
        </w:rPr>
      </w:pPr>
      <w:r w:rsidRPr="00D74D9C">
        <w:t>简述8051复位后各特殊功能寄存器的初始状态。</w:t>
      </w:r>
    </w:p>
    <w:p>
      <w:pPr>
        <w:ind w:left="720"/>
      </w:pPr>
      <w:r>
        <w:rPr>
          <w:b/>
          <w:color w:val="FF0000"/>
        </w:rPr>
        <w:t xml:space="preserve">答：</w:t>
      </w:r>
      <w:r>
        <w:rPr>
          <w:color w:val="FF0000"/>
        </w:rPr>
        <w:t xml:space="preserve">8051复位后主要寄存器状态：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PC   = 0000H        ACC  = 00H         B    = 00H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PSW  = 00H          SP   = 07H         DPTR = 0000H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P0～P3 = FFH         IP   = xxx00000B   IE   = 0xx00000B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TMOD = 00H          TCON = 00H         TH0/TL0/TH1/TL1 = 00H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SCON = 00H          SBUF = 不定        PCON = 0xxx0000B</w:t>
      </w:r>
    </w:p>
    <w:p>
      <w:pPr>
        <w:ind w:left="720"/>
      </w:pPr>
      <w:r>
        <w:rPr>
          <w:color w:val="FF0000"/>
        </w:rPr>
        <w:t xml:space="preserve">说明：PC=0000H，程序从0000H开始执行；PSW=00H，选第0组工作寄存器；SP=07H，堆栈从08H开始；P0～P3=FFH，各口为高电平、可作输入；所有中断被禁止，定时器和串行口停止工作。复位不影响片内RAM中的数据。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记忆要点：PC=0000H、SP=07H、P0～P3=FFH、SBUF不定，其余SFR基本清0（IP、IE、PCON的保留位不定）。</w:t>
      </w:r>
    </w:p>
    <w:p w14:paraId="1C45CEBB" w14:textId="77777777" w:rsidR="000F4DCB" w:rsidRPr="00D74D9C" w:rsidRDefault="000F4DCB" w:rsidP="000F4DCB">
      <w:pPr>
        <w:rPr>
          <w:rFonts w:hint="eastAsia"/>
          <w:b/>
          <w:bCs/>
        </w:rPr>
      </w:pPr>
      <w:r w:rsidRPr="00D74D9C">
        <w:rPr>
          <w:b/>
          <w:bCs/>
        </w:rPr>
        <w:t>程序综合题</w:t>
      </w:r>
    </w:p>
    <w:p w14:paraId="3D18AC8F" w14:textId="77777777" w:rsidR="000F4DCB" w:rsidRPr="00D74D9C" w:rsidRDefault="000F4DCB" w:rsidP="000F4DCB">
      <w:pPr>
        <w:numPr>
          <w:ilvl w:val="0"/>
          <w:numId w:val="6"/>
        </w:numPr>
        <w:rPr>
          <w:rFonts w:hint="eastAsia"/>
        </w:rPr>
      </w:pPr>
      <w:r w:rsidRPr="00D74D9C">
        <w:t>编写C51程序片段：初始化定时器T0为方式2，晶振12MHz，使能定时器0中断。</w:t>
      </w:r>
    </w:p>
    <w:p>
      <w:pPr>
        <w:ind w:left="720"/>
      </w:pPr>
      <w:r>
        <w:rPr>
          <w:b/>
          <w:color w:val="FF0000"/>
        </w:rPr>
        <w:t xml:space="preserve">答：</w:t>
      </w:r>
      <w:r>
        <w:rPr>
          <w:color w:val="FF0000"/>
        </w:rPr>
        <w:t xml:space="preserve">（定时200μs，12MHz时机器周期1μs，初值＝256－200＝56＝38H）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#include &lt;reg51.h&gt;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Timer0_Init(void)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TMOD &amp;= 0xF0;      // 清除T0的控制位，不影响T1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TMOD |= 0x02;      // T0工作于方式2（8位自动重装定时）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TH0 = 0x38;        // 定时200us：256-200=56=38H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TL0 = 0x38;        // TH0保存重装值，TL0为计数初值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ET0 = 1;           // 允许T0中断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EA  = 1;           // 开总中断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TR0 = 1;           // 启动T0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Timer0_ISR(void) interrupt 1   // T0中断服务函数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// 方式2溢出后硬件自动重装，无需软件重装初值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// 在此编写定时处理内容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main(void)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Timer0_Init();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while(1);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TMOD低4位控制T0，M1M0=10即方式2，GATE=0、C/T=0为定时，所以TMOD=0x02。方式2最大定时256μs（12MHz），初值X=256－t/Tcy。开中断需同时置ET0和EA，最后置TR0启动。</w:t>
      </w:r>
    </w:p>
    <w:p w14:paraId="76A0AE81" w14:textId="77777777" w:rsidR="000F4DCB" w:rsidRPr="00D74D9C" w:rsidRDefault="000F4DCB" w:rsidP="000F4DCB">
      <w:pPr>
        <w:numPr>
          <w:ilvl w:val="0"/>
          <w:numId w:val="6"/>
        </w:numPr>
        <w:rPr>
          <w:rFonts w:hint="eastAsia"/>
        </w:rPr>
      </w:pPr>
      <w:r w:rsidRPr="00D74D9C">
        <w:t xml:space="preserve">编程实现：P1口接8个独立按键S1～S8，按下为低电平。编写按键扫描函数 </w:t>
      </w:r>
      <w:proofErr w:type="spellStart"/>
      <w:r w:rsidRPr="00D74D9C">
        <w:t>Key_Scan</w:t>
      </w:r>
      <w:proofErr w:type="spellEnd"/>
      <w:r w:rsidRPr="00D74D9C">
        <w:t>()，返回键值1～8，无按键按下返回0。按键需软件消抖，</w:t>
      </w:r>
      <w:proofErr w:type="spellStart"/>
      <w:r w:rsidRPr="00D74D9C">
        <w:t>delayms</w:t>
      </w:r>
      <w:proofErr w:type="spellEnd"/>
      <w:proofErr w:type="gramStart"/>
      <w:r w:rsidRPr="00D74D9C">
        <w:t>(</w:t>
      </w:r>
      <w:proofErr w:type="spellStart"/>
      <w:r w:rsidRPr="00D74D9C">
        <w:t>uint</w:t>
      </w:r>
      <w:proofErr w:type="spellEnd"/>
      <w:r w:rsidRPr="00D74D9C">
        <w:t xml:space="preserve"> </w:t>
      </w:r>
      <w:proofErr w:type="spellStart"/>
      <w:r w:rsidRPr="00D74D9C">
        <w:t>ms</w:t>
      </w:r>
      <w:proofErr w:type="spellEnd"/>
      <w:r w:rsidRPr="00D74D9C">
        <w:t>)</w:t>
      </w:r>
      <w:proofErr w:type="gramEnd"/>
      <w:r w:rsidRPr="00D74D9C">
        <w:t xml:space="preserve"> 已写好，可直接调用。</w:t>
      </w:r>
    </w:p>
    <w:p>
      <w:pPr>
        <w:ind w:left="720"/>
      </w:pPr>
      <w:r>
        <w:rPr>
          <w:b/>
          <w:color w:val="FF0000"/>
        </w:rPr>
        <w:t xml:space="preserve">答：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#include &lt;reg51.h&gt;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#define uchar unsigned char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#define uint  unsigned int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delayms(uint ms)          // 约1ms延时(12MHz)，参考实现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uint i, j;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for(i = ms; i &gt; 0; i--)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for(j = 120; j &gt; 0; j--);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uchar Key_Scan(void)           // 返回1～8，无键返回0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uchar key, i;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P1 = 0xFF;                 // 作输入前先写1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if(P1 != 0xFF)             // 有键按下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delayms(10);           // 延时10ms消抖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if(P1 != 0xFF)         // 再次确认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key = P1;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for(i = 0; i &lt; 8; i++)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    if((key &amp; (0x01 &lt;&lt; i)) == 0)   // 找出为0的位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        break;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while(P1 != 0xFF); // 等待按键释放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return i + 1;      // P1.0~P1.7对应S1~S8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return 0;                  // 无键按下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main(void)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uchar k;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while(1)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k = Key_Scan();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if(k != 0)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P2 = k;            // 示例：键值送P2口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P1.0～P1.7分别接S1～S8，按下为0。先写0xFF使口线可作输入；读到非0xFF说明有键，延时消抖后再确认；从低位开始逐位检测找出为0的位i，键值为i+1；while等待释放保证一次按键只返回一次。</w:t>
      </w:r>
    </w:p>
    <w:p w14:paraId="0D5392C9" w14:textId="77777777" w:rsidR="000F4DCB" w:rsidRPr="00D74D9C" w:rsidRDefault="000F4DCB" w:rsidP="000F4DCB">
      <w:pPr>
        <w:numPr>
          <w:ilvl w:val="0"/>
          <w:numId w:val="6"/>
        </w:numPr>
        <w:rPr>
          <w:rFonts w:hint="eastAsia"/>
        </w:rPr>
      </w:pPr>
      <w:r w:rsidRPr="00D74D9C">
        <w:t>写出共阳极数码管显示0～9的段码表（低电平点亮）。</w:t>
      </w:r>
    </w:p>
    <w:p>
      <w:pPr>
        <w:ind w:left="720"/>
      </w:pPr>
      <w:r>
        <w:rPr>
          <w:b/>
          <w:color w:val="FF0000"/>
        </w:rPr>
        <w:t xml:space="preserve">答：</w:t>
      </w:r>
      <w:r>
        <w:rPr>
          <w:color w:val="FF0000"/>
        </w:rPr>
        <w:t xml:space="preserve">共阳极数码管（低电平点亮，dp不亮）0～9段码表：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// 数字:    0    1    2    3    4    5    6    7    8    9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unsigned char code SEG_CA[10] =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{0xC0,0xF9,0xA4,0xB0,0x99,0x92,0x82,0xF8,0x80,0x90};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段码位序为dp g f e d c b a（D7～D0）。例如“0”需a～f亮、g和dp灭：1100 0000B=0xC0；“1”只亮b、c：1111 1001B=0xF9。共阳极段码正好是共阴极段码（0x3F,0x06,…）按位取反。用code存放在ROM中节省RAM。</w:t>
      </w:r>
    </w:p>
    <w:p w14:paraId="5A32EFAD" w14:textId="77777777" w:rsidR="000F4DCB" w:rsidRPr="00D74D9C" w:rsidRDefault="000F4DCB" w:rsidP="000F4DCB">
      <w:pPr>
        <w:numPr>
          <w:ilvl w:val="0"/>
          <w:numId w:val="6"/>
        </w:numPr>
        <w:rPr>
          <w:rFonts w:hint="eastAsia"/>
        </w:rPr>
      </w:pPr>
      <w:r w:rsidRPr="00D74D9C">
        <w:t>编程实现：用P0口接共阳极数码管，P2.0接按键，按一次显示数字加1，0～9循环。要求软件消抖，</w:t>
      </w:r>
      <w:proofErr w:type="spellStart"/>
      <w:r w:rsidRPr="00D74D9C">
        <w:t>delayms</w:t>
      </w:r>
      <w:proofErr w:type="spellEnd"/>
      <w:proofErr w:type="gramStart"/>
      <w:r w:rsidRPr="00D74D9C">
        <w:t>(</w:t>
      </w:r>
      <w:proofErr w:type="spellStart"/>
      <w:r w:rsidRPr="00D74D9C">
        <w:t>uint</w:t>
      </w:r>
      <w:proofErr w:type="spellEnd"/>
      <w:r w:rsidRPr="00D74D9C">
        <w:t xml:space="preserve"> </w:t>
      </w:r>
      <w:proofErr w:type="spellStart"/>
      <w:r w:rsidRPr="00D74D9C">
        <w:t>ms</w:t>
      </w:r>
      <w:proofErr w:type="spellEnd"/>
      <w:r w:rsidRPr="00D74D9C">
        <w:t>)</w:t>
      </w:r>
      <w:proofErr w:type="gramEnd"/>
      <w:r w:rsidRPr="00D74D9C">
        <w:t xml:space="preserve"> 已写好。</w:t>
      </w:r>
    </w:p>
    <w:p>
      <w:pPr>
        <w:ind w:left="720"/>
      </w:pPr>
      <w:r>
        <w:rPr>
          <w:b/>
          <w:color w:val="FF0000"/>
        </w:rPr>
        <w:t xml:space="preserve">答：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#include &lt;reg51.h&gt;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#define uchar unsigned char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#define uint  unsigned int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sbit KEY = P2^0;               // 按键接P2.0，按下为低电平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uchar code SEG_CA[10] =        // 共阳极段码0~9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{0xC0,0xF9,0xA4,0xB0,0x99,0x92,0x82,0xF8,0x80,0x90};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delayms(uint ms)          // 约1ms延时(12MHz)，参考实现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uint i, j;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for(i = ms; i &gt; 0; i--)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for(j = 120; j &gt; 0; j--);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main(void)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uchar num = 0;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P0 = SEG_CA[num];          // 上电显示0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while(1)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if(KEY == 0)           // 检测到按键按下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delayms(10);       // 延时消抖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if(KEY == 0)       // 确认按下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    num++;         // 数字加1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    if(num &gt; 9)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        num = 0;   // 0~9循环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    P0 = SEG_CA[num];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    while(KEY == 0);   // 等待按键释放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    delayms(10);       // 释放消抖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程序在主循环中查询P2.0，按下→延时消抖→确认后num加1，超过9回到0，查表送P0显示；“while(KEY==0);”等待释放，保证按一次只加1。</w:t>
      </w:r>
    </w:p>
    <w:p>
      <w:pPr>
        <w:ind w:left="720"/>
      </w:pPr>
      <w:r>
        <w:rPr>
          <w:b/>
          <w:color w:val="FF0000"/>
        </w:rPr>
        <w:t xml:space="preserve">注：</w:t>
      </w:r>
      <w:r>
        <w:rPr>
          <w:color w:val="FF0000"/>
        </w:rPr>
        <w:t xml:space="preserve">P0口为开漏结构，接数码管时需外接上拉电阻（如10kΩ排阻）。</w:t>
      </w:r>
    </w:p>
    <w:p w14:paraId="6F21A4B3" w14:textId="77777777" w:rsidR="000F4DCB" w:rsidRPr="00D74D9C" w:rsidRDefault="000F4DCB" w:rsidP="000F4DCB">
      <w:pPr>
        <w:numPr>
          <w:ilvl w:val="0"/>
          <w:numId w:val="6"/>
        </w:numPr>
        <w:rPr>
          <w:rFonts w:hint="eastAsia"/>
        </w:rPr>
      </w:pPr>
      <w:r w:rsidRPr="00D74D9C">
        <w:t>编写C51程序片段：设置外部中断0为下降沿触发，并开启外部中断0。</w:t>
      </w:r>
    </w:p>
    <w:p>
      <w:pPr>
        <w:ind w:left="720"/>
      </w:pPr>
      <w:r>
        <w:rPr>
          <w:b/>
          <w:color w:val="FF0000"/>
        </w:rPr>
        <w:t xml:space="preserve">答：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#include &lt;reg51.h&gt;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INT0_Init(void)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IT0 = 1;           // 外部中断0设为下降沿（边沿）触发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EX0 = 1;           // 允许外部中断0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EA  = 1;           // 开总中断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INT0_ISR(void) interrupt 0    // 外部中断0服务函数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P1 = ~P1;          // 示例：每次中断P1口取反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main(void)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INT0_Init();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while(1);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TCON中IT0=1为下降沿触发，IT0=0为低电平触发；IE中EX0允许INT0中断，EA为总开关，二者都要置1。外部中断0中断号为0，引脚为P3.2。</w:t>
      </w:r>
    </w:p>
    <w:p w14:paraId="78B85398" w14:textId="77777777" w:rsidR="000F4DCB" w:rsidRPr="00D74D9C" w:rsidRDefault="000F4DCB" w:rsidP="000F4DCB">
      <w:pPr>
        <w:numPr>
          <w:ilvl w:val="0"/>
          <w:numId w:val="6"/>
        </w:numPr>
        <w:rPr>
          <w:rFonts w:hint="eastAsia"/>
        </w:rPr>
      </w:pPr>
      <w:r w:rsidRPr="00D74D9C">
        <w:t>编写C51程序片段：初始化8051串行口为方式1，允许接收，波特率由T1方式2产生。</w:t>
      </w:r>
    </w:p>
    <w:p>
      <w:pPr>
        <w:ind w:left="720"/>
      </w:pPr>
      <w:r>
        <w:rPr>
          <w:b/>
          <w:color w:val="FF0000"/>
        </w:rPr>
        <w:t xml:space="preserve">答：</w:t>
      </w:r>
      <w:r>
        <w:rPr>
          <w:color w:val="FF0000"/>
        </w:rPr>
        <w:t xml:space="preserve">（以11.0592MHz、9600bps为例）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#include &lt;reg51.h&gt;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UART_Init(void)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SCON  = 0x50;      // 0101 0000B：方式1(SM0=0,SM1=1)，REN=1允许接收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TMOD &amp;= 0x0F;      // 清除T1的控制位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TMOD |= 0x20;      // T1方式2，8位自动重装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TH1   = 0xFD;      // 9600bps(11.0592MHz,SMOD=0)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TL1   = 0xFD;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PCON &amp;= 0x7F;      // SMOD=0，波特率不加倍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TR1   = 1;         // 启动T1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ES    = 1;         // 允许串行口中断（若用查询方式可不开）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EA    = 1;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UART_ISR(void) interrupt 4    // 串行口中断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if(RI)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RI = 0;        // 软件清除接收标志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P1 = SBUF;     // 示例：接收数据送P1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if(TI)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TI = 0;        // 软件清除发送标志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main(void)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UART_Init();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while(1);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SCON=0x50即SM0SM1=01（方式1）、REN=1（允许接收）。T1方式2：TMOD=0x20。波特率=2^SMOD/32×fosc/[12×(256－TH1)]，TH1=0xFD时=11059200/(32×12×3)=9600bps。RI、TI硬件置位后必须软件清零。</w:t>
      </w:r>
    </w:p>
    <w:p w14:paraId="526BF610" w14:textId="77777777" w:rsidR="000F4DCB" w:rsidRPr="00D74D9C" w:rsidRDefault="000F4DCB" w:rsidP="000F4DCB">
      <w:pPr>
        <w:numPr>
          <w:ilvl w:val="0"/>
          <w:numId w:val="6"/>
        </w:numPr>
        <w:rPr>
          <w:rFonts w:hint="eastAsia"/>
        </w:rPr>
      </w:pPr>
      <w:r w:rsidRPr="00D74D9C">
        <w:lastRenderedPageBreak/>
        <w:t>编写C51函数：模拟I2C起始信号 I2C_Start()。</w:t>
      </w:r>
    </w:p>
    <w:p>
      <w:pPr>
        <w:ind w:left="720"/>
      </w:pPr>
      <w:r>
        <w:rPr>
          <w:b/>
          <w:color w:val="FF0000"/>
        </w:rPr>
        <w:t xml:space="preserve">答：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#include &lt;reg51.h&gt;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#include &lt;intrins.h&gt;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sbit SDA = P2^0;               // I2C数据线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sbit SCL = P2^1;               // I2C时钟线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Delay5us(void)            // 约5us延时（12MHz）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_nop_(); _nop_(); _nop_(); _nop_(); _nop_();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I2C_Start(void)           // 起始信号：SCL高电平时SDA由高变低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SDA = 1;                   // 先拉高SDA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SCL = 1;                   // 拉高SCL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Delay5us();                // 起始建立时间&gt;4.7us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SDA = 0;                   // SCL为高时SDA产生下降沿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Delay5us();                // 起始保持时间&gt;4us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SCL = 0;                   // 钳住总线，准备发送数据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main(void)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I2C_Start();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while(1);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按I2C时序，先使SDA、SCL都为高（空闲），保持一段时间后在SCL为高期间拉低SDA形成下降沿即为起始条件；最后拉低SCL，使SDA可以改变以便发送后续数据。延时满足标准模式（100kHz）的时序要求。</w:t>
      </w:r>
    </w:p>
    <w:p w14:paraId="12CBA9CB" w14:textId="77777777" w:rsidR="000F4DCB" w:rsidRPr="00D74D9C" w:rsidRDefault="000F4DCB" w:rsidP="000F4DCB">
      <w:pPr>
        <w:numPr>
          <w:ilvl w:val="0"/>
          <w:numId w:val="6"/>
        </w:numPr>
        <w:rPr>
          <w:rFonts w:hint="eastAsia"/>
        </w:rPr>
      </w:pPr>
      <w:r w:rsidRPr="00D74D9C">
        <w:t xml:space="preserve">编写C51函数：SPI主机发送一个字节 </w:t>
      </w:r>
      <w:proofErr w:type="spellStart"/>
      <w:r w:rsidRPr="00D74D9C">
        <w:t>SPI_SendByte</w:t>
      </w:r>
      <w:proofErr w:type="spellEnd"/>
      <w:proofErr w:type="gramStart"/>
      <w:r w:rsidRPr="00D74D9C">
        <w:t xml:space="preserve">(unsigned char </w:t>
      </w:r>
      <w:proofErr w:type="spellStart"/>
      <w:r w:rsidRPr="00D74D9C">
        <w:t>dat</w:t>
      </w:r>
      <w:proofErr w:type="spellEnd"/>
      <w:r w:rsidRPr="00D74D9C">
        <w:t>)</w:t>
      </w:r>
      <w:proofErr w:type="gramEnd"/>
      <w:r w:rsidRPr="00D74D9C">
        <w:t>。</w:t>
      </w:r>
    </w:p>
    <w:p>
      <w:pPr>
        <w:ind w:left="720"/>
      </w:pPr>
      <w:r>
        <w:rPr>
          <w:b/>
          <w:color w:val="FF0000"/>
        </w:rPr>
        <w:t xml:space="preserve">答：</w:t>
      </w:r>
      <w:r>
        <w:rPr>
          <w:color w:val="FF0000"/>
        </w:rPr>
        <w:t xml:space="preserve">（模拟SPI，模式0：CPOL=0，CPHA=0，高位在前）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#include &lt;reg51.h&gt;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sbit SPI_CS   = P1^0;          // 片选，低电平有效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sbit SPI_SCK  = P1^1;          // 时钟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sbit SPI_MOSI = P1^2;          // 主出从入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SPI_SendByte(unsigned char dat)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unsigned char i;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for(i = 0; i &lt; 8; i++)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SPI_SCK = 0;                    // 时钟低，准备数据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SPI_MOSI = (dat &amp; 0x80) ? 1 : 0;// 输出最高位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dat &lt;&lt;= 1;                      // 下一位移到最高位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SPI_SCK = 1;                    // 上升沿，从机采样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SPI_SCK = 0;                        // 恢复空闲低电平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main(void)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SPI_CS = 1;  SPI_SCK = 0;  // 初始：不选中，时钟空闲低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SPI_CS = 0;                // 选中从器件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SPI_SendByte(0x55);        // 发送一个字节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SPI_CS = 1;                // 释放从器件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while(1);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模式0下SCK空闲为低，主机在SCK低电平期间把数据放到MOSI上，产生上升沿让从机采样；循环8次，每次取dat最高位后左移一位，实现高位先发。片选在发送前拉低、发送后拉高。</w:t>
      </w:r>
    </w:p>
    <w:p w14:paraId="2A3D8C64" w14:textId="77777777" w:rsidR="000F4DCB" w:rsidRPr="00D74D9C" w:rsidRDefault="000F4DCB" w:rsidP="000F4DCB">
      <w:pPr>
        <w:numPr>
          <w:ilvl w:val="0"/>
          <w:numId w:val="6"/>
        </w:numPr>
        <w:rPr>
          <w:rFonts w:hint="eastAsia"/>
        </w:rPr>
      </w:pPr>
      <w:r w:rsidRPr="00D74D9C">
        <w:t>编写C51程序：用定时器T0方式1，晶振12MHz，在P1.0输出周期为1ms的方波。</w:t>
      </w:r>
    </w:p>
    <w:p>
      <w:pPr>
        <w:ind w:left="720"/>
      </w:pPr>
      <w:r>
        <w:rPr>
          <w:b/>
          <w:color w:val="FF0000"/>
        </w:rPr>
        <w:t xml:space="preserve">答：</w:t>
      </w:r>
      <w:r>
        <w:rPr>
          <w:color w:val="FF0000"/>
        </w:rPr>
        <w:t xml:space="preserve">周期1ms的方波，高、低电平各0.5ms＝500μs。12MHz时机器周期1μs，T0方式1初值＝65536－500＝65036＝FE0CH，即TH0＝0xFE，TL0＝0x0C。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#include &lt;reg51.h&gt;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sbit WAVE = P1^0;              // 方波输出引脚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Timer0_Init(void)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TMOD &amp;= 0xF0;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TMOD |= 0x01;              // T0方式1，16位定时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TH0 = 0xFE;                // 定时500us初值：65536-500=FE0CH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TL0 = 0x0C;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ET0 = 1;                   // 允许T0中断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EA  = 1;                   // 开总中断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TR0 = 1;                   // 启动T0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Timer0_ISR(void) interrupt 1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TH0 = 0xFE;                // 方式1需软件重装初值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TL0 = 0x0C;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WAVE = ~WAVE;              // 每500us取反一次，得1ms周期方波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main(void)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WAVE = 0;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Timer0_Init();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while(1);                  // 等待中断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方波周期1ms，只需每半周期（500μs）把P1.0取反一次。定时初值X=2^16－t/Tcy=65536－500。方式1没有自动重装，中断中必须先重装TH0、TL0。</w:t>
      </w:r>
    </w:p>
    <w:p w14:paraId="163FA249" w14:textId="77777777" w:rsidR="000F4DCB" w:rsidRPr="00D74D9C" w:rsidRDefault="000F4DCB" w:rsidP="000F4DCB">
      <w:pPr>
        <w:numPr>
          <w:ilvl w:val="0"/>
          <w:numId w:val="6"/>
        </w:numPr>
        <w:rPr>
          <w:rFonts w:hint="eastAsia"/>
        </w:rPr>
      </w:pPr>
      <w:r w:rsidRPr="00D74D9C">
        <w:t>编写C51程序：用定时器T1方式2，晶振11.0592MHz，设置波特率为9600，串行口方式1。</w:t>
      </w:r>
    </w:p>
    <w:p>
      <w:pPr>
        <w:ind w:left="720"/>
      </w:pPr>
      <w:r>
        <w:rPr>
          <w:b/>
          <w:color w:val="FF0000"/>
        </w:rPr>
        <w:t xml:space="preserve">答：</w:t>
      </w:r>
      <w:r>
        <w:rPr>
          <w:color w:val="FF0000"/>
        </w:rPr>
        <w:t xml:space="preserve">计算初值：波特率＝2^SMOD/32×fosc/[12×(256－TH1)]，SMOD＝0时 9600＝11059200/[32×12×(256－TH1)]，得256－TH1＝3，TH1＝253＝0xFD。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#include &lt;reg51.h&gt;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#define uchar unsigned char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UART_Init(void)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SCON  = 0x50;              // 串行口方式1，允许接收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TMOD &amp;= 0x0F;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TMOD |= 0x20;              // T1方式2，8位自动重装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TH1   = 0xFD;              // 9600bps初值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TL1   = 0xFD;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PCON &amp;= 0x7F;              // SMOD=0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TR1   = 1;                 // 启动T1，产生波特率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UART_SendByte(uchar dat)  // 查询方式发送一个字节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SBUF = dat;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while(TI == 0);            // 等待发送完成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TI = 0;                    // 清除发送标志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main(void)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uchar dat;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UART_Init();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UART_SendByte('A');        // 上电先发送字符A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while(1)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if(RI)                 // 收到数据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RI = 0;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dat = SBUF;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UART_SendByte(dat);// 回送（回显）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T1方式2只作波特率发生器，不开T1中断。11.0592MHz时TH1=0xFD正好得到9600bps，无误差，这也是选用11.0592MHz晶振的原因。程序用查询TI、RI的方式实现收发回显。</w:t>
      </w:r>
    </w:p>
    <w:p w14:paraId="224188B6" w14:textId="77777777" w:rsidR="000F4DCB" w:rsidRPr="00D74D9C" w:rsidRDefault="000F4DCB" w:rsidP="000F4DCB">
      <w:pPr>
        <w:numPr>
          <w:ilvl w:val="0"/>
          <w:numId w:val="6"/>
        </w:numPr>
        <w:rPr>
          <w:rFonts w:hint="eastAsia"/>
        </w:rPr>
      </w:pPr>
      <w:r w:rsidRPr="00D74D9C">
        <w:t>编写C51程序：外部中断1下降沿触发，中断中变量flag置1。</w:t>
      </w:r>
    </w:p>
    <w:p>
      <w:pPr>
        <w:ind w:left="720"/>
      </w:pPr>
      <w:r>
        <w:rPr>
          <w:b/>
          <w:color w:val="FF0000"/>
        </w:rPr>
        <w:t xml:space="preserve">答：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#include &lt;reg51.h&gt;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bit flag = 0;                  // 中断标志变量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INT1_Init(void)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IT1 = 1;                   // 外部中断1下降沿触发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EX1 = 1;                   // 允许外部中断1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EA  = 1;                   // 开总中断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INT1_ISR(void) interrupt 2    // 外部中断1，中断号2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flag = 1;                  // 中断中只置标志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main(void)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INT1_Init();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while(1)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if(flag)               // 主程序查询标志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flag = 0;          // 清标志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P1 = ~P1;          // 示例处理：P1口取反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外部中断1引脚为P3.3，中断号2（入口0013H）。IT1=1为下降沿触发。中断函数中只置flag，耗时处理放在主程序中完成，这是常用的“前后台”编程方法。</w:t>
      </w:r>
    </w:p>
    <w:p w14:paraId="47267ED1" w14:textId="77777777" w:rsidR="000F4DCB" w:rsidRPr="00D74D9C" w:rsidRDefault="000F4DCB" w:rsidP="000F4DCB">
      <w:pPr>
        <w:numPr>
          <w:ilvl w:val="0"/>
          <w:numId w:val="6"/>
        </w:numPr>
        <w:rPr>
          <w:rFonts w:hint="eastAsia"/>
        </w:rPr>
      </w:pPr>
      <w:r w:rsidRPr="00D74D9C">
        <w:t>编写C51程序：P1口接8个LED，流水灯效果，间隔500ms。</w:t>
      </w:r>
    </w:p>
    <w:p>
      <w:pPr>
        <w:ind w:left="720"/>
      </w:pPr>
      <w:r>
        <w:rPr>
          <w:b/>
          <w:color w:val="FF0000"/>
        </w:rPr>
        <w:t xml:space="preserve">答：</w:t>
      </w:r>
      <w:r>
        <w:rPr>
          <w:color w:val="FF0000"/>
        </w:rPr>
        <w:t xml:space="preserve">（LED阳极经限流电阻接VCC，阴极接P1口，低电平点亮）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#include &lt;reg51.h&gt;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#include &lt;intrins.h&gt;           // 包含循环移位函数_crol_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#define uchar unsigned char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#define uint  unsigned int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delayms(uint ms)          // 约1ms延时(12MHz)，参考实现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uint i, j;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for(i = ms; i &gt; 0; i--)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for(j = 120; j &gt; 0; j--);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main(void)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P1 = 0xFE;                 // 1111 1110B：先点亮P1.0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while(1)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delayms(500);          // 间隔500ms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P1 = _crol_(P1, 1);    // 循环左移1位，点亮下一个LED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初值0xFE只有最低位为0，点亮第1个LED；_crol_(x,1)将8位数循环左移，0依次移到P1.1、P1.2……P1.7后又回到P1.0，形成循环流水灯。</w:t>
      </w:r>
    </w:p>
    <w:p w14:paraId="2ADBE375" w14:textId="77777777" w:rsidR="000F4DCB" w:rsidRPr="00D74D9C" w:rsidRDefault="000F4DCB" w:rsidP="000F4DCB">
      <w:pPr>
        <w:numPr>
          <w:ilvl w:val="0"/>
          <w:numId w:val="6"/>
        </w:numPr>
        <w:rPr>
          <w:rFonts w:hint="eastAsia"/>
        </w:rPr>
      </w:pPr>
      <w:r w:rsidRPr="00D74D9C">
        <w:t>编写C51程序：P0口接共阴极数码管，循环显示0～9，间隔1s。</w:t>
      </w:r>
    </w:p>
    <w:p>
      <w:pPr>
        <w:ind w:left="720"/>
      </w:pPr>
      <w:r>
        <w:rPr>
          <w:b/>
          <w:color w:val="FF0000"/>
        </w:rPr>
        <w:t xml:space="preserve">答：</w:t>
      </w:r>
      <w:r>
        <w:rPr>
          <w:color w:val="FF0000"/>
        </w:rPr>
        <w:t xml:space="preserve">（共阴极数码管公共端接地，P0口接段码并加上拉电阻）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#include &lt;reg51.h&gt;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#define uchar unsigned char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#define uint  unsigned int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uchar code SEG_CC[10] =        // 共阴极段码0~9（高电平点亮）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{0x3F,0x06,0x5B,0x4F,0x66,0x6D,0x7D,0x07,0x7F,0x6F};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delayms(uint ms)          // 约1ms延时(12MHz)，参考实现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uint i, j;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for(i = ms; i &gt; 0; i--)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for(j = 120; j &gt; 0; j--);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main(void)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uchar i;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while(1)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for(i = 0; i &lt; 10; i++)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P0 = SEG_CC[i];    // 显示数字i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delayms(1000);     // 间隔1s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共阴极高电平点亮，“0”为0011 1111B=0x3F。for循环依次查表输出0～9，每个数字保持1s，循环往复。P0口开漏，必须接上拉电阻才能输出高电平驱动数码管。</w:t>
      </w:r>
    </w:p>
    <w:p w14:paraId="50B1B693" w14:textId="77777777" w:rsidR="000F4DCB" w:rsidRPr="00D74D9C" w:rsidRDefault="000F4DCB" w:rsidP="000F4DCB">
      <w:pPr>
        <w:numPr>
          <w:ilvl w:val="0"/>
          <w:numId w:val="6"/>
        </w:numPr>
        <w:rPr>
          <w:rFonts w:hint="eastAsia"/>
        </w:rPr>
      </w:pPr>
      <w:r w:rsidRPr="00D74D9C">
        <w:t>编写C51函数：读取矩阵键盘4×4，返回键值0～15。</w:t>
      </w:r>
    </w:p>
    <w:p>
      <w:pPr>
        <w:ind w:left="720"/>
      </w:pPr>
      <w:r>
        <w:rPr>
          <w:b/>
          <w:color w:val="FF0000"/>
        </w:rPr>
        <w:t xml:space="preserve">答：</w:t>
      </w:r>
      <w:r>
        <w:rPr>
          <w:color w:val="FF0000"/>
        </w:rPr>
        <w:t xml:space="preserve">（行线接P1.0～P1.3，列线接P1.4～P1.7；有键返回0～15，无键返回0xFF）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#include &lt;reg51.h&gt;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#define uchar unsigned char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#define uint  unsigned int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delayms(uint ms)          // 约1ms延时(12MHz)，参考实现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uint i, j;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for(i = ms; i &gt; 0; i--)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for(j = 120; j &gt; 0; j--);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uchar KeyScan4x4(void)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uchar row, col, temp;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P1 = 0xF0;                         // 行线全输出0，列线置1作输入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if((P1 &amp; 0xF0) == 0xF0)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return 0xFF;                   // 无键按下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delayms(10);                       // 消抖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if((P1 &amp; 0xF0) == 0xF0)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return 0xFF;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for(row = 0; row &lt; 4; row++)       // 逐行扫描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P1 = ~(0x01 &lt;&lt; row);           // 第row行输出0，其余为1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temp = P1 &amp; 0xF0;              // 读列线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if(temp != 0xF0)               // 该行有键按下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for(col = 0; col &lt; 4; col++)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    if((temp &amp; (0x10 &lt;&lt; col)) == 0)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        break;             // 找到为0的列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while((P1 &amp; 0xF0) != 0xF0);// 等待释放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return row * 4 + col;      // 键值0~15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return 0xFF;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main(void)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uchar key;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while(1)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key = KeyScan4x4();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if(key != 0xFF)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P2 = key;                  // 示例：键值送P2口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先令4行全为0，读列判断有无按键并消抖；再逐行置0扫描，读到某列为0即确定按键的行号row和列号col，键值=row×4+col。因为0也是有效键值，所以用0xFF表示无键按下。</w:t>
      </w:r>
    </w:p>
    <w:p w14:paraId="4CB612A6" w14:textId="77777777" w:rsidR="000F4DCB" w:rsidRPr="00D74D9C" w:rsidRDefault="000F4DCB" w:rsidP="000F4DCB">
      <w:pPr>
        <w:numPr>
          <w:ilvl w:val="0"/>
          <w:numId w:val="6"/>
        </w:numPr>
        <w:rPr>
          <w:rFonts w:hint="eastAsia"/>
        </w:rPr>
      </w:pPr>
      <w:r w:rsidRPr="00D74D9C">
        <w:t>编写C51程序：用PWM控制直流电机转速，按键调节占空比。</w:t>
      </w:r>
    </w:p>
    <w:p>
      <w:pPr>
        <w:ind w:left="720"/>
      </w:pPr>
      <w:r>
        <w:rPr>
          <w:b/>
          <w:color w:val="FF0000"/>
        </w:rPr>
        <w:t xml:space="preserve">答：</w:t>
      </w:r>
      <w:r>
        <w:rPr>
          <w:color w:val="FF0000"/>
        </w:rPr>
        <w:t xml:space="preserve">（12MHz；T0方式2每100μs中断一次，100次为一个PWM周期10ms；P3.2加速、P3.3减速，每次调10%；P1.0、P1.1接驱动芯片L298N的IN1、IN2）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#include &lt;reg51.h&gt;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#define uchar unsigned char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#define uint  unsigned int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sbit PWM_OUT = P1^0;           // 接电机驱动IN1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sbit MOTOR_B = P1^1;           // 接电机驱动IN2（置0，单向转）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sbit KEY_ADD = P3^2;           // 加速键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sbit KEY_SUB = P3^3;           // 减速键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uchar duty = 50;               // 占空比0~100(%)，初始50%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uchar cnt  = 0;                // PWM计数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delayms(uint ms)          // 约1ms延时(12MHz)，参考实现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uint i, j;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for(i = ms; i &gt; 0; i--)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for(j = 120; j &gt; 0; j--);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Timer0_Init(void)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TMOD &amp;= 0xF0;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TMOD |= 0x02;              // T0方式2，自动重装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TH0 = 0x9C;                // 100us：256-100=156=9CH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TL0 = 0x9C;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ET0 = 1;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EA  = 1;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TR0 = 1;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Timer0_ISR(void) interrupt 1  // 每100us进入一次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cnt++;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if(cnt &gt;= 100)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cnt = 0;               // 100*100us=10ms为一个PWM周期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if(cnt &lt; duty)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PWM_OUT = 1;           // 高电平时间=duty*100us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else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PWM_OUT = 0;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main(void)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MOTOR_B = 0;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Timer0_Init();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while(1)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if(KEY_ADD == 0)                   // 加速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delayms(10);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if(KEY_ADD == 0)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    if(duty &lt; 100) duty += 10; // 占空比+10%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    while(KEY_ADD == 0);       // 等待释放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if(KEY_SUB == 0)                   // 减速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delayms(10);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if(KEY_SUB == 0)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    if(duty &gt; 0) duty -= 10;   // 占空比-10%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    while(KEY_SUB == 0);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定时器中断产生时间基准，cnt在0～99循环计数，cnt&lt;duty时输出高电平，因此占空比=duty%。按键改变duty即改变平均电压，从而调节转速。PWM频率为100Hz，可将定时时间缩短以提高频率、减小电机噪声。</w:t>
      </w:r>
    </w:p>
    <w:p w14:paraId="7FF63DB2" w14:textId="77777777" w:rsidR="000F4DCB" w:rsidRPr="00D74D9C" w:rsidRDefault="000F4DCB" w:rsidP="000F4DCB">
      <w:pPr>
        <w:numPr>
          <w:ilvl w:val="0"/>
          <w:numId w:val="6"/>
        </w:numPr>
        <w:rPr>
          <w:rFonts w:hint="eastAsia"/>
        </w:rPr>
      </w:pPr>
      <w:r w:rsidRPr="00D74D9C">
        <w:t>编写C51程序：控制步进电机正反转。</w:t>
      </w:r>
    </w:p>
    <w:p>
      <w:pPr>
        <w:ind w:left="720"/>
      </w:pPr>
      <w:r>
        <w:rPr>
          <w:b/>
          <w:color w:val="FF0000"/>
        </w:rPr>
        <w:t xml:space="preserve">答：</w:t>
      </w:r>
      <w:r>
        <w:rPr>
          <w:color w:val="FF0000"/>
        </w:rPr>
        <w:t xml:space="preserve">（四相步进电机，经ULN2003驱动，A、B、C、D相接P1.0～P1.3；P3.2按键切换正反转，采用四相八拍）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#include &lt;reg51.h&gt;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#define uchar unsigned char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#define uint  unsigned int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sbit KEY_DIR = P3^2;           // 正反转切换键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// 四相八拍：A→AB→B→BC→C→CD→D→DA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uchar code STEP[8] = {0x01,0x03,0x02,0x06,0x04,0x0C,0x08,0x09};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delayms(uint ms)          // 约1ms延时(12MHz)，参考实现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uint i, j;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for(i = ms; i &gt; 0; i--)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for(j = 120; j &gt; 0; j--);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main(void)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uchar i = 0;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bit dir = 0;                       // 0正转，1反转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while(1)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if(KEY_DIR == 0)               // 检测方向键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delayms(10);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if(KEY_DIR == 0)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    dir = !dir;            // 切换转向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    while(KEY_DIR == 0);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P1 = (P1 &amp; 0xF0) | STEP[i];    // 输出相序，不影响高4位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delayms(2);                    // 步进间隔，决定转速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if(dir == 0)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i++;                       // 正序通电→正转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if(i &gt;= 8) i = 0;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else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if(i == 0) i = 8;          // 逆序通电→反转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i--;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按相序表顺序输出为正转，逆序输出为反转；每输出一拍转过一个步距角，两拍之间的延时决定脉冲频率即转速（延时太短会失步）。ULN2003为反相驱动，输出1时对应相绕组通电。</w:t>
      </w:r>
    </w:p>
    <w:p w14:paraId="24A9DC3D" w14:textId="77777777" w:rsidR="000F4DCB" w:rsidRPr="00D74D9C" w:rsidRDefault="000F4DCB" w:rsidP="000F4DCB">
      <w:pPr>
        <w:numPr>
          <w:ilvl w:val="0"/>
          <w:numId w:val="6"/>
        </w:numPr>
        <w:rPr>
          <w:rFonts w:hint="eastAsia"/>
        </w:rPr>
      </w:pPr>
      <w:r w:rsidRPr="00D74D9C">
        <w:t>编写C51程序：使用I2C总线读写24C02。</w:t>
      </w:r>
    </w:p>
    <w:p>
      <w:pPr>
        <w:ind w:left="720"/>
      </w:pPr>
      <w:r>
        <w:rPr>
          <w:b/>
          <w:color w:val="FF0000"/>
        </w:rPr>
        <w:t xml:space="preserve">答：</w:t>
      </w:r>
      <w:r>
        <w:rPr>
          <w:color w:val="FF0000"/>
        </w:rPr>
        <w:t xml:space="preserve">（AT24C02器件地址A2A1A0=000，写地址0xA0，读地址0xA1；SDA接P2.0，SCL接P2.1）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#include &lt;reg51.h&gt;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#include &lt;intrins.h&gt;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#define uchar unsigned char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#define uint  unsigned int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sbit SDA = P2^0;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sbit SCL = P2^1;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Delay5us(void)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_nop_(); _nop_(); _nop_(); _nop_(); _nop_();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delayms(uint ms)          // 约1ms延时(12MHz)，参考实现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uint i, j;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for(i = ms; i &gt; 0; i--)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for(j = 120; j &gt; 0; j--);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I2C_Start(void)           // 起始：SCL高时SDA高→低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SDA = 1; SCL = 1; Delay5us();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SDA = 0; Delay5us();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SCL = 0;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I2C_Stop(void)            // 停止：SCL高时SDA低→高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SDA = 0; SCL = 1; Delay5us();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SDA = 1; Delay5us();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bit I2C_SendByte(uchar dat)    // 发送一字节，返回0表示收到ACK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uchar i;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bit ack;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for(i = 0; i &lt; 8; i++)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SDA = (dat &amp; 0x80) ? 1 : 0;    // 高位在前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dat &lt;&lt;= 1;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SCL = 1; Delay5us();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SCL = 0; Delay5us();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SDA = 1;                   // 释放SDA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SCL = 1; Delay5us();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ack = SDA;                 // 第9个时钟读应答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SCL = 0; Delay5us();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return ack;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uchar I2C_RecvByte(bit ack)    // 接收一字节，ack=0发ACK，ack=1发NACK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uchar i, dat = 0;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SDA = 1;                   // 释放SDA，准备读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for(i = 0; i &lt; 8; i++)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SCL = 1; Delay5us();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dat &lt;&lt;= 1;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if(SDA) dat |= 0x01;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SCL = 0; Delay5us();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SDA = ack;                 // 第9个时钟发送应答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SCL = 1; Delay5us();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SCL = 0; SDA = 1;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return dat;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AT24C02_Write(uchar addr, uchar dat)  // 字节写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I2C_Start();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I2C_SendByte(0xA0);        // 器件地址+写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I2C_SendByte(addr);        // 存储单元地址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I2C_SendByte(dat);         // 写入数据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I2C_Stop();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delayms(10);               // 等待片内写周期完成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uchar AT24C02_Read(uchar addr)             // 随机读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uchar dat;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I2C_Start();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I2C_SendByte(0xA0);        // 伪写：先写入单元地址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I2C_SendByte(addr);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I2C_Start();               // 重复起始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I2C_SendByte(0xA1);        // 器件地址+读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dat = I2C_RecvByte(1);     // 读一个字节后发NACK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I2C_Stop();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return dat;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main(void)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AT24C02_Write(0x10, 0x55); // 向0x10单元写入0x55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P1 = AT24C02_Read(0x10);   // 读回送P1口（接LED验证）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while(1);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写操作：起始→器件地址0xA0→单元地址→数据→停止，写后需等待约5ms的内部写周期。读操作采用“随机读”：先伪写单元地址，再重复起始发送0xA1，读一个字节后主机发NACK并停止。每发一个字节都在第9个时钟检测从机ACK。</w:t>
      </w:r>
    </w:p>
    <w:p w14:paraId="2372CC54" w14:textId="77777777" w:rsidR="000F4DCB" w:rsidRPr="00D74D9C" w:rsidRDefault="000F4DCB" w:rsidP="000F4DCB">
      <w:pPr>
        <w:numPr>
          <w:ilvl w:val="0"/>
          <w:numId w:val="6"/>
        </w:numPr>
        <w:rPr>
          <w:rFonts w:hint="eastAsia"/>
        </w:rPr>
      </w:pPr>
      <w:r w:rsidRPr="00D74D9C">
        <w:t>编写C51程序：使用SPI总线与从器件通信。</w:t>
      </w:r>
    </w:p>
    <w:p>
      <w:pPr>
        <w:ind w:left="720"/>
      </w:pPr>
      <w:r>
        <w:rPr>
          <w:b/>
          <w:color w:val="FF0000"/>
        </w:rPr>
        <w:t xml:space="preserve">答：</w:t>
      </w:r>
      <w:r>
        <w:rPr>
          <w:color w:val="FF0000"/>
        </w:rPr>
        <w:t xml:space="preserve">（软件模拟SPI主机，模式0，高位在前；CS接P1.0，SCK接P1.1，MOSI接P1.2，MISO接P1.3）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#include &lt;reg51.h&gt;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#define uchar unsigned char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#define uint  unsigned int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sbit SPI_CS   = P1^0;          // 片选，低有效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sbit SPI_SCK  = P1^1;          // 时钟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sbit SPI_MOSI = P1^2;          // 主出从入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sbit SPI_MISO = P1^3;          // 主入从出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delayms(uint ms)          // 约1ms延时(12MHz)，参考实现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uint i, j;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for(i = ms; i &gt; 0; i--)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for(j = 120; j &gt; 0; j--);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uchar SPI_ReadWrite(uchar dat) // 全双工：发送一字节同时接收一字节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uchar i, rec = 0;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for(i = 0; i &lt; 8; i++)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SPI_MOSI = (dat &amp; 0x80) ? 1 : 0;   // SCK低时准备发送位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dat &lt;&lt;= 1;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SPI_SCK = 1;                       // 上升沿：双方采样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rec &lt;&lt;= 1;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if(SPI_MISO) rec |= 0x01;          // 读入从机数据位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SPI_SCK = 0;                       // 下降沿：双方移出下一位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return rec;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main(void)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uchar r;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SPI_CS = 1;                // 初始不选中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SPI_SCK = 0;               // CPOL=0，空闲为低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SPI_MISO = 1;              // 作输入先写1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while(1)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SPI_CS = 0;            // 选中从器件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SPI_ReadWrite(0x03);   // 发送命令字（示例：读命令）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SPI_ReadWrite(0x00);   // 发送地址（示例）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r = SPI_ReadWrite(0xFF);   // 发送哑字节，同时读回数据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SPI_CS = 1;            // 结束本次通信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P2 = r;                // 读回数据送P2口显示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delayms(500);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SPI是全双工同步通信，主机每产生一个时钟，MOSI送出一位的同时从MISO收回一位，8个时钟完成一字节交换。读从机数据时主机需发送任意“哑字节”（如0xFF）提供时钟。通信期间CS保持低电平。</w:t>
      </w:r>
    </w:p>
    <w:p>
      <w:pPr>
        <w:ind w:left="720"/>
      </w:pPr>
      <w:r>
        <w:rPr>
          <w:b/>
          <w:color w:val="FF0000"/>
        </w:rPr>
        <w:t xml:space="preserve">注：</w:t>
      </w:r>
      <w:r>
        <w:rPr>
          <w:color w:val="FF0000"/>
        </w:rPr>
        <w:t xml:space="preserve">题目未指定从器件，命令字0x03/地址仅为示例，实际应按从器件手册修改。</w:t>
      </w:r>
    </w:p>
    <w:p w14:paraId="061586E4" w14:textId="77777777" w:rsidR="000F4DCB" w:rsidRPr="00D74D9C" w:rsidRDefault="000F4DCB" w:rsidP="000F4DCB">
      <w:pPr>
        <w:numPr>
          <w:ilvl w:val="0"/>
          <w:numId w:val="6"/>
        </w:numPr>
        <w:rPr>
          <w:rFonts w:hint="eastAsia"/>
        </w:rPr>
      </w:pPr>
      <w:r w:rsidRPr="00D74D9C">
        <w:t>编写C51程序：A/D转换器采集电压并显示。</w:t>
      </w:r>
    </w:p>
    <w:p>
      <w:pPr>
        <w:ind w:left="720"/>
      </w:pPr>
      <w:r>
        <w:rPr>
          <w:b/>
          <w:color w:val="FF0000"/>
        </w:rPr>
        <w:t xml:space="preserve">答：</w:t>
      </w:r>
      <w:r>
        <w:rPr>
          <w:color w:val="FF0000"/>
        </w:rPr>
        <w:t xml:space="preserve">（以ADC0809为例：D0～D7接P1，START与ALE相连接P3.0，OE接P3.1，EOC接P3.2，ADDA～ADDC接地选IN0，CLK由单片机ALE分频得约500kHz，Vref=5V；3位共阴极数码管动态显示0.00～5.00V，段码接P0（加上拉），位选P2.0～P2.2低电平选通）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#include &lt;reg51.h&gt;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#define uchar unsigned char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#define uint  unsigned int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sbit ST  = P3^0;               // START和ALE（地址锁存）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sbit OE  = P3^1;               // 输出允许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sbit EOC = P3^2;               // 转换结束标志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uchar code SEG_CC[10] =        // 共阴极段码0~9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{0x3F,0x06,0x5B,0x4F,0x66,0x6D,0x7D,0x07,0x7F,0x6F};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delayms(uint ms)          // 约1ms延时(12MHz)，参考实现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uint i, j;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for(i = ms; i &gt; 0; i--)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for(j = 120; j &gt; 0; j--);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uchar ADC0809_Read(void)       // 启动一次转换并读结果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uchar dat, i;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ST = 0;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ST = 1;                    // 上升沿：锁存通道地址并复位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ST = 0;                    // 下降沿：启动A/D转换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for(i = 0; i &lt; 10; i++);   // 短延时，等待EOC变低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while(EOC == 0);           // 等待转换结束（EOC变高）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P1 = 0xFF;                 // P1作输入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OE = 1;                    // 打开输出三态门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dat = P1;                  // 读取转换结果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OE = 0;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return dat;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Display(uint v)           // v为0~500，对应0.00~5.00V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P2 = 0xFF; P0 = SEG_CC[v / 100] | 0x80;   // 个位，带小数点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P2 = 0xFE; delayms(2);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P2 = 0xFF; P0 = SEG_CC[v / 10 % 10];      // 十分位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P2 = 0xFD; delayms(2);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P2 = 0xFF; P0 = SEG_CC[v % 10];           // 百分位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P2 = 0xFB; delayms(2);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P2 = 0xFF;                                // 消隐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main(void)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uchar ad, k;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uint volt;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OE = 0; ST = 0;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while(1)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ad = ADC0809_Read();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volt = (unsigned long)ad * 500 / 255; // 换算为0.01V单位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for(k = 0; k &lt; 30; k++)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Display(volt);                    // 动态扫描显示一段时间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ADC0809为8位逐次逼近型A/D：START正脉冲启动转换，EOC变高表示转换完成，再使OE=1读出数据。电压换算：U=D×Vref/255，为避免浮点运算，按0.01V为单位计算volt=D×500/255（用unsigned long防止乘法溢出），再拆成个位、十分位、百分位动态显示，个位段码或0x80点亮小数点。</w:t>
      </w:r>
    </w:p>
    <w:p w14:paraId="02E47A2D" w14:textId="77777777" w:rsidR="000F4DCB" w:rsidRPr="00D74D9C" w:rsidRDefault="000F4DCB" w:rsidP="000F4DCB">
      <w:pPr>
        <w:numPr>
          <w:ilvl w:val="0"/>
          <w:numId w:val="6"/>
        </w:numPr>
        <w:rPr>
          <w:rFonts w:hint="eastAsia"/>
        </w:rPr>
      </w:pPr>
      <w:r w:rsidRPr="00D74D9C">
        <w:t>编写C51程序：D/A转换器输出正弦波。</w:t>
      </w:r>
    </w:p>
    <w:p>
      <w:pPr>
        <w:ind w:left="720"/>
      </w:pPr>
      <w:r>
        <w:rPr>
          <w:b/>
          <w:color w:val="FF0000"/>
        </w:rPr>
        <w:t xml:space="preserve">答：</w:t>
      </w:r>
      <w:r>
        <w:rPr>
          <w:color w:val="FF0000"/>
        </w:rPr>
        <w:t xml:space="preserve">（以DAC0832为例，接成直通方式：CS、WR1、WR2、XFER接地，ILE接高电平；D0～D7接P1，Iout经运放转换为电压输出；一个周期取64个点）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#include &lt;reg51.h&gt;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#define uchar unsigned char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// 正弦表：D = 127.5 + 127.5*sin(2*pi*i/64)，i = 0~63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uchar code SIN_TAB[64] =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0x80,0x8C,0x98,0xA5,0xB0,0xBC,0xC6,0xD0,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0xDA,0xE2,0xEA,0xF0,0xF5,0xFA,0xFD,0xFE,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0xFF,0xFE,0xFD,0xFA,0xF5,0xF0,0xEA,0xE2,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0xDA,0xD0,0xC6,0xBC,0xB0,0xA5,0x98,0x8C,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0x80,0x73,0x67,0x5A,0x4F,0x43,0x39,0x2F,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0x25,0x1D,0x15,0x0F,0x0A,0x05,0x02,0x01,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0x00,0x01,0x02,0x05,0x0A,0x0F,0x15,0x1D,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0x25,0x2F,0x39,0x43,0x4F,0x5A,0x67,0x73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Delay(uchar t)            // 调节输出频率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while(t--);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void main(void)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uchar i;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while(1)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for(i = 0; i &lt; 64; i++)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{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P1 = SIN_TAB[i];   // 送数字量到DAC0832，直通方式立即转换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    Delay(10);         // 每点间隔，决定正弦波频率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    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    }</w:t>
      </w:r>
    </w:p>
    <w:p>
      <w:pPr>
        <w:spacing w:before="0" w:after="0" w:line="240" w:lineRule="auto"/>
        <w:ind w:left="720"/>
      </w:pPr>
      <w:r>
        <w:rPr>
          <w:rFonts w:ascii="Consolas" w:hAnsi="Consolas" w:cs="Consolas" w:eastAsia="宋体"/>
          <w:color w:val="FF0000"/>
          <w:sz w:val="19"/>
          <w:szCs w:val="19"/>
        </w:rPr>
        <w:t xml:space="preserve">}</w:t>
      </w:r>
    </w:p>
    <w:p>
      <w:pPr>
        <w:ind w:left="720"/>
      </w:pPr>
      <w:r>
        <w:rPr>
          <w:b/>
          <w:color w:val="0070C0"/>
        </w:rPr>
        <w:t xml:space="preserve">解析：</w:t>
      </w:r>
      <w:r>
        <w:rPr>
          <w:color w:val="0070C0"/>
        </w:rPr>
        <w:t xml:space="preserve">正弦波由查表法产生：把一个周期的正弦值按D=127.5+127.5×sin(2πi/N)量化为0～255存入code表，循环依次送D/A转换器，输出即为阶梯逼近的正弦波（经运放滤波后更平滑）。改变点间延时或点数可改变频率。直通方式下数据一写入P1就立即转换，无需控制信号。</w:t>
      </w:r>
    </w:p>
    <w:p w14:paraId="19ECA41F" w14:textId="77777777" w:rsidR="00E36E30" w:rsidRPr="000F4DCB" w:rsidRDefault="00E36E30">
      <w:pPr>
        <w:rPr>
          <w:rFonts w:hint="eastAsia"/>
        </w:rPr>
      </w:pPr>
    </w:p>
    <w:sectPr w:rsidR="00E36E30" w:rsidRPr="000F4D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69E3E" w14:textId="77777777" w:rsidR="003D01D5" w:rsidRDefault="003D01D5" w:rsidP="000F4DCB">
      <w:pPr>
        <w:rPr>
          <w:rFonts w:hint="eastAsia"/>
        </w:rPr>
      </w:pPr>
      <w:r>
        <w:separator/>
      </w:r>
    </w:p>
  </w:endnote>
  <w:endnote w:type="continuationSeparator" w:id="0">
    <w:p w14:paraId="551E7CEB" w14:textId="77777777" w:rsidR="003D01D5" w:rsidRDefault="003D01D5" w:rsidP="000F4DC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72172" w14:textId="77777777" w:rsidR="003D01D5" w:rsidRDefault="003D01D5" w:rsidP="000F4DCB">
      <w:pPr>
        <w:rPr>
          <w:rFonts w:hint="eastAsia"/>
        </w:rPr>
      </w:pPr>
      <w:r>
        <w:separator/>
      </w:r>
    </w:p>
  </w:footnote>
  <w:footnote w:type="continuationSeparator" w:id="0">
    <w:p w14:paraId="7ED9A9B8" w14:textId="77777777" w:rsidR="003D01D5" w:rsidRDefault="003D01D5" w:rsidP="000F4DC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B0EEA"/>
    <w:multiLevelType w:val="multilevel"/>
    <w:tmpl w:val="C5EC9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B62172"/>
    <w:multiLevelType w:val="multilevel"/>
    <w:tmpl w:val="72D4C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702342"/>
    <w:multiLevelType w:val="multilevel"/>
    <w:tmpl w:val="9DD8E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816791"/>
    <w:multiLevelType w:val="multilevel"/>
    <w:tmpl w:val="DF2C52A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74180B"/>
    <w:multiLevelType w:val="multilevel"/>
    <w:tmpl w:val="23B8B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4B4D03"/>
    <w:multiLevelType w:val="multilevel"/>
    <w:tmpl w:val="54081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4470797">
    <w:abstractNumId w:val="5"/>
  </w:num>
  <w:num w:numId="2" w16cid:durableId="1960598723">
    <w:abstractNumId w:val="0"/>
  </w:num>
  <w:num w:numId="3" w16cid:durableId="1271014243">
    <w:abstractNumId w:val="4"/>
  </w:num>
  <w:num w:numId="4" w16cid:durableId="339083568">
    <w:abstractNumId w:val="2"/>
  </w:num>
  <w:num w:numId="5" w16cid:durableId="424420822">
    <w:abstractNumId w:val="3"/>
  </w:num>
  <w:num w:numId="6" w16cid:durableId="414056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05D"/>
    <w:rsid w:val="000F4DCB"/>
    <w:rsid w:val="00164718"/>
    <w:rsid w:val="003D01D5"/>
    <w:rsid w:val="004C1469"/>
    <w:rsid w:val="005F0639"/>
    <w:rsid w:val="006025AC"/>
    <w:rsid w:val="0060705D"/>
    <w:rsid w:val="006C440A"/>
    <w:rsid w:val="00E36E30"/>
    <w:rsid w:val="00EC6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F202DCC-9611-4B1A-A013-D0C4DE7DD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070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70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705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705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705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705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705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705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705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7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7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705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705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0705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70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70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705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705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7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705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70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70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70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70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705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7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705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705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F4DC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F4DC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F4D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F4DC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5123</Words>
  <Characters>6559</Characters>
  <Application>Microsoft Office Word</Application>
  <DocSecurity>0</DocSecurity>
  <Lines>262</Lines>
  <Paragraphs>333</Paragraphs>
  <ScaleCrop>false</ScaleCrop>
  <Company/>
  <LinksUpToDate>false</LinksUpToDate>
  <CharactersWithSpaces>11349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伟欣 郭</dc:creator>
  <cp:keywords/>
  <dc:description/>
  <cp:lastModifiedBy>伟欣 郭</cp:lastModifiedBy>
  <cp:revision>2</cp:revision>
  <dcterms:created xsi:type="dcterms:W3CDTF">2026-10-06T13:35:00Z</dcterms:created>
  <dcterms:modified xsi:type="dcterms:W3CDTF">2026-10-06T13:35:00Z</dcterms:modified>
</cp:coreProperties>
</file>