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574D" w:rsidRDefault="00A7574D" w:rsidP="00A7574D">
      <w:r>
        <w:t>## Сравнительная характеристика отчётов</w:t>
      </w:r>
    </w:p>
    <w:p w:rsidR="00A7574D" w:rsidRDefault="00A7574D" w:rsidP="00A7574D"/>
    <w:p w:rsidR="00A7574D" w:rsidRDefault="00A7574D" w:rsidP="00A7574D">
      <w:r>
        <w:t>Ниже представлена таблица, сравнивающая оригинальный отчёт студента (</w:t>
      </w:r>
      <w:proofErr w:type="spellStart"/>
      <w:r>
        <w:t>Дейкун</w:t>
      </w:r>
      <w:proofErr w:type="spellEnd"/>
      <w:r>
        <w:t xml:space="preserve"> В.А.) и отчёт, сгенерированный ИИ, по ключевым критериям.</w:t>
      </w:r>
    </w:p>
    <w:p w:rsidR="00A7574D" w:rsidRDefault="00A7574D" w:rsidP="00A7574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96"/>
        <w:gridCol w:w="2884"/>
        <w:gridCol w:w="1900"/>
        <w:gridCol w:w="1801"/>
      </w:tblGrid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Критерий сравнения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Оригинальный отчёт (студент)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Отчёт, сгенерированный ИИ </w:t>
            </w:r>
          </w:p>
        </w:tc>
        <w:tc>
          <w:tcPr>
            <w:tcW w:w="1801" w:type="dxa"/>
          </w:tcPr>
          <w:p w:rsidR="00A7574D" w:rsidRPr="00A7574D" w:rsidRDefault="00A7574D" w:rsidP="00CD7E8B">
            <w:bookmarkStart w:id="0" w:name="_GoBack"/>
            <w:bookmarkEnd w:id="0"/>
            <w:r w:rsidRPr="00A7574D">
              <w:t xml:space="preserve"> Комментарий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**Структура и оформление**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Лаконичная: заголовок, условие, скриншоты с подписями, перечисление запросов без детальных текстовых пояснений.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Развёрнутая: титул, цели и задачи, подробное описание каждого запроса, заключение.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ИИ-отчёт значительно более структурирован и приближен к академическому стандарту.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**Полнота описания запросов**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Только названия запросов и изображения кода/результатов. Отсутствуют текстовые пояснения, зачем нужен запрос, как он работает.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Каждый запрос сопровождается подробным словесным описанием, объяснением синтаксиса, указанием используемых конструкций (JOIN, GROUP BY и т.д.).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ИИ-отчёт даёт полное понимание логики каждого запроса, что полезно для обучения.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**Наличие аналитики результатов**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Не приведена (только скриншоты результатов без комментариев).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Для большинства запросов дан анализ полученных данных (например, объяснение NULL при LEFT JOIN, интерпретация группировки).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ИИ-отчёт помогает осмыслить результат, а не просто показать его.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**Стиль и язык**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Краткий, технический, местами сжатый (просто перечисление). Присутствуют незначительные опечатки («</w:t>
            </w:r>
            <w:proofErr w:type="spellStart"/>
            <w:r w:rsidRPr="00A7574D">
              <w:t>ниразу</w:t>
            </w:r>
            <w:proofErr w:type="spellEnd"/>
            <w:r w:rsidRPr="00A7574D">
              <w:t xml:space="preserve">» вместо «ни разу»).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Многословный, разжёванный, с элементами наставничества («будто читатель ничего не знает»). Язык грамотный, но избыточно подробный.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Стили разные: студент пишет по делу, ИИ стремится к максимальной ясности и полноте.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**Соответствие нумерации запросов**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В отчёте студента запросы пронумерованы от 1 до 17, но некоторые номера </w:t>
            </w:r>
            <w:r w:rsidRPr="00A7574D">
              <w:lastRenderedPageBreak/>
              <w:t xml:space="preserve">пропущены (например, после 6 идёт 7,8,9,10,11,12,13,14,15,16,17 – всё на месте). Однако в тексте нет явного разделения на 13 типов (по заданию – 13 типов, у студента их 17, но некоторые дублируют типы, например, три DELETE).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lastRenderedPageBreak/>
              <w:t xml:space="preserve"> Чётко выделены 17 пунктов, каждый </w:t>
            </w:r>
            <w:r w:rsidRPr="00A7574D">
              <w:lastRenderedPageBreak/>
              <w:t xml:space="preserve">соответствует одному типу запроса из задания (плюс добавлены CREATE/DROP VIEW как отдельный пункт).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lastRenderedPageBreak/>
              <w:t xml:space="preserve"> Оба отчёта покрывают требуемые </w:t>
            </w:r>
            <w:r w:rsidRPr="00A7574D">
              <w:lastRenderedPageBreak/>
              <w:t xml:space="preserve">типы, но ИИ аккуратнее группирует и объясняет.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lastRenderedPageBreak/>
              <w:t xml:space="preserve"> **Качество иллюстраций**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Скриншоты присутствуют, подписаны как `</w:t>
            </w:r>
            <w:proofErr w:type="spellStart"/>
            <w:r w:rsidRPr="00A7574D">
              <w:t>media</w:t>
            </w:r>
            <w:proofErr w:type="spellEnd"/>
            <w:r w:rsidRPr="00A7574D">
              <w:t xml:space="preserve">/imageX.png`. Нет расшифровки того, что изображено на каждом скриншоте.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Скриншоты те же (скопированы), но под каждым изображением дано пояснение: что именно видно, на что обратить внимание.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ИИ-отчёт делает скриншоты информативнее за счёт текстовых комментариев.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**Наличие теоретической части**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Отсутствует. Сразу переход к выполнению.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Присутствует: цели, задачи, определения (что такое представление, LEFT JOIN, подзапрос и т.д.).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ИИ-отчёт лучше подходит для демонстрации понимания теории.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**Заключение**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Нет отдельного заключения.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Есть развёрнутое заключение со списком всех выполненных типов запросов и выводом о достижении целей.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Заключение придаёт отчёту завершённость.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**Ошибки и неточности**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В тексте есть мелкие опечатки («</w:t>
            </w:r>
            <w:proofErr w:type="spellStart"/>
            <w:r w:rsidRPr="00A7574D">
              <w:t>ниразу</w:t>
            </w:r>
            <w:proofErr w:type="spellEnd"/>
            <w:r w:rsidRPr="00A7574D">
              <w:t xml:space="preserve">»), но в целом запросы корректны.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Ошибок нет, но стиль изложения может быть избыточным для технического отчёта.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ИИ-отчёт вычищен грамотно. </w:t>
            </w:r>
          </w:p>
        </w:tc>
      </w:tr>
      <w:tr w:rsidR="00A7574D" w:rsidRPr="00A7574D" w:rsidTr="00A7574D">
        <w:tc>
          <w:tcPr>
            <w:tcW w:w="1796" w:type="dxa"/>
          </w:tcPr>
          <w:p w:rsidR="00A7574D" w:rsidRPr="00A7574D" w:rsidRDefault="00A7574D" w:rsidP="00CD7E8B">
            <w:r w:rsidRPr="00A7574D">
              <w:t xml:space="preserve"> **Целевая аудитория** </w:t>
            </w:r>
          </w:p>
        </w:tc>
        <w:tc>
          <w:tcPr>
            <w:tcW w:w="2884" w:type="dxa"/>
          </w:tcPr>
          <w:p w:rsidR="00A7574D" w:rsidRPr="00A7574D" w:rsidRDefault="00A7574D" w:rsidP="00CD7E8B">
            <w:r w:rsidRPr="00A7574D">
              <w:t xml:space="preserve"> Преподаватель, который хочет быстро проверить наличие всех запросов по скриншотам. </w:t>
            </w:r>
          </w:p>
        </w:tc>
        <w:tc>
          <w:tcPr>
            <w:tcW w:w="1900" w:type="dxa"/>
          </w:tcPr>
          <w:p w:rsidR="00A7574D" w:rsidRPr="00A7574D" w:rsidRDefault="00A7574D" w:rsidP="00CD7E8B">
            <w:r w:rsidRPr="00A7574D">
              <w:t xml:space="preserve"> Преподаватель или студент, который хочет детально разобраться в каждом запросе. </w:t>
            </w:r>
          </w:p>
        </w:tc>
        <w:tc>
          <w:tcPr>
            <w:tcW w:w="1801" w:type="dxa"/>
          </w:tcPr>
          <w:p w:rsidR="00A7574D" w:rsidRPr="00A7574D" w:rsidRDefault="00A7574D" w:rsidP="00CD7E8B">
            <w:r w:rsidRPr="00A7574D">
              <w:t xml:space="preserve"> Оба отчёта имеют право на существование, но ИИ-отчёт более обучающий. </w:t>
            </w:r>
          </w:p>
        </w:tc>
      </w:tr>
    </w:tbl>
    <w:p w:rsidR="00A7574D" w:rsidRDefault="00A7574D" w:rsidP="00A7574D"/>
    <w:p w:rsidR="00A7574D" w:rsidRDefault="00A7574D" w:rsidP="00A7574D">
      <w:r>
        <w:t>### Итог</w:t>
      </w:r>
    </w:p>
    <w:p w:rsidR="00A7574D" w:rsidRDefault="00A7574D" w:rsidP="00A7574D"/>
    <w:p w:rsidR="00A7574D" w:rsidRDefault="00A7574D" w:rsidP="00A7574D">
      <w:r>
        <w:lastRenderedPageBreak/>
        <w:t>- **Оригинальный отчёт** – краткая демонстрация выполненной работы. Подходит для ситуации, когда преподаватель сам хорошо знает материал и ему нужно только убедиться, что все запросы написаны.</w:t>
      </w:r>
    </w:p>
    <w:p w:rsidR="009572FD" w:rsidRDefault="00A7574D" w:rsidP="00A7574D">
      <w:r>
        <w:t>- **ИИ-отчёт** – полноценное учебное пособие с объяснениями. Перегружен деталями, но идеален для защиты лабораторной работы, где требуется показать глубокое понимание каждого запроса.</w:t>
      </w:r>
    </w:p>
    <w:sectPr w:rsidR="00957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4D"/>
    <w:rsid w:val="009572FD"/>
    <w:rsid w:val="00A7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78880A-FDAC-4023-85F9-8A6BC178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5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2026-04-07T13:45:00Z</dcterms:created>
  <dcterms:modified xsi:type="dcterms:W3CDTF">2026-04-07T13:47:00Z</dcterms:modified>
</cp:coreProperties>
</file>