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7A612" w14:textId="77777777" w:rsidR="009A7122" w:rsidRDefault="002F4518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Отчет о выполненной лабораторной работе</w:t>
      </w:r>
    </w:p>
    <w:p w14:paraId="218BD64C" w14:textId="77777777" w:rsidR="00970C54" w:rsidRDefault="007B22B9" w:rsidP="00970C54">
      <w:pPr>
        <w:ind w:left="-709"/>
        <w:jc w:val="center"/>
        <w:rPr>
          <w:lang w:val="ru-RU"/>
        </w:rPr>
      </w:pPr>
      <w:r>
        <w:rPr>
          <w:rFonts w:cs="Times New Roman"/>
          <w:b/>
          <w:bCs/>
          <w:sz w:val="40"/>
          <w:szCs w:val="40"/>
          <w:lang w:val="ru-RU"/>
        </w:rPr>
        <w:t>Дейкун Влади</w:t>
      </w:r>
      <w:r w:rsidR="002F4518">
        <w:rPr>
          <w:rFonts w:cs="Times New Roman"/>
          <w:b/>
          <w:bCs/>
          <w:sz w:val="40"/>
          <w:szCs w:val="40"/>
          <w:lang w:val="ru-RU"/>
        </w:rPr>
        <w:t>с</w:t>
      </w:r>
      <w:r>
        <w:rPr>
          <w:rFonts w:cs="Times New Roman"/>
          <w:b/>
          <w:bCs/>
          <w:sz w:val="40"/>
          <w:szCs w:val="40"/>
          <w:lang w:val="ru-RU"/>
        </w:rPr>
        <w:t>лав Александрович</w:t>
      </w:r>
      <w:r w:rsidR="002F4518">
        <w:rPr>
          <w:rFonts w:cs="Times New Roman"/>
          <w:b/>
          <w:bCs/>
          <w:sz w:val="40"/>
          <w:szCs w:val="40"/>
          <w:lang w:val="ru-RU"/>
        </w:rPr>
        <w:t xml:space="preserve"> 5 группа 2 курс</w:t>
      </w:r>
    </w:p>
    <w:p w14:paraId="3D2EE810" w14:textId="4A70CB4C" w:rsidR="00970C54" w:rsidRPr="00970C54" w:rsidRDefault="00970C54" w:rsidP="00970C54">
      <w:pPr>
        <w:ind w:left="-709" w:firstLine="425"/>
        <w:rPr>
          <w:rFonts w:cs="Times New Roman"/>
          <w:b/>
          <w:bCs/>
          <w:sz w:val="28"/>
          <w:szCs w:val="28"/>
          <w:lang w:val="ru-RU"/>
        </w:rPr>
      </w:pPr>
      <w:r w:rsidRPr="00970C54">
        <w:rPr>
          <w:rFonts w:cs="Times New Roman"/>
          <w:b/>
          <w:bCs/>
          <w:sz w:val="28"/>
          <w:szCs w:val="28"/>
          <w:lang w:val="ru-RU"/>
        </w:rPr>
        <w:t>1. Цель и задачи базы данных</w:t>
      </w:r>
    </w:p>
    <w:p w14:paraId="739960B2" w14:textId="122B2710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Цель: автоматизация учёта деятельности стоматологического центра – хранение информации о врачах, пациентах, их визитах и состоянии зубов, а также обеспечение возможности анализа загруженности врачей, стоимости услуг и статистики посещений.</w:t>
      </w:r>
    </w:p>
    <w:p w14:paraId="5E1F74D0" w14:textId="40984A38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 xml:space="preserve">Задачи БД:  </w:t>
      </w:r>
    </w:p>
    <w:p w14:paraId="77D13BFB" w14:textId="77777777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 xml:space="preserve">1. Ведение картотеки врачей (ФИО, адрес, дата рождения, контактный телефон).  </w:t>
      </w:r>
    </w:p>
    <w:p w14:paraId="30F70605" w14:textId="62F8E1D3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 xml:space="preserve">2. Ведение картотеки пациентов (ФИО, адрес, дата рождения, постоянный врач, форма оплаты, </w:t>
      </w:r>
      <w:r w:rsidR="00B105C4">
        <w:rPr>
          <w:rFonts w:cs="Times New Roman"/>
          <w:sz w:val="28"/>
          <w:szCs w:val="28"/>
          <w:lang w:val="ru-RU"/>
        </w:rPr>
        <w:t>зубная формула</w:t>
      </w:r>
      <w:r w:rsidRPr="00970C54">
        <w:rPr>
          <w:rFonts w:cs="Times New Roman"/>
          <w:sz w:val="28"/>
          <w:szCs w:val="28"/>
          <w:lang w:val="ru-RU"/>
        </w:rPr>
        <w:t xml:space="preserve">).  </w:t>
      </w:r>
    </w:p>
    <w:p w14:paraId="0FAEAEC8" w14:textId="77777777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 xml:space="preserve">3. Учёт визитов: дата и время, фактически обслуживающий врач, описание выполненных работ, стоимость.  </w:t>
      </w:r>
    </w:p>
    <w:p w14:paraId="6A7D0414" w14:textId="1C864869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 xml:space="preserve">4. Предоставление данных для расчёта нагрузки на врачей, анализа популярности услуг и финансовых отчётов.  </w:t>
      </w:r>
    </w:p>
    <w:p w14:paraId="59125E90" w14:textId="40899C33" w:rsidR="00970C54" w:rsidRPr="00B105C4" w:rsidRDefault="00970C54" w:rsidP="00970C54">
      <w:pPr>
        <w:ind w:left="-709" w:firstLine="425"/>
        <w:rPr>
          <w:rFonts w:cs="Times New Roman"/>
          <w:b/>
          <w:bCs/>
          <w:sz w:val="28"/>
          <w:szCs w:val="28"/>
          <w:lang w:val="ru-RU"/>
        </w:rPr>
      </w:pPr>
      <w:r w:rsidRPr="00B105C4">
        <w:rPr>
          <w:rFonts w:cs="Times New Roman"/>
          <w:b/>
          <w:bCs/>
          <w:sz w:val="28"/>
          <w:szCs w:val="28"/>
          <w:lang w:val="ru-RU"/>
        </w:rPr>
        <w:t>2. Анализ данных</w:t>
      </w:r>
    </w:p>
    <w:p w14:paraId="345B6699" w14:textId="5E998602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Для решения поставленных задач выделены следующие сущности и их атрибуты:</w:t>
      </w:r>
    </w:p>
    <w:p w14:paraId="317BD460" w14:textId="402A2AFD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Врачи (Doctors)</w:t>
      </w:r>
    </w:p>
    <w:p w14:paraId="768F23B7" w14:textId="26B5C684" w:rsidR="00970C54" w:rsidRPr="00B105C4" w:rsidRDefault="00970C54" w:rsidP="00B105C4">
      <w:pPr>
        <w:pStyle w:val="a6"/>
        <w:numPr>
          <w:ilvl w:val="0"/>
          <w:numId w:val="23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Doctor_ID (PK) – уникальный идентификатор врача</w:t>
      </w:r>
    </w:p>
    <w:p w14:paraId="6C5A1033" w14:textId="268D7FC2" w:rsidR="00970C54" w:rsidRPr="00B105C4" w:rsidRDefault="00970C54" w:rsidP="00B105C4">
      <w:pPr>
        <w:pStyle w:val="a6"/>
        <w:numPr>
          <w:ilvl w:val="0"/>
          <w:numId w:val="23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FullName – ФИО врача</w:t>
      </w:r>
    </w:p>
    <w:p w14:paraId="562C63F2" w14:textId="1D6B0C19" w:rsidR="00970C54" w:rsidRPr="00B105C4" w:rsidRDefault="00970C54" w:rsidP="00B105C4">
      <w:pPr>
        <w:pStyle w:val="a6"/>
        <w:numPr>
          <w:ilvl w:val="0"/>
          <w:numId w:val="23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Address – адрес проживания</w:t>
      </w:r>
    </w:p>
    <w:p w14:paraId="000318A7" w14:textId="2EBBCDA9" w:rsidR="00970C54" w:rsidRPr="00B105C4" w:rsidRDefault="00970C54" w:rsidP="00B105C4">
      <w:pPr>
        <w:pStyle w:val="a6"/>
        <w:numPr>
          <w:ilvl w:val="0"/>
          <w:numId w:val="23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BirthDate – дата рождения</w:t>
      </w:r>
    </w:p>
    <w:p w14:paraId="45DED7BA" w14:textId="75CD972C" w:rsidR="00970C54" w:rsidRPr="00B105C4" w:rsidRDefault="00970C54" w:rsidP="00B105C4">
      <w:pPr>
        <w:pStyle w:val="a6"/>
        <w:numPr>
          <w:ilvl w:val="0"/>
          <w:numId w:val="23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Phone – контактный телефон (форматированный ввод, например +7XXXXXXXXXX)</w:t>
      </w:r>
    </w:p>
    <w:p w14:paraId="1106C3BE" w14:textId="4F5EE42B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Пациенты (Patients)</w:t>
      </w:r>
    </w:p>
    <w:p w14:paraId="4B8FFEA1" w14:textId="75912856" w:rsidR="00970C54" w:rsidRPr="00B105C4" w:rsidRDefault="00970C54" w:rsidP="00B105C4">
      <w:pPr>
        <w:pStyle w:val="a6"/>
        <w:numPr>
          <w:ilvl w:val="0"/>
          <w:numId w:val="22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Patient_ID (PK) – уникальный идентификатор пациента</w:t>
      </w:r>
    </w:p>
    <w:p w14:paraId="6E283F93" w14:textId="5CC569CB" w:rsidR="00970C54" w:rsidRPr="00B105C4" w:rsidRDefault="00970C54" w:rsidP="00B105C4">
      <w:pPr>
        <w:pStyle w:val="a6"/>
        <w:numPr>
          <w:ilvl w:val="0"/>
          <w:numId w:val="22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FullName – ФИО пациента</w:t>
      </w:r>
    </w:p>
    <w:p w14:paraId="191BE97C" w14:textId="1C788902" w:rsidR="00970C54" w:rsidRPr="00B105C4" w:rsidRDefault="00970C54" w:rsidP="00B105C4">
      <w:pPr>
        <w:pStyle w:val="a6"/>
        <w:numPr>
          <w:ilvl w:val="0"/>
          <w:numId w:val="22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Address – адрес</w:t>
      </w:r>
    </w:p>
    <w:p w14:paraId="5ED8EFEB" w14:textId="572CD9A8" w:rsidR="00970C54" w:rsidRPr="00B105C4" w:rsidRDefault="00970C54" w:rsidP="00B105C4">
      <w:pPr>
        <w:pStyle w:val="a6"/>
        <w:numPr>
          <w:ilvl w:val="0"/>
          <w:numId w:val="22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BirthDate – дата рождения</w:t>
      </w:r>
    </w:p>
    <w:p w14:paraId="4378FB37" w14:textId="6EA6EA41" w:rsidR="00970C54" w:rsidRPr="00B105C4" w:rsidRDefault="00970C54" w:rsidP="00B105C4">
      <w:pPr>
        <w:pStyle w:val="a6"/>
        <w:numPr>
          <w:ilvl w:val="0"/>
          <w:numId w:val="22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PreferredDoctor_ID (FK) – идентификатор постоянного врача (ссылка на Doctors)</w:t>
      </w:r>
    </w:p>
    <w:p w14:paraId="0EA4FE05" w14:textId="1475B2DB" w:rsidR="00B105C4" w:rsidRPr="00B105C4" w:rsidRDefault="00970C54" w:rsidP="00B105C4">
      <w:pPr>
        <w:pStyle w:val="a6"/>
        <w:numPr>
          <w:ilvl w:val="0"/>
          <w:numId w:val="22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PaymentForm – форма оплаты (наличный, безналичный, другая)</w:t>
      </w:r>
    </w:p>
    <w:p w14:paraId="685A5945" w14:textId="2481479C" w:rsidR="00970C54" w:rsidRPr="00B105C4" w:rsidRDefault="00970C54" w:rsidP="00B105C4">
      <w:pPr>
        <w:ind w:left="-709" w:firstLine="425"/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Визиты (Visits)</w:t>
      </w:r>
    </w:p>
    <w:p w14:paraId="6D1F9B1C" w14:textId="0199D65B" w:rsidR="00970C54" w:rsidRPr="00B105C4" w:rsidRDefault="00970C54" w:rsidP="00B105C4">
      <w:pPr>
        <w:pStyle w:val="a6"/>
        <w:numPr>
          <w:ilvl w:val="0"/>
          <w:numId w:val="21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lastRenderedPageBreak/>
        <w:t>Visit_ID (PK) – уникальный идентификатор визита</w:t>
      </w:r>
    </w:p>
    <w:p w14:paraId="708E625A" w14:textId="05C10554" w:rsidR="00970C54" w:rsidRPr="00B105C4" w:rsidRDefault="00970C54" w:rsidP="00B105C4">
      <w:pPr>
        <w:pStyle w:val="a6"/>
        <w:numPr>
          <w:ilvl w:val="0"/>
          <w:numId w:val="21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Patient_ID (FK) – ссылка на пациента</w:t>
      </w:r>
    </w:p>
    <w:p w14:paraId="2160072A" w14:textId="58F617B2" w:rsidR="00970C54" w:rsidRPr="00B105C4" w:rsidRDefault="00970C54" w:rsidP="00B105C4">
      <w:pPr>
        <w:pStyle w:val="a6"/>
        <w:numPr>
          <w:ilvl w:val="0"/>
          <w:numId w:val="21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VisitDateTime – дата и время визита</w:t>
      </w:r>
    </w:p>
    <w:p w14:paraId="7BFFA275" w14:textId="73F7E521" w:rsidR="00970C54" w:rsidRPr="00B105C4" w:rsidRDefault="00970C54" w:rsidP="00B105C4">
      <w:pPr>
        <w:pStyle w:val="a6"/>
        <w:numPr>
          <w:ilvl w:val="0"/>
          <w:numId w:val="21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Doctor_ID (FK) – ссылка на врача, фактически проводившего приём</w:t>
      </w:r>
    </w:p>
    <w:p w14:paraId="1908584B" w14:textId="081E1F4C" w:rsidR="00970C54" w:rsidRPr="00B105C4" w:rsidRDefault="00970C54" w:rsidP="00B105C4">
      <w:pPr>
        <w:pStyle w:val="a6"/>
        <w:numPr>
          <w:ilvl w:val="0"/>
          <w:numId w:val="21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Description – описание выполненной работы</w:t>
      </w:r>
    </w:p>
    <w:p w14:paraId="7C192F2E" w14:textId="06A36747" w:rsidR="00970C54" w:rsidRPr="00B105C4" w:rsidRDefault="00970C54" w:rsidP="00B105C4">
      <w:pPr>
        <w:pStyle w:val="a6"/>
        <w:numPr>
          <w:ilvl w:val="0"/>
          <w:numId w:val="21"/>
        </w:numPr>
        <w:rPr>
          <w:rFonts w:cs="Times New Roman"/>
          <w:sz w:val="28"/>
          <w:szCs w:val="28"/>
          <w:lang w:val="ru-RU"/>
        </w:rPr>
      </w:pPr>
      <w:r w:rsidRPr="00B105C4">
        <w:rPr>
          <w:rFonts w:cs="Times New Roman"/>
          <w:sz w:val="28"/>
          <w:szCs w:val="28"/>
          <w:lang w:val="ru-RU"/>
        </w:rPr>
        <w:t>Cost – стоимость работы</w:t>
      </w:r>
    </w:p>
    <w:p w14:paraId="6D340519" w14:textId="73503C50" w:rsidR="00970C54" w:rsidRPr="00B105C4" w:rsidRDefault="00970C54" w:rsidP="00970C54">
      <w:pPr>
        <w:ind w:left="-709" w:firstLine="425"/>
        <w:rPr>
          <w:rFonts w:cs="Times New Roman"/>
          <w:b/>
          <w:bCs/>
          <w:sz w:val="28"/>
          <w:szCs w:val="28"/>
          <w:lang w:val="ru-RU"/>
        </w:rPr>
      </w:pPr>
      <w:r w:rsidRPr="00B105C4">
        <w:rPr>
          <w:rFonts w:cs="Times New Roman"/>
          <w:b/>
          <w:bCs/>
          <w:sz w:val="28"/>
          <w:szCs w:val="28"/>
          <w:lang w:val="ru-RU"/>
        </w:rPr>
        <w:t>3. Разработка схемы данных (реляционная модель)</w:t>
      </w:r>
    </w:p>
    <w:p w14:paraId="4BABA24D" w14:textId="2FF34AD5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Схема построена в нотации IDEF1X с помощью Microsoft Visio 2013.</w:t>
      </w:r>
    </w:p>
    <w:p w14:paraId="127E50B2" w14:textId="1763965B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Таблицы и их первичные/внешние ключи:</w:t>
      </w:r>
    </w:p>
    <w:p w14:paraId="12EA85A6" w14:textId="442722D3" w:rsidR="00970C54" w:rsidRDefault="00970C54" w:rsidP="00970C54">
      <w:pPr>
        <w:ind w:left="-709" w:firstLine="425"/>
        <w:rPr>
          <w:rFonts w:cs="Times New Roman"/>
          <w:sz w:val="28"/>
          <w:szCs w:val="28"/>
        </w:rPr>
      </w:pPr>
      <w:r w:rsidRPr="00970C54">
        <w:rPr>
          <w:rFonts w:cs="Times New Roman"/>
          <w:sz w:val="28"/>
          <w:szCs w:val="28"/>
        </w:rPr>
        <w:t>-Doctors (Doctor_ID PK)</w:t>
      </w:r>
    </w:p>
    <w:p w14:paraId="2C6FD5F1" w14:textId="6AE26634" w:rsidR="001C2B09" w:rsidRPr="00970C54" w:rsidRDefault="001C2B09" w:rsidP="00970C54">
      <w:pPr>
        <w:ind w:left="-709" w:firstLine="425"/>
        <w:rPr>
          <w:rFonts w:cs="Times New Roman"/>
          <w:sz w:val="28"/>
          <w:szCs w:val="28"/>
        </w:rPr>
      </w:pPr>
      <w:r w:rsidRPr="001C2B09">
        <w:rPr>
          <w:rFonts w:cs="Times New Roman"/>
          <w:noProof/>
          <w:sz w:val="28"/>
          <w:szCs w:val="28"/>
        </w:rPr>
        <w:drawing>
          <wp:inline distT="0" distB="0" distL="0" distR="0" wp14:anchorId="0A77C05F" wp14:editId="2F1BAA25">
            <wp:extent cx="2781541" cy="237764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E3C3" w14:textId="68CE400B" w:rsidR="00970C54" w:rsidRDefault="00970C54" w:rsidP="001C2B09">
      <w:pPr>
        <w:ind w:left="-709" w:firstLine="425"/>
        <w:rPr>
          <w:rFonts w:cs="Times New Roman"/>
          <w:sz w:val="28"/>
          <w:szCs w:val="28"/>
        </w:rPr>
      </w:pPr>
      <w:r w:rsidRPr="00970C54">
        <w:rPr>
          <w:rFonts w:cs="Times New Roman"/>
          <w:sz w:val="28"/>
          <w:szCs w:val="28"/>
        </w:rPr>
        <w:t>-Patients (Patient_ID PK, PreferredDoctor_ID FK → Doctors)</w:t>
      </w:r>
    </w:p>
    <w:p w14:paraId="4B7BE3BA" w14:textId="26ABBD03" w:rsidR="001C2B09" w:rsidRPr="00970C54" w:rsidRDefault="00B105C4" w:rsidP="001C2B09">
      <w:pPr>
        <w:ind w:left="-709" w:firstLine="425"/>
        <w:rPr>
          <w:rFonts w:cs="Times New Roman"/>
          <w:sz w:val="28"/>
          <w:szCs w:val="28"/>
        </w:rPr>
      </w:pPr>
      <w:r w:rsidRPr="00B105C4">
        <w:rPr>
          <w:rFonts w:cs="Times New Roman"/>
          <w:noProof/>
          <w:sz w:val="28"/>
          <w:szCs w:val="28"/>
        </w:rPr>
        <w:drawing>
          <wp:inline distT="0" distB="0" distL="0" distR="0" wp14:anchorId="257EE96B" wp14:editId="10CD72BC">
            <wp:extent cx="2705334" cy="331498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CAFD" w14:textId="3208BB5D" w:rsidR="00970C54" w:rsidRDefault="00970C54" w:rsidP="00970C54">
      <w:pPr>
        <w:ind w:left="-709" w:firstLine="425"/>
        <w:rPr>
          <w:noProof/>
        </w:rPr>
      </w:pPr>
      <w:r w:rsidRPr="00970C54">
        <w:rPr>
          <w:rFonts w:cs="Times New Roman"/>
          <w:sz w:val="28"/>
          <w:szCs w:val="28"/>
        </w:rPr>
        <w:lastRenderedPageBreak/>
        <w:t>-Visits (Visit_ID PK, Patient_ID FK → Patients, Doctor_ID FK → Doctors)</w:t>
      </w:r>
      <w:r w:rsidR="001C2B09" w:rsidRPr="001C2B09">
        <w:rPr>
          <w:noProof/>
        </w:rPr>
        <w:t xml:space="preserve"> </w:t>
      </w:r>
      <w:r w:rsidR="001C2B09" w:rsidRPr="001C2B09">
        <w:rPr>
          <w:rFonts w:cs="Times New Roman"/>
          <w:noProof/>
          <w:sz w:val="28"/>
          <w:szCs w:val="28"/>
        </w:rPr>
        <w:drawing>
          <wp:inline distT="0" distB="0" distL="0" distR="0" wp14:anchorId="01F2F32D" wp14:editId="6067A7E3">
            <wp:extent cx="2804403" cy="28196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8A3B9" w14:textId="7CB4C5F2" w:rsidR="00FE3FAB" w:rsidRPr="00FE3FAB" w:rsidRDefault="00FE3FAB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FE3FAB">
        <w:rPr>
          <w:noProof/>
          <w:sz w:val="28"/>
          <w:szCs w:val="28"/>
          <w:lang w:val="ru-RU"/>
        </w:rPr>
        <w:t>Итоговый вид схемы проектирования базы данных:</w:t>
      </w:r>
      <w:r w:rsidRPr="00FE3FAB">
        <w:rPr>
          <w:noProof/>
          <w:sz w:val="28"/>
          <w:szCs w:val="28"/>
          <w:lang w:val="ru-RU"/>
        </w:rPr>
        <w:br/>
      </w:r>
      <w:r w:rsidR="000B39D8" w:rsidRPr="000B39D8">
        <w:rPr>
          <w:rFonts w:cs="Times New Roman"/>
          <w:sz w:val="28"/>
          <w:szCs w:val="28"/>
          <w:lang w:val="ru-RU"/>
        </w:rPr>
        <w:drawing>
          <wp:inline distT="0" distB="0" distL="0" distR="0" wp14:anchorId="3E1AD41B" wp14:editId="2647E35B">
            <wp:extent cx="4930567" cy="4701947"/>
            <wp:effectExtent l="0" t="0" r="381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387C" w14:textId="4049834F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Связи «один ко многим»:</w:t>
      </w:r>
    </w:p>
    <w:p w14:paraId="3C59594A" w14:textId="34B74700" w:rsidR="00970C54" w:rsidRPr="00970C54" w:rsidRDefault="00970C54" w:rsidP="00B105C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-Один врач может вести множество пациентов (Doctors → Patients).</w:t>
      </w:r>
    </w:p>
    <w:p w14:paraId="4AC34B1E" w14:textId="143095FF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-Один пациент может совершить множество визитов (Patients → Visits).</w:t>
      </w:r>
    </w:p>
    <w:p w14:paraId="5974A841" w14:textId="6F7A9D4E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-Один врач может провести множество визитов (Doctors → Visits).</w:t>
      </w:r>
    </w:p>
    <w:p w14:paraId="03AA3C4E" w14:textId="4DF1BD95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lastRenderedPageBreak/>
        <w:t>Все атрибуты имеют атомарные значения, для телефона предусмотрен форматированный ввод.</w:t>
      </w:r>
    </w:p>
    <w:p w14:paraId="6481124D" w14:textId="53CD0C7D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4. Нормализация данных</w:t>
      </w:r>
    </w:p>
    <w:p w14:paraId="46A808F0" w14:textId="0086F540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1‑я нормальная форма (1НФ)</w:t>
      </w:r>
    </w:p>
    <w:p w14:paraId="376BA76B" w14:textId="0D3F0A39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Требования:</w:t>
      </w:r>
    </w:p>
    <w:p w14:paraId="3802919B" w14:textId="693614EF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-отсутствие повторяющихся групп</w:t>
      </w:r>
    </w:p>
    <w:p w14:paraId="5598CA10" w14:textId="338BDD1B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-атомарность значений</w:t>
      </w:r>
    </w:p>
    <w:p w14:paraId="6D727AB2" w14:textId="45A40DE7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-наличие первичного ключа</w:t>
      </w:r>
    </w:p>
    <w:p w14:paraId="5BD9F978" w14:textId="0CE4EEA6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Выполнение в БД:</w:t>
      </w:r>
    </w:p>
    <w:p w14:paraId="544465B5" w14:textId="24016190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-Каждая таблица имеет первичный ключ (простые поля: Doctor_ID, Patient_ID, Visit_ID).</w:t>
      </w:r>
    </w:p>
    <w:p w14:paraId="13A87194" w14:textId="496792EE" w:rsidR="00970C54" w:rsidRPr="00970C54" w:rsidRDefault="00970C54" w:rsidP="009C4A9A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 xml:space="preserve">-Все значения атомарны: ФИО – строка, дата – одно значение, телефон – строка, </w:t>
      </w:r>
      <w:r w:rsidR="009C4A9A">
        <w:rPr>
          <w:rFonts w:cs="Times New Roman"/>
          <w:sz w:val="28"/>
          <w:szCs w:val="28"/>
          <w:lang w:val="ru-RU"/>
        </w:rPr>
        <w:t xml:space="preserve">зубная карта </w:t>
      </w:r>
      <w:r w:rsidR="009C4A9A" w:rsidRPr="00970C54">
        <w:rPr>
          <w:rFonts w:cs="Times New Roman"/>
          <w:sz w:val="28"/>
          <w:szCs w:val="28"/>
          <w:lang w:val="ru-RU"/>
        </w:rPr>
        <w:t xml:space="preserve">– </w:t>
      </w:r>
      <w:r w:rsidR="009C4A9A">
        <w:rPr>
          <w:rFonts w:cs="Times New Roman"/>
          <w:sz w:val="28"/>
          <w:szCs w:val="28"/>
          <w:lang w:val="ru-RU"/>
        </w:rPr>
        <w:t>задает конкретное состояние рта пациента</w:t>
      </w:r>
      <w:r w:rsidRPr="00970C54">
        <w:rPr>
          <w:rFonts w:cs="Times New Roman"/>
          <w:sz w:val="28"/>
          <w:szCs w:val="28"/>
          <w:lang w:val="ru-RU"/>
        </w:rPr>
        <w:t>.</w:t>
      </w:r>
    </w:p>
    <w:p w14:paraId="3F1783B6" w14:textId="63214E04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Все таблицы соответствуют 1НФ.</w:t>
      </w:r>
    </w:p>
    <w:p w14:paraId="0424B550" w14:textId="7501D174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2‑я нормальная форма (2НФ)</w:t>
      </w:r>
    </w:p>
    <w:p w14:paraId="0F4C6986" w14:textId="1BE57AAB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Требования:</w:t>
      </w:r>
    </w:p>
    <w:p w14:paraId="0178FAA6" w14:textId="78C3DB25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-соблюдение 1НФ</w:t>
      </w:r>
    </w:p>
    <w:p w14:paraId="0737BD9B" w14:textId="3B2A7622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-все неключевые атрибуты зависят от полного первичного ключа</w:t>
      </w:r>
    </w:p>
    <w:p w14:paraId="00718D63" w14:textId="727833C8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Выполнение в БД:</w:t>
      </w:r>
    </w:p>
    <w:p w14:paraId="1F49AEED" w14:textId="1E029825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-Во всех таблицах первичные ключи простые (состоят из одного поля).</w:t>
      </w:r>
    </w:p>
    <w:p w14:paraId="6BF3EF94" w14:textId="46F51686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-Следовательно, неключевые атрибуты автоматически зависят от всего ключа.</w:t>
      </w:r>
    </w:p>
    <w:p w14:paraId="083AEF24" w14:textId="6A84E295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</w:rPr>
      </w:pPr>
      <w:r w:rsidRPr="00970C54">
        <w:rPr>
          <w:rFonts w:cs="Times New Roman"/>
          <w:sz w:val="28"/>
          <w:szCs w:val="28"/>
          <w:lang w:val="ru-RU"/>
        </w:rPr>
        <w:t>Примеры</w:t>
      </w:r>
      <w:r w:rsidRPr="00970C54">
        <w:rPr>
          <w:rFonts w:cs="Times New Roman"/>
          <w:sz w:val="28"/>
          <w:szCs w:val="28"/>
        </w:rPr>
        <w:t>:</w:t>
      </w:r>
    </w:p>
    <w:p w14:paraId="57F4DA9E" w14:textId="1ED843E8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</w:rPr>
      </w:pPr>
      <w:r w:rsidRPr="00970C54">
        <w:rPr>
          <w:rFonts w:cs="Times New Roman"/>
          <w:sz w:val="28"/>
          <w:szCs w:val="28"/>
        </w:rPr>
        <w:t xml:space="preserve">-Doctors: FullName, Address, BirthDate, Phone </w:t>
      </w:r>
      <w:r w:rsidRPr="00970C54">
        <w:rPr>
          <w:rFonts w:cs="Times New Roman"/>
          <w:sz w:val="28"/>
          <w:szCs w:val="28"/>
          <w:lang w:val="ru-RU"/>
        </w:rPr>
        <w:t>зависят</w:t>
      </w:r>
      <w:r w:rsidRPr="00970C54">
        <w:rPr>
          <w:rFonts w:cs="Times New Roman"/>
          <w:sz w:val="28"/>
          <w:szCs w:val="28"/>
        </w:rPr>
        <w:t xml:space="preserve"> </w:t>
      </w:r>
      <w:r w:rsidRPr="00970C54">
        <w:rPr>
          <w:rFonts w:cs="Times New Roman"/>
          <w:sz w:val="28"/>
          <w:szCs w:val="28"/>
          <w:lang w:val="ru-RU"/>
        </w:rPr>
        <w:t>от</w:t>
      </w:r>
      <w:r w:rsidRPr="00970C54">
        <w:rPr>
          <w:rFonts w:cs="Times New Roman"/>
          <w:sz w:val="28"/>
          <w:szCs w:val="28"/>
        </w:rPr>
        <w:t xml:space="preserve"> Doctor_ID.</w:t>
      </w:r>
    </w:p>
    <w:p w14:paraId="61D1DA13" w14:textId="257CA23C" w:rsidR="00970C54" w:rsidRPr="00970C54" w:rsidRDefault="00970C54" w:rsidP="009C4A9A">
      <w:pPr>
        <w:ind w:left="-709" w:firstLine="425"/>
        <w:rPr>
          <w:rFonts w:cs="Times New Roman"/>
          <w:sz w:val="28"/>
          <w:szCs w:val="28"/>
        </w:rPr>
      </w:pPr>
      <w:r w:rsidRPr="00970C54">
        <w:rPr>
          <w:rFonts w:cs="Times New Roman"/>
          <w:sz w:val="28"/>
          <w:szCs w:val="28"/>
        </w:rPr>
        <w:t xml:space="preserve">-Patients: FullName, Address, BirthDate, PreferredDoctor_ID, PaymentForm </w:t>
      </w:r>
      <w:r w:rsidRPr="00970C54">
        <w:rPr>
          <w:rFonts w:cs="Times New Roman"/>
          <w:sz w:val="28"/>
          <w:szCs w:val="28"/>
          <w:lang w:val="ru-RU"/>
        </w:rPr>
        <w:t>зависят</w:t>
      </w:r>
      <w:r w:rsidRPr="00970C54">
        <w:rPr>
          <w:rFonts w:cs="Times New Roman"/>
          <w:sz w:val="28"/>
          <w:szCs w:val="28"/>
        </w:rPr>
        <w:t xml:space="preserve"> </w:t>
      </w:r>
      <w:r w:rsidRPr="00970C54">
        <w:rPr>
          <w:rFonts w:cs="Times New Roman"/>
          <w:sz w:val="28"/>
          <w:szCs w:val="28"/>
          <w:lang w:val="ru-RU"/>
        </w:rPr>
        <w:t>от</w:t>
      </w:r>
      <w:r w:rsidRPr="00970C54">
        <w:rPr>
          <w:rFonts w:cs="Times New Roman"/>
          <w:sz w:val="28"/>
          <w:szCs w:val="28"/>
        </w:rPr>
        <w:t xml:space="preserve"> Patient_ID.</w:t>
      </w:r>
    </w:p>
    <w:p w14:paraId="28D09E3C" w14:textId="159626AA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</w:rPr>
      </w:pPr>
      <w:r w:rsidRPr="00970C54">
        <w:rPr>
          <w:rFonts w:cs="Times New Roman"/>
          <w:sz w:val="28"/>
          <w:szCs w:val="28"/>
        </w:rPr>
        <w:t xml:space="preserve">-Visits: Patient_ID, VisitDateTime, Doctor_ID, Description, Cost </w:t>
      </w:r>
      <w:r w:rsidRPr="00970C54">
        <w:rPr>
          <w:rFonts w:cs="Times New Roman"/>
          <w:sz w:val="28"/>
          <w:szCs w:val="28"/>
          <w:lang w:val="ru-RU"/>
        </w:rPr>
        <w:t>зависят</w:t>
      </w:r>
      <w:r w:rsidRPr="00970C54">
        <w:rPr>
          <w:rFonts w:cs="Times New Roman"/>
          <w:sz w:val="28"/>
          <w:szCs w:val="28"/>
        </w:rPr>
        <w:t xml:space="preserve"> </w:t>
      </w:r>
      <w:r w:rsidRPr="00970C54">
        <w:rPr>
          <w:rFonts w:cs="Times New Roman"/>
          <w:sz w:val="28"/>
          <w:szCs w:val="28"/>
          <w:lang w:val="ru-RU"/>
        </w:rPr>
        <w:t>от</w:t>
      </w:r>
      <w:r w:rsidRPr="00970C54">
        <w:rPr>
          <w:rFonts w:cs="Times New Roman"/>
          <w:sz w:val="28"/>
          <w:szCs w:val="28"/>
        </w:rPr>
        <w:t xml:space="preserve"> Visit_ID.</w:t>
      </w:r>
    </w:p>
    <w:p w14:paraId="2295C635" w14:textId="3C560653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Все таблицы соответствуют 2НФ.</w:t>
      </w:r>
    </w:p>
    <w:p w14:paraId="66E1A96E" w14:textId="7518114A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3‑я нормальная форма (3НФ)</w:t>
      </w:r>
    </w:p>
    <w:p w14:paraId="7A2DDA6B" w14:textId="6A8747E8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Требования:</w:t>
      </w:r>
    </w:p>
    <w:p w14:paraId="4C212592" w14:textId="0AD8FEE9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-соблюдение 2НФ</w:t>
      </w:r>
    </w:p>
    <w:p w14:paraId="75C53F2B" w14:textId="144652E1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lastRenderedPageBreak/>
        <w:t>-отсутствие транзитивных зависимостей (неключевые поля не должны зависеть друг от друга)</w:t>
      </w:r>
    </w:p>
    <w:p w14:paraId="6BC8BB61" w14:textId="2B71086E" w:rsidR="00970C54" w:rsidRPr="00970C54" w:rsidRDefault="00970C54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Выполнение в БД:</w:t>
      </w:r>
    </w:p>
    <w:p w14:paraId="0EC97752" w14:textId="5252DE99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1. Doctors – все неключевые поля зависят только от Doctor_ID.</w:t>
      </w:r>
    </w:p>
    <w:p w14:paraId="4B1E563C" w14:textId="39688F3F" w:rsidR="00970C54" w:rsidRPr="00970C54" w:rsidRDefault="00970C54" w:rsidP="009C4A9A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</w:rPr>
        <w:t xml:space="preserve">2. Patients – FullName, Address, BirthDate, PaymentForm </w:t>
      </w:r>
      <w:r w:rsidRPr="00970C54">
        <w:rPr>
          <w:rFonts w:cs="Times New Roman"/>
          <w:sz w:val="28"/>
          <w:szCs w:val="28"/>
          <w:lang w:val="ru-RU"/>
        </w:rPr>
        <w:t>зависят</w:t>
      </w:r>
      <w:r w:rsidRPr="00970C54">
        <w:rPr>
          <w:rFonts w:cs="Times New Roman"/>
          <w:sz w:val="28"/>
          <w:szCs w:val="28"/>
        </w:rPr>
        <w:t xml:space="preserve"> </w:t>
      </w:r>
      <w:r w:rsidRPr="00970C54">
        <w:rPr>
          <w:rFonts w:cs="Times New Roman"/>
          <w:sz w:val="28"/>
          <w:szCs w:val="28"/>
          <w:lang w:val="ru-RU"/>
        </w:rPr>
        <w:t>только</w:t>
      </w:r>
      <w:r w:rsidRPr="00970C54">
        <w:rPr>
          <w:rFonts w:cs="Times New Roman"/>
          <w:sz w:val="28"/>
          <w:szCs w:val="28"/>
        </w:rPr>
        <w:t xml:space="preserve"> </w:t>
      </w:r>
      <w:r w:rsidRPr="00970C54">
        <w:rPr>
          <w:rFonts w:cs="Times New Roman"/>
          <w:sz w:val="28"/>
          <w:szCs w:val="28"/>
          <w:lang w:val="ru-RU"/>
        </w:rPr>
        <w:t>от</w:t>
      </w:r>
      <w:r w:rsidRPr="00970C54">
        <w:rPr>
          <w:rFonts w:cs="Times New Roman"/>
          <w:sz w:val="28"/>
          <w:szCs w:val="28"/>
        </w:rPr>
        <w:t xml:space="preserve"> Patient_ID. </w:t>
      </w:r>
      <w:r w:rsidRPr="00970C54">
        <w:rPr>
          <w:rFonts w:cs="Times New Roman"/>
          <w:sz w:val="28"/>
          <w:szCs w:val="28"/>
          <w:lang w:val="ru-RU"/>
        </w:rPr>
        <w:t>Поле PreferredDoctor_ID является внешним ключом и не определяет другие неключевые атрибуты.</w:t>
      </w:r>
    </w:p>
    <w:p w14:paraId="3D787B6B" w14:textId="09C98326" w:rsidR="00970C54" w:rsidRPr="00970C54" w:rsidRDefault="009C4A9A" w:rsidP="00E2546C">
      <w:pPr>
        <w:ind w:left="-709" w:firstLine="4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3</w:t>
      </w:r>
      <w:r w:rsidR="00970C54" w:rsidRPr="00970C54">
        <w:rPr>
          <w:rFonts w:cs="Times New Roman"/>
          <w:sz w:val="28"/>
          <w:szCs w:val="28"/>
          <w:lang w:val="ru-RU"/>
        </w:rPr>
        <w:t>. Visits – все поля зависят только от Visit_ID. Doctor_ID и Patient_ID – внешние ключи, но не создают транзитивных цепочек.</w:t>
      </w:r>
    </w:p>
    <w:p w14:paraId="107B4AEA" w14:textId="54FA7A72" w:rsidR="00DF673F" w:rsidRDefault="00970C54" w:rsidP="00DF673F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Транзитивные зависимости отсутствуют. База данных соответствует 3НФ.</w:t>
      </w:r>
    </w:p>
    <w:p w14:paraId="70D61891" w14:textId="2B6BC434" w:rsidR="00DF673F" w:rsidRDefault="00DF673F" w:rsidP="00BF5700">
      <w:pPr>
        <w:ind w:left="-709" w:firstLine="425"/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cs="Times New Roman"/>
          <w:sz w:val="28"/>
          <w:szCs w:val="28"/>
          <w:lang w:val="ru-RU"/>
        </w:rPr>
        <w:t>Реализация</w:t>
      </w:r>
      <w:r w:rsidRPr="00E63B0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на</w:t>
      </w:r>
      <w:r w:rsidRPr="00E63B0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SQL:</w:t>
      </w:r>
    </w:p>
    <w:p w14:paraId="6052B955" w14:textId="39085D0F" w:rsidR="00BF5700" w:rsidRPr="00E63B04" w:rsidRDefault="00BF5700" w:rsidP="00BF5700">
      <w:pPr>
        <w:ind w:left="-709" w:firstLine="425"/>
        <w:rPr>
          <w:rFonts w:cs="Times New Roman"/>
          <w:sz w:val="28"/>
          <w:szCs w:val="28"/>
        </w:rPr>
      </w:pPr>
      <w:r w:rsidRPr="00BF5700">
        <w:rPr>
          <w:rFonts w:cs="Times New Roman"/>
          <w:sz w:val="28"/>
          <w:szCs w:val="28"/>
        </w:rPr>
        <w:drawing>
          <wp:inline distT="0" distB="0" distL="0" distR="0" wp14:anchorId="10E6E464" wp14:editId="04D47EF0">
            <wp:extent cx="4191363" cy="43895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3CE6A8" w14:textId="6FBDC9EC" w:rsidR="00D30E1D" w:rsidRPr="00E63B04" w:rsidRDefault="00D30E1D" w:rsidP="00D30E1D">
      <w:pPr>
        <w:ind w:left="-709" w:firstLine="425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lastRenderedPageBreak/>
        <w:t>Базаданных</w:t>
      </w:r>
      <w:r w:rsidRPr="00E63B0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в</w:t>
      </w:r>
      <w:r w:rsidRPr="00E63B04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ru-RU"/>
        </w:rPr>
        <w:t>СУБД</w:t>
      </w:r>
      <w:r w:rsidRPr="00E63B04">
        <w:rPr>
          <w:rFonts w:cs="Times New Roman"/>
          <w:sz w:val="28"/>
          <w:szCs w:val="28"/>
        </w:rPr>
        <w:t>:</w:t>
      </w:r>
      <w:r w:rsidRPr="00E63B04">
        <w:rPr>
          <w:rFonts w:cs="Times New Roman"/>
          <w:sz w:val="28"/>
          <w:szCs w:val="28"/>
        </w:rPr>
        <w:br/>
      </w:r>
      <w:r w:rsidR="00E63B04" w:rsidRPr="00E63B04">
        <w:rPr>
          <w:rFonts w:cs="Times New Roman"/>
          <w:sz w:val="28"/>
          <w:szCs w:val="28"/>
          <w:lang w:val="ru-RU"/>
        </w:rPr>
        <w:drawing>
          <wp:inline distT="0" distB="0" distL="0" distR="0" wp14:anchorId="5EF85FCA" wp14:editId="5BD49F57">
            <wp:extent cx="5940425" cy="49180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CBD5" w14:textId="39BC4A64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5. Заключение</w:t>
      </w:r>
    </w:p>
    <w:p w14:paraId="59366486" w14:textId="24800EE1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Разработанная база данных «Стоматологический центр» полностью удовлетворяет требованиям первых трёх нормальных форм:</w:t>
      </w:r>
    </w:p>
    <w:p w14:paraId="16BB40B9" w14:textId="6EEA0C0E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-1НФ – атомарность данных и наличие первичных ключей;</w:t>
      </w:r>
    </w:p>
    <w:p w14:paraId="28AEBD18" w14:textId="694D1805" w:rsidR="00970C54" w:rsidRPr="00970C54" w:rsidRDefault="00970C54" w:rsidP="00970C54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-2НФ – полная зависимость неключевых атрибутов от простых первичных ключей;</w:t>
      </w:r>
    </w:p>
    <w:p w14:paraId="5444EB55" w14:textId="4D9F630A" w:rsidR="00970C54" w:rsidRPr="00970C54" w:rsidRDefault="00970C54" w:rsidP="00121B7E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-3НФ – отсутствие транзитивных зависимостей между неключевыми полями.</w:t>
      </w:r>
    </w:p>
    <w:p w14:paraId="6DBB0C69" w14:textId="0B5CA86B" w:rsidR="008B34BC" w:rsidRPr="00970C54" w:rsidRDefault="00970C54" w:rsidP="00121B7E">
      <w:pPr>
        <w:ind w:left="-709" w:firstLine="425"/>
        <w:rPr>
          <w:rFonts w:cs="Times New Roman"/>
          <w:sz w:val="28"/>
          <w:szCs w:val="28"/>
          <w:lang w:val="ru-RU"/>
        </w:rPr>
      </w:pPr>
      <w:r w:rsidRPr="00970C54">
        <w:rPr>
          <w:rFonts w:cs="Times New Roman"/>
          <w:sz w:val="28"/>
          <w:szCs w:val="28"/>
          <w:lang w:val="ru-RU"/>
        </w:rPr>
        <w:t>Модель обеспечивает целостность данных, исключает аномалии обновления и может быть использована для автоматизации работы стоматологической клиники.</w:t>
      </w:r>
    </w:p>
    <w:sectPr w:rsidR="008B34BC" w:rsidRPr="00970C54" w:rsidSect="00905F97">
      <w:pgSz w:w="11906" w:h="16838"/>
      <w:pgMar w:top="1134" w:right="850" w:bottom="56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C0980"/>
    <w:multiLevelType w:val="hybridMultilevel"/>
    <w:tmpl w:val="2C2E5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C679E"/>
    <w:multiLevelType w:val="hybridMultilevel"/>
    <w:tmpl w:val="E6341924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5B0144"/>
    <w:multiLevelType w:val="hybridMultilevel"/>
    <w:tmpl w:val="8324765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" w15:restartNumberingAfterBreak="0">
    <w:nsid w:val="0E865F9F"/>
    <w:multiLevelType w:val="hybridMultilevel"/>
    <w:tmpl w:val="2E24AA84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F09BD"/>
    <w:multiLevelType w:val="multilevel"/>
    <w:tmpl w:val="8A685A7C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  <w:rPr>
        <w:rFonts w:ascii="Times New Roman" w:hAnsi="Times New Roman"/>
        <w:sz w:val="26"/>
        <w:szCs w:val="26"/>
      </w:r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  <w:rPr>
        <w:rFonts w:ascii="Times New Roman" w:hAnsi="Times New Roman"/>
        <w:sz w:val="26"/>
        <w:szCs w:val="26"/>
      </w:r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  <w:rPr>
        <w:rFonts w:ascii="Times New Roman" w:hAnsi="Times New Roman"/>
        <w:sz w:val="26"/>
        <w:szCs w:val="26"/>
      </w:r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  <w:rPr>
        <w:rFonts w:ascii="Times New Roman" w:hAnsi="Times New Roman"/>
        <w:sz w:val="26"/>
        <w:szCs w:val="26"/>
      </w:r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  <w:rPr>
        <w:rFonts w:ascii="Times New Roman" w:hAnsi="Times New Roman"/>
        <w:sz w:val="26"/>
        <w:szCs w:val="26"/>
      </w:r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  <w:rPr>
        <w:rFonts w:ascii="Times New Roman" w:hAnsi="Times New Roman"/>
        <w:sz w:val="26"/>
        <w:szCs w:val="26"/>
      </w:r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  <w:rPr>
        <w:rFonts w:ascii="Times New Roman" w:hAnsi="Times New Roman"/>
        <w:sz w:val="26"/>
        <w:szCs w:val="26"/>
      </w:r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  <w:rPr>
        <w:rFonts w:ascii="Times New Roman" w:hAnsi="Times New Roman"/>
        <w:sz w:val="26"/>
        <w:szCs w:val="26"/>
      </w:rPr>
    </w:lvl>
  </w:abstractNum>
  <w:abstractNum w:abstractNumId="5" w15:restartNumberingAfterBreak="0">
    <w:nsid w:val="0F2C471E"/>
    <w:multiLevelType w:val="multilevel"/>
    <w:tmpl w:val="1AEC59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17CC1C64"/>
    <w:multiLevelType w:val="hybridMultilevel"/>
    <w:tmpl w:val="C8782C8A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E3315"/>
    <w:multiLevelType w:val="multilevel"/>
    <w:tmpl w:val="7FD80228"/>
    <w:lvl w:ilvl="0">
      <w:start w:val="1"/>
      <w:numFmt w:val="decimal"/>
      <w:lvlText w:val="%1."/>
      <w:lvlJc w:val="left"/>
      <w:pPr>
        <w:tabs>
          <w:tab w:val="num" w:pos="11"/>
        </w:tabs>
        <w:ind w:left="11" w:hanging="360"/>
      </w:pPr>
      <w:rPr>
        <w:rFonts w:ascii="Times New Roman" w:hAnsi="Times New Roman"/>
        <w:sz w:val="26"/>
        <w:szCs w:val="26"/>
      </w:rPr>
    </w:lvl>
    <w:lvl w:ilvl="1">
      <w:start w:val="1"/>
      <w:numFmt w:val="decimal"/>
      <w:lvlText w:val="%2."/>
      <w:lvlJc w:val="left"/>
      <w:pPr>
        <w:tabs>
          <w:tab w:val="num" w:pos="371"/>
        </w:tabs>
        <w:ind w:left="371" w:hanging="360"/>
      </w:pPr>
    </w:lvl>
    <w:lvl w:ilvl="2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>
      <w:start w:val="1"/>
      <w:numFmt w:val="decimal"/>
      <w:lvlText w:val="%4."/>
      <w:lvlJc w:val="left"/>
      <w:pPr>
        <w:tabs>
          <w:tab w:val="num" w:pos="1091"/>
        </w:tabs>
        <w:ind w:left="1091" w:hanging="360"/>
      </w:pPr>
    </w:lvl>
    <w:lvl w:ilvl="4">
      <w:start w:val="1"/>
      <w:numFmt w:val="decimal"/>
      <w:lvlText w:val="%5."/>
      <w:lvlJc w:val="left"/>
      <w:pPr>
        <w:tabs>
          <w:tab w:val="num" w:pos="1451"/>
        </w:tabs>
        <w:ind w:left="1451" w:hanging="360"/>
      </w:pPr>
    </w:lvl>
    <w:lvl w:ilvl="5">
      <w:start w:val="1"/>
      <w:numFmt w:val="decimal"/>
      <w:lvlText w:val="%6."/>
      <w:lvlJc w:val="left"/>
      <w:pPr>
        <w:tabs>
          <w:tab w:val="num" w:pos="1811"/>
        </w:tabs>
        <w:ind w:left="1811" w:hanging="360"/>
      </w:pPr>
    </w:lvl>
    <w:lvl w:ilvl="6">
      <w:start w:val="1"/>
      <w:numFmt w:val="decimal"/>
      <w:lvlText w:val="%7."/>
      <w:lvlJc w:val="left"/>
      <w:pPr>
        <w:tabs>
          <w:tab w:val="num" w:pos="2171"/>
        </w:tabs>
        <w:ind w:left="2171" w:hanging="360"/>
      </w:pPr>
    </w:lvl>
    <w:lvl w:ilvl="7">
      <w:start w:val="1"/>
      <w:numFmt w:val="decimal"/>
      <w:lvlText w:val="%8."/>
      <w:lvlJc w:val="left"/>
      <w:pPr>
        <w:tabs>
          <w:tab w:val="num" w:pos="2531"/>
        </w:tabs>
        <w:ind w:left="2531" w:hanging="360"/>
      </w:pPr>
    </w:lvl>
    <w:lvl w:ilvl="8">
      <w:start w:val="1"/>
      <w:numFmt w:val="decimal"/>
      <w:lvlText w:val="%9."/>
      <w:lvlJc w:val="left"/>
      <w:pPr>
        <w:tabs>
          <w:tab w:val="num" w:pos="2891"/>
        </w:tabs>
        <w:ind w:left="2891" w:hanging="360"/>
      </w:pPr>
    </w:lvl>
  </w:abstractNum>
  <w:abstractNum w:abstractNumId="8" w15:restartNumberingAfterBreak="0">
    <w:nsid w:val="2EDC7171"/>
    <w:multiLevelType w:val="hybridMultilevel"/>
    <w:tmpl w:val="7946D786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45548B"/>
    <w:multiLevelType w:val="hybridMultilevel"/>
    <w:tmpl w:val="FE50094E"/>
    <w:lvl w:ilvl="0" w:tplc="7132EEFC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="Segoe UI Emoj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2A7300"/>
    <w:multiLevelType w:val="hybridMultilevel"/>
    <w:tmpl w:val="0DBAE24A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02F12"/>
    <w:multiLevelType w:val="hybridMultilevel"/>
    <w:tmpl w:val="0AB2A9AA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22069"/>
    <w:multiLevelType w:val="hybridMultilevel"/>
    <w:tmpl w:val="1DCA3B82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BD1A6B"/>
    <w:multiLevelType w:val="hybridMultilevel"/>
    <w:tmpl w:val="44B06286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47071F50"/>
    <w:multiLevelType w:val="hybridMultilevel"/>
    <w:tmpl w:val="0972BA6E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111DD"/>
    <w:multiLevelType w:val="hybridMultilevel"/>
    <w:tmpl w:val="E1A61B42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2E532E"/>
    <w:multiLevelType w:val="hybridMultilevel"/>
    <w:tmpl w:val="C6123F6E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D368B6"/>
    <w:multiLevelType w:val="hybridMultilevel"/>
    <w:tmpl w:val="B45E10B4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BB2F6F"/>
    <w:multiLevelType w:val="hybridMultilevel"/>
    <w:tmpl w:val="F2E4DEBE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1B2FCD"/>
    <w:multiLevelType w:val="hybridMultilevel"/>
    <w:tmpl w:val="702E0CF0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B042B2"/>
    <w:multiLevelType w:val="hybridMultilevel"/>
    <w:tmpl w:val="E1BA3AA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1" w15:restartNumberingAfterBreak="0">
    <w:nsid w:val="7BDB4900"/>
    <w:multiLevelType w:val="multilevel"/>
    <w:tmpl w:val="809454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7D4F05B1"/>
    <w:multiLevelType w:val="hybridMultilevel"/>
    <w:tmpl w:val="3340A91C"/>
    <w:lvl w:ilvl="0" w:tplc="2092C11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1"/>
  </w:num>
  <w:num w:numId="5">
    <w:abstractNumId w:val="0"/>
  </w:num>
  <w:num w:numId="6">
    <w:abstractNumId w:val="17"/>
  </w:num>
  <w:num w:numId="7">
    <w:abstractNumId w:val="22"/>
  </w:num>
  <w:num w:numId="8">
    <w:abstractNumId w:val="19"/>
  </w:num>
  <w:num w:numId="9">
    <w:abstractNumId w:val="11"/>
  </w:num>
  <w:num w:numId="10">
    <w:abstractNumId w:val="6"/>
  </w:num>
  <w:num w:numId="11">
    <w:abstractNumId w:val="8"/>
  </w:num>
  <w:num w:numId="12">
    <w:abstractNumId w:val="18"/>
  </w:num>
  <w:num w:numId="13">
    <w:abstractNumId w:val="3"/>
  </w:num>
  <w:num w:numId="14">
    <w:abstractNumId w:val="9"/>
  </w:num>
  <w:num w:numId="15">
    <w:abstractNumId w:val="15"/>
  </w:num>
  <w:num w:numId="16">
    <w:abstractNumId w:val="16"/>
  </w:num>
  <w:num w:numId="17">
    <w:abstractNumId w:val="10"/>
  </w:num>
  <w:num w:numId="18">
    <w:abstractNumId w:val="12"/>
  </w:num>
  <w:num w:numId="19">
    <w:abstractNumId w:val="14"/>
  </w:num>
  <w:num w:numId="20">
    <w:abstractNumId w:val="1"/>
  </w:num>
  <w:num w:numId="21">
    <w:abstractNumId w:val="20"/>
  </w:num>
  <w:num w:numId="22">
    <w:abstractNumId w:val="1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122"/>
    <w:rsid w:val="000026B2"/>
    <w:rsid w:val="000122F1"/>
    <w:rsid w:val="00026266"/>
    <w:rsid w:val="00035163"/>
    <w:rsid w:val="0006562F"/>
    <w:rsid w:val="00066289"/>
    <w:rsid w:val="00093F63"/>
    <w:rsid w:val="000A5625"/>
    <w:rsid w:val="000B39D8"/>
    <w:rsid w:val="000C39C8"/>
    <w:rsid w:val="000F350D"/>
    <w:rsid w:val="0011372F"/>
    <w:rsid w:val="00121B7E"/>
    <w:rsid w:val="001370D2"/>
    <w:rsid w:val="0015758E"/>
    <w:rsid w:val="00165E57"/>
    <w:rsid w:val="00166D19"/>
    <w:rsid w:val="00184208"/>
    <w:rsid w:val="001C2B09"/>
    <w:rsid w:val="001C7BC0"/>
    <w:rsid w:val="001E4997"/>
    <w:rsid w:val="00211714"/>
    <w:rsid w:val="00223708"/>
    <w:rsid w:val="002543B4"/>
    <w:rsid w:val="0026530F"/>
    <w:rsid w:val="0028353C"/>
    <w:rsid w:val="00290C4F"/>
    <w:rsid w:val="002A093E"/>
    <w:rsid w:val="002C22AE"/>
    <w:rsid w:val="002D3A8E"/>
    <w:rsid w:val="002F131E"/>
    <w:rsid w:val="002F4518"/>
    <w:rsid w:val="003210FC"/>
    <w:rsid w:val="00331EDF"/>
    <w:rsid w:val="0033520A"/>
    <w:rsid w:val="00357FDA"/>
    <w:rsid w:val="00363A7D"/>
    <w:rsid w:val="0037492B"/>
    <w:rsid w:val="00391F30"/>
    <w:rsid w:val="003A0FF1"/>
    <w:rsid w:val="003C2F5A"/>
    <w:rsid w:val="003C3A10"/>
    <w:rsid w:val="003D308B"/>
    <w:rsid w:val="00425A38"/>
    <w:rsid w:val="00483E8B"/>
    <w:rsid w:val="004A0EDB"/>
    <w:rsid w:val="004D57F1"/>
    <w:rsid w:val="004E45AD"/>
    <w:rsid w:val="0052265C"/>
    <w:rsid w:val="00552461"/>
    <w:rsid w:val="00555B26"/>
    <w:rsid w:val="00567C66"/>
    <w:rsid w:val="005B555A"/>
    <w:rsid w:val="005D292F"/>
    <w:rsid w:val="005D6947"/>
    <w:rsid w:val="00637CBA"/>
    <w:rsid w:val="006416AA"/>
    <w:rsid w:val="00652C91"/>
    <w:rsid w:val="006F4EAF"/>
    <w:rsid w:val="00712DED"/>
    <w:rsid w:val="00717B7D"/>
    <w:rsid w:val="00747FB6"/>
    <w:rsid w:val="00781B7D"/>
    <w:rsid w:val="007B22B9"/>
    <w:rsid w:val="007D5DC6"/>
    <w:rsid w:val="007E6D08"/>
    <w:rsid w:val="007E78F0"/>
    <w:rsid w:val="007F75CE"/>
    <w:rsid w:val="0080523A"/>
    <w:rsid w:val="00806389"/>
    <w:rsid w:val="00833342"/>
    <w:rsid w:val="0084093D"/>
    <w:rsid w:val="0084139E"/>
    <w:rsid w:val="008558FE"/>
    <w:rsid w:val="00877B92"/>
    <w:rsid w:val="00881C79"/>
    <w:rsid w:val="00884D9E"/>
    <w:rsid w:val="0089675A"/>
    <w:rsid w:val="008B34BC"/>
    <w:rsid w:val="00905F97"/>
    <w:rsid w:val="00970C54"/>
    <w:rsid w:val="00980903"/>
    <w:rsid w:val="009835C4"/>
    <w:rsid w:val="009A7122"/>
    <w:rsid w:val="009B4782"/>
    <w:rsid w:val="009C4A9A"/>
    <w:rsid w:val="009D02E4"/>
    <w:rsid w:val="00A616FC"/>
    <w:rsid w:val="00A64ACE"/>
    <w:rsid w:val="00A64D10"/>
    <w:rsid w:val="00A72697"/>
    <w:rsid w:val="00A86036"/>
    <w:rsid w:val="00AA1510"/>
    <w:rsid w:val="00AA164E"/>
    <w:rsid w:val="00AD3977"/>
    <w:rsid w:val="00AD5F6D"/>
    <w:rsid w:val="00AF511E"/>
    <w:rsid w:val="00B105C4"/>
    <w:rsid w:val="00B46B60"/>
    <w:rsid w:val="00B527CF"/>
    <w:rsid w:val="00B6320D"/>
    <w:rsid w:val="00BB568E"/>
    <w:rsid w:val="00BC2255"/>
    <w:rsid w:val="00BF263A"/>
    <w:rsid w:val="00BF5700"/>
    <w:rsid w:val="00BF5A27"/>
    <w:rsid w:val="00C00879"/>
    <w:rsid w:val="00C00AEA"/>
    <w:rsid w:val="00C22DB6"/>
    <w:rsid w:val="00C61165"/>
    <w:rsid w:val="00CA17F5"/>
    <w:rsid w:val="00CA3736"/>
    <w:rsid w:val="00CB7890"/>
    <w:rsid w:val="00CB7C80"/>
    <w:rsid w:val="00D029A7"/>
    <w:rsid w:val="00D05D4A"/>
    <w:rsid w:val="00D26235"/>
    <w:rsid w:val="00D30E1D"/>
    <w:rsid w:val="00D535C6"/>
    <w:rsid w:val="00D57F88"/>
    <w:rsid w:val="00D61232"/>
    <w:rsid w:val="00D75005"/>
    <w:rsid w:val="00DF673F"/>
    <w:rsid w:val="00E2546C"/>
    <w:rsid w:val="00E41115"/>
    <w:rsid w:val="00E42746"/>
    <w:rsid w:val="00E46BCF"/>
    <w:rsid w:val="00E63B04"/>
    <w:rsid w:val="00E83714"/>
    <w:rsid w:val="00E91AD3"/>
    <w:rsid w:val="00E9318C"/>
    <w:rsid w:val="00EA6B4A"/>
    <w:rsid w:val="00EE19F3"/>
    <w:rsid w:val="00EE1A18"/>
    <w:rsid w:val="00EE7B1C"/>
    <w:rsid w:val="00F02374"/>
    <w:rsid w:val="00F078B7"/>
    <w:rsid w:val="00F31021"/>
    <w:rsid w:val="00F446B4"/>
    <w:rsid w:val="00F56F04"/>
    <w:rsid w:val="00F62B76"/>
    <w:rsid w:val="00F63C8E"/>
    <w:rsid w:val="00F821CE"/>
    <w:rsid w:val="00FE3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646C1"/>
  <w15:docId w15:val="{6302E27B-12D5-4E05-9E97-2DF2F971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Times New Roman" w:hAnsi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  <w:rPr>
      <w:rFonts w:ascii="Times New Roman" w:hAnsi="Times New Roman"/>
      <w:sz w:val="26"/>
      <w:szCs w:val="26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Noto Sans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List Paragraph"/>
    <w:basedOn w:val="a"/>
    <w:uiPriority w:val="34"/>
    <w:qFormat/>
    <w:rsid w:val="00B245A8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qFormat/>
    <w:rsid w:val="00E02EAB"/>
    <w:pPr>
      <w:spacing w:beforeAutospacing="1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60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6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HP</cp:lastModifiedBy>
  <cp:revision>23</cp:revision>
  <cp:lastPrinted>2026-03-01T06:57:00Z</cp:lastPrinted>
  <dcterms:created xsi:type="dcterms:W3CDTF">2026-03-01T07:39:00Z</dcterms:created>
  <dcterms:modified xsi:type="dcterms:W3CDTF">2026-03-09T11:07:00Z</dcterms:modified>
  <dc:language>en-US</dc:language>
</cp:coreProperties>
</file>