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40" w:rsidRPr="00451A40" w:rsidRDefault="00451A40" w:rsidP="00451A4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La narración</w:t>
      </w:r>
    </w:p>
    <w:p w:rsidR="00451A40" w:rsidRPr="00451A40" w:rsidRDefault="00451A40" w:rsidP="00451A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narración es la forma de contar hechos reales o ficticios, siendo lo más normal utilizar el tiempo pasado para presentar esos hechos.</w:t>
      </w:r>
    </w:p>
    <w:p w:rsidR="00451A40" w:rsidRPr="00451A40" w:rsidRDefault="00451A40" w:rsidP="00451A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Una narración puede ser muy breve y referirse a actos de una manera muy rápida y general. Por ejemplo: "Ayer tardé cinco horas en llegar a Madrid".</w:t>
      </w:r>
    </w:p>
    <w:p w:rsidR="00451A40" w:rsidRPr="00451A40" w:rsidRDefault="00451A40" w:rsidP="00451A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 pueden constituir escritos de muchas páginas como ocurre con gran cantidad de novelas.</w:t>
      </w:r>
    </w:p>
    <w:p w:rsidR="00451A40" w:rsidRPr="00451A40" w:rsidRDefault="00451A40" w:rsidP="00451A4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Elementos de la narración</w:t>
      </w:r>
    </w:p>
    <w:p w:rsidR="00451A40" w:rsidRPr="00451A40" w:rsidRDefault="00451A40" w:rsidP="00451A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una narración distinguiremos los siguientes elementos:</w:t>
      </w:r>
    </w:p>
    <w:p w:rsidR="00451A40" w:rsidRPr="00451A40" w:rsidRDefault="00451A40" w:rsidP="0045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El narrador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Es el sujeto que, desde un punto de vista concreto, cuenta los hechos de la historia, presenta a los personajes, los sitúa en un espacio y tiempo determinados, observa los hechos que le rodean y muestra su forma de pensar y su forma de comportarse. La manera de contarlo todo es importante para la comprensión de la historia. 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Entre los distintos tipos de narrador, señalamos los siguientes:</w:t>
      </w:r>
    </w:p>
    <w:p w:rsidR="00451A40" w:rsidRPr="00451A40" w:rsidRDefault="00451A40" w:rsidP="00451A40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Narrador en 1ª persona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Cuando quien cuenta lo hechos participa en la historia que cuenta.</w:t>
      </w:r>
    </w:p>
    <w:p w:rsidR="00451A40" w:rsidRPr="00451A40" w:rsidRDefault="00451A40" w:rsidP="00451A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Narrador en 3ª persona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Cuando quien cuenta la historia está fuera de ella.</w:t>
      </w:r>
    </w:p>
    <w:p w:rsidR="00451A40" w:rsidRPr="00451A40" w:rsidRDefault="00451A40" w:rsidP="00451A40">
      <w:pPr>
        <w:numPr>
          <w:ilvl w:val="0"/>
          <w:numId w:val="3"/>
        </w:numPr>
        <w:shd w:val="clear" w:color="auto" w:fill="FFFFFF"/>
        <w:spacing w:before="100" w:beforeAutospacing="1" w:after="1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La acción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Está formada por todos los acontecimientos y situaciones que componen una historia. Dichos acontecimientos se pueden organizar en núcleos con cierta autonomía, llamados </w:t>
      </w: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episodios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451A40" w:rsidRPr="00451A40" w:rsidRDefault="00451A40" w:rsidP="00451A40">
      <w:pPr>
        <w:numPr>
          <w:ilvl w:val="0"/>
          <w:numId w:val="3"/>
        </w:numPr>
        <w:shd w:val="clear" w:color="auto" w:fill="FFFFFF"/>
        <w:spacing w:before="100" w:beforeAutospacing="1" w:after="1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Los personajes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Son aquellos que realizan las acciones que cuenta el narrador. 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 xml:space="preserve">Por su importancia en el desarrollo de dicha acción, los personajes pueden 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ser</w:t>
      </w: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principales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o </w:t>
      </w: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secundarios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Dentro de los principales se encuentra 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</w:t>
      </w: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protagonista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que es el personaje más importante de todos y el </w:t>
      </w: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antagonista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que</w:t>
      </w:r>
      <w:bookmarkStart w:id="0" w:name="_GoBack"/>
      <w:bookmarkEnd w:id="0"/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es el oponente al protagonista.</w:t>
      </w:r>
    </w:p>
    <w:p w:rsidR="00451A40" w:rsidRPr="00451A40" w:rsidRDefault="00451A40" w:rsidP="00451A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La estructura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Este término se refiere a la organización de los elementos de la narración, los cuales están interrelacionados formando un todo. De manera general, distinguiremos tres partes en una narración:</w:t>
      </w:r>
    </w:p>
    <w:p w:rsidR="00451A40" w:rsidRPr="00451A40" w:rsidRDefault="00451A40" w:rsidP="00451A40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Planteamiento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Es la parte inicial del relato donde se proporciona la información necesaria para que se desencadene la acción posterior.</w:t>
      </w:r>
    </w:p>
    <w:p w:rsidR="00451A40" w:rsidRPr="00451A40" w:rsidRDefault="00451A40" w:rsidP="00451A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Nudo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Es el momento de mayor complejidad de la historia y donde se continúa lo iniciado en el planteamiento.</w:t>
      </w:r>
    </w:p>
    <w:p w:rsidR="00451A40" w:rsidRPr="00451A40" w:rsidRDefault="00451A40" w:rsidP="00451A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Desenlace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Es el episodio final en el que se resuelve o finalizan los conflictos. A veces el final puede quedar abierto.</w:t>
      </w:r>
    </w:p>
    <w:p w:rsidR="00451A40" w:rsidRPr="00451A40" w:rsidRDefault="00451A40" w:rsidP="00451A40">
      <w:pPr>
        <w:numPr>
          <w:ilvl w:val="0"/>
          <w:numId w:val="5"/>
        </w:numPr>
        <w:shd w:val="clear" w:color="auto" w:fill="FFFFFF"/>
        <w:spacing w:before="100" w:beforeAutospacing="1" w:after="1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Tiempo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Es el elemento de la narración que tiene en cuenta la duración, sucesión y ordenación en que se producen los distintos acontecimientos.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El orden temporal en que se puede desarrollar la historia puede llevarse a cabo de </w:t>
      </w: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forma lineal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cuando se cuenta en el orden en el que sucedieron los hechos. A veces, el narrador altera el orden temporal anticipando o posponiendo hechos, con los que se produce una </w:t>
      </w: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ruptura del orden cronológico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  <w:t>La duración del tiempo que se narra puede ser diverso: varios años, un día, unas horas...</w:t>
      </w:r>
    </w:p>
    <w:p w:rsidR="00451A40" w:rsidRPr="00451A40" w:rsidRDefault="00451A40" w:rsidP="00451A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51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Espacio</w:t>
      </w:r>
      <w:r w:rsidRPr="00451A4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Es el componente narrativo que se refiere al lugar en el que se desarrolla la acción y por el que se mueven los personajes. Puede haber espacios urbanos, rurales, domésticos, idealizados...</w:t>
      </w:r>
    </w:p>
    <w:p w:rsidR="00394B0E" w:rsidRPr="00451A40" w:rsidRDefault="00394B0E" w:rsidP="00451A40">
      <w:pPr>
        <w:jc w:val="both"/>
        <w:rPr>
          <w:rFonts w:ascii="Arial" w:hAnsi="Arial" w:cs="Arial"/>
          <w:sz w:val="24"/>
          <w:szCs w:val="24"/>
        </w:rPr>
      </w:pPr>
    </w:p>
    <w:sectPr w:rsidR="00394B0E" w:rsidRPr="00451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F2A"/>
    <w:multiLevelType w:val="multilevel"/>
    <w:tmpl w:val="79F660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67056"/>
    <w:multiLevelType w:val="multilevel"/>
    <w:tmpl w:val="B77E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E62935"/>
    <w:multiLevelType w:val="multilevel"/>
    <w:tmpl w:val="0730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1C78"/>
    <w:multiLevelType w:val="multilevel"/>
    <w:tmpl w:val="D3B4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425332"/>
    <w:multiLevelType w:val="multilevel"/>
    <w:tmpl w:val="E5BE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2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40"/>
    <w:rsid w:val="00394B0E"/>
    <w:rsid w:val="0045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2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2436</Characters>
  <Application>Microsoft Office Word</Application>
  <DocSecurity>0</DocSecurity>
  <Lines>20</Lines>
  <Paragraphs>5</Paragraphs>
  <ScaleCrop>false</ScaleCrop>
  <Company>PERSONAL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2015-02-16T22:49:00Z</dcterms:created>
  <dcterms:modified xsi:type="dcterms:W3CDTF">2015-02-16T22:50:00Z</dcterms:modified>
</cp:coreProperties>
</file>