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65" w:rsidRDefault="00163765" w:rsidP="00163765">
      <w:pPr>
        <w:pStyle w:val="Prrafodelista"/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</w:p>
    <w:p w:rsidR="00163765" w:rsidRPr="00163765" w:rsidRDefault="00210B24" w:rsidP="00163765">
      <w:pPr>
        <w:pStyle w:val="Prrafodelista"/>
        <w:shd w:val="clear" w:color="auto" w:fill="FAFAFA"/>
        <w:spacing w:after="0" w:line="240" w:lineRule="auto"/>
        <w:jc w:val="center"/>
        <w:outlineLvl w:val="2"/>
        <w:rPr>
          <w:rFonts w:ascii="Curlz MT" w:eastAsia="Times New Roman" w:hAnsi="Curlz MT" w:cs="Times New Roman"/>
          <w:b/>
          <w:bCs/>
          <w:caps/>
          <w:color w:val="555555"/>
          <w:sz w:val="72"/>
          <w:szCs w:val="72"/>
          <w:lang w:val="es-CO" w:eastAsia="es-CO"/>
        </w:rPr>
      </w:pPr>
      <w:r>
        <w:rPr>
          <w:rFonts w:ascii="Curlz MT" w:eastAsia="Times New Roman" w:hAnsi="Curlz MT" w:cs="Times New Roman"/>
          <w:b/>
          <w:bCs/>
          <w:caps/>
          <w:color w:val="555555"/>
          <w:sz w:val="72"/>
          <w:szCs w:val="72"/>
          <w:lang w:val="es-CO" w:eastAsia="es-CO"/>
        </w:rPr>
        <w:t xml:space="preserve">taller </w:t>
      </w:r>
      <w:r w:rsidR="00A36F03">
        <w:rPr>
          <w:rFonts w:ascii="Curlz MT" w:eastAsia="Times New Roman" w:hAnsi="Curlz MT" w:cs="Times New Roman"/>
          <w:b/>
          <w:bCs/>
          <w:caps/>
          <w:color w:val="555555"/>
          <w:sz w:val="72"/>
          <w:szCs w:val="72"/>
          <w:lang w:val="es-CO" w:eastAsia="es-CO"/>
        </w:rPr>
        <w:t>ESTADISTICA 7</w:t>
      </w:r>
      <w:bookmarkStart w:id="0" w:name="_GoBack"/>
      <w:bookmarkEnd w:id="0"/>
    </w:p>
    <w:p w:rsidR="00163765" w:rsidRDefault="00163765" w:rsidP="00163765">
      <w:pPr>
        <w:pStyle w:val="Prrafodelista"/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</w:p>
    <w:p w:rsidR="00163765" w:rsidRPr="00163765" w:rsidRDefault="00163765" w:rsidP="00163765">
      <w:pPr>
        <w:pStyle w:val="Prrafodelista"/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36"/>
          <w:szCs w:val="36"/>
          <w:lang w:val="es-CO" w:eastAsia="es-CO"/>
        </w:rPr>
      </w:pPr>
    </w:p>
    <w:p w:rsidR="00D21977" w:rsidRDefault="00D21977" w:rsidP="00D21977">
      <w:pPr>
        <w:ind w:left="284"/>
        <w:jc w:val="center"/>
        <w:rPr>
          <w:rFonts w:ascii="Jokerman" w:hAnsi="Jokerman"/>
          <w:lang w:val="es-CO"/>
        </w:rPr>
      </w:pPr>
      <w:r>
        <w:rPr>
          <w:rFonts w:ascii="Jokerman" w:hAnsi="Jokerman"/>
          <w:lang w:val="es-CO"/>
        </w:rPr>
        <w:t>ENTREGAR LA SIGUIENTE ACTIVIDAD EN HOJAS BLANCAS TAMAÑO CARTA MANUSCRITO (ESCRITO A MANO).</w:t>
      </w:r>
    </w:p>
    <w:p w:rsidR="00D21977" w:rsidRPr="00CD6B6B" w:rsidRDefault="00D21977" w:rsidP="00D21977">
      <w:pPr>
        <w:pStyle w:val="Prrafodelista"/>
        <w:numPr>
          <w:ilvl w:val="0"/>
          <w:numId w:val="9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 w:rsidRPr="00CD6B6B"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BUSCAR DEFINICIONES DE:</w:t>
      </w:r>
    </w:p>
    <w:p w:rsidR="00D21977" w:rsidRPr="007355EE" w:rsidRDefault="00D21977" w:rsidP="00D21977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pict>
          <v:rect id="_x0000_i1057" style="width:0;height:3pt" o:hralign="center" o:hrstd="t" o:hr="t" fillcolor="#a0a0a0" stroked="f"/>
        </w:pict>
      </w:r>
    </w:p>
    <w:p w:rsidR="00D21977" w:rsidRPr="00134AB4" w:rsidRDefault="00D21977" w:rsidP="00D21977">
      <w:pPr>
        <w:numPr>
          <w:ilvl w:val="0"/>
          <w:numId w:val="8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proofErr w:type="spellStart"/>
      <w:r w:rsidRPr="00134AB4"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  <w:t>WinGallup</w:t>
      </w:r>
      <w:proofErr w:type="spellEnd"/>
      <w:r w:rsidRPr="00134AB4">
        <w:rPr>
          <w:rFonts w:ascii="Helvetica" w:eastAsia="Times New Roman" w:hAnsi="Helvetica" w:cs="Helvetica"/>
          <w:color w:val="000000"/>
          <w:sz w:val="24"/>
          <w:szCs w:val="24"/>
          <w:lang w:val="es-CO" w:eastAsia="es-CO"/>
        </w:rPr>
        <w:t xml:space="preserve"> Internacional</w:t>
      </w:r>
      <w:r w:rsidRPr="00956898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</w:t>
      </w:r>
    </w:p>
    <w:p w:rsidR="00D21977" w:rsidRPr="005240A4" w:rsidRDefault="00D21977" w:rsidP="00D21977">
      <w:pPr>
        <w:numPr>
          <w:ilvl w:val="0"/>
          <w:numId w:val="8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 w:rsidRPr="00134AB4">
        <w:rPr>
          <w:rFonts w:ascii="Georgia" w:eastAsia="Times New Roman" w:hAnsi="Georgia" w:cs="Times New Roman"/>
          <w:color w:val="000000"/>
          <w:sz w:val="24"/>
          <w:szCs w:val="24"/>
          <w:lang w:val="es-CO" w:eastAsia="es-CO"/>
        </w:rPr>
        <w:t>Fiyi</w:t>
      </w:r>
      <w:r w:rsidRPr="00956898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t xml:space="preserve"> </w:t>
      </w:r>
    </w:p>
    <w:p w:rsidR="00D21977" w:rsidRPr="00CD6B6B" w:rsidRDefault="00D21977" w:rsidP="00D21977">
      <w:pPr>
        <w:pStyle w:val="Prrafodelista"/>
        <w:numPr>
          <w:ilvl w:val="0"/>
          <w:numId w:val="9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DIBUJA</w:t>
      </w:r>
    </w:p>
    <w:p w:rsidR="00D21977" w:rsidRDefault="00D21977" w:rsidP="00D21977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>Un diagrama de barras que represente la investigación sobre felicidad en los países mencionados en la noticia.</w:t>
      </w:r>
    </w:p>
    <w:p w:rsidR="00D21977" w:rsidRPr="007355EE" w:rsidRDefault="00D21977" w:rsidP="00D21977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</w:p>
    <w:p w:rsidR="00D21977" w:rsidRPr="00CD6B6B" w:rsidRDefault="00D21977" w:rsidP="00D21977">
      <w:pPr>
        <w:pStyle w:val="Prrafodelista"/>
        <w:numPr>
          <w:ilvl w:val="0"/>
          <w:numId w:val="9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Buscar:</w:t>
      </w:r>
    </w:p>
    <w:p w:rsidR="00D21977" w:rsidRPr="007355EE" w:rsidRDefault="00D21977" w:rsidP="00D21977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pict>
          <v:rect id="_x0000_i1058" style="width:0;height:3pt" o:hralign="center" o:hrstd="t" o:hr="t" fillcolor="#a0a0a0" stroked="f"/>
        </w:pict>
      </w:r>
    </w:p>
    <w:p w:rsidR="00D21977" w:rsidRDefault="00D21977" w:rsidP="00D21977">
      <w:pPr>
        <w:numPr>
          <w:ilvl w:val="0"/>
          <w:numId w:val="8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>Cantidad de habitantes de los países mencionados en el reportaje.</w:t>
      </w:r>
    </w:p>
    <w:p w:rsidR="00D21977" w:rsidRPr="00CD6B6B" w:rsidRDefault="00D21977" w:rsidP="00D21977">
      <w:pPr>
        <w:pStyle w:val="Prrafodelista"/>
        <w:numPr>
          <w:ilvl w:val="0"/>
          <w:numId w:val="9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DESARROLLA:</w:t>
      </w:r>
    </w:p>
    <w:p w:rsidR="00D21977" w:rsidRPr="007355EE" w:rsidRDefault="00D21977" w:rsidP="00D21977">
      <w:p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pict>
          <v:rect id="_x0000_i1059" style="width:0;height:3pt" o:hralign="center" o:hrstd="t" o:hr="t" fillcolor="#a0a0a0" stroked="f"/>
        </w:pict>
      </w:r>
    </w:p>
    <w:p w:rsidR="00D21977" w:rsidRDefault="00D21977" w:rsidP="00D21977">
      <w:pPr>
        <w:numPr>
          <w:ilvl w:val="0"/>
          <w:numId w:val="8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 xml:space="preserve">¿Qué cantidad de habitantes son felices en las naciones investigadas? </w:t>
      </w:r>
    </w:p>
    <w:p w:rsidR="00D21977" w:rsidRDefault="00D21977" w:rsidP="00D21977">
      <w:pPr>
        <w:numPr>
          <w:ilvl w:val="0"/>
          <w:numId w:val="8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ind w:left="0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  <w:t xml:space="preserve">¿Qué cantidad de habitantes son INFELICES en las naciones investigadas? </w:t>
      </w:r>
    </w:p>
    <w:p w:rsidR="00D21977" w:rsidRPr="00CD6B6B" w:rsidRDefault="00D21977" w:rsidP="00D21977">
      <w:pPr>
        <w:pStyle w:val="Prrafodelista"/>
        <w:numPr>
          <w:ilvl w:val="0"/>
          <w:numId w:val="9"/>
        </w:num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</w:pPr>
      <w:r>
        <w:rPr>
          <w:rFonts w:ascii="Helvetica" w:eastAsia="Times New Roman" w:hAnsi="Helvetica" w:cs="Times New Roman"/>
          <w:b/>
          <w:bCs/>
          <w:caps/>
          <w:color w:val="555555"/>
          <w:sz w:val="21"/>
          <w:szCs w:val="21"/>
          <w:lang w:val="es-CO" w:eastAsia="es-CO"/>
        </w:rPr>
        <w:t>DESARROLLA:</w:t>
      </w:r>
    </w:p>
    <w:p w:rsidR="00D21977" w:rsidRDefault="00D21977" w:rsidP="00D21977">
      <w:pPr>
        <w:pStyle w:val="Prrafodelista"/>
        <w:numPr>
          <w:ilvl w:val="0"/>
          <w:numId w:val="12"/>
        </w:num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 w:rsidRPr="00F967A1"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 xml:space="preserve">INVESTIGACION DE FELICIDAD EN TU SALON, </w:t>
      </w:r>
    </w:p>
    <w:p w:rsidR="00D21977" w:rsidRDefault="00D21977" w:rsidP="00D21977">
      <w:pPr>
        <w:pStyle w:val="Prrafodelista"/>
        <w:numPr>
          <w:ilvl w:val="0"/>
          <w:numId w:val="12"/>
        </w:numPr>
        <w:shd w:val="clear" w:color="auto" w:fill="FAFAFA"/>
        <w:spacing w:before="150" w:after="0" w:line="240" w:lineRule="atLeast"/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 xml:space="preserve">GRAFICA </w:t>
      </w:r>
    </w:p>
    <w:p w:rsidR="00D21977" w:rsidRPr="00F967A1" w:rsidRDefault="00D21977" w:rsidP="00D21977">
      <w:pPr>
        <w:pStyle w:val="Prrafodelista"/>
        <w:numPr>
          <w:ilvl w:val="0"/>
          <w:numId w:val="12"/>
        </w:numPr>
        <w:pBdr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AFAFA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333333"/>
          <w:sz w:val="24"/>
          <w:szCs w:val="24"/>
          <w:lang w:val="es-CO" w:eastAsia="es-CO"/>
        </w:rPr>
      </w:pPr>
      <w:r w:rsidRPr="00F967A1">
        <w:rPr>
          <w:rFonts w:ascii="Helvetica" w:eastAsia="Times New Roman" w:hAnsi="Helvetica" w:cs="Times New Roman"/>
          <w:color w:val="222222"/>
          <w:sz w:val="24"/>
          <w:szCs w:val="24"/>
          <w:lang w:val="es-CO" w:eastAsia="es-CO"/>
        </w:rPr>
        <w:t xml:space="preserve"> INTERPRETA LOS RESULTADOS.</w:t>
      </w:r>
    </w:p>
    <w:sectPr w:rsidR="00D21977" w:rsidRPr="00F967A1" w:rsidSect="008B5B1D">
      <w:pgSz w:w="12240" w:h="20160" w:code="5"/>
      <w:pgMar w:top="1417" w:right="1701" w:bottom="1417" w:left="1701" w:header="708" w:footer="708" w:gutter="0"/>
      <w:pgBorders w:offsetFrom="page">
        <w:top w:val="crazyMaze" w:sz="24" w:space="24" w:color="auto"/>
        <w:left w:val="crazyMaze" w:sz="24" w:space="24" w:color="auto"/>
        <w:bottom w:val="crazyMaze" w:sz="24" w:space="24" w:color="auto"/>
        <w:right w:val="crazyMaz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OldStyle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0DB"/>
    <w:multiLevelType w:val="hybridMultilevel"/>
    <w:tmpl w:val="A43C35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126DE"/>
    <w:multiLevelType w:val="hybridMultilevel"/>
    <w:tmpl w:val="81202F1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1AFD"/>
    <w:multiLevelType w:val="multilevel"/>
    <w:tmpl w:val="1FDC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51417"/>
    <w:multiLevelType w:val="hybridMultilevel"/>
    <w:tmpl w:val="E012D0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05F5A"/>
    <w:multiLevelType w:val="multilevel"/>
    <w:tmpl w:val="9922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D176FC"/>
    <w:multiLevelType w:val="hybridMultilevel"/>
    <w:tmpl w:val="C46C0406"/>
    <w:lvl w:ilvl="0" w:tplc="009CA68C">
      <w:start w:val="1"/>
      <w:numFmt w:val="decimal"/>
      <w:lvlText w:val="%1."/>
      <w:lvlJc w:val="left"/>
      <w:pPr>
        <w:ind w:left="720" w:hanging="360"/>
      </w:pPr>
      <w:rPr>
        <w:rFonts w:ascii="GoudyOldStyle,Bold" w:hAnsi="GoudyOldStyle,Bold" w:cs="GoudyOldStyle,Bold" w:hint="default"/>
        <w:b/>
        <w:sz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A1723"/>
    <w:multiLevelType w:val="hybridMultilevel"/>
    <w:tmpl w:val="C2246C28"/>
    <w:lvl w:ilvl="0" w:tplc="009CA68C">
      <w:start w:val="1"/>
      <w:numFmt w:val="decimal"/>
      <w:lvlText w:val="%1."/>
      <w:lvlJc w:val="left"/>
      <w:pPr>
        <w:ind w:left="720" w:hanging="360"/>
      </w:pPr>
      <w:rPr>
        <w:rFonts w:ascii="GoudyOldStyle,Bold" w:hAnsi="GoudyOldStyle,Bold" w:cs="GoudyOldStyle,Bold" w:hint="default"/>
        <w:b/>
        <w:sz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F35D0"/>
    <w:multiLevelType w:val="hybridMultilevel"/>
    <w:tmpl w:val="D5B88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979FF"/>
    <w:multiLevelType w:val="hybridMultilevel"/>
    <w:tmpl w:val="D5B88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B2315"/>
    <w:multiLevelType w:val="hybridMultilevel"/>
    <w:tmpl w:val="D5B88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02D74"/>
    <w:multiLevelType w:val="hybridMultilevel"/>
    <w:tmpl w:val="E340B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40CA8"/>
    <w:multiLevelType w:val="hybridMultilevel"/>
    <w:tmpl w:val="8A86D4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37"/>
    <w:rsid w:val="00081F8C"/>
    <w:rsid w:val="000B6F49"/>
    <w:rsid w:val="000F1F3D"/>
    <w:rsid w:val="00163765"/>
    <w:rsid w:val="001E23A2"/>
    <w:rsid w:val="00210B24"/>
    <w:rsid w:val="00234E33"/>
    <w:rsid w:val="002A1BB1"/>
    <w:rsid w:val="002D40B9"/>
    <w:rsid w:val="00301505"/>
    <w:rsid w:val="00302F6E"/>
    <w:rsid w:val="00332D9D"/>
    <w:rsid w:val="003B6076"/>
    <w:rsid w:val="004A78D5"/>
    <w:rsid w:val="004D5988"/>
    <w:rsid w:val="004D60E3"/>
    <w:rsid w:val="0051141A"/>
    <w:rsid w:val="00513C58"/>
    <w:rsid w:val="005476DA"/>
    <w:rsid w:val="005B74AF"/>
    <w:rsid w:val="006410CB"/>
    <w:rsid w:val="00642622"/>
    <w:rsid w:val="006E6CFB"/>
    <w:rsid w:val="007D231C"/>
    <w:rsid w:val="007E70A0"/>
    <w:rsid w:val="008500D4"/>
    <w:rsid w:val="008652C6"/>
    <w:rsid w:val="00896074"/>
    <w:rsid w:val="008B5B1D"/>
    <w:rsid w:val="00911DF3"/>
    <w:rsid w:val="00940FDA"/>
    <w:rsid w:val="00A36F03"/>
    <w:rsid w:val="00A43090"/>
    <w:rsid w:val="00A92356"/>
    <w:rsid w:val="00C41E61"/>
    <w:rsid w:val="00C809F6"/>
    <w:rsid w:val="00C835F1"/>
    <w:rsid w:val="00C9284D"/>
    <w:rsid w:val="00D21977"/>
    <w:rsid w:val="00D34372"/>
    <w:rsid w:val="00D427DB"/>
    <w:rsid w:val="00D92EB3"/>
    <w:rsid w:val="00DE4339"/>
    <w:rsid w:val="00E03683"/>
    <w:rsid w:val="00E227DE"/>
    <w:rsid w:val="00E54C42"/>
    <w:rsid w:val="00E56F6E"/>
    <w:rsid w:val="00E64A37"/>
    <w:rsid w:val="00EA4308"/>
    <w:rsid w:val="00EE34A4"/>
    <w:rsid w:val="00EF143D"/>
    <w:rsid w:val="00F16D0D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5"/>
  </w:style>
  <w:style w:type="paragraph" w:styleId="Ttulo1">
    <w:name w:val="heading 1"/>
    <w:basedOn w:val="Normal"/>
    <w:next w:val="Normal"/>
    <w:link w:val="Ttulo1Car"/>
    <w:uiPriority w:val="9"/>
    <w:qFormat/>
    <w:rsid w:val="00FE7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22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0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4A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A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E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41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227DE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E2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ico-time">
    <w:name w:val="ico-time"/>
    <w:basedOn w:val="Fuentedeprrafopredeter"/>
    <w:rsid w:val="00E227DE"/>
  </w:style>
  <w:style w:type="character" w:customStyle="1" w:styleId="apple-converted-space">
    <w:name w:val="apple-converted-space"/>
    <w:basedOn w:val="Fuentedeprrafopredeter"/>
    <w:rsid w:val="00E227DE"/>
  </w:style>
  <w:style w:type="character" w:customStyle="1" w:styleId="Ttulo3Car">
    <w:name w:val="Título 3 Car"/>
    <w:basedOn w:val="Fuentedeprrafopredeter"/>
    <w:link w:val="Ttulo3"/>
    <w:uiPriority w:val="9"/>
    <w:semiHidden/>
    <w:rsid w:val="008500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5"/>
  </w:style>
  <w:style w:type="paragraph" w:styleId="Ttulo1">
    <w:name w:val="heading 1"/>
    <w:basedOn w:val="Normal"/>
    <w:next w:val="Normal"/>
    <w:link w:val="Ttulo1Car"/>
    <w:uiPriority w:val="9"/>
    <w:qFormat/>
    <w:rsid w:val="00FE7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22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0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4A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A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E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41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227DE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E2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ico-time">
    <w:name w:val="ico-time"/>
    <w:basedOn w:val="Fuentedeprrafopredeter"/>
    <w:rsid w:val="00E227DE"/>
  </w:style>
  <w:style w:type="character" w:customStyle="1" w:styleId="apple-converted-space">
    <w:name w:val="apple-converted-space"/>
    <w:basedOn w:val="Fuentedeprrafopredeter"/>
    <w:rsid w:val="00E227DE"/>
  </w:style>
  <w:style w:type="character" w:customStyle="1" w:styleId="Ttulo3Car">
    <w:name w:val="Título 3 Car"/>
    <w:basedOn w:val="Fuentedeprrafopredeter"/>
    <w:link w:val="Ttulo3"/>
    <w:uiPriority w:val="9"/>
    <w:semiHidden/>
    <w:rsid w:val="008500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612">
          <w:marLeft w:val="225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2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CLIENTE</cp:lastModifiedBy>
  <cp:revision>2</cp:revision>
  <dcterms:created xsi:type="dcterms:W3CDTF">2016-02-29T00:23:00Z</dcterms:created>
  <dcterms:modified xsi:type="dcterms:W3CDTF">2016-02-29T00:23:00Z</dcterms:modified>
</cp:coreProperties>
</file>