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47" w:rsidRDefault="00F93947" w:rsidP="00F93947">
      <w:pPr>
        <w:pStyle w:val="Encabezado"/>
        <w:jc w:val="center"/>
        <w:rPr>
          <w:b/>
          <w:sz w:val="32"/>
          <w:szCs w:val="32"/>
        </w:rPr>
      </w:pPr>
      <w:r>
        <w:rPr>
          <w:noProof/>
          <w:lang w:eastAsia="es-CO"/>
        </w:rPr>
        <w:drawing>
          <wp:anchor distT="0" distB="0" distL="114300" distR="114300" simplePos="0" relativeHeight="251660288" behindDoc="1" locked="0" layoutInCell="1" allowOverlap="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6" name="Imagen 6"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pic:spPr>
                </pic:pic>
              </a:graphicData>
            </a:graphic>
            <wp14:sizeRelH relativeFrom="margin">
              <wp14:pctWidth>0</wp14:pctWidth>
            </wp14:sizeRelH>
            <wp14:sizeRelV relativeFrom="margin">
              <wp14:pctHeight>0</wp14:pctHeight>
            </wp14:sizeRelV>
          </wp:anchor>
        </w:drawing>
      </w:r>
      <w:r>
        <w:rPr>
          <w:b/>
          <w:sz w:val="32"/>
          <w:szCs w:val="32"/>
        </w:rPr>
        <w:t>COLEGIO GIMNASIO CERVANTES</w:t>
      </w:r>
    </w:p>
    <w:p w:rsidR="00F93947" w:rsidRDefault="00F93947" w:rsidP="00F93947">
      <w:pPr>
        <w:spacing w:line="240" w:lineRule="auto"/>
        <w:jc w:val="center"/>
        <w:rPr>
          <w:b/>
        </w:rPr>
      </w:pPr>
      <w:r>
        <w:rPr>
          <w:b/>
        </w:rPr>
        <w:t>SERES HUMANOS APRENDIENTES INTRAPERSONALES E INTERPERSONALES PARA CONSTRUIR LA SOCIEDAD DEL SIGLO XXI</w:t>
      </w:r>
    </w:p>
    <w:p w:rsidR="008550EF" w:rsidRDefault="008550EF" w:rsidP="008550EF">
      <w:pPr>
        <w:spacing w:line="240" w:lineRule="auto"/>
        <w:rPr>
          <w:b/>
        </w:rPr>
      </w:pPr>
    </w:p>
    <w:p w:rsidR="008550EF" w:rsidRDefault="008550EF" w:rsidP="008550EF">
      <w:pPr>
        <w:spacing w:line="240" w:lineRule="auto"/>
        <w:rPr>
          <w:b/>
        </w:rPr>
      </w:pPr>
      <w:r>
        <w:rPr>
          <w:b/>
        </w:rPr>
        <w:t xml:space="preserve">TALLER DE REFUERZO         SOCIAL </w:t>
      </w:r>
      <w:proofErr w:type="spellStart"/>
      <w:r>
        <w:rPr>
          <w:b/>
        </w:rPr>
        <w:t>SCIENCE</w:t>
      </w:r>
      <w:proofErr w:type="spellEnd"/>
      <w:r>
        <w:rPr>
          <w:b/>
        </w:rPr>
        <w:t xml:space="preserve"> </w:t>
      </w:r>
      <w:r>
        <w:rPr>
          <w:b/>
        </w:rPr>
        <w:tab/>
      </w:r>
      <w:r>
        <w:rPr>
          <w:b/>
        </w:rPr>
        <w:tab/>
      </w:r>
      <w:r>
        <w:rPr>
          <w:b/>
        </w:rPr>
        <w:tab/>
      </w:r>
      <w:r>
        <w:rPr>
          <w:b/>
        </w:rPr>
        <w:tab/>
      </w:r>
      <w:r>
        <w:rPr>
          <w:b/>
        </w:rPr>
        <w:tab/>
      </w:r>
      <w:r>
        <w:rPr>
          <w:b/>
        </w:rPr>
        <w:tab/>
      </w:r>
      <w:r w:rsidR="00F93947">
        <w:rPr>
          <w:b/>
        </w:rPr>
        <w:t>ELEVEN</w:t>
      </w:r>
      <w:r>
        <w:rPr>
          <w:b/>
          <w:u w:val="single"/>
        </w:rPr>
        <w:t xml:space="preserve"> GRADE-</w:t>
      </w:r>
    </w:p>
    <w:p w:rsidR="008550EF" w:rsidRDefault="008550EF" w:rsidP="008550EF">
      <w:pPr>
        <w:pStyle w:val="Encabezado"/>
        <w:rPr>
          <w:b/>
        </w:rPr>
      </w:pPr>
      <w:proofErr w:type="spellStart"/>
      <w:r>
        <w:rPr>
          <w:b/>
        </w:rPr>
        <w:t>Teacher</w:t>
      </w:r>
      <w:proofErr w:type="spellEnd"/>
      <w:r>
        <w:rPr>
          <w:b/>
        </w:rPr>
        <w:t xml:space="preserve">: Carol Viviana </w:t>
      </w:r>
      <w:proofErr w:type="spellStart"/>
      <w:r>
        <w:rPr>
          <w:b/>
        </w:rPr>
        <w:t>Hernandez</w:t>
      </w:r>
      <w:proofErr w:type="spellEnd"/>
    </w:p>
    <w:p w:rsidR="008550EF" w:rsidRDefault="008550EF" w:rsidP="00F93947">
      <w:pPr>
        <w:pStyle w:val="Encabezado"/>
        <w:jc w:val="cente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4"/>
        </w:rPr>
        <w:t xml:space="preserve">SOCIAL </w:t>
      </w:r>
      <w:proofErr w:type="spellStart"/>
      <w:r>
        <w:rPr>
          <w:b/>
          <w:sz w:val="44"/>
        </w:rPr>
        <w:t>SCIENCE</w:t>
      </w:r>
      <w:proofErr w:type="spellEnd"/>
    </w:p>
    <w:p w:rsidR="008550EF" w:rsidRDefault="008550EF" w:rsidP="008550E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CO"/>
        </w:rPr>
        <w:drawing>
          <wp:anchor distT="0" distB="0" distL="114300" distR="114300" simplePos="0" relativeHeight="251658240" behindDoc="1" locked="0" layoutInCell="1" allowOverlap="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0" behindDoc="1" locked="0" layoutInCell="1" allowOverlap="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0" behindDoc="1" locked="0" layoutInCell="1" allowOverlap="1">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0" behindDoc="1" locked="0" layoutInCell="1" allowOverlap="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550EF" w:rsidRDefault="008550EF" w:rsidP="008550E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550EF" w:rsidRDefault="008550EF" w:rsidP="008550E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50EF" w:rsidRDefault="008550EF" w:rsidP="008550EF">
      <w:pPr>
        <w:pStyle w:val="Encabezado"/>
        <w:jc w:val="center"/>
        <w:rPr>
          <w:rFonts w:ascii="Arial" w:hAnsi="Arial" w:cs="Arial"/>
          <w:b/>
          <w:color w:val="000000" w:themeColor="text1"/>
          <w:sz w:val="24"/>
          <w:szCs w:val="24"/>
        </w:rPr>
      </w:pPr>
      <w:r>
        <w:rPr>
          <w:noProof/>
          <w:lang w:eastAsia="es-CO"/>
        </w:rPr>
        <w:drawing>
          <wp:anchor distT="0" distB="0" distL="114300" distR="114300" simplePos="0" relativeHeight="251658240" behindDoc="1" locked="0" layoutInCell="1" allowOverlap="1">
            <wp:simplePos x="0" y="0"/>
            <wp:positionH relativeFrom="column">
              <wp:posOffset>520700</wp:posOffset>
            </wp:positionH>
            <wp:positionV relativeFrom="paragraph">
              <wp:posOffset>99060</wp:posOffset>
            </wp:positionV>
            <wp:extent cx="5614670" cy="946150"/>
            <wp:effectExtent l="0" t="0" r="5080" b="635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13400" cy="946150"/>
                    </a:xfrm>
                    <a:prstGeom prst="rect">
                      <a:avLst/>
                    </a:prstGeom>
                    <a:noFill/>
                  </pic:spPr>
                </pic:pic>
              </a:graphicData>
            </a:graphic>
            <wp14:sizeRelH relativeFrom="page">
              <wp14:pctWidth>0</wp14:pctWidth>
            </wp14:sizeRelH>
            <wp14:sizeRelV relativeFrom="page">
              <wp14:pctHeight>0</wp14:pctHeight>
            </wp14:sizeRelV>
          </wp:anchor>
        </w:drawing>
      </w:r>
    </w:p>
    <w:p w:rsidR="008550EF" w:rsidRDefault="008550EF" w:rsidP="008550EF">
      <w:pPr>
        <w:spacing w:line="240" w:lineRule="auto"/>
        <w:rPr>
          <w:b/>
        </w:rPr>
      </w:pPr>
      <w:r>
        <w:rPr>
          <w:b/>
        </w:rPr>
        <w:t xml:space="preserve"> </w:t>
      </w:r>
      <w:r>
        <w:rPr>
          <w:b/>
        </w:rPr>
        <w:tab/>
      </w:r>
      <w:r>
        <w:rPr>
          <w:b/>
        </w:rPr>
        <w:tab/>
      </w:r>
      <w:r>
        <w:rPr>
          <w:b/>
          <w:sz w:val="32"/>
        </w:rPr>
        <w:t xml:space="preserve">TALLER DE REFUERZO- PRUEBA SOCIALES Y FILOSOFÍA </w:t>
      </w:r>
    </w:p>
    <w:p w:rsidR="008550EF" w:rsidRDefault="008550EF" w:rsidP="008550EF">
      <w:pPr>
        <w:spacing w:after="0" w:line="240" w:lineRule="auto"/>
        <w:jc w:val="center"/>
        <w:rPr>
          <w:b/>
        </w:rPr>
      </w:pPr>
      <w:r>
        <w:rPr>
          <w:b/>
        </w:rPr>
        <w:t xml:space="preserve">Preguntas selección múltiple como refuerzo para  la evaluación </w:t>
      </w:r>
    </w:p>
    <w:p w:rsidR="008550EF" w:rsidRDefault="008550EF" w:rsidP="008550EF">
      <w:pPr>
        <w:spacing w:after="0" w:line="240" w:lineRule="auto"/>
        <w:jc w:val="center"/>
        <w:rPr>
          <w:b/>
        </w:rPr>
      </w:pPr>
      <w:proofErr w:type="gramStart"/>
      <w:r>
        <w:rPr>
          <w:b/>
        </w:rPr>
        <w:t>de</w:t>
      </w:r>
      <w:proofErr w:type="gramEnd"/>
      <w:r>
        <w:rPr>
          <w:b/>
        </w:rPr>
        <w:t xml:space="preserve"> actividad complementaria</w:t>
      </w:r>
    </w:p>
    <w:p w:rsidR="008550EF" w:rsidRDefault="008550EF" w:rsidP="00F93947">
      <w:pPr>
        <w:spacing w:after="0" w:line="240" w:lineRule="auto"/>
        <w:jc w:val="both"/>
        <w:rPr>
          <w:b/>
        </w:rPr>
      </w:pPr>
    </w:p>
    <w:p w:rsidR="008550EF" w:rsidRDefault="008550EF" w:rsidP="00F93947">
      <w:pPr>
        <w:spacing w:after="0" w:line="240" w:lineRule="auto"/>
        <w:jc w:val="both"/>
        <w:rPr>
          <w:b/>
        </w:rPr>
      </w:pPr>
    </w:p>
    <w:p w:rsidR="008550EF" w:rsidRDefault="008550EF" w:rsidP="00F93947">
      <w:pPr>
        <w:spacing w:after="0" w:line="240" w:lineRule="auto"/>
        <w:jc w:val="both"/>
        <w:rPr>
          <w:b/>
          <w:sz w:val="36"/>
        </w:rPr>
      </w:pPr>
      <w:r>
        <w:rPr>
          <w:b/>
          <w:sz w:val="36"/>
          <w:highlight w:val="cyan"/>
        </w:rPr>
        <w:t>TALLER DE REFUERZO DE SOCIALES</w:t>
      </w:r>
    </w:p>
    <w:p w:rsidR="008550EF" w:rsidRDefault="008550EF" w:rsidP="00F93947">
      <w:pPr>
        <w:spacing w:after="0" w:line="240" w:lineRule="auto"/>
        <w:jc w:val="both"/>
        <w:rPr>
          <w:b/>
        </w:rPr>
      </w:pPr>
    </w:p>
    <w:p w:rsidR="008550EF" w:rsidRDefault="008550EF" w:rsidP="00F93947">
      <w:pPr>
        <w:spacing w:after="0" w:line="240" w:lineRule="auto"/>
        <w:jc w:val="both"/>
        <w:rPr>
          <w:b/>
        </w:rPr>
      </w:pPr>
      <w:r>
        <w:rPr>
          <w:b/>
          <w:highlight w:val="cyan"/>
        </w:rPr>
        <w:t>LAS SIGUIENTES PREGUNTAS DEBEN SER TRASCRITAS AL CUADERNO CON LA RESPUESTA CORRECTA Y EL POR QUÉ</w:t>
      </w:r>
    </w:p>
    <w:p w:rsidR="00F93947" w:rsidRDefault="00F93947" w:rsidP="00F93947">
      <w:pPr>
        <w:jc w:val="both"/>
      </w:pPr>
    </w:p>
    <w:p w:rsidR="008550EF" w:rsidRDefault="008550EF" w:rsidP="00F93947">
      <w:pPr>
        <w:pStyle w:val="Prrafodelista"/>
        <w:numPr>
          <w:ilvl w:val="0"/>
          <w:numId w:val="2"/>
        </w:numPr>
        <w:jc w:val="both"/>
      </w:pPr>
      <w:r>
        <w:t>De acuerdo al texto, el autor Eduardo Galeano</w:t>
      </w:r>
      <w:r>
        <w:t xml:space="preserve"> </w:t>
      </w:r>
      <w:r>
        <w:t>con la siguiente frase hace referencia a:</w:t>
      </w:r>
    </w:p>
    <w:p w:rsidR="008550EF" w:rsidRDefault="008550EF" w:rsidP="00F93947">
      <w:pPr>
        <w:jc w:val="both"/>
      </w:pPr>
      <w:r>
        <w:t>“Este adorado tótem de nuestro tiempo es el</w:t>
      </w:r>
      <w:r>
        <w:t xml:space="preserve"> </w:t>
      </w:r>
      <w:r>
        <w:t>medio que con más éxito se usa para imponer, en</w:t>
      </w:r>
      <w:r>
        <w:t xml:space="preserve"> </w:t>
      </w:r>
      <w:r>
        <w:t>los cuatro puntos cardinales, los ídolos, los mitos y</w:t>
      </w:r>
      <w:r>
        <w:t xml:space="preserve"> </w:t>
      </w:r>
      <w:r>
        <w:t>los sueños que los ingenieros de emociones</w:t>
      </w:r>
      <w:r>
        <w:t xml:space="preserve"> </w:t>
      </w:r>
      <w:r>
        <w:t>diseñan y las fábricas de almas producen en serie”.</w:t>
      </w:r>
    </w:p>
    <w:p w:rsidR="008550EF" w:rsidRDefault="008550EF" w:rsidP="00F93947">
      <w:pPr>
        <w:jc w:val="both"/>
      </w:pPr>
      <w:r>
        <w:t>a. los medios de comunicación son elementos</w:t>
      </w:r>
      <w:r>
        <w:t xml:space="preserve"> </w:t>
      </w:r>
      <w:r>
        <w:t>esenciales para la vida en comunidad ya que</w:t>
      </w:r>
      <w:r>
        <w:t xml:space="preserve"> </w:t>
      </w:r>
      <w:r>
        <w:t>permiten la difusión amplia de las ideas</w:t>
      </w:r>
    </w:p>
    <w:p w:rsidR="008550EF" w:rsidRDefault="008550EF" w:rsidP="00F93947">
      <w:pPr>
        <w:jc w:val="both"/>
      </w:pPr>
      <w:r>
        <w:t>b. los medios de comunicación permiten acortar</w:t>
      </w:r>
      <w:r>
        <w:t xml:space="preserve"> </w:t>
      </w:r>
      <w:r>
        <w:t>distancias</w:t>
      </w:r>
      <w:r>
        <w:t xml:space="preserve"> y generar más unidad entre las </w:t>
      </w:r>
      <w:r>
        <w:t>diferentes culturas en el mundo</w:t>
      </w:r>
    </w:p>
    <w:p w:rsidR="008550EF" w:rsidRDefault="008550EF" w:rsidP="00F93947">
      <w:pPr>
        <w:jc w:val="both"/>
      </w:pPr>
      <w:r>
        <w:t>c. a través d</w:t>
      </w:r>
      <w:r>
        <w:t xml:space="preserve">e los medios de comunicación se </w:t>
      </w:r>
      <w:r>
        <w:t>imponen ideas, sueños y formas de vida de</w:t>
      </w:r>
      <w:r>
        <w:t xml:space="preserve">  </w:t>
      </w:r>
      <w:r>
        <w:t>acuerdo a lo que promuevan los dueños del poder</w:t>
      </w:r>
    </w:p>
    <w:p w:rsidR="00DD70A2" w:rsidRDefault="008550EF" w:rsidP="00F93947">
      <w:pPr>
        <w:jc w:val="both"/>
      </w:pPr>
      <w:r>
        <w:t>d. a través de los medios de comunicación se</w:t>
      </w:r>
      <w:r>
        <w:t xml:space="preserve"> </w:t>
      </w:r>
      <w:r>
        <w:t>imponen ideas cultu</w:t>
      </w:r>
      <w:r>
        <w:t xml:space="preserve">rales y de desarrollo social en </w:t>
      </w:r>
      <w:r>
        <w:t>pro del bienestar de todos</w:t>
      </w:r>
    </w:p>
    <w:p w:rsidR="008550EF" w:rsidRDefault="008550EF" w:rsidP="00F93947">
      <w:pPr>
        <w:pStyle w:val="Default"/>
        <w:jc w:val="both"/>
        <w:rPr>
          <w:b/>
          <w:bCs/>
          <w:sz w:val="23"/>
          <w:szCs w:val="23"/>
        </w:rPr>
      </w:pPr>
      <w:r>
        <w:rPr>
          <w:b/>
          <w:bCs/>
          <w:sz w:val="23"/>
          <w:szCs w:val="23"/>
        </w:rPr>
        <w:t xml:space="preserve">De acuerdo al siguiente texto responda las preguntas </w:t>
      </w:r>
      <w:r w:rsidR="00F93947">
        <w:rPr>
          <w:b/>
          <w:bCs/>
          <w:sz w:val="23"/>
          <w:szCs w:val="23"/>
        </w:rPr>
        <w:t>2- 4</w:t>
      </w:r>
    </w:p>
    <w:p w:rsidR="00F93947" w:rsidRDefault="00F93947" w:rsidP="00F93947">
      <w:pPr>
        <w:pStyle w:val="Default"/>
        <w:jc w:val="both"/>
        <w:rPr>
          <w:sz w:val="23"/>
          <w:szCs w:val="23"/>
        </w:rPr>
      </w:pPr>
    </w:p>
    <w:p w:rsidR="008550EF" w:rsidRDefault="008550EF" w:rsidP="00F93947">
      <w:pPr>
        <w:pStyle w:val="Default"/>
        <w:jc w:val="both"/>
        <w:rPr>
          <w:sz w:val="23"/>
          <w:szCs w:val="23"/>
        </w:rPr>
      </w:pPr>
      <w:r>
        <w:rPr>
          <w:sz w:val="23"/>
          <w:szCs w:val="23"/>
        </w:rPr>
        <w:t xml:space="preserve">El término violencia estructural es aplicable en aquellas situaciones en las que se produce un daño en la satisfacción de las necesidades humanas básicas (supervivencia, bienestar, identidad o libertad) como resultado de los procesos de estratificación social, es decir, sin necesidad de formas de violencia directa. El término violencia estructural remite a la existencia de un conflicto entre dos o más grupos de una sociedad (normalmente caracterizados en términos de género, etnia, clase, nacionalidad, edad u otros) en el que el reparto, acceso o posibilidad de uso de los recursos es resuelto sistemáticamente a favor de alguna de las partes y en perjuicio de las demás, debido a los mecanismos de estratificación social. </w:t>
      </w:r>
    </w:p>
    <w:p w:rsidR="00F93947" w:rsidRDefault="00F93947" w:rsidP="00F93947">
      <w:pPr>
        <w:pStyle w:val="Default"/>
        <w:jc w:val="both"/>
        <w:rPr>
          <w:sz w:val="23"/>
          <w:szCs w:val="23"/>
        </w:rPr>
      </w:pPr>
    </w:p>
    <w:p w:rsidR="008550EF" w:rsidRDefault="008550EF" w:rsidP="00F93947">
      <w:pPr>
        <w:pStyle w:val="Default"/>
        <w:jc w:val="both"/>
        <w:rPr>
          <w:sz w:val="23"/>
          <w:szCs w:val="23"/>
        </w:rPr>
      </w:pPr>
      <w:r>
        <w:rPr>
          <w:sz w:val="23"/>
          <w:szCs w:val="23"/>
        </w:rPr>
        <w:t xml:space="preserve">La utilidad del término violencia estructural radica en el reconocimiento de la existencia de conflicto en el uso de los recursos materiales y sociales y, como tal, es útil para entender y relacionarlo con manifestaciones de violencia </w:t>
      </w:r>
      <w:r>
        <w:rPr>
          <w:sz w:val="23"/>
          <w:szCs w:val="23"/>
        </w:rPr>
        <w:lastRenderedPageBreak/>
        <w:t xml:space="preserve">directa (cuando alguno de los grupos quiere cambiar o reforzar su posición en la situación conflictiva por la vía de la fuerza) o de violencia cultural (legitimizaciones de las otras dos formas de violencia, como, por ejemplo, el racismo, sexismo, clasismo o eurocentrismo). Los mecanismos por los que se produce la violencia estructural pueden ser por tanto muy ricos y complejos. Mucho más si tenemos en cuenta que varían cuando estamos hablando de los conflictos entre grupos étnicos, clases sociales, países o combinaciones de ellos, por citar, sin exhaustividad, tan sólo algunas de las principales clasificaciones que explican los procesos de estructuración social. </w:t>
      </w:r>
    </w:p>
    <w:p w:rsidR="00F93947" w:rsidRDefault="00F93947" w:rsidP="00F93947">
      <w:pPr>
        <w:pStyle w:val="Default"/>
        <w:jc w:val="both"/>
        <w:rPr>
          <w:b/>
          <w:bCs/>
          <w:sz w:val="23"/>
          <w:szCs w:val="23"/>
        </w:rPr>
      </w:pPr>
    </w:p>
    <w:p w:rsidR="008550EF" w:rsidRDefault="00F93947" w:rsidP="00F93947">
      <w:pPr>
        <w:pStyle w:val="Default"/>
        <w:jc w:val="both"/>
        <w:rPr>
          <w:sz w:val="23"/>
          <w:szCs w:val="23"/>
        </w:rPr>
      </w:pPr>
      <w:r>
        <w:rPr>
          <w:b/>
          <w:bCs/>
          <w:sz w:val="23"/>
          <w:szCs w:val="23"/>
        </w:rPr>
        <w:t>2</w:t>
      </w:r>
      <w:r w:rsidR="008550EF">
        <w:rPr>
          <w:b/>
          <w:bCs/>
          <w:sz w:val="23"/>
          <w:szCs w:val="23"/>
        </w:rPr>
        <w:t xml:space="preserve">. </w:t>
      </w:r>
      <w:r w:rsidR="008550EF">
        <w:rPr>
          <w:sz w:val="23"/>
          <w:szCs w:val="23"/>
        </w:rPr>
        <w:t xml:space="preserve">sobre las siguientes premisas no es posible o correcto como definición de la violencia estructural </w:t>
      </w:r>
    </w:p>
    <w:p w:rsidR="00F93947" w:rsidRDefault="008550EF" w:rsidP="00F93947">
      <w:pPr>
        <w:pStyle w:val="Default"/>
        <w:jc w:val="both"/>
        <w:rPr>
          <w:sz w:val="23"/>
          <w:szCs w:val="23"/>
        </w:rPr>
      </w:pPr>
      <w:r>
        <w:rPr>
          <w:sz w:val="23"/>
          <w:szCs w:val="23"/>
        </w:rPr>
        <w:t>a. el componente estructural implica que esta forma de violencia está embebida en las estructuras sociales. Dichas estructuras sociales no son observables directamente, sino que se pueden llegar a explicar y comprender única</w:t>
      </w:r>
      <w:r w:rsidR="00F93947">
        <w:rPr>
          <w:sz w:val="23"/>
          <w:szCs w:val="23"/>
        </w:rPr>
        <w:t>mente a partir de abstracciones</w:t>
      </w:r>
    </w:p>
    <w:p w:rsidR="008550EF" w:rsidRDefault="008550EF" w:rsidP="00F93947">
      <w:pPr>
        <w:pStyle w:val="Default"/>
        <w:jc w:val="both"/>
        <w:rPr>
          <w:sz w:val="23"/>
          <w:szCs w:val="23"/>
        </w:rPr>
      </w:pPr>
      <w:r>
        <w:rPr>
          <w:sz w:val="23"/>
          <w:szCs w:val="23"/>
        </w:rPr>
        <w:t xml:space="preserve">b. la violencia estructural es la única forma de violencia posible y tiene que ser la más relevante o prioritaria en ciertos contextos sociales </w:t>
      </w:r>
    </w:p>
    <w:p w:rsidR="008550EF" w:rsidRDefault="008550EF" w:rsidP="00F93947">
      <w:pPr>
        <w:pStyle w:val="Default"/>
        <w:jc w:val="both"/>
        <w:rPr>
          <w:sz w:val="23"/>
          <w:szCs w:val="23"/>
        </w:rPr>
      </w:pPr>
      <w:r>
        <w:rPr>
          <w:sz w:val="23"/>
          <w:szCs w:val="23"/>
        </w:rPr>
        <w:t xml:space="preserve">c. Se refiere al daño potencialmente evitable en el que a pesar de que no existe un actor identificable que provoca la violencia, éste es explicable a partir de estructuras sociales que producen distribuciones inequitativas del poder y de los recursos </w:t>
      </w:r>
    </w:p>
    <w:p w:rsidR="008550EF" w:rsidRDefault="008550EF" w:rsidP="00F93947">
      <w:pPr>
        <w:pStyle w:val="Default"/>
        <w:jc w:val="both"/>
        <w:rPr>
          <w:sz w:val="23"/>
          <w:szCs w:val="23"/>
        </w:rPr>
      </w:pPr>
      <w:r>
        <w:rPr>
          <w:sz w:val="23"/>
          <w:szCs w:val="23"/>
        </w:rPr>
        <w:t xml:space="preserve">d. el daño producido por la violencia estructural se produce en las personas y más concretamente en la satisfacción de sus necesidades humanas básicas pero también se podría hablar de daños en términos de privación de libertad, de aculturación u otros </w:t>
      </w:r>
    </w:p>
    <w:p w:rsidR="00F93947" w:rsidRDefault="00F93947" w:rsidP="00F93947">
      <w:pPr>
        <w:pStyle w:val="Default"/>
        <w:jc w:val="both"/>
        <w:rPr>
          <w:b/>
          <w:bCs/>
          <w:sz w:val="23"/>
          <w:szCs w:val="23"/>
        </w:rPr>
      </w:pPr>
    </w:p>
    <w:p w:rsidR="008550EF" w:rsidRDefault="00F93947" w:rsidP="00F93947">
      <w:pPr>
        <w:pStyle w:val="Default"/>
        <w:jc w:val="both"/>
        <w:rPr>
          <w:sz w:val="23"/>
          <w:szCs w:val="23"/>
        </w:rPr>
      </w:pPr>
      <w:r>
        <w:rPr>
          <w:b/>
          <w:bCs/>
          <w:sz w:val="23"/>
          <w:szCs w:val="23"/>
        </w:rPr>
        <w:t>3</w:t>
      </w:r>
      <w:r w:rsidR="008550EF">
        <w:rPr>
          <w:b/>
          <w:bCs/>
          <w:sz w:val="23"/>
          <w:szCs w:val="23"/>
        </w:rPr>
        <w:t xml:space="preserve">. </w:t>
      </w:r>
      <w:r w:rsidR="008550EF">
        <w:rPr>
          <w:sz w:val="23"/>
          <w:szCs w:val="23"/>
        </w:rPr>
        <w:t xml:space="preserve">Los mecanismos por los cuales se produce la violencia estructural </w:t>
      </w:r>
    </w:p>
    <w:p w:rsidR="008550EF" w:rsidRDefault="008550EF" w:rsidP="00F93947">
      <w:pPr>
        <w:pStyle w:val="Default"/>
        <w:jc w:val="both"/>
        <w:rPr>
          <w:sz w:val="23"/>
          <w:szCs w:val="23"/>
        </w:rPr>
      </w:pPr>
      <w:r>
        <w:rPr>
          <w:sz w:val="23"/>
          <w:szCs w:val="23"/>
        </w:rPr>
        <w:t xml:space="preserve">a. son únicos y fácil de identificar </w:t>
      </w:r>
    </w:p>
    <w:p w:rsidR="008550EF" w:rsidRDefault="008550EF" w:rsidP="00F93947">
      <w:pPr>
        <w:pStyle w:val="Default"/>
        <w:jc w:val="both"/>
        <w:rPr>
          <w:sz w:val="23"/>
          <w:szCs w:val="23"/>
        </w:rPr>
      </w:pPr>
      <w:r>
        <w:rPr>
          <w:sz w:val="23"/>
          <w:szCs w:val="23"/>
        </w:rPr>
        <w:t xml:space="preserve">b. son complejos pero pocos </w:t>
      </w:r>
    </w:p>
    <w:p w:rsidR="008550EF" w:rsidRDefault="008550EF" w:rsidP="00F93947">
      <w:pPr>
        <w:pStyle w:val="Default"/>
        <w:jc w:val="both"/>
        <w:rPr>
          <w:sz w:val="23"/>
          <w:szCs w:val="23"/>
        </w:rPr>
      </w:pPr>
      <w:r>
        <w:rPr>
          <w:sz w:val="23"/>
          <w:szCs w:val="23"/>
        </w:rPr>
        <w:t xml:space="preserve">c. son únicos y responden sólo a problemas étnicos </w:t>
      </w:r>
    </w:p>
    <w:p w:rsidR="008550EF" w:rsidRDefault="008550EF" w:rsidP="00F93947">
      <w:pPr>
        <w:pStyle w:val="Default"/>
        <w:jc w:val="both"/>
        <w:rPr>
          <w:sz w:val="23"/>
          <w:szCs w:val="23"/>
        </w:rPr>
      </w:pPr>
      <w:r>
        <w:rPr>
          <w:sz w:val="23"/>
          <w:szCs w:val="23"/>
        </w:rPr>
        <w:t xml:space="preserve">d. son complejos y diversos </w:t>
      </w:r>
    </w:p>
    <w:p w:rsidR="00F93947" w:rsidRDefault="00F93947" w:rsidP="00F93947">
      <w:pPr>
        <w:pStyle w:val="Default"/>
        <w:jc w:val="both"/>
        <w:rPr>
          <w:sz w:val="23"/>
          <w:szCs w:val="23"/>
        </w:rPr>
      </w:pPr>
    </w:p>
    <w:p w:rsidR="00F93947" w:rsidRDefault="00F93947" w:rsidP="00F93947">
      <w:pPr>
        <w:pStyle w:val="Default"/>
        <w:jc w:val="both"/>
        <w:rPr>
          <w:sz w:val="23"/>
          <w:szCs w:val="23"/>
        </w:rPr>
      </w:pPr>
      <w:r>
        <w:rPr>
          <w:b/>
          <w:bCs/>
          <w:sz w:val="23"/>
          <w:szCs w:val="23"/>
        </w:rPr>
        <w:t>4</w:t>
      </w:r>
      <w:r>
        <w:rPr>
          <w:b/>
          <w:bCs/>
          <w:sz w:val="23"/>
          <w:szCs w:val="23"/>
        </w:rPr>
        <w:t xml:space="preserve">. </w:t>
      </w:r>
      <w:r>
        <w:rPr>
          <w:sz w:val="23"/>
          <w:szCs w:val="23"/>
        </w:rPr>
        <w:t xml:space="preserve">del texto se infiere que la violencia como estructural </w:t>
      </w:r>
    </w:p>
    <w:p w:rsidR="00F93947" w:rsidRDefault="00F93947" w:rsidP="00F93947">
      <w:pPr>
        <w:pStyle w:val="Default"/>
        <w:jc w:val="both"/>
        <w:rPr>
          <w:sz w:val="23"/>
          <w:szCs w:val="23"/>
        </w:rPr>
      </w:pPr>
      <w:r>
        <w:rPr>
          <w:sz w:val="23"/>
          <w:szCs w:val="23"/>
        </w:rPr>
        <w:t xml:space="preserve">a. ataca únicamente a las esferas económicas </w:t>
      </w:r>
    </w:p>
    <w:p w:rsidR="00F93947" w:rsidRDefault="00F93947" w:rsidP="00F93947">
      <w:pPr>
        <w:pStyle w:val="Default"/>
        <w:jc w:val="both"/>
        <w:rPr>
          <w:sz w:val="23"/>
          <w:szCs w:val="23"/>
        </w:rPr>
      </w:pPr>
      <w:r>
        <w:rPr>
          <w:sz w:val="23"/>
          <w:szCs w:val="23"/>
        </w:rPr>
        <w:t xml:space="preserve">b. favorece un proceso integro económico </w:t>
      </w:r>
    </w:p>
    <w:p w:rsidR="00F93947" w:rsidRDefault="00F93947" w:rsidP="00F93947">
      <w:pPr>
        <w:pStyle w:val="Default"/>
        <w:jc w:val="both"/>
        <w:rPr>
          <w:sz w:val="23"/>
          <w:szCs w:val="23"/>
        </w:rPr>
      </w:pPr>
      <w:r>
        <w:rPr>
          <w:sz w:val="23"/>
          <w:szCs w:val="23"/>
        </w:rPr>
        <w:t xml:space="preserve">c. remite al conflicto entre dos partes quienes traza una línea imaginaria y ubican unos superiores y otros inferiores </w:t>
      </w:r>
    </w:p>
    <w:p w:rsidR="00F93947" w:rsidRDefault="00F93947" w:rsidP="00F93947">
      <w:pPr>
        <w:pStyle w:val="Default"/>
        <w:jc w:val="both"/>
        <w:rPr>
          <w:sz w:val="23"/>
          <w:szCs w:val="23"/>
        </w:rPr>
      </w:pPr>
      <w:r>
        <w:rPr>
          <w:sz w:val="23"/>
          <w:szCs w:val="23"/>
        </w:rPr>
        <w:t>d. está exclusivamente ligado a la violencia cultural</w:t>
      </w:r>
    </w:p>
    <w:p w:rsidR="008550EF" w:rsidRDefault="008550EF" w:rsidP="008550EF">
      <w:pPr>
        <w:pStyle w:val="Default"/>
        <w:rPr>
          <w:b/>
          <w:bCs/>
          <w:sz w:val="23"/>
          <w:szCs w:val="23"/>
        </w:rPr>
      </w:pPr>
    </w:p>
    <w:p w:rsidR="008550EF" w:rsidRDefault="00F93947" w:rsidP="008550EF">
      <w:pPr>
        <w:pStyle w:val="Default"/>
        <w:rPr>
          <w:b/>
          <w:bCs/>
          <w:sz w:val="23"/>
          <w:szCs w:val="23"/>
        </w:rPr>
      </w:pPr>
      <w:r w:rsidRPr="008550EF">
        <w:rPr>
          <w:b/>
          <w:bCs/>
          <w:noProof/>
          <w:sz w:val="23"/>
          <w:szCs w:val="23"/>
          <w:lang w:eastAsia="es-CO"/>
        </w:rPr>
        <w:lastRenderedPageBreak/>
        <w:drawing>
          <wp:anchor distT="0" distB="0" distL="114300" distR="114300" simplePos="0" relativeHeight="251662336" behindDoc="0" locked="0" layoutInCell="1" allowOverlap="1" wp14:anchorId="49E0D5C2" wp14:editId="517548AB">
            <wp:simplePos x="0" y="0"/>
            <wp:positionH relativeFrom="column">
              <wp:posOffset>0</wp:posOffset>
            </wp:positionH>
            <wp:positionV relativeFrom="paragraph">
              <wp:posOffset>180975</wp:posOffset>
            </wp:positionV>
            <wp:extent cx="5612130" cy="3374914"/>
            <wp:effectExtent l="0" t="0" r="7620" b="0"/>
            <wp:wrapThrough wrapText="bothSides">
              <wp:wrapPolygon edited="0">
                <wp:start x="0" y="0"/>
                <wp:lineTo x="0" y="21462"/>
                <wp:lineTo x="21556" y="21462"/>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749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0EF" w:rsidRDefault="008550EF" w:rsidP="008550EF">
      <w:pPr>
        <w:pStyle w:val="Default"/>
        <w:rPr>
          <w:b/>
          <w:bCs/>
          <w:sz w:val="23"/>
          <w:szCs w:val="23"/>
        </w:rPr>
      </w:pPr>
    </w:p>
    <w:p w:rsidR="008550EF" w:rsidRDefault="008550EF" w:rsidP="008550EF">
      <w:pPr>
        <w:pStyle w:val="Default"/>
        <w:rPr>
          <w:b/>
          <w:bCs/>
          <w:sz w:val="23"/>
          <w:szCs w:val="23"/>
        </w:rPr>
      </w:pPr>
    </w:p>
    <w:p w:rsidR="008550EF" w:rsidRDefault="008550EF" w:rsidP="008550EF">
      <w:pPr>
        <w:pStyle w:val="Default"/>
        <w:rPr>
          <w:b/>
          <w:bCs/>
          <w:sz w:val="23"/>
          <w:szCs w:val="23"/>
        </w:rPr>
      </w:pPr>
    </w:p>
    <w:p w:rsidR="008550EF" w:rsidRDefault="008550EF" w:rsidP="008550EF">
      <w:pPr>
        <w:pStyle w:val="Default"/>
        <w:rPr>
          <w:b/>
          <w:bCs/>
          <w:sz w:val="23"/>
          <w:szCs w:val="23"/>
        </w:rPr>
      </w:pPr>
    </w:p>
    <w:p w:rsidR="008550EF" w:rsidRDefault="008550EF" w:rsidP="008550EF">
      <w:pPr>
        <w:pStyle w:val="Default"/>
        <w:rPr>
          <w:b/>
          <w:bCs/>
          <w:sz w:val="23"/>
          <w:szCs w:val="23"/>
        </w:rPr>
      </w:pPr>
    </w:p>
    <w:p w:rsidR="008550EF" w:rsidRDefault="008550EF" w:rsidP="008550EF">
      <w:pPr>
        <w:pStyle w:val="Default"/>
        <w:rPr>
          <w:b/>
          <w:bCs/>
          <w:sz w:val="23"/>
          <w:szCs w:val="23"/>
        </w:rPr>
      </w:pPr>
    </w:p>
    <w:p w:rsidR="008550EF" w:rsidRDefault="008550EF"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F93947" w:rsidRDefault="00F93947" w:rsidP="008550EF">
      <w:pPr>
        <w:pStyle w:val="Default"/>
        <w:rPr>
          <w:b/>
          <w:bCs/>
          <w:sz w:val="23"/>
          <w:szCs w:val="23"/>
        </w:rPr>
      </w:pPr>
    </w:p>
    <w:p w:rsidR="008550EF" w:rsidRDefault="00F93947" w:rsidP="008550EF">
      <w:pPr>
        <w:pStyle w:val="Default"/>
        <w:rPr>
          <w:sz w:val="23"/>
          <w:szCs w:val="23"/>
        </w:rPr>
      </w:pPr>
      <w:r>
        <w:rPr>
          <w:b/>
          <w:bCs/>
          <w:sz w:val="23"/>
          <w:szCs w:val="23"/>
        </w:rPr>
        <w:t>5</w:t>
      </w:r>
      <w:r w:rsidR="008550EF">
        <w:rPr>
          <w:b/>
          <w:bCs/>
          <w:sz w:val="23"/>
          <w:szCs w:val="23"/>
        </w:rPr>
        <w:t xml:space="preserve">. </w:t>
      </w:r>
      <w:r w:rsidR="008550EF">
        <w:rPr>
          <w:sz w:val="23"/>
          <w:szCs w:val="23"/>
        </w:rPr>
        <w:t xml:space="preserve">Del encabezado de la siguiente imagen es posible afirmar que </w:t>
      </w:r>
    </w:p>
    <w:p w:rsidR="008550EF" w:rsidRDefault="008550EF" w:rsidP="008550EF">
      <w:pPr>
        <w:pStyle w:val="Default"/>
        <w:rPr>
          <w:sz w:val="23"/>
          <w:szCs w:val="23"/>
        </w:rPr>
      </w:pPr>
      <w:r>
        <w:rPr>
          <w:sz w:val="23"/>
          <w:szCs w:val="23"/>
        </w:rPr>
        <w:t xml:space="preserve">a. el pueblo kurdo es un Estado sin pueblo </w:t>
      </w:r>
    </w:p>
    <w:p w:rsidR="008550EF" w:rsidRDefault="008550EF" w:rsidP="008550EF">
      <w:pPr>
        <w:pStyle w:val="Default"/>
        <w:rPr>
          <w:sz w:val="23"/>
          <w:szCs w:val="23"/>
        </w:rPr>
      </w:pPr>
      <w:r>
        <w:rPr>
          <w:sz w:val="23"/>
          <w:szCs w:val="23"/>
        </w:rPr>
        <w:t xml:space="preserve">b. el pueblo kurdo es una nación sin pueblo </w:t>
      </w:r>
    </w:p>
    <w:p w:rsidR="008550EF" w:rsidRDefault="008550EF" w:rsidP="008550EF">
      <w:pPr>
        <w:pStyle w:val="Default"/>
        <w:rPr>
          <w:sz w:val="23"/>
          <w:szCs w:val="23"/>
        </w:rPr>
      </w:pPr>
      <w:r>
        <w:rPr>
          <w:sz w:val="23"/>
          <w:szCs w:val="23"/>
        </w:rPr>
        <w:t xml:space="preserve">c. el pueblo kurdo es un territorio delimitado </w:t>
      </w:r>
    </w:p>
    <w:p w:rsidR="008550EF" w:rsidRDefault="008550EF" w:rsidP="008550EF">
      <w:pPr>
        <w:pStyle w:val="Default"/>
        <w:rPr>
          <w:sz w:val="23"/>
          <w:szCs w:val="23"/>
        </w:rPr>
      </w:pPr>
      <w:r>
        <w:rPr>
          <w:sz w:val="23"/>
          <w:szCs w:val="23"/>
        </w:rPr>
        <w:t xml:space="preserve">d. el pueblo kurdo es una nación sin Estado </w:t>
      </w:r>
    </w:p>
    <w:p w:rsidR="008550EF" w:rsidRDefault="00F93947" w:rsidP="008550EF">
      <w:pPr>
        <w:pStyle w:val="Default"/>
        <w:rPr>
          <w:sz w:val="23"/>
          <w:szCs w:val="23"/>
        </w:rPr>
      </w:pPr>
      <w:r>
        <w:rPr>
          <w:b/>
          <w:bCs/>
          <w:sz w:val="23"/>
          <w:szCs w:val="23"/>
        </w:rPr>
        <w:t>6</w:t>
      </w:r>
      <w:r w:rsidR="008550EF">
        <w:rPr>
          <w:b/>
          <w:bCs/>
          <w:sz w:val="23"/>
          <w:szCs w:val="23"/>
        </w:rPr>
        <w:t xml:space="preserve">. </w:t>
      </w:r>
      <w:r w:rsidR="008550EF">
        <w:rPr>
          <w:sz w:val="23"/>
          <w:szCs w:val="23"/>
        </w:rPr>
        <w:t xml:space="preserve">Acerca del territorio que ocupan es posible afirmar </w:t>
      </w:r>
    </w:p>
    <w:p w:rsidR="008550EF" w:rsidRDefault="008550EF" w:rsidP="008550EF">
      <w:pPr>
        <w:pStyle w:val="Default"/>
        <w:rPr>
          <w:sz w:val="23"/>
          <w:szCs w:val="23"/>
        </w:rPr>
      </w:pPr>
      <w:r>
        <w:rPr>
          <w:sz w:val="23"/>
          <w:szCs w:val="23"/>
        </w:rPr>
        <w:t xml:space="preserve">a. que los kurdos habitan en menor medida en Turquía tan solo un 22% </w:t>
      </w:r>
    </w:p>
    <w:p w:rsidR="008550EF" w:rsidRDefault="008550EF" w:rsidP="008550EF">
      <w:pPr>
        <w:pStyle w:val="Default"/>
        <w:rPr>
          <w:sz w:val="23"/>
          <w:szCs w:val="23"/>
        </w:rPr>
      </w:pPr>
      <w:r>
        <w:rPr>
          <w:sz w:val="23"/>
          <w:szCs w:val="23"/>
        </w:rPr>
        <w:t xml:space="preserve">b. que los kurdos habitan principalmente en Turquía con un 22% </w:t>
      </w:r>
    </w:p>
    <w:p w:rsidR="008550EF" w:rsidRDefault="008550EF" w:rsidP="008550EF">
      <w:pPr>
        <w:pStyle w:val="Default"/>
        <w:rPr>
          <w:sz w:val="23"/>
          <w:szCs w:val="23"/>
        </w:rPr>
      </w:pPr>
      <w:r>
        <w:rPr>
          <w:sz w:val="23"/>
          <w:szCs w:val="23"/>
        </w:rPr>
        <w:t xml:space="preserve">c. que los kurdos habitan en Irak en un 10% </w:t>
      </w:r>
    </w:p>
    <w:p w:rsidR="008550EF" w:rsidRDefault="008550EF" w:rsidP="008550EF">
      <w:pPr>
        <w:pStyle w:val="Default"/>
        <w:rPr>
          <w:sz w:val="23"/>
          <w:szCs w:val="23"/>
        </w:rPr>
      </w:pPr>
      <w:r>
        <w:rPr>
          <w:sz w:val="23"/>
          <w:szCs w:val="23"/>
        </w:rPr>
        <w:t xml:space="preserve">d. que los kurdos habitan en menor medida en Irán con tan solo un 8% </w:t>
      </w:r>
    </w:p>
    <w:p w:rsidR="008550EF" w:rsidRDefault="00F93947" w:rsidP="008550EF">
      <w:pPr>
        <w:pStyle w:val="Default"/>
        <w:rPr>
          <w:sz w:val="23"/>
          <w:szCs w:val="23"/>
        </w:rPr>
      </w:pPr>
      <w:r>
        <w:rPr>
          <w:b/>
          <w:bCs/>
          <w:sz w:val="23"/>
          <w:szCs w:val="23"/>
        </w:rPr>
        <w:t>7</w:t>
      </w:r>
      <w:r w:rsidR="008550EF">
        <w:rPr>
          <w:b/>
          <w:bCs/>
          <w:sz w:val="23"/>
          <w:szCs w:val="23"/>
        </w:rPr>
        <w:t xml:space="preserve">. </w:t>
      </w:r>
      <w:r w:rsidR="008550EF">
        <w:rPr>
          <w:sz w:val="23"/>
          <w:szCs w:val="23"/>
        </w:rPr>
        <w:t xml:space="preserve">El territorio que ocupa el pueblo kurdo es </w:t>
      </w:r>
    </w:p>
    <w:p w:rsidR="008550EF" w:rsidRDefault="008550EF" w:rsidP="008550EF">
      <w:pPr>
        <w:pStyle w:val="Default"/>
        <w:rPr>
          <w:sz w:val="23"/>
          <w:szCs w:val="23"/>
        </w:rPr>
      </w:pPr>
      <w:r>
        <w:rPr>
          <w:sz w:val="23"/>
          <w:szCs w:val="23"/>
        </w:rPr>
        <w:t xml:space="preserve">a. Turquía, Siria, Irán y Grecia </w:t>
      </w:r>
    </w:p>
    <w:p w:rsidR="008550EF" w:rsidRDefault="008550EF" w:rsidP="008550EF">
      <w:pPr>
        <w:pStyle w:val="Default"/>
        <w:rPr>
          <w:sz w:val="23"/>
          <w:szCs w:val="23"/>
        </w:rPr>
      </w:pPr>
      <w:r>
        <w:rPr>
          <w:sz w:val="23"/>
          <w:szCs w:val="23"/>
        </w:rPr>
        <w:t xml:space="preserve">b. Siria, Turquía, Irán e Irak </w:t>
      </w:r>
    </w:p>
    <w:p w:rsidR="008550EF" w:rsidRDefault="008550EF" w:rsidP="008550EF">
      <w:pPr>
        <w:pStyle w:val="Default"/>
        <w:rPr>
          <w:sz w:val="23"/>
          <w:szCs w:val="23"/>
        </w:rPr>
      </w:pPr>
      <w:r>
        <w:rPr>
          <w:sz w:val="23"/>
          <w:szCs w:val="23"/>
        </w:rPr>
        <w:t xml:space="preserve">c. Irán, Turquía e Irak </w:t>
      </w:r>
    </w:p>
    <w:p w:rsidR="008550EF" w:rsidRDefault="008550EF" w:rsidP="008550EF">
      <w:pPr>
        <w:pStyle w:val="Default"/>
        <w:rPr>
          <w:sz w:val="23"/>
          <w:szCs w:val="23"/>
        </w:rPr>
      </w:pPr>
      <w:r>
        <w:rPr>
          <w:sz w:val="23"/>
          <w:szCs w:val="23"/>
        </w:rPr>
        <w:t xml:space="preserve">d. Siria e Irán </w:t>
      </w:r>
    </w:p>
    <w:p w:rsidR="008550EF" w:rsidRDefault="00F93947" w:rsidP="008550EF">
      <w:pPr>
        <w:pStyle w:val="Default"/>
        <w:rPr>
          <w:sz w:val="23"/>
          <w:szCs w:val="23"/>
        </w:rPr>
      </w:pPr>
      <w:r>
        <w:rPr>
          <w:b/>
          <w:bCs/>
          <w:sz w:val="23"/>
          <w:szCs w:val="23"/>
        </w:rPr>
        <w:t>8</w:t>
      </w:r>
      <w:r w:rsidR="008550EF">
        <w:rPr>
          <w:b/>
          <w:bCs/>
          <w:sz w:val="23"/>
          <w:szCs w:val="23"/>
        </w:rPr>
        <w:t xml:space="preserve">. </w:t>
      </w:r>
      <w:r w:rsidR="008550EF">
        <w:rPr>
          <w:sz w:val="23"/>
          <w:szCs w:val="23"/>
        </w:rPr>
        <w:t xml:space="preserve">Es posible inferir que </w:t>
      </w:r>
    </w:p>
    <w:p w:rsidR="008550EF" w:rsidRDefault="008550EF" w:rsidP="008550EF">
      <w:pPr>
        <w:pStyle w:val="Default"/>
        <w:rPr>
          <w:sz w:val="23"/>
          <w:szCs w:val="23"/>
        </w:rPr>
      </w:pPr>
      <w:r>
        <w:rPr>
          <w:sz w:val="23"/>
          <w:szCs w:val="23"/>
        </w:rPr>
        <w:t xml:space="preserve">a. los kurdos han generado en los distintos países una revolución por su independencia, integridad y autonomía </w:t>
      </w:r>
    </w:p>
    <w:p w:rsidR="008550EF" w:rsidRDefault="008550EF" w:rsidP="008550EF">
      <w:pPr>
        <w:pStyle w:val="Default"/>
        <w:rPr>
          <w:sz w:val="23"/>
          <w:szCs w:val="23"/>
        </w:rPr>
      </w:pPr>
      <w:r>
        <w:rPr>
          <w:sz w:val="23"/>
          <w:szCs w:val="23"/>
        </w:rPr>
        <w:t xml:space="preserve">b. los kurdos sólo buscan crear distribuidos en </w:t>
      </w:r>
      <w:proofErr w:type="spellStart"/>
      <w:r>
        <w:rPr>
          <w:sz w:val="23"/>
          <w:szCs w:val="23"/>
        </w:rPr>
        <w:t>Mahabad</w:t>
      </w:r>
      <w:proofErr w:type="spellEnd"/>
      <w:r>
        <w:rPr>
          <w:sz w:val="23"/>
          <w:szCs w:val="23"/>
        </w:rPr>
        <w:t xml:space="preserve"> y Mosul </w:t>
      </w:r>
    </w:p>
    <w:p w:rsidR="008550EF" w:rsidRDefault="008550EF" w:rsidP="008550EF">
      <w:pPr>
        <w:pStyle w:val="Default"/>
        <w:rPr>
          <w:sz w:val="23"/>
          <w:szCs w:val="23"/>
        </w:rPr>
      </w:pPr>
      <w:r>
        <w:rPr>
          <w:sz w:val="23"/>
          <w:szCs w:val="23"/>
        </w:rPr>
        <w:t xml:space="preserve">c. los kurdos buscan imponer su visión religiosa musulmana </w:t>
      </w:r>
    </w:p>
    <w:p w:rsidR="008550EF" w:rsidRDefault="008550EF" w:rsidP="008550EF">
      <w:pPr>
        <w:rPr>
          <w:sz w:val="23"/>
          <w:szCs w:val="23"/>
        </w:rPr>
      </w:pPr>
      <w:r>
        <w:rPr>
          <w:sz w:val="23"/>
          <w:szCs w:val="23"/>
        </w:rPr>
        <w:t>d. los kurdos son en su mayoría chiís</w:t>
      </w:r>
    </w:p>
    <w:p w:rsidR="00F93947" w:rsidRDefault="00F93947" w:rsidP="008550EF">
      <w:pPr>
        <w:pStyle w:val="Default"/>
        <w:rPr>
          <w:b/>
          <w:bCs/>
          <w:sz w:val="23"/>
          <w:szCs w:val="23"/>
        </w:rPr>
      </w:pPr>
    </w:p>
    <w:p w:rsidR="008550EF" w:rsidRPr="00F93947" w:rsidRDefault="008550EF" w:rsidP="008550EF">
      <w:pPr>
        <w:pStyle w:val="Default"/>
        <w:rPr>
          <w:b/>
          <w:bCs/>
          <w:sz w:val="36"/>
          <w:szCs w:val="36"/>
        </w:rPr>
      </w:pPr>
      <w:r w:rsidRPr="00F93947">
        <w:rPr>
          <w:b/>
          <w:bCs/>
          <w:sz w:val="36"/>
          <w:szCs w:val="36"/>
          <w:highlight w:val="cyan"/>
        </w:rPr>
        <w:t>PRUEBA DE FILOSOFÍA</w:t>
      </w:r>
      <w:r w:rsidRPr="00F93947">
        <w:rPr>
          <w:b/>
          <w:bCs/>
          <w:sz w:val="36"/>
          <w:szCs w:val="36"/>
        </w:rPr>
        <w:t xml:space="preserve"> </w:t>
      </w:r>
    </w:p>
    <w:p w:rsidR="00F93947" w:rsidRDefault="00F93947" w:rsidP="008550EF">
      <w:pPr>
        <w:pStyle w:val="Default"/>
        <w:rPr>
          <w:b/>
          <w:sz w:val="36"/>
          <w:szCs w:val="36"/>
        </w:rPr>
      </w:pPr>
      <w:r w:rsidRPr="00F93947">
        <w:rPr>
          <w:b/>
          <w:sz w:val="36"/>
          <w:szCs w:val="36"/>
          <w:highlight w:val="cyan"/>
        </w:rPr>
        <w:t>LAS SIGUIENTES PREGUNTAS DEBEN SER TRASCRITAS AL CUADERNO CON LA RESPUESTA CORRECTA Y EL POR QUÉ</w:t>
      </w:r>
    </w:p>
    <w:p w:rsidR="00F93947" w:rsidRPr="00F93947" w:rsidRDefault="00F93947" w:rsidP="008550EF">
      <w:pPr>
        <w:pStyle w:val="Default"/>
        <w:rPr>
          <w:sz w:val="36"/>
          <w:szCs w:val="36"/>
        </w:rPr>
      </w:pPr>
    </w:p>
    <w:p w:rsidR="008550EF" w:rsidRDefault="00F93947" w:rsidP="008550EF">
      <w:pPr>
        <w:pStyle w:val="Default"/>
        <w:rPr>
          <w:sz w:val="23"/>
          <w:szCs w:val="23"/>
        </w:rPr>
      </w:pPr>
      <w:r>
        <w:rPr>
          <w:b/>
          <w:bCs/>
          <w:sz w:val="23"/>
          <w:szCs w:val="23"/>
        </w:rPr>
        <w:t>1</w:t>
      </w:r>
      <w:r w:rsidR="008550EF">
        <w:rPr>
          <w:b/>
          <w:bCs/>
          <w:sz w:val="23"/>
          <w:szCs w:val="23"/>
        </w:rPr>
        <w:t xml:space="preserve">. </w:t>
      </w:r>
      <w:proofErr w:type="spellStart"/>
      <w:r w:rsidR="008550EF">
        <w:rPr>
          <w:sz w:val="23"/>
          <w:szCs w:val="23"/>
        </w:rPr>
        <w:t>Gorgias</w:t>
      </w:r>
      <w:proofErr w:type="spellEnd"/>
      <w:r w:rsidR="008550EF">
        <w:rPr>
          <w:sz w:val="23"/>
          <w:szCs w:val="23"/>
        </w:rPr>
        <w:t xml:space="preserve"> </w:t>
      </w:r>
      <w:proofErr w:type="spellStart"/>
      <w:r w:rsidR="008550EF">
        <w:rPr>
          <w:sz w:val="23"/>
          <w:szCs w:val="23"/>
        </w:rPr>
        <w:t>Leontini</w:t>
      </w:r>
      <w:proofErr w:type="spellEnd"/>
      <w:r w:rsidR="008550EF">
        <w:rPr>
          <w:sz w:val="23"/>
          <w:szCs w:val="23"/>
        </w:rPr>
        <w:t xml:space="preserve"> afirma que: “Nada existe, si existe, no lo podemos conocer; si lo conocemos, no lo podemos comunicar”, significa que </w:t>
      </w:r>
    </w:p>
    <w:p w:rsidR="008550EF" w:rsidRDefault="008550EF" w:rsidP="008550EF">
      <w:pPr>
        <w:pStyle w:val="Default"/>
        <w:rPr>
          <w:sz w:val="23"/>
          <w:szCs w:val="23"/>
        </w:rPr>
      </w:pPr>
      <w:r>
        <w:rPr>
          <w:sz w:val="23"/>
          <w:szCs w:val="23"/>
        </w:rPr>
        <w:t xml:space="preserve">a. la ignorancia es la única posibilidad que tiene el hombre para conocer </w:t>
      </w:r>
    </w:p>
    <w:p w:rsidR="008550EF" w:rsidRDefault="008550EF" w:rsidP="008550EF">
      <w:pPr>
        <w:pStyle w:val="Default"/>
        <w:rPr>
          <w:sz w:val="23"/>
          <w:szCs w:val="23"/>
        </w:rPr>
      </w:pPr>
      <w:r>
        <w:rPr>
          <w:sz w:val="23"/>
          <w:szCs w:val="23"/>
        </w:rPr>
        <w:lastRenderedPageBreak/>
        <w:t xml:space="preserve">b. la imposibilidad para conocer en forma total </w:t>
      </w:r>
    </w:p>
    <w:p w:rsidR="008550EF" w:rsidRDefault="008550EF" w:rsidP="008550EF">
      <w:pPr>
        <w:pStyle w:val="Default"/>
        <w:rPr>
          <w:sz w:val="23"/>
          <w:szCs w:val="23"/>
        </w:rPr>
      </w:pPr>
      <w:r>
        <w:rPr>
          <w:sz w:val="23"/>
          <w:szCs w:val="23"/>
        </w:rPr>
        <w:t xml:space="preserve">c. sólo existe lo que existe, o sea la nada </w:t>
      </w:r>
    </w:p>
    <w:p w:rsidR="008550EF" w:rsidRDefault="008550EF" w:rsidP="008550EF">
      <w:pPr>
        <w:pStyle w:val="Default"/>
        <w:rPr>
          <w:sz w:val="23"/>
          <w:szCs w:val="23"/>
        </w:rPr>
      </w:pPr>
      <w:r>
        <w:rPr>
          <w:sz w:val="23"/>
          <w:szCs w:val="23"/>
        </w:rPr>
        <w:t xml:space="preserve">d. el hombre no se puede comunicar con sus semejantes </w:t>
      </w:r>
    </w:p>
    <w:p w:rsidR="00F93947" w:rsidRDefault="00F93947" w:rsidP="008550EF">
      <w:pPr>
        <w:pStyle w:val="Default"/>
        <w:rPr>
          <w:b/>
          <w:bCs/>
          <w:sz w:val="23"/>
          <w:szCs w:val="23"/>
        </w:rPr>
      </w:pPr>
    </w:p>
    <w:p w:rsidR="008550EF" w:rsidRDefault="00F93947" w:rsidP="008550EF">
      <w:pPr>
        <w:pStyle w:val="Default"/>
        <w:rPr>
          <w:sz w:val="23"/>
          <w:szCs w:val="23"/>
        </w:rPr>
      </w:pPr>
      <w:r>
        <w:rPr>
          <w:b/>
          <w:bCs/>
          <w:sz w:val="23"/>
          <w:szCs w:val="23"/>
        </w:rPr>
        <w:t>2</w:t>
      </w:r>
      <w:r w:rsidR="008550EF">
        <w:rPr>
          <w:b/>
          <w:bCs/>
          <w:sz w:val="23"/>
          <w:szCs w:val="23"/>
        </w:rPr>
        <w:t xml:space="preserve">. </w:t>
      </w:r>
      <w:r w:rsidR="008550EF">
        <w:rPr>
          <w:sz w:val="23"/>
          <w:szCs w:val="23"/>
        </w:rPr>
        <w:t xml:space="preserve">Todo el interés de Sócrates parece, pues haberse centrado en los problemas éticos, su doctrina suele ser calificada como un intelectualismo ético. La virtud puede ser enseñada y aprendida. Del texto se infiere que </w:t>
      </w:r>
    </w:p>
    <w:p w:rsidR="008550EF" w:rsidRDefault="008550EF" w:rsidP="008550EF">
      <w:pPr>
        <w:pStyle w:val="Default"/>
        <w:rPr>
          <w:sz w:val="23"/>
          <w:szCs w:val="23"/>
        </w:rPr>
      </w:pPr>
      <w:r>
        <w:rPr>
          <w:sz w:val="23"/>
          <w:szCs w:val="23"/>
        </w:rPr>
        <w:t xml:space="preserve">a. el que conoce lo recto, actuará con rectitud </w:t>
      </w:r>
    </w:p>
    <w:p w:rsidR="008550EF" w:rsidRDefault="008550EF" w:rsidP="008550EF">
      <w:pPr>
        <w:pStyle w:val="Default"/>
        <w:rPr>
          <w:sz w:val="23"/>
          <w:szCs w:val="23"/>
        </w:rPr>
      </w:pPr>
      <w:r>
        <w:rPr>
          <w:sz w:val="23"/>
          <w:szCs w:val="23"/>
        </w:rPr>
        <w:t xml:space="preserve">b. el saber y la virtud difieren por la razón </w:t>
      </w:r>
    </w:p>
    <w:p w:rsidR="008550EF" w:rsidRDefault="008550EF" w:rsidP="008550EF">
      <w:pPr>
        <w:pStyle w:val="Default"/>
        <w:rPr>
          <w:sz w:val="23"/>
          <w:szCs w:val="23"/>
        </w:rPr>
      </w:pPr>
      <w:r>
        <w:rPr>
          <w:sz w:val="23"/>
          <w:szCs w:val="23"/>
        </w:rPr>
        <w:t xml:space="preserve">c. todo el mundo busca la felicidad y la utilidad </w:t>
      </w:r>
    </w:p>
    <w:p w:rsidR="008550EF" w:rsidRDefault="008550EF" w:rsidP="008550EF">
      <w:pPr>
        <w:pStyle w:val="Default"/>
        <w:rPr>
          <w:sz w:val="23"/>
          <w:szCs w:val="23"/>
        </w:rPr>
      </w:pPr>
      <w:r>
        <w:rPr>
          <w:sz w:val="23"/>
          <w:szCs w:val="23"/>
        </w:rPr>
        <w:t xml:space="preserve">d. el hombre por naturaleza está inclinado a ser malo </w:t>
      </w:r>
    </w:p>
    <w:p w:rsidR="00F93947" w:rsidRDefault="00F93947" w:rsidP="008550EF">
      <w:pPr>
        <w:pStyle w:val="Default"/>
        <w:rPr>
          <w:b/>
          <w:bCs/>
          <w:sz w:val="23"/>
          <w:szCs w:val="23"/>
        </w:rPr>
      </w:pPr>
    </w:p>
    <w:p w:rsidR="008550EF" w:rsidRDefault="008550EF" w:rsidP="008550EF">
      <w:pPr>
        <w:pStyle w:val="Default"/>
        <w:rPr>
          <w:sz w:val="23"/>
          <w:szCs w:val="23"/>
        </w:rPr>
      </w:pPr>
      <w:r>
        <w:rPr>
          <w:b/>
          <w:bCs/>
          <w:sz w:val="23"/>
          <w:szCs w:val="23"/>
        </w:rPr>
        <w:t xml:space="preserve">3. </w:t>
      </w:r>
      <w:r>
        <w:rPr>
          <w:sz w:val="23"/>
          <w:szCs w:val="23"/>
        </w:rPr>
        <w:t xml:space="preserve">Platón afirma que el hombre tiene un ama inmortal que pertenece al mundo inmutable de las ideas. El alma se encuentra encerrada en el cuerpo como en una cárcel por medio de la unión accidental. Según este planteamiento </w:t>
      </w:r>
    </w:p>
    <w:p w:rsidR="008550EF" w:rsidRDefault="008550EF" w:rsidP="008550EF">
      <w:pPr>
        <w:pStyle w:val="Default"/>
        <w:rPr>
          <w:sz w:val="23"/>
          <w:szCs w:val="23"/>
        </w:rPr>
      </w:pPr>
      <w:r>
        <w:rPr>
          <w:sz w:val="23"/>
          <w:szCs w:val="23"/>
        </w:rPr>
        <w:t xml:space="preserve">a. hombre es un ser intelectual que responde a su naturaleza inmortal </w:t>
      </w:r>
    </w:p>
    <w:p w:rsidR="008550EF" w:rsidRDefault="008550EF" w:rsidP="008550EF">
      <w:pPr>
        <w:pStyle w:val="Default"/>
        <w:rPr>
          <w:sz w:val="23"/>
          <w:szCs w:val="23"/>
        </w:rPr>
      </w:pPr>
      <w:r>
        <w:rPr>
          <w:sz w:val="23"/>
          <w:szCs w:val="23"/>
        </w:rPr>
        <w:t xml:space="preserve">b. alma proviene del mundo de las cosas </w:t>
      </w:r>
    </w:p>
    <w:p w:rsidR="008550EF" w:rsidRDefault="008550EF" w:rsidP="008550EF">
      <w:pPr>
        <w:pStyle w:val="Default"/>
        <w:rPr>
          <w:sz w:val="23"/>
          <w:szCs w:val="23"/>
        </w:rPr>
      </w:pPr>
      <w:r>
        <w:rPr>
          <w:sz w:val="23"/>
          <w:szCs w:val="23"/>
        </w:rPr>
        <w:t xml:space="preserve">c. mundo de las cosas es más perfecto que el mundo de las ideas </w:t>
      </w:r>
    </w:p>
    <w:p w:rsidR="008550EF" w:rsidRDefault="008550EF" w:rsidP="008550EF">
      <w:pPr>
        <w:rPr>
          <w:sz w:val="23"/>
          <w:szCs w:val="23"/>
        </w:rPr>
      </w:pPr>
      <w:r>
        <w:rPr>
          <w:sz w:val="23"/>
          <w:szCs w:val="23"/>
        </w:rPr>
        <w:t>d. la antropología platónica supone al hombre compuesto por alma y cuerpo</w:t>
      </w:r>
    </w:p>
    <w:p w:rsidR="008550EF" w:rsidRDefault="008550EF" w:rsidP="008550EF">
      <w:pPr>
        <w:rPr>
          <w:sz w:val="23"/>
          <w:szCs w:val="23"/>
        </w:rPr>
      </w:pPr>
    </w:p>
    <w:p w:rsidR="008550EF" w:rsidRDefault="00F93947" w:rsidP="008550EF">
      <w:pPr>
        <w:pStyle w:val="Default"/>
        <w:rPr>
          <w:sz w:val="23"/>
          <w:szCs w:val="23"/>
        </w:rPr>
      </w:pPr>
      <w:r>
        <w:rPr>
          <w:b/>
          <w:bCs/>
          <w:sz w:val="23"/>
          <w:szCs w:val="23"/>
        </w:rPr>
        <w:t>4-7</w:t>
      </w:r>
      <w:r w:rsidR="008550EF">
        <w:rPr>
          <w:b/>
          <w:bCs/>
          <w:sz w:val="23"/>
          <w:szCs w:val="23"/>
        </w:rPr>
        <w:t xml:space="preserve"> </w:t>
      </w:r>
      <w:r w:rsidR="008550EF">
        <w:rPr>
          <w:sz w:val="23"/>
          <w:szCs w:val="23"/>
        </w:rPr>
        <w:t xml:space="preserve">PREGUNTAS DE SELECCIÓN MÚLTIPLE CON MÚLTIPLE RESPUESTA (TIPO IV) </w:t>
      </w:r>
    </w:p>
    <w:p w:rsidR="008550EF" w:rsidRDefault="008550EF" w:rsidP="008550EF">
      <w:pPr>
        <w:pStyle w:val="Default"/>
        <w:rPr>
          <w:sz w:val="23"/>
          <w:szCs w:val="23"/>
        </w:rPr>
      </w:pPr>
      <w:r>
        <w:rPr>
          <w:sz w:val="23"/>
          <w:szCs w:val="23"/>
        </w:rPr>
        <w:t xml:space="preserve">Estas preguntas constan de un enunciado y 4 opciones relacionadas con él, identificadas con los números 1, 2, 3 y 4. </w:t>
      </w:r>
    </w:p>
    <w:p w:rsidR="008550EF" w:rsidRDefault="008550EF" w:rsidP="008550EF">
      <w:pPr>
        <w:pStyle w:val="Default"/>
        <w:rPr>
          <w:sz w:val="28"/>
          <w:szCs w:val="28"/>
        </w:rPr>
      </w:pPr>
      <w:r>
        <w:rPr>
          <w:sz w:val="23"/>
          <w:szCs w:val="23"/>
        </w:rPr>
        <w:t>Sólo dos de estas opciones responden correctamente el enunciado. Seleccione la respuesta correcta de acuerdo con el cuadro que aparece a continuación</w:t>
      </w:r>
      <w:r>
        <w:rPr>
          <w:sz w:val="28"/>
          <w:szCs w:val="28"/>
        </w:rPr>
        <w:t xml:space="preserve">. </w:t>
      </w:r>
    </w:p>
    <w:p w:rsidR="008550EF" w:rsidRDefault="008550EF" w:rsidP="008550EF">
      <w:pPr>
        <w:pStyle w:val="Default"/>
        <w:rPr>
          <w:sz w:val="23"/>
          <w:szCs w:val="23"/>
        </w:rPr>
      </w:pPr>
      <w:r>
        <w:rPr>
          <w:sz w:val="23"/>
          <w:szCs w:val="23"/>
        </w:rPr>
        <w:t xml:space="preserve">Si 1 y 2 son correctas, seleccione A </w:t>
      </w:r>
    </w:p>
    <w:p w:rsidR="008550EF" w:rsidRDefault="008550EF" w:rsidP="008550EF">
      <w:pPr>
        <w:pStyle w:val="Default"/>
        <w:rPr>
          <w:sz w:val="23"/>
          <w:szCs w:val="23"/>
        </w:rPr>
      </w:pPr>
      <w:r>
        <w:rPr>
          <w:sz w:val="23"/>
          <w:szCs w:val="23"/>
        </w:rPr>
        <w:t xml:space="preserve">Si 2 y 3 son correctas, seleccione B </w:t>
      </w:r>
    </w:p>
    <w:p w:rsidR="008550EF" w:rsidRDefault="008550EF" w:rsidP="008550EF">
      <w:pPr>
        <w:pStyle w:val="Default"/>
        <w:rPr>
          <w:sz w:val="23"/>
          <w:szCs w:val="23"/>
        </w:rPr>
      </w:pPr>
      <w:r>
        <w:rPr>
          <w:sz w:val="23"/>
          <w:szCs w:val="23"/>
        </w:rPr>
        <w:t xml:space="preserve">Si 3 y 4 son correctas, seleccione C </w:t>
      </w:r>
    </w:p>
    <w:p w:rsidR="008550EF" w:rsidRDefault="008550EF" w:rsidP="008550EF">
      <w:pPr>
        <w:pStyle w:val="Default"/>
        <w:rPr>
          <w:sz w:val="23"/>
          <w:szCs w:val="23"/>
        </w:rPr>
      </w:pPr>
      <w:r>
        <w:rPr>
          <w:sz w:val="23"/>
          <w:szCs w:val="23"/>
        </w:rPr>
        <w:t xml:space="preserve">Si 2 y 4 son correctas, seleccione D </w:t>
      </w:r>
    </w:p>
    <w:p w:rsidR="00F93947" w:rsidRDefault="00F93947" w:rsidP="008550EF">
      <w:pPr>
        <w:pStyle w:val="Default"/>
        <w:rPr>
          <w:b/>
          <w:bCs/>
          <w:sz w:val="23"/>
          <w:szCs w:val="23"/>
        </w:rPr>
      </w:pPr>
    </w:p>
    <w:p w:rsidR="008550EF" w:rsidRDefault="00F93947" w:rsidP="008550EF">
      <w:pPr>
        <w:pStyle w:val="Default"/>
        <w:rPr>
          <w:sz w:val="23"/>
          <w:szCs w:val="23"/>
        </w:rPr>
      </w:pPr>
      <w:r>
        <w:rPr>
          <w:b/>
          <w:bCs/>
          <w:sz w:val="23"/>
          <w:szCs w:val="23"/>
        </w:rPr>
        <w:t>4</w:t>
      </w:r>
      <w:r w:rsidR="008550EF">
        <w:rPr>
          <w:b/>
          <w:bCs/>
          <w:sz w:val="23"/>
          <w:szCs w:val="23"/>
        </w:rPr>
        <w:t xml:space="preserve">. </w:t>
      </w:r>
      <w:r w:rsidR="008550EF">
        <w:rPr>
          <w:sz w:val="23"/>
          <w:szCs w:val="23"/>
        </w:rPr>
        <w:t xml:space="preserve">Es este un ejemplo del silogismo de Aristóteles y las premisas son </w:t>
      </w:r>
    </w:p>
    <w:p w:rsidR="008550EF" w:rsidRDefault="008550EF" w:rsidP="008550EF">
      <w:pPr>
        <w:pStyle w:val="Default"/>
        <w:rPr>
          <w:sz w:val="23"/>
          <w:szCs w:val="23"/>
        </w:rPr>
      </w:pPr>
      <w:r>
        <w:rPr>
          <w:sz w:val="23"/>
          <w:szCs w:val="23"/>
        </w:rPr>
        <w:t xml:space="preserve">(1)El conocimiento es muy importante </w:t>
      </w:r>
    </w:p>
    <w:p w:rsidR="008550EF" w:rsidRDefault="008550EF" w:rsidP="008550EF">
      <w:pPr>
        <w:pStyle w:val="Default"/>
        <w:rPr>
          <w:sz w:val="23"/>
          <w:szCs w:val="23"/>
        </w:rPr>
      </w:pPr>
      <w:r>
        <w:rPr>
          <w:sz w:val="23"/>
          <w:szCs w:val="23"/>
        </w:rPr>
        <w:t xml:space="preserve">(2)Las matemáticas son importantes </w:t>
      </w:r>
    </w:p>
    <w:p w:rsidR="008550EF" w:rsidRDefault="008550EF" w:rsidP="008550EF">
      <w:pPr>
        <w:pStyle w:val="Default"/>
        <w:rPr>
          <w:sz w:val="23"/>
          <w:szCs w:val="23"/>
        </w:rPr>
      </w:pPr>
      <w:r>
        <w:rPr>
          <w:sz w:val="23"/>
          <w:szCs w:val="23"/>
        </w:rPr>
        <w:t xml:space="preserve">(3)Las matemáticas son conocimiento </w:t>
      </w:r>
    </w:p>
    <w:p w:rsidR="008550EF" w:rsidRDefault="008550EF" w:rsidP="008550EF">
      <w:pPr>
        <w:pStyle w:val="Default"/>
        <w:rPr>
          <w:sz w:val="23"/>
          <w:szCs w:val="23"/>
        </w:rPr>
      </w:pPr>
      <w:r>
        <w:rPr>
          <w:sz w:val="23"/>
          <w:szCs w:val="23"/>
        </w:rPr>
        <w:t xml:space="preserve">1. la (2) </w:t>
      </w:r>
    </w:p>
    <w:p w:rsidR="008550EF" w:rsidRDefault="008550EF" w:rsidP="008550EF">
      <w:pPr>
        <w:pStyle w:val="Default"/>
        <w:rPr>
          <w:sz w:val="23"/>
          <w:szCs w:val="23"/>
        </w:rPr>
      </w:pPr>
      <w:r>
        <w:rPr>
          <w:sz w:val="23"/>
          <w:szCs w:val="23"/>
        </w:rPr>
        <w:t xml:space="preserve">2. la (1) </w:t>
      </w:r>
    </w:p>
    <w:p w:rsidR="008550EF" w:rsidRDefault="008550EF" w:rsidP="008550EF">
      <w:pPr>
        <w:pStyle w:val="Default"/>
        <w:rPr>
          <w:sz w:val="23"/>
          <w:szCs w:val="23"/>
        </w:rPr>
      </w:pPr>
      <w:r>
        <w:rPr>
          <w:sz w:val="23"/>
          <w:szCs w:val="23"/>
        </w:rPr>
        <w:t xml:space="preserve">3. la (3) </w:t>
      </w:r>
    </w:p>
    <w:p w:rsidR="00F93947" w:rsidRDefault="00F93947" w:rsidP="008550EF">
      <w:pPr>
        <w:pStyle w:val="Default"/>
        <w:rPr>
          <w:sz w:val="23"/>
          <w:szCs w:val="23"/>
        </w:rPr>
      </w:pPr>
      <w:r>
        <w:rPr>
          <w:sz w:val="23"/>
          <w:szCs w:val="23"/>
        </w:rPr>
        <w:t xml:space="preserve">4. (1), (2) y (3) </w:t>
      </w:r>
    </w:p>
    <w:p w:rsidR="00F93947" w:rsidRDefault="00F93947" w:rsidP="008550EF">
      <w:pPr>
        <w:pStyle w:val="Default"/>
        <w:rPr>
          <w:sz w:val="23"/>
          <w:szCs w:val="23"/>
        </w:rPr>
      </w:pPr>
    </w:p>
    <w:p w:rsidR="008550EF" w:rsidRDefault="00F93947" w:rsidP="008550EF">
      <w:pPr>
        <w:pStyle w:val="Default"/>
        <w:rPr>
          <w:sz w:val="23"/>
          <w:szCs w:val="23"/>
        </w:rPr>
      </w:pPr>
      <w:r w:rsidRPr="00F93947">
        <w:rPr>
          <w:b/>
          <w:sz w:val="23"/>
          <w:szCs w:val="23"/>
        </w:rPr>
        <w:t>5</w:t>
      </w:r>
      <w:r w:rsidR="008550EF" w:rsidRPr="00F93947">
        <w:rPr>
          <w:b/>
          <w:bCs/>
          <w:sz w:val="23"/>
          <w:szCs w:val="23"/>
        </w:rPr>
        <w:t>.</w:t>
      </w:r>
      <w:r w:rsidR="008550EF">
        <w:rPr>
          <w:b/>
          <w:bCs/>
          <w:sz w:val="23"/>
          <w:szCs w:val="23"/>
        </w:rPr>
        <w:t xml:space="preserve"> </w:t>
      </w:r>
      <w:r w:rsidR="008550EF">
        <w:rPr>
          <w:sz w:val="23"/>
          <w:szCs w:val="23"/>
        </w:rPr>
        <w:t xml:space="preserve">Para Heráclito el ser es en su eterno movimiento y devenir infinito. De este modo, el ser es cambiante. A partir de esta teoría se puede deducir que </w:t>
      </w:r>
    </w:p>
    <w:p w:rsidR="008550EF" w:rsidRDefault="008550EF" w:rsidP="008550EF">
      <w:pPr>
        <w:pStyle w:val="Default"/>
        <w:rPr>
          <w:sz w:val="23"/>
          <w:szCs w:val="23"/>
        </w:rPr>
      </w:pPr>
      <w:r>
        <w:rPr>
          <w:sz w:val="23"/>
          <w:szCs w:val="23"/>
        </w:rPr>
        <w:t xml:space="preserve">1. al ser se le aplican los atributos de ser mutable, cambiante </w:t>
      </w:r>
    </w:p>
    <w:p w:rsidR="008550EF" w:rsidRDefault="008550EF" w:rsidP="008550EF">
      <w:pPr>
        <w:pStyle w:val="Default"/>
        <w:rPr>
          <w:sz w:val="23"/>
          <w:szCs w:val="23"/>
        </w:rPr>
      </w:pPr>
      <w:r>
        <w:rPr>
          <w:sz w:val="23"/>
          <w:szCs w:val="23"/>
        </w:rPr>
        <w:t xml:space="preserve">2. el camino a la verdad cambia todo el tiempo </w:t>
      </w:r>
    </w:p>
    <w:p w:rsidR="008550EF" w:rsidRDefault="008550EF" w:rsidP="008550EF">
      <w:pPr>
        <w:pStyle w:val="Default"/>
        <w:rPr>
          <w:sz w:val="23"/>
          <w:szCs w:val="23"/>
        </w:rPr>
      </w:pPr>
      <w:r>
        <w:rPr>
          <w:sz w:val="23"/>
          <w:szCs w:val="23"/>
        </w:rPr>
        <w:t xml:space="preserve">3. es el medio para acceder al conocimiento, la razón </w:t>
      </w:r>
    </w:p>
    <w:p w:rsidR="00F93947" w:rsidRDefault="008550EF" w:rsidP="00F93947">
      <w:pPr>
        <w:pStyle w:val="Default"/>
        <w:rPr>
          <w:sz w:val="23"/>
          <w:szCs w:val="23"/>
        </w:rPr>
      </w:pPr>
      <w:r>
        <w:rPr>
          <w:sz w:val="23"/>
          <w:szCs w:val="23"/>
        </w:rPr>
        <w:t xml:space="preserve">4. el mundo es el mismo para todos, es eterno, infinito y sin principio ni fin </w:t>
      </w:r>
    </w:p>
    <w:p w:rsidR="008550EF" w:rsidRDefault="00F93947" w:rsidP="00F93947">
      <w:pPr>
        <w:pStyle w:val="Default"/>
        <w:rPr>
          <w:sz w:val="23"/>
          <w:szCs w:val="23"/>
        </w:rPr>
      </w:pPr>
      <w:r>
        <w:rPr>
          <w:b/>
          <w:bCs/>
          <w:sz w:val="23"/>
          <w:szCs w:val="23"/>
        </w:rPr>
        <w:t>6</w:t>
      </w:r>
      <w:r w:rsidR="008550EF">
        <w:rPr>
          <w:b/>
          <w:bCs/>
          <w:sz w:val="23"/>
          <w:szCs w:val="23"/>
        </w:rPr>
        <w:t xml:space="preserve">. </w:t>
      </w:r>
      <w:r w:rsidR="008550EF">
        <w:rPr>
          <w:sz w:val="23"/>
          <w:szCs w:val="23"/>
        </w:rPr>
        <w:t xml:space="preserve">Son filósofos presocráticos </w:t>
      </w:r>
    </w:p>
    <w:p w:rsidR="008550EF" w:rsidRDefault="008550EF" w:rsidP="008550EF">
      <w:pPr>
        <w:pStyle w:val="Default"/>
        <w:rPr>
          <w:sz w:val="23"/>
          <w:szCs w:val="23"/>
        </w:rPr>
      </w:pPr>
      <w:r>
        <w:rPr>
          <w:sz w:val="23"/>
          <w:szCs w:val="23"/>
        </w:rPr>
        <w:t xml:space="preserve">1. Sócrates </w:t>
      </w:r>
    </w:p>
    <w:p w:rsidR="008550EF" w:rsidRDefault="008550EF" w:rsidP="008550EF">
      <w:pPr>
        <w:pStyle w:val="Default"/>
        <w:rPr>
          <w:sz w:val="23"/>
          <w:szCs w:val="23"/>
        </w:rPr>
      </w:pPr>
      <w:r>
        <w:rPr>
          <w:sz w:val="23"/>
          <w:szCs w:val="23"/>
        </w:rPr>
        <w:t xml:space="preserve">2. Anaxágoras </w:t>
      </w:r>
    </w:p>
    <w:p w:rsidR="008550EF" w:rsidRDefault="008550EF" w:rsidP="008550EF">
      <w:pPr>
        <w:pStyle w:val="Default"/>
        <w:rPr>
          <w:sz w:val="23"/>
          <w:szCs w:val="23"/>
        </w:rPr>
      </w:pPr>
      <w:r>
        <w:rPr>
          <w:sz w:val="23"/>
          <w:szCs w:val="23"/>
        </w:rPr>
        <w:t xml:space="preserve">3. Platón </w:t>
      </w:r>
    </w:p>
    <w:p w:rsidR="008550EF" w:rsidRDefault="008550EF" w:rsidP="008550EF">
      <w:bookmarkStart w:id="0" w:name="_GoBack"/>
      <w:bookmarkEnd w:id="0"/>
      <w:r>
        <w:rPr>
          <w:sz w:val="23"/>
          <w:szCs w:val="23"/>
        </w:rPr>
        <w:t>4. Demócrito</w:t>
      </w:r>
    </w:p>
    <w:sectPr w:rsidR="008550EF" w:rsidSect="00F93947">
      <w:pgSz w:w="12240" w:h="15840"/>
      <w:pgMar w:top="720" w:right="720" w:bottom="720" w:left="72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12171"/>
    <w:multiLevelType w:val="hybridMultilevel"/>
    <w:tmpl w:val="B782778A"/>
    <w:lvl w:ilvl="0" w:tplc="74C41BA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89D51D1"/>
    <w:multiLevelType w:val="hybridMultilevel"/>
    <w:tmpl w:val="2C82F06E"/>
    <w:lvl w:ilvl="0" w:tplc="5C327C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EF"/>
    <w:rsid w:val="002052FE"/>
    <w:rsid w:val="00553845"/>
    <w:rsid w:val="00737677"/>
    <w:rsid w:val="008550EF"/>
    <w:rsid w:val="00DD70A2"/>
    <w:rsid w:val="00EC38DD"/>
    <w:rsid w:val="00F939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D9B5-77E1-421C-BA0C-5958F4C5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052FE"/>
    <w:pPr>
      <w:keepNext/>
      <w:keepLines/>
      <w:tabs>
        <w:tab w:val="left" w:pos="1473"/>
        <w:tab w:val="center" w:pos="4419"/>
      </w:tabs>
      <w:spacing w:before="240" w:after="0"/>
      <w:jc w:val="center"/>
      <w:outlineLvl w:val="0"/>
    </w:pPr>
    <w:rPr>
      <w:rFonts w:ascii="Times New Roman" w:eastAsiaTheme="majorEastAsia" w:hAnsi="Times New Roman" w:cs="Times New Roman"/>
      <w:b/>
      <w:sz w:val="24"/>
      <w:szCs w:val="24"/>
    </w:rPr>
  </w:style>
  <w:style w:type="paragraph" w:styleId="Ttulo4">
    <w:name w:val="heading 4"/>
    <w:basedOn w:val="Normal"/>
    <w:next w:val="Normal"/>
    <w:link w:val="Ttulo4Car"/>
    <w:autoRedefine/>
    <w:uiPriority w:val="9"/>
    <w:unhideWhenUsed/>
    <w:qFormat/>
    <w:rsid w:val="00EC38DD"/>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2FE"/>
    <w:rPr>
      <w:rFonts w:ascii="Times New Roman" w:eastAsiaTheme="majorEastAsia" w:hAnsi="Times New Roman" w:cs="Times New Roman"/>
      <w:b/>
      <w:sz w:val="24"/>
      <w:szCs w:val="24"/>
    </w:rPr>
  </w:style>
  <w:style w:type="paragraph" w:styleId="TDC1">
    <w:name w:val="toc 1"/>
    <w:basedOn w:val="Normal"/>
    <w:next w:val="Normal"/>
    <w:autoRedefine/>
    <w:uiPriority w:val="39"/>
    <w:unhideWhenUsed/>
    <w:rsid w:val="00553845"/>
    <w:pPr>
      <w:spacing w:after="100"/>
    </w:pPr>
    <w:rPr>
      <w:rFonts w:ascii="Times New Roman" w:hAnsi="Times New Roman"/>
      <w:sz w:val="24"/>
    </w:rPr>
  </w:style>
  <w:style w:type="paragraph" w:styleId="TDC2">
    <w:name w:val="toc 2"/>
    <w:basedOn w:val="Normal"/>
    <w:next w:val="Normal"/>
    <w:autoRedefine/>
    <w:uiPriority w:val="39"/>
    <w:unhideWhenUsed/>
    <w:rsid w:val="00553845"/>
    <w:pPr>
      <w:spacing w:after="100"/>
      <w:ind w:left="220"/>
    </w:pPr>
    <w:rPr>
      <w:rFonts w:ascii="Times New Roman" w:hAnsi="Times New Roman"/>
      <w:sz w:val="24"/>
    </w:rPr>
  </w:style>
  <w:style w:type="paragraph" w:styleId="TDC3">
    <w:name w:val="toc 3"/>
    <w:basedOn w:val="Normal"/>
    <w:next w:val="Normal"/>
    <w:autoRedefine/>
    <w:uiPriority w:val="39"/>
    <w:unhideWhenUsed/>
    <w:rsid w:val="00553845"/>
    <w:pPr>
      <w:spacing w:after="100"/>
      <w:ind w:left="440"/>
    </w:pPr>
    <w:rPr>
      <w:rFonts w:ascii="Times New Roman" w:hAnsi="Times New Roman"/>
      <w:sz w:val="24"/>
    </w:rPr>
  </w:style>
  <w:style w:type="paragraph" w:styleId="TDC4">
    <w:name w:val="toc 4"/>
    <w:basedOn w:val="Normal"/>
    <w:next w:val="Normal"/>
    <w:autoRedefine/>
    <w:uiPriority w:val="39"/>
    <w:semiHidden/>
    <w:unhideWhenUsed/>
    <w:rsid w:val="00553845"/>
    <w:pPr>
      <w:spacing w:after="100"/>
      <w:ind w:left="660"/>
    </w:pPr>
    <w:rPr>
      <w:rFonts w:ascii="Times New Roman" w:hAnsi="Times New Roman"/>
      <w:sz w:val="24"/>
    </w:rPr>
  </w:style>
  <w:style w:type="character" w:customStyle="1" w:styleId="Ttulo4Car">
    <w:name w:val="Título 4 Car"/>
    <w:basedOn w:val="Fuentedeprrafopredeter"/>
    <w:link w:val="Ttulo4"/>
    <w:uiPriority w:val="9"/>
    <w:rsid w:val="00EC38DD"/>
    <w:rPr>
      <w:rFonts w:ascii="Times New Roman" w:eastAsiaTheme="majorEastAsia" w:hAnsi="Times New Roman" w:cstheme="majorBidi"/>
      <w:b/>
      <w:iCs/>
      <w:sz w:val="24"/>
    </w:rPr>
  </w:style>
  <w:style w:type="paragraph" w:customStyle="1" w:styleId="Default">
    <w:name w:val="Default"/>
    <w:rsid w:val="008550EF"/>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semiHidden/>
    <w:unhideWhenUsed/>
    <w:rsid w:val="008550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550EF"/>
  </w:style>
  <w:style w:type="paragraph" w:styleId="Prrafodelista">
    <w:name w:val="List Paragraph"/>
    <w:basedOn w:val="Normal"/>
    <w:uiPriority w:val="34"/>
    <w:qFormat/>
    <w:rsid w:val="00F93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422876">
      <w:bodyDiv w:val="1"/>
      <w:marLeft w:val="0"/>
      <w:marRight w:val="0"/>
      <w:marTop w:val="0"/>
      <w:marBottom w:val="0"/>
      <w:divBdr>
        <w:top w:val="none" w:sz="0" w:space="0" w:color="auto"/>
        <w:left w:val="none" w:sz="0" w:space="0" w:color="auto"/>
        <w:bottom w:val="none" w:sz="0" w:space="0" w:color="auto"/>
        <w:right w:val="none" w:sz="0" w:space="0" w:color="auto"/>
      </w:divBdr>
    </w:div>
    <w:div w:id="191550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56A00-9065-46AA-9CD8-20AD11B4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Obdulia Pinzon</dc:creator>
  <cp:keywords/>
  <dc:description/>
  <cp:lastModifiedBy>Obdulia Pinzon</cp:lastModifiedBy>
  <cp:revision>1</cp:revision>
  <dcterms:created xsi:type="dcterms:W3CDTF">2017-05-08T22:30:00Z</dcterms:created>
  <dcterms:modified xsi:type="dcterms:W3CDTF">2017-05-08T22:50:00Z</dcterms:modified>
</cp:coreProperties>
</file>