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A7A" w:rsidRDefault="00936A7A">
      <w:bookmarkStart w:id="0" w:name="_GoBack"/>
      <w:bookmarkEnd w:id="0"/>
    </w:p>
    <w:sectPr w:rsidR="00936A7A" w:rsidSect="0096757E">
      <w:headerReference w:type="default" r:id="rId7"/>
      <w:footerReference w:type="default" r:id="rId8"/>
      <w:pgSz w:w="12240" w:h="15840"/>
      <w:pgMar w:top="720" w:right="720" w:bottom="720" w:left="720" w:header="22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0A3" w:rsidRDefault="005F20A3" w:rsidP="002C0DA8">
      <w:pPr>
        <w:spacing w:after="0" w:line="240" w:lineRule="auto"/>
      </w:pPr>
      <w:r>
        <w:separator/>
      </w:r>
    </w:p>
  </w:endnote>
  <w:endnote w:type="continuationSeparator" w:id="0">
    <w:p w:rsidR="005F20A3" w:rsidRDefault="005F20A3" w:rsidP="002C0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57E" w:rsidRPr="0096757E" w:rsidRDefault="0096757E" w:rsidP="0096757E">
    <w:pPr>
      <w:pStyle w:val="Piedepgina"/>
      <w:jc w:val="center"/>
      <w:rPr>
        <w:b/>
        <w:bCs/>
        <w:i/>
        <w:color w:val="C45911" w:themeColor="accent2" w:themeShade="BF"/>
        <w:sz w:val="24"/>
        <w:szCs w:val="24"/>
        <w:lang w:val="en-US"/>
      </w:rPr>
    </w:pPr>
    <w:r w:rsidRPr="0096757E">
      <w:rPr>
        <w:b/>
        <w:bCs/>
        <w:i/>
        <w:color w:val="C45911" w:themeColor="accent2" w:themeShade="BF"/>
        <w:sz w:val="24"/>
        <w:szCs w:val="24"/>
        <w:lang w:val="en-US"/>
      </w:rPr>
      <w:t>__________________________________________________________________________________________</w:t>
    </w:r>
  </w:p>
  <w:p w:rsidR="002C0DA8" w:rsidRPr="0096757E" w:rsidRDefault="008441A2" w:rsidP="0096757E">
    <w:pPr>
      <w:pStyle w:val="Piedepgina"/>
      <w:jc w:val="center"/>
      <w:rPr>
        <w:b/>
        <w:bCs/>
        <w:i/>
        <w:color w:val="385623" w:themeColor="accent6" w:themeShade="80"/>
        <w:sz w:val="24"/>
        <w:szCs w:val="24"/>
        <w:lang w:val="en-US"/>
      </w:rPr>
    </w:pPr>
    <w:hyperlink r:id="rId1" w:history="1">
      <w:r w:rsidRPr="0096757E">
        <w:rPr>
          <w:b/>
          <w:bCs/>
          <w:i/>
          <w:color w:val="385623" w:themeColor="accent6" w:themeShade="80"/>
          <w:sz w:val="24"/>
          <w:szCs w:val="24"/>
          <w:lang w:val="en-US"/>
        </w:rPr>
        <w:t>www.sievconsultingsas.com.co</w:t>
      </w:r>
    </w:hyperlink>
  </w:p>
  <w:p w:rsidR="008441A2" w:rsidRPr="0096757E" w:rsidRDefault="0096757E" w:rsidP="0096757E">
    <w:pPr>
      <w:pStyle w:val="Piedepgina"/>
      <w:jc w:val="center"/>
      <w:rPr>
        <w:b/>
        <w:bCs/>
        <w:i/>
        <w:color w:val="C45911" w:themeColor="accent2" w:themeShade="BF"/>
        <w:sz w:val="24"/>
        <w:szCs w:val="24"/>
        <w:lang w:val="en-US"/>
      </w:rPr>
    </w:pPr>
    <w:r w:rsidRPr="0096757E">
      <w:rPr>
        <w:b/>
        <w:bCs/>
        <w:i/>
        <w:color w:val="C45911" w:themeColor="accent2" w:themeShade="BF"/>
        <w:sz w:val="24"/>
        <w:szCs w:val="24"/>
        <w:lang w:val="en-US"/>
      </w:rPr>
      <w:t>Andrés Rodrigo Tovar Maldonado.</w:t>
    </w:r>
  </w:p>
  <w:p w:rsidR="0096757E" w:rsidRPr="0096757E" w:rsidRDefault="0096757E" w:rsidP="0096757E">
    <w:pPr>
      <w:pStyle w:val="Piedepgina"/>
      <w:jc w:val="center"/>
      <w:rPr>
        <w:color w:val="385623" w:themeColor="accent6" w:themeShade="80"/>
        <w:sz w:val="24"/>
        <w:szCs w:val="24"/>
      </w:rPr>
    </w:pPr>
    <w:r w:rsidRPr="0096757E">
      <w:rPr>
        <w:b/>
        <w:bCs/>
        <w:i/>
        <w:color w:val="385623" w:themeColor="accent6" w:themeShade="80"/>
        <w:sz w:val="24"/>
        <w:szCs w:val="24"/>
        <w:lang w:val="en-US"/>
      </w:rPr>
      <w:t xml:space="preserve">Tel(s): </w:t>
    </w:r>
    <w:r w:rsidRPr="0096757E">
      <w:rPr>
        <w:b/>
        <w:bCs/>
        <w:i/>
        <w:color w:val="385623" w:themeColor="accent6" w:themeShade="80"/>
        <w:sz w:val="24"/>
        <w:szCs w:val="24"/>
        <w:lang w:val="en-US"/>
      </w:rPr>
      <w:t>313 310 3464 / 316 759 2441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0A3" w:rsidRDefault="005F20A3" w:rsidP="002C0DA8">
      <w:pPr>
        <w:spacing w:after="0" w:line="240" w:lineRule="auto"/>
      </w:pPr>
      <w:r>
        <w:separator/>
      </w:r>
    </w:p>
  </w:footnote>
  <w:footnote w:type="continuationSeparator" w:id="0">
    <w:p w:rsidR="005F20A3" w:rsidRDefault="005F20A3" w:rsidP="002C0D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DA8" w:rsidRDefault="002C0DA8" w:rsidP="008441A2">
    <w:pPr>
      <w:pStyle w:val="Encabezado"/>
    </w:pPr>
    <w:r>
      <w:rPr>
        <w:noProof/>
        <w:lang w:eastAsia="es-CO"/>
      </w:rPr>
      <w:ptab w:relativeTo="margin" w:alignment="left" w:leader="none"/>
    </w:r>
    <w:r>
      <w:rPr>
        <w:noProof/>
        <w:lang w:eastAsia="es-CO"/>
      </w:rPr>
      <w:drawing>
        <wp:inline distT="0" distB="0" distL="0" distR="0">
          <wp:extent cx="3780000" cy="1098000"/>
          <wp:effectExtent l="0" t="0" r="0" b="698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_siev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80000" cy="109800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DA8"/>
    <w:rsid w:val="002C0DA8"/>
    <w:rsid w:val="005F20A3"/>
    <w:rsid w:val="008441A2"/>
    <w:rsid w:val="00936A7A"/>
    <w:rsid w:val="0096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24283333-841D-496F-80DA-226EA95D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0D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0DA8"/>
  </w:style>
  <w:style w:type="paragraph" w:styleId="Piedepgina">
    <w:name w:val="footer"/>
    <w:basedOn w:val="Normal"/>
    <w:link w:val="PiedepginaCar"/>
    <w:uiPriority w:val="99"/>
    <w:unhideWhenUsed/>
    <w:rsid w:val="002C0D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0DA8"/>
  </w:style>
  <w:style w:type="character" w:styleId="Hipervnculo">
    <w:name w:val="Hyperlink"/>
    <w:basedOn w:val="Fuentedeprrafopredeter"/>
    <w:uiPriority w:val="99"/>
    <w:unhideWhenUsed/>
    <w:rsid w:val="008441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ievconsultingsas.com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3DCA2-46C0-4581-971A-D874632EB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2016-01-27T05:57:00Z</dcterms:created>
  <dcterms:modified xsi:type="dcterms:W3CDTF">2016-01-27T06:26:00Z</dcterms:modified>
</cp:coreProperties>
</file>