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98B" w:rsidRPr="00046A4C" w:rsidRDefault="00046A4C">
      <w:r>
        <w:t>Желаю гармонии с собой и с миром и всегда чувствовать безусловную любовь внутри !</w:t>
      </w:r>
      <w:bookmarkStart w:id="0" w:name="_GoBack"/>
      <w:bookmarkEnd w:id="0"/>
    </w:p>
    <w:sectPr w:rsidR="0067698B" w:rsidRPr="00046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4C"/>
    <w:rsid w:val="00046A4C"/>
    <w:rsid w:val="0067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233F9"/>
  <w15:chartTrackingRefBased/>
  <w15:docId w15:val="{69ACDD58-EE4B-440C-A6F2-C58077E4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юсер Днс</dc:creator>
  <cp:keywords/>
  <dc:description/>
  <cp:lastModifiedBy>юсер Днс</cp:lastModifiedBy>
  <cp:revision>1</cp:revision>
  <dcterms:created xsi:type="dcterms:W3CDTF">2019-09-24T11:50:00Z</dcterms:created>
  <dcterms:modified xsi:type="dcterms:W3CDTF">2019-09-24T11:51:00Z</dcterms:modified>
</cp:coreProperties>
</file>