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1D616533" w:rsidR="000A4DE2" w:rsidRPr="00BA0EB4" w:rsidRDefault="00BA0EB4" w:rsidP="00BA0EB4">
      <w:pPr>
        <w:jc w:val="center"/>
        <w:rPr>
          <w:b/>
        </w:rPr>
      </w:pPr>
      <w:r w:rsidRPr="00BA0EB4">
        <w:rPr>
          <w:b/>
        </w:rPr>
        <w:t>Web Pages Referred to in Chapter 1, Section 1</w:t>
      </w:r>
    </w:p>
    <w:p w14:paraId="5278032F" w14:textId="77777777" w:rsidR="00BA0EB4" w:rsidRDefault="00BA0EB4" w:rsidP="00BA0EB4">
      <w:pPr>
        <w:jc w:val="center"/>
      </w:pPr>
    </w:p>
    <w:p w14:paraId="73553E07" w14:textId="58E46B97" w:rsidR="00BA0EB4" w:rsidRDefault="005A4344" w:rsidP="00BA0EB4">
      <w:r>
        <w:t xml:space="preserve">BRFSS 2014 Questionnaire: </w:t>
      </w:r>
      <w:hyperlink r:id="rId4" w:history="1">
        <w:r w:rsidRPr="008647DF">
          <w:rPr>
            <w:rStyle w:val="Hyperlink"/>
          </w:rPr>
          <w:t>https://www.cdc.gov/brfss/questionnaires/pdf-ques/2014_brfss.pdf</w:t>
        </w:r>
      </w:hyperlink>
      <w:r>
        <w:t xml:space="preserve"> </w:t>
      </w:r>
      <w:bookmarkStart w:id="0" w:name="_GoBack"/>
      <w:bookmarkEnd w:id="0"/>
    </w:p>
    <w:p w14:paraId="2839809D" w14:textId="77777777" w:rsidR="00BA0EB4" w:rsidRDefault="00BA0EB4" w:rsidP="00BA0EB4"/>
    <w:sectPr w:rsidR="00BA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A4DE2"/>
    <w:rsid w:val="005A4344"/>
    <w:rsid w:val="009F493D"/>
    <w:rsid w:val="00B22DAC"/>
    <w:rsid w:val="00B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c.gov/brfss/questionnaires/pdf-ques/2014_brfs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3</cp:revision>
  <dcterms:created xsi:type="dcterms:W3CDTF">2016-10-07T16:41:00Z</dcterms:created>
  <dcterms:modified xsi:type="dcterms:W3CDTF">2016-10-08T16:37:00Z</dcterms:modified>
</cp:coreProperties>
</file>