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7A869018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>Web Pages Referred to in Chapter 1, Section</w:t>
      </w:r>
      <w:r w:rsidR="003918DD">
        <w:rPr>
          <w:b/>
        </w:rPr>
        <w:t xml:space="preserve"> </w:t>
      </w:r>
      <w:r w:rsidR="00B86C2F">
        <w:rPr>
          <w:b/>
        </w:rPr>
        <w:t>6</w:t>
      </w:r>
    </w:p>
    <w:p w14:paraId="5278032F" w14:textId="77777777" w:rsidR="00BA0EB4" w:rsidRDefault="00BA0EB4" w:rsidP="00BA0EB4">
      <w:pPr>
        <w:jc w:val="center"/>
      </w:pPr>
    </w:p>
    <w:p w14:paraId="41A2CBE4" w14:textId="77777777" w:rsidR="00123960" w:rsidRDefault="00123960" w:rsidP="00123960">
      <w:r>
        <w:t xml:space="preserve">Google Scholar: </w:t>
      </w:r>
      <w:hyperlink r:id="rId4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15050FDD" w14:textId="2C54D48D" w:rsidR="00DD6C5D" w:rsidRDefault="00B86C2F" w:rsidP="00BA0EB4">
      <w:r>
        <w:t xml:space="preserve">Asthma article by Becerra et al.: </w:t>
      </w:r>
      <w:hyperlink r:id="rId5" w:history="1">
        <w:r w:rsidRPr="00EF6EFB">
          <w:rPr>
            <w:rStyle w:val="Hyperlink"/>
          </w:rPr>
          <w:t>https://www.ncbi.nlm.nih.gov/pubmed/25482421</w:t>
        </w:r>
      </w:hyperlink>
      <w:r>
        <w:t xml:space="preserve"> </w:t>
      </w:r>
    </w:p>
    <w:p w14:paraId="4D6AE85C" w14:textId="4642449D" w:rsidR="00DE2BDD" w:rsidRDefault="00DE2BDD" w:rsidP="00BA0EB4">
      <w:r>
        <w:t xml:space="preserve">Alcohol consumption article by Mukamal et al.: </w:t>
      </w:r>
      <w:hyperlink r:id="rId6" w:history="1">
        <w:r w:rsidRPr="00EF6EFB">
          <w:rPr>
            <w:rStyle w:val="Hyperlink"/>
          </w:rPr>
          <w:t>https://www.ncbi.nlm.nih.gov/pmc/articles/PMC1475847/</w:t>
        </w:r>
      </w:hyperlink>
      <w:r>
        <w:t xml:space="preserve"> </w:t>
      </w:r>
      <w:bookmarkStart w:id="0" w:name="_GoBack"/>
      <w:bookmarkEnd w:id="0"/>
      <w:r>
        <w:t xml:space="preserve"> </w:t>
      </w:r>
    </w:p>
    <w:p w14:paraId="4A669B0A" w14:textId="77777777" w:rsidR="002346F5" w:rsidRDefault="002346F5" w:rsidP="00BA0EB4"/>
    <w:sectPr w:rsidR="0023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123960"/>
    <w:rsid w:val="002346F5"/>
    <w:rsid w:val="003918DD"/>
    <w:rsid w:val="005A4344"/>
    <w:rsid w:val="009F493D"/>
    <w:rsid w:val="00B22DAC"/>
    <w:rsid w:val="00B86C2F"/>
    <w:rsid w:val="00BA0EB4"/>
    <w:rsid w:val="00DD6C5D"/>
    <w:rsid w:val="00D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1475847/" TargetMode="External"/><Relationship Id="rId5" Type="http://schemas.openxmlformats.org/officeDocument/2006/relationships/hyperlink" Target="https://www.ncbi.nlm.nih.gov/pubmed/25482421" TargetMode="External"/><Relationship Id="rId4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9</cp:revision>
  <dcterms:created xsi:type="dcterms:W3CDTF">2016-10-07T16:41:00Z</dcterms:created>
  <dcterms:modified xsi:type="dcterms:W3CDTF">2016-10-08T17:07:00Z</dcterms:modified>
</cp:coreProperties>
</file>