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9023C" w14:textId="77777777" w:rsidR="00943DE1" w:rsidRPr="00943DE1" w:rsidRDefault="00943DE1" w:rsidP="00943DE1">
      <w:r w:rsidRPr="00943DE1">
        <w:rPr>
          <w:b/>
          <w:bCs/>
        </w:rPr>
        <w:t>Título:</w:t>
      </w:r>
      <w:r w:rsidRPr="00943DE1">
        <w:t xml:space="preserve"> El mensaje de éxito no aparece al cerrar la alerta programáticamente</w:t>
      </w:r>
    </w:p>
    <w:p w14:paraId="3EB77D8E" w14:textId="70EEFACB" w:rsidR="00943DE1" w:rsidRPr="00943DE1" w:rsidRDefault="00943DE1" w:rsidP="00943DE1">
      <w:r w:rsidRPr="00943DE1">
        <w:rPr>
          <w:b/>
          <w:bCs/>
        </w:rPr>
        <w:t>ID:</w:t>
      </w:r>
      <w:r w:rsidRPr="00943DE1">
        <w:t xml:space="preserve"> BUG-001 </w:t>
      </w:r>
    </w:p>
    <w:p w14:paraId="20588E8C" w14:textId="77777777" w:rsidR="00943DE1" w:rsidRPr="00943DE1" w:rsidRDefault="00943DE1" w:rsidP="00943DE1">
      <w:r w:rsidRPr="00943DE1">
        <w:rPr>
          <w:b/>
          <w:bCs/>
        </w:rPr>
        <w:t>Módulo:</w:t>
      </w:r>
      <w:r w:rsidRPr="00943DE1">
        <w:t xml:space="preserve"> Contact Us Form</w:t>
      </w:r>
    </w:p>
    <w:p w14:paraId="00616229" w14:textId="77777777" w:rsidR="00943DE1" w:rsidRPr="00943DE1" w:rsidRDefault="00943DE1" w:rsidP="00943DE1">
      <w:r w:rsidRPr="00943DE1">
        <w:rPr>
          <w:b/>
          <w:bCs/>
        </w:rPr>
        <w:t>Prioridad:</w:t>
      </w:r>
      <w:r w:rsidRPr="00943DE1">
        <w:t xml:space="preserve"> Media-Alta</w:t>
      </w:r>
    </w:p>
    <w:p w14:paraId="32FF7572" w14:textId="77777777" w:rsidR="00943DE1" w:rsidRPr="00943DE1" w:rsidRDefault="00943DE1" w:rsidP="00943DE1">
      <w:r w:rsidRPr="00943DE1">
        <w:rPr>
          <w:b/>
          <w:bCs/>
        </w:rPr>
        <w:t>Entorno:</w:t>
      </w:r>
    </w:p>
    <w:p w14:paraId="0D4952E3" w14:textId="49519525" w:rsidR="00943DE1" w:rsidRPr="00943DE1" w:rsidRDefault="00943DE1" w:rsidP="00943DE1">
      <w:pPr>
        <w:numPr>
          <w:ilvl w:val="0"/>
          <w:numId w:val="1"/>
        </w:numPr>
      </w:pPr>
      <w:r w:rsidRPr="00943DE1">
        <w:t>Navegador: Chrome 143.0.7499.170</w:t>
      </w:r>
    </w:p>
    <w:p w14:paraId="50FD805E" w14:textId="22E0D094" w:rsidR="00943DE1" w:rsidRPr="00943DE1" w:rsidRDefault="00943DE1" w:rsidP="00943DE1">
      <w:pPr>
        <w:numPr>
          <w:ilvl w:val="0"/>
          <w:numId w:val="1"/>
        </w:numPr>
      </w:pPr>
      <w:r w:rsidRPr="00943DE1">
        <w:t>Sistema operativo: Windows 10</w:t>
      </w:r>
    </w:p>
    <w:p w14:paraId="28326EF1" w14:textId="77777777" w:rsidR="00943DE1" w:rsidRPr="00943DE1" w:rsidRDefault="00943DE1" w:rsidP="00943DE1">
      <w:pPr>
        <w:numPr>
          <w:ilvl w:val="0"/>
          <w:numId w:val="1"/>
        </w:numPr>
      </w:pPr>
      <w:r w:rsidRPr="00943DE1">
        <w:t>Herramienta: Selenium + Screenplay + SerenityBDD</w:t>
      </w:r>
    </w:p>
    <w:p w14:paraId="31D6D065" w14:textId="67D0403A" w:rsidR="00943DE1" w:rsidRPr="00943DE1" w:rsidRDefault="00943DE1" w:rsidP="00943DE1">
      <w:r w:rsidRPr="00943DE1">
        <w:rPr>
          <w:b/>
          <w:bCs/>
        </w:rPr>
        <w:t>Pasos para reproducir:</w:t>
      </w:r>
      <w:r w:rsidRPr="00943DE1">
        <w:t xml:space="preserve"> </w:t>
      </w:r>
    </w:p>
    <w:p w14:paraId="1905790D" w14:textId="77777777" w:rsidR="00943DE1" w:rsidRPr="00943DE1" w:rsidRDefault="00943DE1" w:rsidP="00943DE1">
      <w:pPr>
        <w:numPr>
          <w:ilvl w:val="0"/>
          <w:numId w:val="2"/>
        </w:numPr>
      </w:pPr>
      <w:r w:rsidRPr="00943DE1">
        <w:t>Navegar a la página del formulario "Contact Us".</w:t>
      </w:r>
    </w:p>
    <w:p w14:paraId="0201B0B5" w14:textId="70C89913" w:rsidR="00943DE1" w:rsidRPr="00943DE1" w:rsidRDefault="00943DE1" w:rsidP="00943DE1">
      <w:pPr>
        <w:numPr>
          <w:ilvl w:val="0"/>
          <w:numId w:val="2"/>
        </w:numPr>
      </w:pPr>
      <w:r w:rsidRPr="00943DE1">
        <w:t>Llenar todos los campos obligatorios (Nombre, Email, Subject, Message).</w:t>
      </w:r>
    </w:p>
    <w:p w14:paraId="15E4C016" w14:textId="396B9588" w:rsidR="00943DE1" w:rsidRPr="00943DE1" w:rsidRDefault="00943DE1" w:rsidP="00943DE1">
      <w:pPr>
        <w:numPr>
          <w:ilvl w:val="0"/>
          <w:numId w:val="2"/>
        </w:numPr>
      </w:pPr>
      <w:r w:rsidRPr="00943DE1">
        <w:t>Adjuntar un archivo en el formulario.</w:t>
      </w:r>
    </w:p>
    <w:p w14:paraId="03A9C58B" w14:textId="77777777" w:rsidR="00943DE1" w:rsidRPr="00943DE1" w:rsidRDefault="00943DE1" w:rsidP="00943DE1">
      <w:pPr>
        <w:numPr>
          <w:ilvl w:val="0"/>
          <w:numId w:val="2"/>
        </w:numPr>
      </w:pPr>
      <w:r w:rsidRPr="00943DE1">
        <w:t>Enviar el formulario.</w:t>
      </w:r>
    </w:p>
    <w:p w14:paraId="230C1CCC" w14:textId="6AB0B601" w:rsidR="00943DE1" w:rsidRPr="00943DE1" w:rsidRDefault="00943DE1" w:rsidP="00943DE1">
      <w:pPr>
        <w:numPr>
          <w:ilvl w:val="0"/>
          <w:numId w:val="2"/>
        </w:numPr>
      </w:pPr>
      <w:r w:rsidRPr="00943DE1">
        <w:t xml:space="preserve">Cerrar la alerta de confirmación </w:t>
      </w:r>
      <w:r w:rsidRPr="00943DE1">
        <w:rPr>
          <w:b/>
          <w:bCs/>
        </w:rPr>
        <w:t>programáticamente</w:t>
      </w:r>
      <w:r w:rsidRPr="00943DE1">
        <w:t xml:space="preserve"> desde la prueba automatizada.</w:t>
      </w:r>
    </w:p>
    <w:p w14:paraId="22B97389" w14:textId="2789221B" w:rsidR="00943DE1" w:rsidRPr="00943DE1" w:rsidRDefault="00943DE1" w:rsidP="00943DE1">
      <w:r w:rsidRPr="00943DE1">
        <w:rPr>
          <w:b/>
          <w:bCs/>
        </w:rPr>
        <w:t>Resultado esperado:</w:t>
      </w:r>
      <w:r w:rsidRPr="00943DE1">
        <w:br/>
        <w:t>El mensaje de éxito "Success! Your details have been submitted successfully." debería aparecer automáticamente después de cerrar la alerta.</w:t>
      </w:r>
    </w:p>
    <w:p w14:paraId="3F9215CD" w14:textId="6A821DCB" w:rsidR="00943DE1" w:rsidRPr="00943DE1" w:rsidRDefault="00943DE1" w:rsidP="00943DE1">
      <w:r w:rsidRPr="00943DE1">
        <w:rPr>
          <w:b/>
          <w:bCs/>
        </w:rPr>
        <w:t>Resultado real:</w:t>
      </w:r>
      <w:r w:rsidRPr="00943DE1">
        <w:t xml:space="preserve"> </w:t>
      </w:r>
    </w:p>
    <w:p w14:paraId="625B3ACE" w14:textId="3DF3E48E" w:rsidR="00943DE1" w:rsidRPr="00943DE1" w:rsidRDefault="00943DE1" w:rsidP="00943DE1">
      <w:pPr>
        <w:numPr>
          <w:ilvl w:val="0"/>
          <w:numId w:val="3"/>
        </w:numPr>
      </w:pPr>
      <w:r w:rsidRPr="00943DE1">
        <w:t>El mensaje de éxito no aparece hasta que se realiza alguna interacción manual en la página.</w:t>
      </w:r>
    </w:p>
    <w:p w14:paraId="60EBC8CD" w14:textId="2D4A8969" w:rsidR="00943DE1" w:rsidRPr="00943DE1" w:rsidRDefault="00943DE1" w:rsidP="00943DE1">
      <w:pPr>
        <w:numPr>
          <w:ilvl w:val="0"/>
          <w:numId w:val="3"/>
        </w:numPr>
      </w:pPr>
      <w:r w:rsidRPr="00943DE1">
        <w:t>Las verificaciones automáticas con ExpectedConditions.visibilityOf o isVisible() fallan.</w:t>
      </w:r>
    </w:p>
    <w:p w14:paraId="508343C1" w14:textId="172D6965" w:rsidR="00943DE1" w:rsidRPr="00943DE1" w:rsidRDefault="00943DE1" w:rsidP="00943DE1">
      <w:r w:rsidRPr="00943DE1">
        <w:rPr>
          <w:b/>
          <w:bCs/>
        </w:rPr>
        <w:t>Notas técnicas:</w:t>
      </w:r>
      <w:r w:rsidRPr="00943DE1">
        <w:t xml:space="preserve"> </w:t>
      </w:r>
    </w:p>
    <w:p w14:paraId="56CB1070" w14:textId="2E39B384" w:rsidR="00943DE1" w:rsidRPr="00943DE1" w:rsidRDefault="00943DE1" w:rsidP="00943DE1">
      <w:pPr>
        <w:numPr>
          <w:ilvl w:val="0"/>
          <w:numId w:val="4"/>
        </w:numPr>
      </w:pPr>
      <w:r w:rsidRPr="00943DE1">
        <w:t>El bug parece ser causado por la forma en que la aplicación genera el mensaje de éxito después de la alerta; no se dispara automáticamente al cerrar la alerta vía Selenium.</w:t>
      </w:r>
    </w:p>
    <w:p w14:paraId="7524C635" w14:textId="6DD81853" w:rsidR="00D870FE" w:rsidRPr="00943DE1" w:rsidRDefault="00943DE1" w:rsidP="00D870FE">
      <w:pPr>
        <w:numPr>
          <w:ilvl w:val="0"/>
          <w:numId w:val="4"/>
        </w:numPr>
      </w:pPr>
      <w:r w:rsidRPr="00943DE1">
        <w:t>Posible workaround: hacer un pequeño click o interacción simulada después de cerrar la alerta para que el mensaje se genere.</w:t>
      </w:r>
    </w:p>
    <w:p w14:paraId="5DCB58B6" w14:textId="77777777" w:rsidR="00943DE1" w:rsidRDefault="00943DE1" w:rsidP="00943DE1">
      <w:pPr>
        <w:rPr>
          <w:b/>
          <w:bCs/>
        </w:rPr>
      </w:pPr>
      <w:r w:rsidRPr="00943DE1">
        <w:rPr>
          <w:b/>
          <w:bCs/>
        </w:rPr>
        <w:t>Adjuntos / Evidencias:</w:t>
      </w:r>
    </w:p>
    <w:p w14:paraId="111FD48C" w14:textId="7693B33B" w:rsidR="00D870FE" w:rsidRDefault="00D870FE" w:rsidP="00943DE1">
      <w:pPr>
        <w:rPr>
          <w:b/>
          <w:bCs/>
        </w:rPr>
      </w:pPr>
      <w:r w:rsidRPr="00D870FE">
        <w:rPr>
          <w:b/>
          <w:bCs/>
        </w:rPr>
        <w:drawing>
          <wp:inline distT="0" distB="0" distL="0" distR="0" wp14:anchorId="1B4FDF3D" wp14:editId="6629A79B">
            <wp:extent cx="10759014" cy="5305425"/>
            <wp:effectExtent l="0" t="0" r="4445" b="0"/>
            <wp:docPr id="1123218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18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80332" cy="531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BE9D" w14:textId="37C780BA" w:rsidR="00D870FE" w:rsidRDefault="00D870FE" w:rsidP="00943DE1">
      <w:pPr>
        <w:rPr>
          <w:b/>
          <w:bCs/>
        </w:rPr>
      </w:pPr>
      <w:r w:rsidRPr="00943DE1">
        <w:drawing>
          <wp:anchor distT="0" distB="0" distL="114300" distR="114300" simplePos="0" relativeHeight="251659264" behindDoc="0" locked="0" layoutInCell="1" allowOverlap="1" wp14:anchorId="7BA2246D" wp14:editId="165C6708">
            <wp:simplePos x="0" y="0"/>
            <wp:positionH relativeFrom="page">
              <wp:posOffset>0</wp:posOffset>
            </wp:positionH>
            <wp:positionV relativeFrom="paragraph">
              <wp:posOffset>-6885305</wp:posOffset>
            </wp:positionV>
            <wp:extent cx="4417060" cy="1524000"/>
            <wp:effectExtent l="0" t="0" r="2540" b="0"/>
            <wp:wrapTopAndBottom/>
            <wp:docPr id="1882906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0681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7DE4B" w14:textId="77777777" w:rsidR="00943DE1" w:rsidRDefault="00943DE1" w:rsidP="00943DE1">
      <w:pPr>
        <w:rPr>
          <w:b/>
          <w:bCs/>
        </w:rPr>
      </w:pPr>
    </w:p>
    <w:p w14:paraId="4EB47632" w14:textId="5EE99A6D" w:rsidR="00943DE1" w:rsidRDefault="00943DE1" w:rsidP="00943DE1">
      <w:pPr>
        <w:rPr>
          <w:b/>
          <w:bCs/>
        </w:rPr>
      </w:pPr>
    </w:p>
    <w:p w14:paraId="0AE55246" w14:textId="4E686E53" w:rsidR="00943DE1" w:rsidRPr="00943DE1" w:rsidRDefault="00943DE1" w:rsidP="00943DE1"/>
    <w:p w14:paraId="69194DB4" w14:textId="085BB272" w:rsidR="009118A7" w:rsidRDefault="009118A7"/>
    <w:sectPr w:rsidR="009118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73F3"/>
    <w:multiLevelType w:val="multilevel"/>
    <w:tmpl w:val="FDFA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E72CB"/>
    <w:multiLevelType w:val="multilevel"/>
    <w:tmpl w:val="65283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F320BA"/>
    <w:multiLevelType w:val="multilevel"/>
    <w:tmpl w:val="8A1E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7F695B"/>
    <w:multiLevelType w:val="multilevel"/>
    <w:tmpl w:val="148A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C9635A"/>
    <w:multiLevelType w:val="multilevel"/>
    <w:tmpl w:val="97AE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859626">
    <w:abstractNumId w:val="2"/>
  </w:num>
  <w:num w:numId="2" w16cid:durableId="1072435871">
    <w:abstractNumId w:val="1"/>
  </w:num>
  <w:num w:numId="3" w16cid:durableId="867303563">
    <w:abstractNumId w:val="0"/>
  </w:num>
  <w:num w:numId="4" w16cid:durableId="10301769">
    <w:abstractNumId w:val="4"/>
  </w:num>
  <w:num w:numId="5" w16cid:durableId="1348799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AE2"/>
    <w:rsid w:val="009118A7"/>
    <w:rsid w:val="00943DE1"/>
    <w:rsid w:val="00AC347F"/>
    <w:rsid w:val="00C60AE2"/>
    <w:rsid w:val="00D8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CCF6A"/>
  <w15:chartTrackingRefBased/>
  <w15:docId w15:val="{4FFB1400-9D14-44EC-B200-D550B7019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0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0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0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0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0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0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0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0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0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0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0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0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0A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0A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0A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0A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0A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0A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0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0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0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0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0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0A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0A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0A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0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0A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0A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191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deisy mosquera perea</dc:creator>
  <cp:keywords/>
  <dc:description/>
  <cp:lastModifiedBy>deisy mosquera perea</cp:lastModifiedBy>
  <cp:revision>2</cp:revision>
  <dcterms:created xsi:type="dcterms:W3CDTF">2025-12-28T18:06:00Z</dcterms:created>
  <dcterms:modified xsi:type="dcterms:W3CDTF">2025-12-28T18:19:00Z</dcterms:modified>
</cp:coreProperties>
</file>