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41AAF" w14:textId="4764D5B9" w:rsidR="00184579" w:rsidRPr="00106EA9" w:rsidRDefault="009A3D29" w:rsidP="00765091">
      <w:pPr>
        <w:ind w:left="720"/>
        <w:jc w:val="center"/>
        <w:rPr>
          <w:rFonts w:ascii="Arial Black" w:hAnsi="Arial Black"/>
          <w:b/>
          <w:bCs/>
        </w:rPr>
      </w:pPr>
      <w:r w:rsidRPr="00106EA9">
        <w:rPr>
          <w:rFonts w:ascii="Arial Black" w:hAnsi="Arial Black"/>
          <w:b/>
          <w:bCs/>
        </w:rPr>
        <w:t>CE314 - Text Classification</w:t>
      </w:r>
      <w:r w:rsidR="00184579">
        <w:rPr>
          <w:rFonts w:ascii="Arial Black" w:hAnsi="Arial Black"/>
          <w:b/>
          <w:bCs/>
        </w:rPr>
        <w:t xml:space="preserve"> on IMDB</w:t>
      </w:r>
      <w:r w:rsidR="00764FFF">
        <w:rPr>
          <w:rFonts w:ascii="Arial Black" w:hAnsi="Arial Black"/>
          <w:b/>
          <w:bCs/>
        </w:rPr>
        <w:t xml:space="preserve"> dataset</w:t>
      </w:r>
    </w:p>
    <w:p w14:paraId="701EBE7D" w14:textId="637CC5F5" w:rsidR="001D0B3F" w:rsidRPr="008114DF" w:rsidRDefault="00184579" w:rsidP="00D60C13">
      <w:pPr>
        <w:jc w:val="center"/>
        <w:rPr>
          <w:rFonts w:ascii="Arial Narrow" w:hAnsi="Arial Narrow" w:cs="Arial"/>
        </w:rPr>
      </w:pPr>
      <w:r w:rsidRPr="008114DF">
        <w:rPr>
          <w:rFonts w:ascii="Arial Narrow" w:hAnsi="Arial Narrow" w:cs="Arial"/>
        </w:rPr>
        <w:t>Andrei Alexandru Talpan</w:t>
      </w:r>
    </w:p>
    <w:p w14:paraId="661368EA" w14:textId="432D67B4" w:rsidR="009A3D29" w:rsidRPr="00765091" w:rsidRDefault="00565FF3" w:rsidP="00765091">
      <w:pPr>
        <w:jc w:val="center"/>
        <w:rPr>
          <w:rFonts w:ascii="Arial" w:hAnsi="Arial" w:cs="Arial"/>
          <w:b/>
          <w:bCs/>
          <w:sz w:val="28"/>
          <w:szCs w:val="28"/>
        </w:rPr>
        <w:sectPr w:rsidR="009A3D29" w:rsidRPr="00765091" w:rsidSect="009A3D29">
          <w:pgSz w:w="11906" w:h="16838"/>
          <w:pgMar w:top="1440" w:right="1440" w:bottom="1440" w:left="1440" w:header="708" w:footer="708" w:gutter="0"/>
          <w:cols w:space="708"/>
          <w:docGrid w:linePitch="360"/>
        </w:sectPr>
      </w:pPr>
      <w:hyperlink r:id="rId5" w:history="1">
        <w:r w:rsidR="00AD78A0" w:rsidRPr="00765091">
          <w:rPr>
            <w:rStyle w:val="Hyperlink"/>
            <w:rFonts w:ascii="Arial" w:hAnsi="Arial" w:cs="Arial"/>
            <w:b/>
            <w:bCs/>
            <w:sz w:val="20"/>
            <w:szCs w:val="20"/>
          </w:rPr>
          <w:t xml:space="preserve">Link to Google </w:t>
        </w:r>
        <w:proofErr w:type="spellStart"/>
        <w:r w:rsidR="00AD78A0" w:rsidRPr="00765091">
          <w:rPr>
            <w:rStyle w:val="Hyperlink"/>
            <w:rFonts w:ascii="Arial" w:hAnsi="Arial" w:cs="Arial"/>
            <w:b/>
            <w:bCs/>
            <w:sz w:val="20"/>
            <w:szCs w:val="20"/>
          </w:rPr>
          <w:t>colab</w:t>
        </w:r>
        <w:proofErr w:type="spellEnd"/>
        <w:r w:rsidR="00AD78A0" w:rsidRPr="00765091">
          <w:rPr>
            <w:rStyle w:val="Hyperlink"/>
            <w:rFonts w:ascii="Arial" w:hAnsi="Arial" w:cs="Arial"/>
            <w:b/>
            <w:bCs/>
            <w:sz w:val="20"/>
            <w:szCs w:val="20"/>
          </w:rPr>
          <w:t xml:space="preserve"> notebook</w:t>
        </w:r>
      </w:hyperlink>
      <w:r w:rsidR="00AD78A0" w:rsidRPr="00765091">
        <w:rPr>
          <w:rFonts w:ascii="Arial" w:hAnsi="Arial" w:cs="Arial"/>
          <w:b/>
          <w:bCs/>
          <w:sz w:val="20"/>
          <w:szCs w:val="20"/>
        </w:rPr>
        <w:t xml:space="preserve"> </w:t>
      </w:r>
      <w:r w:rsidR="00AD78A0">
        <w:rPr>
          <w:rFonts w:ascii="Arial" w:hAnsi="Arial" w:cs="Arial"/>
          <w:b/>
          <w:bCs/>
          <w:sz w:val="21"/>
          <w:szCs w:val="21"/>
        </w:rPr>
        <w:br/>
      </w:r>
    </w:p>
    <w:p w14:paraId="36064326" w14:textId="63FB2962" w:rsidR="00C7637C" w:rsidRPr="00106EA9" w:rsidRDefault="00C7637C" w:rsidP="00106EA9">
      <w:pPr>
        <w:jc w:val="center"/>
        <w:rPr>
          <w:rFonts w:ascii="Arial" w:hAnsi="Arial" w:cs="Arial"/>
          <w:b/>
          <w:bCs/>
          <w:sz w:val="28"/>
          <w:szCs w:val="28"/>
        </w:rPr>
      </w:pPr>
      <w:r w:rsidRPr="00106EA9">
        <w:rPr>
          <w:rFonts w:ascii="Arial" w:hAnsi="Arial" w:cs="Arial"/>
          <w:b/>
          <w:bCs/>
        </w:rPr>
        <w:t>Abstract</w:t>
      </w:r>
    </w:p>
    <w:p w14:paraId="632154EF" w14:textId="77777777" w:rsidR="00C7637C" w:rsidRPr="00C7637C" w:rsidRDefault="00C7637C" w:rsidP="00C7637C">
      <w:pPr>
        <w:rPr>
          <w:b/>
          <w:bCs/>
          <w:sz w:val="28"/>
          <w:szCs w:val="28"/>
        </w:rPr>
      </w:pPr>
    </w:p>
    <w:p w14:paraId="7B0E0481" w14:textId="3306204D" w:rsidR="00106EA9" w:rsidRDefault="00696488" w:rsidP="00CA63B7">
      <w:pPr>
        <w:rPr>
          <w:rFonts w:ascii="Arial" w:hAnsi="Arial" w:cs="Arial"/>
          <w:sz w:val="22"/>
          <w:szCs w:val="22"/>
        </w:rPr>
      </w:pPr>
      <w:r w:rsidRPr="00696488">
        <w:rPr>
          <w:rFonts w:ascii="Arial" w:hAnsi="Arial" w:cs="Arial"/>
          <w:sz w:val="22"/>
          <w:szCs w:val="22"/>
        </w:rPr>
        <w:t>This report presents a simple and efficient neural language model for text classification, a topic of increasing importance in business contexts as it enables the analysis of customer data such as product or service reviews. The proposed model utilizes a neural network architecture to classify reviews as positive or negative, with training and testing performed on a dataset of 50000 labelled reviews from the Internet Movie Database (IMDb). The report begins with an introduction to natural language processing (NLP) in Section I. The background of sentiment analysis is presented in Section II, followed by a description of the proposed solution in Section III. The results of the model are discussed in Section IV, and the report concludes with a summary of the proposed solution in Section V.</w:t>
      </w:r>
    </w:p>
    <w:p w14:paraId="4299250F" w14:textId="77777777" w:rsidR="00696488" w:rsidRDefault="00696488" w:rsidP="00CA63B7">
      <w:pPr>
        <w:rPr>
          <w:rFonts w:ascii="Arial" w:hAnsi="Arial" w:cs="Arial"/>
          <w:sz w:val="22"/>
          <w:szCs w:val="22"/>
        </w:rPr>
      </w:pPr>
    </w:p>
    <w:p w14:paraId="74586F61" w14:textId="00B25D93" w:rsidR="0082284C" w:rsidRDefault="00223F4F" w:rsidP="0082284C">
      <w:pPr>
        <w:rPr>
          <w:rFonts w:ascii="Arial" w:hAnsi="Arial" w:cs="Arial"/>
          <w:sz w:val="22"/>
          <w:szCs w:val="22"/>
        </w:rPr>
      </w:pPr>
      <w:r w:rsidRPr="004A6BD8">
        <w:rPr>
          <w:rFonts w:ascii="Arial" w:hAnsi="Arial" w:cs="Arial"/>
          <w:b/>
          <w:bCs/>
          <w:i/>
          <w:iCs/>
          <w:sz w:val="22"/>
          <w:szCs w:val="22"/>
        </w:rPr>
        <w:t xml:space="preserve">Section </w:t>
      </w:r>
      <w:r w:rsidR="00824375" w:rsidRPr="004A6BD8">
        <w:rPr>
          <w:rFonts w:ascii="Arial" w:hAnsi="Arial" w:cs="Arial"/>
          <w:b/>
          <w:bCs/>
          <w:i/>
          <w:iCs/>
          <w:sz w:val="22"/>
          <w:szCs w:val="22"/>
        </w:rPr>
        <w:t>I:</w:t>
      </w:r>
      <w:r w:rsidRPr="004A6BD8">
        <w:rPr>
          <w:rFonts w:ascii="Arial" w:hAnsi="Arial" w:cs="Arial"/>
          <w:b/>
          <w:bCs/>
          <w:i/>
          <w:iCs/>
          <w:sz w:val="22"/>
          <w:szCs w:val="22"/>
        </w:rPr>
        <w:t xml:space="preserve"> </w:t>
      </w:r>
      <w:r w:rsidR="00106EA9" w:rsidRPr="004A6BD8">
        <w:rPr>
          <w:rFonts w:ascii="Arial" w:hAnsi="Arial" w:cs="Arial"/>
          <w:b/>
          <w:bCs/>
          <w:i/>
          <w:iCs/>
          <w:sz w:val="22"/>
          <w:szCs w:val="22"/>
        </w:rPr>
        <w:t>Introduction</w:t>
      </w:r>
      <w:r w:rsidR="00106EA9" w:rsidRPr="0082284C">
        <w:rPr>
          <w:rFonts w:ascii="Arial Rounded MT Bold" w:hAnsi="Arial Rounded MT Bold" w:cs="Arial"/>
          <w:sz w:val="22"/>
          <w:szCs w:val="22"/>
        </w:rPr>
        <w:br/>
      </w:r>
      <w:r w:rsidR="00106EA9" w:rsidRPr="0082284C">
        <w:rPr>
          <w:rFonts w:ascii="Arial" w:hAnsi="Arial" w:cs="Arial"/>
          <w:sz w:val="22"/>
          <w:szCs w:val="22"/>
        </w:rPr>
        <w:br/>
      </w:r>
      <w:r w:rsidR="0082284C">
        <w:rPr>
          <w:rFonts w:ascii="Arial" w:hAnsi="Arial" w:cs="Arial"/>
          <w:sz w:val="22"/>
          <w:szCs w:val="22"/>
        </w:rPr>
        <w:t xml:space="preserve">As tech and especially AI sector evolves, </w:t>
      </w:r>
      <w:r w:rsidR="00E40A54">
        <w:rPr>
          <w:rFonts w:ascii="Arial" w:hAnsi="Arial" w:cs="Arial"/>
          <w:sz w:val="22"/>
          <w:szCs w:val="22"/>
        </w:rPr>
        <w:t xml:space="preserve">applications of </w:t>
      </w:r>
      <w:r w:rsidR="0082284C">
        <w:rPr>
          <w:rFonts w:ascii="Arial" w:hAnsi="Arial" w:cs="Arial"/>
          <w:sz w:val="22"/>
          <w:szCs w:val="22"/>
        </w:rPr>
        <w:t xml:space="preserve">Natural Language Processing </w:t>
      </w:r>
      <w:r w:rsidR="00E40A54">
        <w:rPr>
          <w:rFonts w:ascii="Arial" w:hAnsi="Arial" w:cs="Arial"/>
          <w:sz w:val="22"/>
          <w:szCs w:val="22"/>
        </w:rPr>
        <w:t>are</w:t>
      </w:r>
      <w:r w:rsidR="0082284C">
        <w:rPr>
          <w:rFonts w:ascii="Arial" w:hAnsi="Arial" w:cs="Arial"/>
          <w:sz w:val="22"/>
          <w:szCs w:val="22"/>
        </w:rPr>
        <w:t xml:space="preserve"> </w:t>
      </w:r>
      <w:r w:rsidR="00E40A54">
        <w:rPr>
          <w:rFonts w:ascii="Arial" w:hAnsi="Arial" w:cs="Arial"/>
          <w:sz w:val="22"/>
          <w:szCs w:val="22"/>
        </w:rPr>
        <w:t xml:space="preserve">becoming a prevalent aspect in our lives. </w:t>
      </w:r>
    </w:p>
    <w:p w14:paraId="31A9EDA8" w14:textId="564090A6" w:rsidR="00106EA9" w:rsidRDefault="0082284C" w:rsidP="0082284C">
      <w:pPr>
        <w:rPr>
          <w:rFonts w:ascii="Arial" w:hAnsi="Arial" w:cs="Arial"/>
          <w:sz w:val="22"/>
          <w:szCs w:val="22"/>
        </w:rPr>
      </w:pPr>
      <w:r>
        <w:rPr>
          <w:rFonts w:ascii="Arial" w:hAnsi="Arial" w:cs="Arial"/>
          <w:sz w:val="22"/>
          <w:szCs w:val="22"/>
        </w:rPr>
        <w:t>A</w:t>
      </w:r>
      <w:r w:rsidRPr="0082284C">
        <w:rPr>
          <w:rFonts w:ascii="Arial" w:hAnsi="Arial" w:cs="Arial"/>
          <w:sz w:val="22"/>
          <w:szCs w:val="22"/>
        </w:rPr>
        <w:t>ccording to a report by </w:t>
      </w:r>
      <w:hyperlink r:id="rId6" w:tgtFrame="_blank" w:history="1">
        <w:r w:rsidRPr="0082284C">
          <w:rPr>
            <w:rStyle w:val="Hyperlink"/>
            <w:rFonts w:ascii="Arial" w:hAnsi="Arial" w:cs="Arial"/>
            <w:sz w:val="22"/>
            <w:szCs w:val="22"/>
          </w:rPr>
          <w:t>Markets and Markets</w:t>
        </w:r>
      </w:hyperlink>
      <w:r w:rsidRPr="0082284C">
        <w:rPr>
          <w:rFonts w:ascii="Arial" w:hAnsi="Arial" w:cs="Arial"/>
          <w:sz w:val="22"/>
          <w:szCs w:val="22"/>
        </w:rPr>
        <w:t xml:space="preserve">, “The global Natural Language Processing (NLP) market size to grow from USD  11.6 billion in 2020 to USD 35.1 billion by 2026, at a Compound Annual Growth Rate (CAGR) of 20.3% during the forecast period.” The report also </w:t>
      </w:r>
      <w:r>
        <w:rPr>
          <w:rFonts w:ascii="Arial" w:hAnsi="Arial" w:cs="Arial"/>
          <w:sz w:val="22"/>
          <w:szCs w:val="22"/>
        </w:rPr>
        <w:t xml:space="preserve">mentions </w:t>
      </w:r>
      <w:proofErr w:type="gramStart"/>
      <w:r>
        <w:rPr>
          <w:rFonts w:ascii="Arial" w:hAnsi="Arial" w:cs="Arial"/>
          <w:sz w:val="22"/>
          <w:szCs w:val="22"/>
        </w:rPr>
        <w:t>that</w:t>
      </w:r>
      <w:r w:rsidRPr="0082284C">
        <w:rPr>
          <w:rFonts w:ascii="Arial" w:hAnsi="Arial" w:cs="Arial"/>
          <w:sz w:val="22"/>
          <w:szCs w:val="22"/>
        </w:rPr>
        <w:t>,</w:t>
      </w:r>
      <w:proofErr w:type="gramEnd"/>
      <w:r w:rsidRPr="0082284C">
        <w:rPr>
          <w:rFonts w:ascii="Arial" w:hAnsi="Arial" w:cs="Arial"/>
          <w:sz w:val="22"/>
          <w:szCs w:val="22"/>
        </w:rPr>
        <w:t xml:space="preserve"> “The rise in the adoption of NLP-based applications across verticals to enhance customer experience and increase in investments in the healthcare vertical is expected to offer opportunities for NLP vendors.”</w:t>
      </w:r>
      <w:r>
        <w:rPr>
          <w:rFonts w:ascii="Arial" w:hAnsi="Arial" w:cs="Arial"/>
          <w:sz w:val="22"/>
          <w:szCs w:val="22"/>
        </w:rPr>
        <w:t xml:space="preserve"> </w:t>
      </w:r>
      <w:r w:rsidR="00E40A54">
        <w:rPr>
          <w:rFonts w:ascii="Arial" w:hAnsi="Arial" w:cs="Arial"/>
          <w:sz w:val="22"/>
          <w:szCs w:val="22"/>
        </w:rPr>
        <w:t xml:space="preserve"> Currently, there are </w:t>
      </w:r>
      <w:r w:rsidR="00E40A54" w:rsidRPr="00D60C13">
        <w:rPr>
          <w:rFonts w:ascii="Arial" w:hAnsi="Arial" w:cs="Arial"/>
          <w:b/>
          <w:bCs/>
          <w:sz w:val="22"/>
          <w:szCs w:val="22"/>
        </w:rPr>
        <w:t xml:space="preserve">many applications of NLP </w:t>
      </w:r>
      <w:r w:rsidR="00E40A54">
        <w:rPr>
          <w:rFonts w:ascii="Arial" w:hAnsi="Arial" w:cs="Arial"/>
          <w:sz w:val="22"/>
          <w:szCs w:val="22"/>
        </w:rPr>
        <w:t xml:space="preserve">in our daily live from machine </w:t>
      </w:r>
      <w:r w:rsidR="006B7AE9">
        <w:rPr>
          <w:rFonts w:ascii="Arial" w:hAnsi="Arial" w:cs="Arial"/>
          <w:sz w:val="22"/>
          <w:szCs w:val="22"/>
        </w:rPr>
        <w:t>translations (</w:t>
      </w:r>
      <w:r w:rsidR="00BA469B">
        <w:rPr>
          <w:rFonts w:ascii="Arial" w:hAnsi="Arial" w:cs="Arial"/>
          <w:sz w:val="22"/>
          <w:szCs w:val="22"/>
        </w:rPr>
        <w:t>ex</w:t>
      </w:r>
      <w:r w:rsidR="00E40A54">
        <w:rPr>
          <w:rFonts w:ascii="Arial" w:hAnsi="Arial" w:cs="Arial"/>
          <w:sz w:val="22"/>
          <w:szCs w:val="22"/>
        </w:rPr>
        <w:t xml:space="preserve">: Google translate), sentiment analysis (Social media platforms </w:t>
      </w:r>
      <w:r w:rsidR="005C756A">
        <w:rPr>
          <w:rFonts w:ascii="Arial" w:hAnsi="Arial" w:cs="Arial"/>
          <w:sz w:val="22"/>
          <w:szCs w:val="22"/>
        </w:rPr>
        <w:t>filtering</w:t>
      </w:r>
      <w:r w:rsidR="00E40A54">
        <w:rPr>
          <w:rFonts w:ascii="Arial" w:hAnsi="Arial" w:cs="Arial"/>
          <w:sz w:val="22"/>
          <w:szCs w:val="22"/>
        </w:rPr>
        <w:t xml:space="preserve"> inappropriate </w:t>
      </w:r>
      <w:r w:rsidR="005C756A">
        <w:rPr>
          <w:rFonts w:ascii="Arial" w:hAnsi="Arial" w:cs="Arial"/>
          <w:sz w:val="22"/>
          <w:szCs w:val="22"/>
        </w:rPr>
        <w:t>content</w:t>
      </w:r>
      <w:r w:rsidR="00E40A54">
        <w:rPr>
          <w:rFonts w:ascii="Arial" w:hAnsi="Arial" w:cs="Arial"/>
          <w:sz w:val="22"/>
          <w:szCs w:val="22"/>
        </w:rPr>
        <w:t xml:space="preserve">) to text to </w:t>
      </w:r>
      <w:r w:rsidR="00D60C13">
        <w:rPr>
          <w:rFonts w:ascii="Arial" w:hAnsi="Arial" w:cs="Arial"/>
          <w:sz w:val="22"/>
          <w:szCs w:val="22"/>
        </w:rPr>
        <w:t>speech (</w:t>
      </w:r>
      <w:r w:rsidR="00E40A54">
        <w:rPr>
          <w:rFonts w:ascii="Arial" w:hAnsi="Arial" w:cs="Arial"/>
          <w:sz w:val="22"/>
          <w:szCs w:val="22"/>
        </w:rPr>
        <w:t xml:space="preserve">Apple’s </w:t>
      </w:r>
      <w:r w:rsidR="00A45CB4">
        <w:rPr>
          <w:rFonts w:ascii="Arial" w:hAnsi="Arial" w:cs="Arial"/>
          <w:sz w:val="22"/>
          <w:szCs w:val="22"/>
        </w:rPr>
        <w:t>Siri, Amazon</w:t>
      </w:r>
      <w:r w:rsidR="00E40A54">
        <w:rPr>
          <w:rFonts w:ascii="Arial" w:hAnsi="Arial" w:cs="Arial"/>
          <w:sz w:val="22"/>
          <w:szCs w:val="22"/>
        </w:rPr>
        <w:t xml:space="preserve"> Alexa) </w:t>
      </w:r>
      <w:r w:rsidR="005C756A">
        <w:rPr>
          <w:rFonts w:ascii="Arial" w:hAnsi="Arial" w:cs="Arial"/>
          <w:sz w:val="22"/>
          <w:szCs w:val="22"/>
        </w:rPr>
        <w:t>and document classification (AWS Comprehend service). Advanced NLP techniques are now capable of assessing real-time sentiment, content toxicity,</w:t>
      </w:r>
      <w:r w:rsidR="00146363">
        <w:rPr>
          <w:rFonts w:ascii="Arial" w:hAnsi="Arial" w:cs="Arial"/>
          <w:sz w:val="22"/>
          <w:szCs w:val="22"/>
        </w:rPr>
        <w:t xml:space="preserve"> intelligent chatbots,</w:t>
      </w:r>
      <w:r w:rsidR="005C756A">
        <w:rPr>
          <w:rFonts w:ascii="Arial" w:hAnsi="Arial" w:cs="Arial"/>
          <w:sz w:val="22"/>
          <w:szCs w:val="22"/>
        </w:rPr>
        <w:t xml:space="preserve"> and hot / trending topics occurring on platforms such as Twitter, Facebook, Google search. Without any doubts, this emerging use of AI, can provide companies with competitive advantages in the market.</w:t>
      </w:r>
      <w:r w:rsidR="00146363">
        <w:rPr>
          <w:rFonts w:ascii="Arial" w:hAnsi="Arial" w:cs="Arial"/>
          <w:sz w:val="22"/>
          <w:szCs w:val="22"/>
        </w:rPr>
        <w:t xml:space="preserve"> </w:t>
      </w:r>
    </w:p>
    <w:p w14:paraId="1929D53B" w14:textId="13D2C0FF" w:rsidR="00146363" w:rsidRDefault="00146363" w:rsidP="0082284C">
      <w:pPr>
        <w:rPr>
          <w:rFonts w:ascii="Arial" w:hAnsi="Arial" w:cs="Arial"/>
          <w:sz w:val="22"/>
          <w:szCs w:val="22"/>
        </w:rPr>
      </w:pPr>
      <w:r>
        <w:rPr>
          <w:rFonts w:ascii="Arial" w:hAnsi="Arial" w:cs="Arial"/>
          <w:sz w:val="22"/>
          <w:szCs w:val="22"/>
        </w:rPr>
        <w:t xml:space="preserve">However, there are also restraints and concerns over the massive use of NLP apps. The technology </w:t>
      </w:r>
      <w:r>
        <w:rPr>
          <w:rFonts w:ascii="Arial" w:hAnsi="Arial" w:cs="Arial"/>
          <w:sz w:val="22"/>
          <w:szCs w:val="22"/>
        </w:rPr>
        <w:t xml:space="preserve">behind uses neural networks and deep learning techniques for all sorts of </w:t>
      </w:r>
      <w:r w:rsidR="008C3095">
        <w:rPr>
          <w:rFonts w:ascii="Arial" w:hAnsi="Arial" w:cs="Arial"/>
          <w:sz w:val="22"/>
          <w:szCs w:val="22"/>
        </w:rPr>
        <w:t>data:</w:t>
      </w:r>
      <w:r>
        <w:rPr>
          <w:rFonts w:ascii="Arial" w:hAnsi="Arial" w:cs="Arial"/>
          <w:sz w:val="22"/>
          <w:szCs w:val="22"/>
        </w:rPr>
        <w:t xml:space="preserve"> text, time series, financial data, speech, </w:t>
      </w:r>
      <w:proofErr w:type="gramStart"/>
      <w:r>
        <w:rPr>
          <w:rFonts w:ascii="Arial" w:hAnsi="Arial" w:cs="Arial"/>
          <w:sz w:val="22"/>
          <w:szCs w:val="22"/>
        </w:rPr>
        <w:t>audio</w:t>
      </w:r>
      <w:proofErr w:type="gramEnd"/>
      <w:r>
        <w:rPr>
          <w:rFonts w:ascii="Arial" w:hAnsi="Arial" w:cs="Arial"/>
          <w:sz w:val="22"/>
          <w:szCs w:val="22"/>
        </w:rPr>
        <w:t xml:space="preserve"> and video.</w:t>
      </w:r>
    </w:p>
    <w:p w14:paraId="75DA466F" w14:textId="77777777" w:rsidR="00DC03A6" w:rsidRDefault="00DC03A6" w:rsidP="00DC03A6">
      <w:pPr>
        <w:rPr>
          <w:rFonts w:ascii="Arial" w:hAnsi="Arial" w:cs="Arial"/>
          <w:sz w:val="22"/>
          <w:szCs w:val="22"/>
        </w:rPr>
      </w:pPr>
      <w:r w:rsidRPr="00DC03A6">
        <w:rPr>
          <w:rFonts w:ascii="Arial" w:hAnsi="Arial" w:cs="Arial"/>
          <w:sz w:val="22"/>
          <w:szCs w:val="22"/>
        </w:rPr>
        <w:t>Some potential security and privacy concerns with NLP models include:</w:t>
      </w:r>
    </w:p>
    <w:p w14:paraId="60C42B3A" w14:textId="33238CB8" w:rsidR="0007032D" w:rsidRPr="0007032D" w:rsidRDefault="0007032D" w:rsidP="0007032D">
      <w:pPr>
        <w:numPr>
          <w:ilvl w:val="0"/>
          <w:numId w:val="12"/>
        </w:numPr>
        <w:rPr>
          <w:rFonts w:ascii="Arial" w:hAnsi="Arial" w:cs="Arial"/>
          <w:sz w:val="22"/>
          <w:szCs w:val="22"/>
        </w:rPr>
      </w:pPr>
      <w:r w:rsidRPr="0007032D">
        <w:rPr>
          <w:rFonts w:ascii="Arial" w:hAnsi="Arial" w:cs="Arial"/>
          <w:b/>
          <w:bCs/>
          <w:sz w:val="22"/>
          <w:szCs w:val="22"/>
        </w:rPr>
        <w:t>Data privacy</w:t>
      </w:r>
      <w:r w:rsidRPr="0007032D">
        <w:rPr>
          <w:rFonts w:ascii="Arial" w:hAnsi="Arial" w:cs="Arial"/>
          <w:sz w:val="22"/>
          <w:szCs w:val="22"/>
        </w:rPr>
        <w:t>: NLP models often require access to large amounts of sensitive text data, such as private messages or medical records. There is a risk that this data could be accessed or misused by unauthorized parties, leading to privacy violations.</w:t>
      </w:r>
    </w:p>
    <w:p w14:paraId="60BB2CAE" w14:textId="2F19B0AF" w:rsidR="0007032D" w:rsidRDefault="0007032D" w:rsidP="0007032D">
      <w:pPr>
        <w:numPr>
          <w:ilvl w:val="0"/>
          <w:numId w:val="12"/>
        </w:numPr>
        <w:rPr>
          <w:rFonts w:ascii="Arial" w:hAnsi="Arial" w:cs="Arial"/>
          <w:sz w:val="22"/>
          <w:szCs w:val="22"/>
        </w:rPr>
      </w:pPr>
      <w:r w:rsidRPr="0007032D">
        <w:rPr>
          <w:rFonts w:ascii="Arial" w:hAnsi="Arial" w:cs="Arial"/>
          <w:b/>
          <w:bCs/>
          <w:sz w:val="22"/>
          <w:szCs w:val="22"/>
        </w:rPr>
        <w:t>Bias</w:t>
      </w:r>
      <w:r w:rsidRPr="0007032D">
        <w:rPr>
          <w:rFonts w:ascii="Arial" w:hAnsi="Arial" w:cs="Arial"/>
          <w:sz w:val="22"/>
          <w:szCs w:val="22"/>
        </w:rPr>
        <w:t>: NLP models can sometimes exhibit bias in their predictions, based on the data they have been trained on. This can lead to unfair or discriminatory outcomes, especially if the data is biased in some way.</w:t>
      </w:r>
    </w:p>
    <w:p w14:paraId="22BA8170" w14:textId="5E230296" w:rsidR="00246FD1" w:rsidRDefault="00246FD1" w:rsidP="0082284C">
      <w:pPr>
        <w:rPr>
          <w:rFonts w:ascii="Arial" w:hAnsi="Arial" w:cs="Arial"/>
          <w:sz w:val="22"/>
          <w:szCs w:val="22"/>
        </w:rPr>
      </w:pPr>
    </w:p>
    <w:p w14:paraId="00271228" w14:textId="22C31FAA" w:rsidR="009B3375" w:rsidRPr="004A6BD8" w:rsidRDefault="009B3375" w:rsidP="0082284C">
      <w:pPr>
        <w:rPr>
          <w:rFonts w:ascii="Arial" w:hAnsi="Arial" w:cs="Arial"/>
          <w:b/>
          <w:bCs/>
          <w:i/>
          <w:iCs/>
          <w:sz w:val="22"/>
          <w:szCs w:val="22"/>
        </w:rPr>
      </w:pPr>
      <w:r w:rsidRPr="004A6BD8">
        <w:rPr>
          <w:rFonts w:ascii="Arial" w:hAnsi="Arial" w:cs="Arial"/>
          <w:b/>
          <w:bCs/>
          <w:i/>
          <w:iCs/>
          <w:sz w:val="22"/>
          <w:szCs w:val="22"/>
        </w:rPr>
        <w:t xml:space="preserve">Section II: </w:t>
      </w:r>
      <w:r w:rsidR="00EA265A" w:rsidRPr="004A6BD8">
        <w:rPr>
          <w:rFonts w:ascii="Arial" w:hAnsi="Arial" w:cs="Arial"/>
          <w:b/>
          <w:bCs/>
          <w:i/>
          <w:iCs/>
          <w:sz w:val="22"/>
          <w:szCs w:val="22"/>
        </w:rPr>
        <w:t>Sentiment Analysis background</w:t>
      </w:r>
    </w:p>
    <w:p w14:paraId="0A814A90" w14:textId="32A28A29" w:rsidR="00246FD1" w:rsidRDefault="00246FD1" w:rsidP="0082284C">
      <w:pPr>
        <w:rPr>
          <w:rFonts w:ascii="Arial" w:hAnsi="Arial" w:cs="Arial"/>
          <w:sz w:val="22"/>
          <w:szCs w:val="22"/>
        </w:rPr>
      </w:pPr>
    </w:p>
    <w:p w14:paraId="209B12B9" w14:textId="2A010A1A" w:rsidR="00EA265A" w:rsidRDefault="00EA265A" w:rsidP="0082284C">
      <w:pPr>
        <w:rPr>
          <w:rFonts w:ascii="Arial" w:hAnsi="Arial" w:cs="Arial"/>
          <w:sz w:val="22"/>
          <w:szCs w:val="22"/>
        </w:rPr>
      </w:pPr>
      <w:r>
        <w:rPr>
          <w:rFonts w:ascii="Arial" w:hAnsi="Arial" w:cs="Arial"/>
          <w:sz w:val="22"/>
          <w:szCs w:val="22"/>
        </w:rPr>
        <w:t xml:space="preserve">Sentiment analysis is a process of extracting </w:t>
      </w:r>
      <w:r w:rsidR="00A86ED9">
        <w:rPr>
          <w:rFonts w:ascii="Arial" w:hAnsi="Arial" w:cs="Arial"/>
          <w:sz w:val="22"/>
          <w:szCs w:val="22"/>
        </w:rPr>
        <w:t>information about a subject and identifying its characteristics</w:t>
      </w:r>
      <w:r w:rsidR="00727E30">
        <w:rPr>
          <w:rFonts w:ascii="Arial" w:hAnsi="Arial" w:cs="Arial"/>
          <w:sz w:val="22"/>
          <w:szCs w:val="22"/>
        </w:rPr>
        <w:t xml:space="preserve">. The objective is to decide whether </w:t>
      </w:r>
      <w:r w:rsidR="00B6041F">
        <w:rPr>
          <w:rFonts w:ascii="Arial" w:hAnsi="Arial" w:cs="Arial"/>
          <w:sz w:val="22"/>
          <w:szCs w:val="22"/>
        </w:rPr>
        <w:t xml:space="preserve">a text </w:t>
      </w:r>
      <w:r w:rsidR="00D57704">
        <w:rPr>
          <w:rFonts w:ascii="Arial" w:hAnsi="Arial" w:cs="Arial"/>
          <w:sz w:val="22"/>
          <w:szCs w:val="22"/>
        </w:rPr>
        <w:t>contains pos</w:t>
      </w:r>
      <w:r w:rsidR="003E09C5">
        <w:rPr>
          <w:rFonts w:ascii="Arial" w:hAnsi="Arial" w:cs="Arial"/>
          <w:sz w:val="22"/>
          <w:szCs w:val="22"/>
        </w:rPr>
        <w:t xml:space="preserve">itive, </w:t>
      </w:r>
      <w:proofErr w:type="gramStart"/>
      <w:r w:rsidR="003E09C5">
        <w:rPr>
          <w:rFonts w:ascii="Arial" w:hAnsi="Arial" w:cs="Arial"/>
          <w:sz w:val="22"/>
          <w:szCs w:val="22"/>
        </w:rPr>
        <w:t>negative</w:t>
      </w:r>
      <w:proofErr w:type="gramEnd"/>
      <w:r w:rsidR="003E09C5">
        <w:rPr>
          <w:rFonts w:ascii="Arial" w:hAnsi="Arial" w:cs="Arial"/>
          <w:sz w:val="22"/>
          <w:szCs w:val="22"/>
        </w:rPr>
        <w:t xml:space="preserve"> or neutral views.</w:t>
      </w:r>
      <w:r w:rsidR="00784CE9">
        <w:rPr>
          <w:rFonts w:ascii="Arial" w:hAnsi="Arial" w:cs="Arial"/>
          <w:sz w:val="22"/>
          <w:szCs w:val="22"/>
        </w:rPr>
        <w:t xml:space="preserve"> Currently, there are three </w:t>
      </w:r>
      <w:r w:rsidR="009A4C76">
        <w:rPr>
          <w:rFonts w:ascii="Arial" w:hAnsi="Arial" w:cs="Arial"/>
          <w:sz w:val="22"/>
          <w:szCs w:val="22"/>
        </w:rPr>
        <w:t>approaches to address this problem of sentiment analysis [</w:t>
      </w:r>
      <w:r w:rsidR="009A4C76" w:rsidRPr="004A6BD8">
        <w:rPr>
          <w:rFonts w:ascii="Arial" w:hAnsi="Arial" w:cs="Arial"/>
          <w:color w:val="4472C4" w:themeColor="accent1"/>
          <w:sz w:val="22"/>
          <w:szCs w:val="22"/>
        </w:rPr>
        <w:t>1</w:t>
      </w:r>
      <w:r w:rsidR="004A6BD8">
        <w:rPr>
          <w:rFonts w:ascii="Arial" w:hAnsi="Arial" w:cs="Arial"/>
          <w:sz w:val="22"/>
          <w:szCs w:val="22"/>
        </w:rPr>
        <w:t>]:</w:t>
      </w:r>
      <w:r w:rsidR="00650D59" w:rsidRPr="00650D59">
        <w:rPr>
          <w:rFonts w:ascii="Arial" w:hAnsi="Arial" w:cs="Arial"/>
          <w:sz w:val="22"/>
          <w:szCs w:val="22"/>
        </w:rPr>
        <w:t xml:space="preserve"> lexicon-based techniques, machine-learning-based techniques, and hybrid approaches.</w:t>
      </w:r>
    </w:p>
    <w:p w14:paraId="04ED5DB1" w14:textId="21300567" w:rsidR="00F8223D" w:rsidRDefault="00F8223D" w:rsidP="0082284C">
      <w:pPr>
        <w:rPr>
          <w:rFonts w:ascii="Arial" w:hAnsi="Arial" w:cs="Arial"/>
          <w:sz w:val="22"/>
          <w:szCs w:val="22"/>
        </w:rPr>
      </w:pPr>
    </w:p>
    <w:p w14:paraId="2ADDFEC0" w14:textId="43CFD937" w:rsidR="002F26FE" w:rsidRPr="002F26FE" w:rsidRDefault="00855C43" w:rsidP="0082284C">
      <w:pPr>
        <w:rPr>
          <w:rFonts w:ascii="Arial" w:hAnsi="Arial" w:cs="Arial"/>
          <w:color w:val="000000" w:themeColor="text1"/>
          <w:sz w:val="22"/>
          <w:szCs w:val="22"/>
        </w:rPr>
      </w:pPr>
      <w:r>
        <w:rPr>
          <w:rFonts w:ascii="Arial" w:hAnsi="Arial" w:cs="Arial"/>
          <w:b/>
          <w:bCs/>
          <w:sz w:val="22"/>
          <w:szCs w:val="22"/>
        </w:rPr>
        <w:t>Lexicon-based techniques</w:t>
      </w:r>
      <w:r w:rsidR="00DC1404">
        <w:rPr>
          <w:rFonts w:ascii="Arial" w:hAnsi="Arial" w:cs="Arial"/>
          <w:b/>
          <w:bCs/>
          <w:sz w:val="22"/>
          <w:szCs w:val="22"/>
        </w:rPr>
        <w:t xml:space="preserve"> </w:t>
      </w:r>
      <w:r w:rsidR="00DC1404">
        <w:rPr>
          <w:rFonts w:ascii="Arial" w:hAnsi="Arial" w:cs="Arial"/>
          <w:sz w:val="22"/>
          <w:szCs w:val="22"/>
        </w:rPr>
        <w:t>were the first ones to be used, having two</w:t>
      </w:r>
      <w:r w:rsidR="00E34E53">
        <w:rPr>
          <w:rFonts w:ascii="Arial" w:hAnsi="Arial" w:cs="Arial"/>
          <w:sz w:val="22"/>
          <w:szCs w:val="22"/>
        </w:rPr>
        <w:t xml:space="preserve"> approaches: dictionary-based and corpus-based [</w:t>
      </w:r>
      <w:r w:rsidR="00E34E53" w:rsidRPr="00E26A59">
        <w:rPr>
          <w:rFonts w:ascii="Arial" w:hAnsi="Arial" w:cs="Arial"/>
          <w:color w:val="4472C4" w:themeColor="accent1"/>
          <w:sz w:val="22"/>
          <w:szCs w:val="22"/>
        </w:rPr>
        <w:t>2</w:t>
      </w:r>
      <w:r w:rsidR="00E34E53">
        <w:rPr>
          <w:rFonts w:ascii="Arial" w:hAnsi="Arial" w:cs="Arial"/>
          <w:sz w:val="22"/>
          <w:szCs w:val="22"/>
        </w:rPr>
        <w:t>]</w:t>
      </w:r>
      <w:r w:rsidR="000A3A3F">
        <w:rPr>
          <w:rFonts w:ascii="Arial" w:hAnsi="Arial" w:cs="Arial"/>
          <w:sz w:val="22"/>
          <w:szCs w:val="22"/>
        </w:rPr>
        <w:t>.</w:t>
      </w:r>
      <w:r w:rsidR="0045262C">
        <w:rPr>
          <w:rFonts w:ascii="Arial" w:hAnsi="Arial" w:cs="Arial"/>
          <w:sz w:val="22"/>
          <w:szCs w:val="22"/>
        </w:rPr>
        <w:t xml:space="preserve"> In the first case, </w:t>
      </w:r>
      <w:r w:rsidR="00EF4E93">
        <w:rPr>
          <w:rFonts w:ascii="Arial" w:hAnsi="Arial" w:cs="Arial"/>
          <w:sz w:val="22"/>
          <w:szCs w:val="22"/>
        </w:rPr>
        <w:t xml:space="preserve">classification is performed using a </w:t>
      </w:r>
      <w:r w:rsidR="00870B6A">
        <w:rPr>
          <w:rFonts w:ascii="Arial" w:hAnsi="Arial" w:cs="Arial"/>
          <w:sz w:val="22"/>
          <w:szCs w:val="22"/>
        </w:rPr>
        <w:t>dictionary</w:t>
      </w:r>
      <w:r w:rsidR="00EF4E93">
        <w:rPr>
          <w:rFonts w:ascii="Arial" w:hAnsi="Arial" w:cs="Arial"/>
          <w:sz w:val="22"/>
          <w:szCs w:val="22"/>
        </w:rPr>
        <w:t xml:space="preserve"> of terms, like WordNet.</w:t>
      </w:r>
      <w:r w:rsidR="00870B6A">
        <w:rPr>
          <w:rFonts w:ascii="Arial" w:hAnsi="Arial" w:cs="Arial"/>
          <w:sz w:val="22"/>
          <w:szCs w:val="22"/>
        </w:rPr>
        <w:t xml:space="preserve"> On the other hand, the </w:t>
      </w:r>
      <w:r w:rsidR="00E26A59">
        <w:rPr>
          <w:rFonts w:ascii="Arial" w:hAnsi="Arial" w:cs="Arial"/>
          <w:sz w:val="22"/>
          <w:szCs w:val="22"/>
        </w:rPr>
        <w:t>corpus-based</w:t>
      </w:r>
      <w:r w:rsidR="00870B6A">
        <w:rPr>
          <w:rFonts w:ascii="Arial" w:hAnsi="Arial" w:cs="Arial"/>
          <w:sz w:val="22"/>
          <w:szCs w:val="22"/>
        </w:rPr>
        <w:t xml:space="preserve"> method uses</w:t>
      </w:r>
      <w:r w:rsidR="00B67079">
        <w:rPr>
          <w:rFonts w:ascii="Arial" w:hAnsi="Arial" w:cs="Arial"/>
          <w:sz w:val="22"/>
          <w:szCs w:val="22"/>
        </w:rPr>
        <w:t xml:space="preserve"> statistical analysis of contents</w:t>
      </w:r>
      <w:r w:rsidR="00E26A59">
        <w:rPr>
          <w:rFonts w:ascii="Arial" w:hAnsi="Arial" w:cs="Arial"/>
          <w:sz w:val="22"/>
          <w:szCs w:val="22"/>
        </w:rPr>
        <w:t xml:space="preserve"> of documents collections </w:t>
      </w:r>
      <w:r w:rsidR="00311F54">
        <w:rPr>
          <w:rFonts w:ascii="Arial" w:hAnsi="Arial" w:cs="Arial"/>
          <w:sz w:val="22"/>
          <w:szCs w:val="22"/>
        </w:rPr>
        <w:t xml:space="preserve">combined with techniques such as hidden Markov </w:t>
      </w:r>
      <w:proofErr w:type="gramStart"/>
      <w:r w:rsidR="00311F54">
        <w:rPr>
          <w:rFonts w:ascii="Arial" w:hAnsi="Arial" w:cs="Arial"/>
          <w:sz w:val="22"/>
          <w:szCs w:val="22"/>
        </w:rPr>
        <w:t>models(</w:t>
      </w:r>
      <w:proofErr w:type="gramEnd"/>
      <w:r w:rsidR="00311F54">
        <w:rPr>
          <w:rFonts w:ascii="Arial" w:hAnsi="Arial" w:cs="Arial"/>
          <w:sz w:val="22"/>
          <w:szCs w:val="22"/>
        </w:rPr>
        <w:t>HMM) [</w:t>
      </w:r>
      <w:r w:rsidR="00311F54">
        <w:rPr>
          <w:rFonts w:ascii="Arial" w:hAnsi="Arial" w:cs="Arial"/>
          <w:color w:val="4472C4" w:themeColor="accent1"/>
          <w:sz w:val="22"/>
          <w:szCs w:val="22"/>
        </w:rPr>
        <w:t>3</w:t>
      </w:r>
      <w:r w:rsidR="007E3F77">
        <w:rPr>
          <w:rFonts w:ascii="Arial" w:hAnsi="Arial" w:cs="Arial"/>
          <w:color w:val="000000" w:themeColor="text1"/>
          <w:sz w:val="22"/>
          <w:szCs w:val="22"/>
        </w:rPr>
        <w:t xml:space="preserve">]. </w:t>
      </w:r>
    </w:p>
    <w:p w14:paraId="01348F24" w14:textId="1F343A83" w:rsidR="00F8223D" w:rsidRDefault="00F8223D" w:rsidP="0082284C">
      <w:pPr>
        <w:rPr>
          <w:rFonts w:ascii="Arial" w:hAnsi="Arial" w:cs="Arial"/>
          <w:sz w:val="22"/>
          <w:szCs w:val="22"/>
        </w:rPr>
      </w:pPr>
    </w:p>
    <w:p w14:paraId="164CC6D7" w14:textId="19724FB9" w:rsidR="00F72F84" w:rsidRDefault="0025582B" w:rsidP="0082284C">
      <w:pPr>
        <w:rPr>
          <w:rFonts w:ascii="Arial" w:hAnsi="Arial" w:cs="Arial"/>
          <w:sz w:val="22"/>
          <w:szCs w:val="22"/>
        </w:rPr>
      </w:pPr>
      <w:r>
        <w:rPr>
          <w:rFonts w:ascii="Arial" w:hAnsi="Arial" w:cs="Arial"/>
          <w:b/>
          <w:bCs/>
          <w:sz w:val="22"/>
          <w:szCs w:val="22"/>
        </w:rPr>
        <w:t xml:space="preserve">Machine-learning-based </w:t>
      </w:r>
      <w:r>
        <w:rPr>
          <w:rFonts w:ascii="Arial" w:hAnsi="Arial" w:cs="Arial"/>
          <w:sz w:val="22"/>
          <w:szCs w:val="22"/>
        </w:rPr>
        <w:t>techniques [</w:t>
      </w:r>
      <w:r w:rsidRPr="0025582B">
        <w:rPr>
          <w:rFonts w:ascii="Arial" w:hAnsi="Arial" w:cs="Arial"/>
          <w:color w:val="4472C4" w:themeColor="accent1"/>
          <w:sz w:val="22"/>
          <w:szCs w:val="22"/>
        </w:rPr>
        <w:t>4</w:t>
      </w:r>
      <w:r>
        <w:rPr>
          <w:rFonts w:ascii="Arial" w:hAnsi="Arial" w:cs="Arial"/>
          <w:sz w:val="22"/>
          <w:szCs w:val="22"/>
        </w:rPr>
        <w:t>]</w:t>
      </w:r>
      <w:r w:rsidR="0000569D">
        <w:rPr>
          <w:rFonts w:ascii="Arial" w:hAnsi="Arial" w:cs="Arial"/>
          <w:sz w:val="22"/>
          <w:szCs w:val="22"/>
        </w:rPr>
        <w:t xml:space="preserve"> proposed are formed of two groups: </w:t>
      </w:r>
      <w:r w:rsidR="00F10DB8">
        <w:rPr>
          <w:rFonts w:ascii="Arial" w:hAnsi="Arial" w:cs="Arial"/>
          <w:sz w:val="22"/>
          <w:szCs w:val="22"/>
        </w:rPr>
        <w:t>traditional models and deep learning models.</w:t>
      </w:r>
      <w:r w:rsidR="00EC32E6">
        <w:rPr>
          <w:rFonts w:ascii="Arial" w:hAnsi="Arial" w:cs="Arial"/>
          <w:sz w:val="22"/>
          <w:szCs w:val="22"/>
        </w:rPr>
        <w:t xml:space="preserve"> </w:t>
      </w:r>
      <w:r w:rsidR="00375FBB">
        <w:rPr>
          <w:rFonts w:ascii="Arial" w:hAnsi="Arial" w:cs="Arial"/>
          <w:sz w:val="22"/>
          <w:szCs w:val="22"/>
        </w:rPr>
        <w:t xml:space="preserve">First models, refer to classifiers such </w:t>
      </w:r>
      <w:r w:rsidR="007E00AE">
        <w:rPr>
          <w:rFonts w:ascii="Arial" w:hAnsi="Arial" w:cs="Arial"/>
          <w:sz w:val="22"/>
          <w:szCs w:val="22"/>
        </w:rPr>
        <w:t>as such</w:t>
      </w:r>
      <w:r w:rsidR="00375FBB" w:rsidRPr="00375FBB">
        <w:rPr>
          <w:rFonts w:ascii="Arial" w:hAnsi="Arial" w:cs="Arial"/>
          <w:sz w:val="22"/>
          <w:szCs w:val="22"/>
        </w:rPr>
        <w:t xml:space="preserve"> as the </w:t>
      </w:r>
      <w:proofErr w:type="spellStart"/>
      <w:r w:rsidR="00375FBB" w:rsidRPr="00375FBB">
        <w:rPr>
          <w:rFonts w:ascii="Arial" w:hAnsi="Arial" w:cs="Arial"/>
          <w:sz w:val="22"/>
          <w:szCs w:val="22"/>
        </w:rPr>
        <w:t>naïve</w:t>
      </w:r>
      <w:proofErr w:type="spellEnd"/>
      <w:r w:rsidR="00375FBB" w:rsidRPr="00375FBB">
        <w:rPr>
          <w:rFonts w:ascii="Arial" w:hAnsi="Arial" w:cs="Arial"/>
          <w:sz w:val="22"/>
          <w:szCs w:val="22"/>
        </w:rPr>
        <w:t xml:space="preserve"> Bayes classifier [</w:t>
      </w:r>
      <w:r w:rsidR="00375FBB" w:rsidRPr="00764FFF">
        <w:rPr>
          <w:rFonts w:ascii="Arial" w:hAnsi="Arial" w:cs="Arial"/>
          <w:color w:val="4472C4" w:themeColor="accent1"/>
          <w:sz w:val="22"/>
          <w:szCs w:val="22"/>
        </w:rPr>
        <w:t>5</w:t>
      </w:r>
      <w:r w:rsidR="00375FBB" w:rsidRPr="00375FBB">
        <w:rPr>
          <w:rFonts w:ascii="Arial" w:hAnsi="Arial" w:cs="Arial"/>
          <w:sz w:val="22"/>
          <w:szCs w:val="22"/>
        </w:rPr>
        <w:t>], maximum entropy classifier [</w:t>
      </w:r>
      <w:r w:rsidR="00D774D9" w:rsidRPr="00764FFF">
        <w:rPr>
          <w:rFonts w:ascii="Arial" w:hAnsi="Arial" w:cs="Arial"/>
          <w:color w:val="4472C4" w:themeColor="accent1"/>
          <w:sz w:val="22"/>
          <w:szCs w:val="22"/>
        </w:rPr>
        <w:t>6</w:t>
      </w:r>
      <w:r w:rsidR="00375FBB" w:rsidRPr="00375FBB">
        <w:rPr>
          <w:rFonts w:ascii="Arial" w:hAnsi="Arial" w:cs="Arial"/>
          <w:sz w:val="22"/>
          <w:szCs w:val="22"/>
        </w:rPr>
        <w:t>,</w:t>
      </w:r>
      <w:r w:rsidR="00D774D9">
        <w:rPr>
          <w:rFonts w:ascii="Arial" w:hAnsi="Arial" w:cs="Arial"/>
          <w:sz w:val="22"/>
          <w:szCs w:val="22"/>
        </w:rPr>
        <w:t xml:space="preserve"> </w:t>
      </w:r>
      <w:r w:rsidR="00D774D9" w:rsidRPr="00764FFF">
        <w:rPr>
          <w:rFonts w:ascii="Arial" w:hAnsi="Arial" w:cs="Arial"/>
          <w:color w:val="4472C4" w:themeColor="accent1"/>
          <w:sz w:val="22"/>
          <w:szCs w:val="22"/>
        </w:rPr>
        <w:t>7</w:t>
      </w:r>
      <w:r w:rsidR="00375FBB" w:rsidRPr="00375FBB">
        <w:rPr>
          <w:rFonts w:ascii="Arial" w:hAnsi="Arial" w:cs="Arial"/>
          <w:sz w:val="22"/>
          <w:szCs w:val="22"/>
        </w:rPr>
        <w:t>], or support vector machines (SVM) [</w:t>
      </w:r>
      <w:r w:rsidR="00E22162">
        <w:rPr>
          <w:rFonts w:ascii="Arial" w:hAnsi="Arial" w:cs="Arial"/>
          <w:color w:val="4472C4" w:themeColor="accent1"/>
          <w:sz w:val="22"/>
          <w:szCs w:val="22"/>
        </w:rPr>
        <w:t>8</w:t>
      </w:r>
      <w:r w:rsidR="00375FBB" w:rsidRPr="00375FBB">
        <w:rPr>
          <w:rFonts w:ascii="Arial" w:hAnsi="Arial" w:cs="Arial"/>
          <w:sz w:val="22"/>
          <w:szCs w:val="22"/>
        </w:rPr>
        <w:t>]</w:t>
      </w:r>
      <w:r w:rsidR="00EA5C85">
        <w:rPr>
          <w:rFonts w:ascii="Arial" w:hAnsi="Arial" w:cs="Arial"/>
          <w:sz w:val="22"/>
          <w:szCs w:val="22"/>
        </w:rPr>
        <w:t xml:space="preserve">. Inputs to these being </w:t>
      </w:r>
      <w:r w:rsidR="0047566D">
        <w:rPr>
          <w:rFonts w:ascii="Arial" w:hAnsi="Arial" w:cs="Arial"/>
          <w:sz w:val="22"/>
          <w:szCs w:val="22"/>
        </w:rPr>
        <w:t>lexical features, parts of speech</w:t>
      </w:r>
      <w:r w:rsidR="0022621A">
        <w:rPr>
          <w:rFonts w:ascii="Arial" w:hAnsi="Arial" w:cs="Arial"/>
          <w:sz w:val="22"/>
          <w:szCs w:val="22"/>
        </w:rPr>
        <w:t>, feature matri</w:t>
      </w:r>
      <w:r w:rsidR="000A3A94">
        <w:rPr>
          <w:rFonts w:ascii="Arial" w:hAnsi="Arial" w:cs="Arial"/>
          <w:sz w:val="22"/>
          <w:szCs w:val="22"/>
        </w:rPr>
        <w:t>ces etc.</w:t>
      </w:r>
      <w:r w:rsidR="00230130">
        <w:rPr>
          <w:rFonts w:ascii="Arial" w:hAnsi="Arial" w:cs="Arial"/>
          <w:sz w:val="22"/>
          <w:szCs w:val="22"/>
        </w:rPr>
        <w:t xml:space="preserve"> Deep learning models achieve better results</w:t>
      </w:r>
      <w:r w:rsidR="0020423B">
        <w:rPr>
          <w:rFonts w:ascii="Arial" w:hAnsi="Arial" w:cs="Arial"/>
          <w:sz w:val="22"/>
          <w:szCs w:val="22"/>
        </w:rPr>
        <w:t xml:space="preserve"> as they use complex neural networks architectures such as CNN, DNN and RNN</w:t>
      </w:r>
      <w:r w:rsidR="00F72F84">
        <w:rPr>
          <w:rFonts w:ascii="Arial" w:hAnsi="Arial" w:cs="Arial"/>
          <w:sz w:val="22"/>
          <w:szCs w:val="22"/>
        </w:rPr>
        <w:t xml:space="preserve"> consider multiple parameters.</w:t>
      </w:r>
    </w:p>
    <w:p w14:paraId="4FFAC8D2" w14:textId="62F70524" w:rsidR="00F72F84" w:rsidRDefault="00F72F84" w:rsidP="0082284C">
      <w:pPr>
        <w:rPr>
          <w:rFonts w:ascii="Arial" w:hAnsi="Arial" w:cs="Arial"/>
          <w:sz w:val="22"/>
          <w:szCs w:val="22"/>
        </w:rPr>
      </w:pPr>
    </w:p>
    <w:p w14:paraId="398D22A6" w14:textId="7A95F752" w:rsidR="00F72F84" w:rsidRDefault="00FF0522" w:rsidP="0082284C">
      <w:pPr>
        <w:rPr>
          <w:rFonts w:ascii="Arial" w:hAnsi="Arial" w:cs="Arial"/>
          <w:sz w:val="22"/>
          <w:szCs w:val="22"/>
        </w:rPr>
      </w:pPr>
      <w:r>
        <w:rPr>
          <w:rFonts w:ascii="Arial" w:hAnsi="Arial" w:cs="Arial"/>
          <w:sz w:val="22"/>
          <w:szCs w:val="22"/>
        </w:rPr>
        <w:lastRenderedPageBreak/>
        <w:t xml:space="preserve">The </w:t>
      </w:r>
      <w:r w:rsidRPr="00F07892">
        <w:rPr>
          <w:rFonts w:ascii="Arial" w:hAnsi="Arial" w:cs="Arial"/>
          <w:b/>
          <w:bCs/>
          <w:sz w:val="22"/>
          <w:szCs w:val="22"/>
        </w:rPr>
        <w:t>hybrid</w:t>
      </w:r>
      <w:r>
        <w:rPr>
          <w:rFonts w:ascii="Arial" w:hAnsi="Arial" w:cs="Arial"/>
          <w:sz w:val="22"/>
          <w:szCs w:val="22"/>
        </w:rPr>
        <w:t xml:space="preserve"> approaches</w:t>
      </w:r>
      <w:r w:rsidR="00751FAB">
        <w:rPr>
          <w:rFonts w:ascii="Arial" w:hAnsi="Arial" w:cs="Arial"/>
          <w:sz w:val="22"/>
          <w:szCs w:val="22"/>
        </w:rPr>
        <w:t xml:space="preserve"> [</w:t>
      </w:r>
      <w:r w:rsidR="00E22162">
        <w:rPr>
          <w:rFonts w:ascii="Arial" w:hAnsi="Arial" w:cs="Arial"/>
          <w:color w:val="4472C4" w:themeColor="accent1"/>
          <w:sz w:val="22"/>
          <w:szCs w:val="22"/>
        </w:rPr>
        <w:t>9</w:t>
      </w:r>
      <w:r w:rsidR="00751FAB">
        <w:rPr>
          <w:rFonts w:ascii="Arial" w:hAnsi="Arial" w:cs="Arial"/>
          <w:sz w:val="22"/>
          <w:szCs w:val="22"/>
        </w:rPr>
        <w:t>]</w:t>
      </w:r>
      <w:r>
        <w:rPr>
          <w:rFonts w:ascii="Arial" w:hAnsi="Arial" w:cs="Arial"/>
          <w:sz w:val="22"/>
          <w:szCs w:val="22"/>
        </w:rPr>
        <w:t xml:space="preserve"> combine the previously mentioned categories of models</w:t>
      </w:r>
      <w:r w:rsidR="00D214D2">
        <w:rPr>
          <w:rFonts w:ascii="Arial" w:hAnsi="Arial" w:cs="Arial"/>
          <w:sz w:val="22"/>
          <w:szCs w:val="22"/>
        </w:rPr>
        <w:t>.</w:t>
      </w:r>
    </w:p>
    <w:p w14:paraId="762C1AA0" w14:textId="447FF275" w:rsidR="00D214D2" w:rsidRPr="0025582B" w:rsidRDefault="003E1721" w:rsidP="0082284C">
      <w:pPr>
        <w:rPr>
          <w:rFonts w:ascii="Arial" w:hAnsi="Arial" w:cs="Arial"/>
          <w:sz w:val="22"/>
          <w:szCs w:val="22"/>
        </w:rPr>
      </w:pPr>
      <w:r>
        <w:rPr>
          <w:rFonts w:ascii="Arial" w:hAnsi="Arial" w:cs="Arial"/>
          <w:sz w:val="22"/>
          <w:szCs w:val="22"/>
        </w:rPr>
        <w:t xml:space="preserve">Regardless of the approach (deep learning or traditional </w:t>
      </w:r>
      <w:proofErr w:type="gramStart"/>
      <w:r>
        <w:rPr>
          <w:rFonts w:ascii="Arial" w:hAnsi="Arial" w:cs="Arial"/>
          <w:sz w:val="22"/>
          <w:szCs w:val="22"/>
        </w:rPr>
        <w:t>ML )</w:t>
      </w:r>
      <w:proofErr w:type="gramEnd"/>
      <w:r>
        <w:rPr>
          <w:rFonts w:ascii="Arial" w:hAnsi="Arial" w:cs="Arial"/>
          <w:sz w:val="22"/>
          <w:szCs w:val="22"/>
        </w:rPr>
        <w:t xml:space="preserve">, </w:t>
      </w:r>
      <w:r w:rsidR="003709A3">
        <w:rPr>
          <w:rFonts w:ascii="Arial" w:hAnsi="Arial" w:cs="Arial"/>
          <w:sz w:val="22"/>
          <w:szCs w:val="22"/>
        </w:rPr>
        <w:t>the sentiment classification task requires clean text training data</w:t>
      </w:r>
      <w:r w:rsidR="008D5DBB">
        <w:rPr>
          <w:rFonts w:ascii="Arial" w:hAnsi="Arial" w:cs="Arial"/>
          <w:sz w:val="22"/>
          <w:szCs w:val="22"/>
        </w:rPr>
        <w:t>.</w:t>
      </w:r>
      <w:r w:rsidR="003709A3">
        <w:rPr>
          <w:rFonts w:ascii="Arial" w:hAnsi="Arial" w:cs="Arial"/>
          <w:sz w:val="22"/>
          <w:szCs w:val="22"/>
        </w:rPr>
        <w:t xml:space="preserve"> meaning </w:t>
      </w:r>
      <w:r w:rsidR="00DF37C8">
        <w:rPr>
          <w:rFonts w:ascii="Arial" w:hAnsi="Arial" w:cs="Arial"/>
          <w:sz w:val="22"/>
          <w:szCs w:val="22"/>
        </w:rPr>
        <w:t>removing punctuation marks, non-characters and stop words.</w:t>
      </w:r>
    </w:p>
    <w:p w14:paraId="233639F3" w14:textId="77777777" w:rsidR="000657B5" w:rsidRDefault="000657B5" w:rsidP="00CD2110">
      <w:pPr>
        <w:rPr>
          <w:rFonts w:ascii="Arial" w:hAnsi="Arial" w:cs="Arial"/>
          <w:sz w:val="22"/>
          <w:szCs w:val="22"/>
        </w:rPr>
      </w:pPr>
    </w:p>
    <w:p w14:paraId="3DD91BCD" w14:textId="77777777" w:rsidR="00936FCC" w:rsidRDefault="004A3BDE" w:rsidP="00CD2110">
      <w:pPr>
        <w:rPr>
          <w:rFonts w:ascii="Arial" w:hAnsi="Arial" w:cs="Arial"/>
          <w:sz w:val="22"/>
          <w:szCs w:val="22"/>
        </w:rPr>
      </w:pPr>
      <w:r>
        <w:rPr>
          <w:rFonts w:ascii="Arial" w:hAnsi="Arial" w:cs="Arial"/>
          <w:sz w:val="22"/>
          <w:szCs w:val="22"/>
        </w:rPr>
        <w:t xml:space="preserve">After pre-processing the data, </w:t>
      </w:r>
      <w:r w:rsidR="006E3B40">
        <w:rPr>
          <w:rFonts w:ascii="Arial" w:hAnsi="Arial" w:cs="Arial"/>
          <w:sz w:val="22"/>
          <w:szCs w:val="22"/>
        </w:rPr>
        <w:t>the text</w:t>
      </w:r>
      <w:r w:rsidR="006F3312">
        <w:rPr>
          <w:rFonts w:ascii="Arial" w:hAnsi="Arial" w:cs="Arial"/>
          <w:sz w:val="22"/>
          <w:szCs w:val="22"/>
        </w:rPr>
        <w:t xml:space="preserve">s can be split into individual words, </w:t>
      </w:r>
      <w:r w:rsidR="00DA3915">
        <w:rPr>
          <w:rFonts w:ascii="Arial" w:hAnsi="Arial" w:cs="Arial"/>
          <w:sz w:val="22"/>
          <w:szCs w:val="22"/>
        </w:rPr>
        <w:t xml:space="preserve">these </w:t>
      </w:r>
      <w:r w:rsidR="006F3312">
        <w:rPr>
          <w:rFonts w:ascii="Arial" w:hAnsi="Arial" w:cs="Arial"/>
          <w:sz w:val="22"/>
          <w:szCs w:val="22"/>
        </w:rPr>
        <w:t xml:space="preserve">can be </w:t>
      </w:r>
      <w:r w:rsidR="00DA3915">
        <w:rPr>
          <w:rFonts w:ascii="Arial" w:hAnsi="Arial" w:cs="Arial"/>
          <w:sz w:val="22"/>
          <w:szCs w:val="22"/>
        </w:rPr>
        <w:t xml:space="preserve">further </w:t>
      </w:r>
      <w:r w:rsidR="006F3312">
        <w:rPr>
          <w:rFonts w:ascii="Arial" w:hAnsi="Arial" w:cs="Arial"/>
          <w:sz w:val="22"/>
          <w:szCs w:val="22"/>
        </w:rPr>
        <w:t>transformed using lemmatization or s</w:t>
      </w:r>
      <w:r w:rsidR="005B6410">
        <w:rPr>
          <w:rFonts w:ascii="Arial" w:hAnsi="Arial" w:cs="Arial"/>
          <w:sz w:val="22"/>
          <w:szCs w:val="22"/>
        </w:rPr>
        <w:t>temming</w:t>
      </w:r>
      <w:r w:rsidR="00936FCC">
        <w:rPr>
          <w:rFonts w:ascii="Arial" w:hAnsi="Arial" w:cs="Arial"/>
          <w:sz w:val="22"/>
          <w:szCs w:val="22"/>
        </w:rPr>
        <w:t xml:space="preserve">. </w:t>
      </w:r>
    </w:p>
    <w:p w14:paraId="3CD8342E" w14:textId="3ECBC708" w:rsidR="00CD2110" w:rsidRDefault="00936FCC" w:rsidP="00CD2110">
      <w:pPr>
        <w:rPr>
          <w:rFonts w:ascii="Arial" w:hAnsi="Arial" w:cs="Arial"/>
          <w:sz w:val="22"/>
          <w:szCs w:val="22"/>
        </w:rPr>
      </w:pPr>
      <w:r>
        <w:rPr>
          <w:rFonts w:ascii="Arial" w:hAnsi="Arial" w:cs="Arial"/>
          <w:sz w:val="22"/>
          <w:szCs w:val="22"/>
        </w:rPr>
        <w:t xml:space="preserve">As machines can only understand numbers, we must do text vectorization, transforming words to numbers. </w:t>
      </w:r>
      <w:r w:rsidR="00FB43E0">
        <w:rPr>
          <w:rFonts w:ascii="Arial" w:hAnsi="Arial" w:cs="Arial"/>
          <w:sz w:val="22"/>
          <w:szCs w:val="22"/>
        </w:rPr>
        <w:t xml:space="preserve">This is done by </w:t>
      </w:r>
      <w:r w:rsidR="00DA3915">
        <w:rPr>
          <w:rFonts w:ascii="Arial" w:hAnsi="Arial" w:cs="Arial"/>
          <w:sz w:val="22"/>
          <w:szCs w:val="22"/>
        </w:rPr>
        <w:t>convert</w:t>
      </w:r>
      <w:r w:rsidR="00FB43E0">
        <w:rPr>
          <w:rFonts w:ascii="Arial" w:hAnsi="Arial" w:cs="Arial"/>
          <w:sz w:val="22"/>
          <w:szCs w:val="22"/>
        </w:rPr>
        <w:t>ing words</w:t>
      </w:r>
      <w:r w:rsidR="00DA3915">
        <w:rPr>
          <w:rFonts w:ascii="Arial" w:hAnsi="Arial" w:cs="Arial"/>
          <w:sz w:val="22"/>
          <w:szCs w:val="22"/>
        </w:rPr>
        <w:t xml:space="preserve"> </w:t>
      </w:r>
      <w:r w:rsidR="00CD2110">
        <w:rPr>
          <w:rFonts w:ascii="Arial" w:hAnsi="Arial" w:cs="Arial"/>
          <w:sz w:val="22"/>
          <w:szCs w:val="22"/>
        </w:rPr>
        <w:t xml:space="preserve">into numerical vectors by using word embeddings or </w:t>
      </w:r>
      <w:r w:rsidR="00CD2110" w:rsidRPr="00CD2110">
        <w:rPr>
          <w:rFonts w:ascii="Arial" w:hAnsi="Arial" w:cs="Arial"/>
          <w:sz w:val="22"/>
          <w:szCs w:val="22"/>
        </w:rPr>
        <w:t xml:space="preserve">term frequency-inverse document frequency (TF-IDF). </w:t>
      </w:r>
    </w:p>
    <w:p w14:paraId="1CC9F73F" w14:textId="2B0EDF3D" w:rsidR="0030474A" w:rsidRDefault="00E17D6E" w:rsidP="00B36D5C">
      <w:pPr>
        <w:rPr>
          <w:rFonts w:ascii="Arial" w:hAnsi="Arial" w:cs="Arial"/>
          <w:sz w:val="22"/>
          <w:szCs w:val="22"/>
        </w:rPr>
      </w:pPr>
      <w:r w:rsidRPr="00E17D6E">
        <w:rPr>
          <w:rFonts w:ascii="Arial" w:hAnsi="Arial" w:cs="Arial"/>
          <w:sz w:val="22"/>
          <w:szCs w:val="22"/>
        </w:rPr>
        <w:t>Word embedding</w:t>
      </w:r>
      <w:r>
        <w:rPr>
          <w:rFonts w:ascii="Arial" w:hAnsi="Arial" w:cs="Arial"/>
          <w:sz w:val="22"/>
          <w:szCs w:val="22"/>
        </w:rPr>
        <w:t xml:space="preserve"> [</w:t>
      </w:r>
      <w:r w:rsidR="00FD07F3">
        <w:rPr>
          <w:rFonts w:ascii="Arial" w:hAnsi="Arial" w:cs="Arial"/>
          <w:color w:val="4472C4" w:themeColor="accent1"/>
          <w:sz w:val="22"/>
          <w:szCs w:val="22"/>
        </w:rPr>
        <w:t>4</w:t>
      </w:r>
      <w:r w:rsidR="00FD07F3">
        <w:rPr>
          <w:rFonts w:ascii="Arial" w:hAnsi="Arial" w:cs="Arial"/>
          <w:sz w:val="22"/>
          <w:szCs w:val="22"/>
        </w:rPr>
        <w:t>]</w:t>
      </w:r>
      <w:r w:rsidRPr="00E17D6E">
        <w:rPr>
          <w:rFonts w:ascii="Arial" w:hAnsi="Arial" w:cs="Arial"/>
          <w:sz w:val="22"/>
          <w:szCs w:val="22"/>
        </w:rPr>
        <w:t xml:space="preserve"> is a technique for language </w:t>
      </w:r>
      <w:r w:rsidR="00FD07F3" w:rsidRPr="00E17D6E">
        <w:rPr>
          <w:rFonts w:ascii="Arial" w:hAnsi="Arial" w:cs="Arial"/>
          <w:sz w:val="22"/>
          <w:szCs w:val="22"/>
        </w:rPr>
        <w:t>modelling</w:t>
      </w:r>
      <w:r w:rsidRPr="00E17D6E">
        <w:rPr>
          <w:rFonts w:ascii="Arial" w:hAnsi="Arial" w:cs="Arial"/>
          <w:sz w:val="22"/>
          <w:szCs w:val="22"/>
        </w:rPr>
        <w:t xml:space="preserve"> and feature learning in which words are mapped to a vector of real values in a way that preserves semantic relationships between words. The goal of term frequency-inverse document frequency (TF-IDF) is to determine the importance of a word in a collection of documents or corpus. This metric is often used in keyword extraction and information </w:t>
      </w:r>
      <w:r w:rsidR="00FD07F3" w:rsidRPr="00E17D6E">
        <w:rPr>
          <w:rFonts w:ascii="Arial" w:hAnsi="Arial" w:cs="Arial"/>
          <w:sz w:val="22"/>
          <w:szCs w:val="22"/>
        </w:rPr>
        <w:t>retrieval and</w:t>
      </w:r>
      <w:r w:rsidRPr="00E17D6E">
        <w:rPr>
          <w:rFonts w:ascii="Arial" w:hAnsi="Arial" w:cs="Arial"/>
          <w:sz w:val="22"/>
          <w:szCs w:val="22"/>
        </w:rPr>
        <w:t xml:space="preserve"> is a commonly employed method of vectorization in natural language processing (NLP). Both word embedding and TF-IDF have been utilized as input features for deep learning algorithms in NLP.</w:t>
      </w:r>
    </w:p>
    <w:p w14:paraId="7378712D" w14:textId="77777777" w:rsidR="00E17D6E" w:rsidRDefault="00E17D6E" w:rsidP="00B36D5C">
      <w:pPr>
        <w:rPr>
          <w:rFonts w:ascii="Arial" w:hAnsi="Arial" w:cs="Arial"/>
          <w:sz w:val="22"/>
          <w:szCs w:val="22"/>
        </w:rPr>
      </w:pPr>
    </w:p>
    <w:p w14:paraId="0D3F41D0" w14:textId="55BC883A" w:rsidR="0030474A" w:rsidRDefault="0030474A" w:rsidP="00B36D5C">
      <w:pPr>
        <w:rPr>
          <w:rFonts w:ascii="Arial" w:hAnsi="Arial" w:cs="Arial"/>
          <w:b/>
          <w:bCs/>
          <w:i/>
          <w:iCs/>
          <w:sz w:val="22"/>
          <w:szCs w:val="22"/>
        </w:rPr>
      </w:pPr>
      <w:r w:rsidRPr="00824375">
        <w:rPr>
          <w:rFonts w:ascii="Arial" w:hAnsi="Arial" w:cs="Arial"/>
          <w:b/>
          <w:bCs/>
          <w:i/>
          <w:iCs/>
          <w:sz w:val="22"/>
          <w:szCs w:val="22"/>
        </w:rPr>
        <w:t xml:space="preserve">Section III </w:t>
      </w:r>
      <w:r w:rsidR="00824375" w:rsidRPr="00824375">
        <w:rPr>
          <w:rFonts w:ascii="Arial" w:hAnsi="Arial" w:cs="Arial"/>
          <w:b/>
          <w:bCs/>
          <w:i/>
          <w:iCs/>
          <w:sz w:val="22"/>
          <w:szCs w:val="22"/>
        </w:rPr>
        <w:t>Proposed solution</w:t>
      </w:r>
    </w:p>
    <w:p w14:paraId="3CC2EFE8" w14:textId="1D7A7206" w:rsidR="00824375" w:rsidRDefault="00824375" w:rsidP="00B36D5C">
      <w:pPr>
        <w:rPr>
          <w:rFonts w:ascii="Arial" w:hAnsi="Arial" w:cs="Arial"/>
          <w:b/>
          <w:bCs/>
          <w:i/>
          <w:iCs/>
          <w:sz w:val="22"/>
          <w:szCs w:val="22"/>
        </w:rPr>
      </w:pPr>
    </w:p>
    <w:p w14:paraId="64545D43" w14:textId="116FEEC5" w:rsidR="00123D66" w:rsidRPr="00821CA5" w:rsidRDefault="008C09EB" w:rsidP="00FA7097">
      <w:pPr>
        <w:rPr>
          <w:rFonts w:ascii="Arial" w:hAnsi="Arial" w:cs="Arial"/>
          <w:sz w:val="22"/>
          <w:szCs w:val="22"/>
        </w:rPr>
      </w:pPr>
      <w:r w:rsidRPr="008C09EB">
        <w:rPr>
          <w:rFonts w:ascii="Arial" w:hAnsi="Arial" w:cs="Arial"/>
          <w:sz w:val="22"/>
          <w:szCs w:val="22"/>
        </w:rPr>
        <w:t xml:space="preserve">In the initial phase of the project, the data import and exploration process involved reading the CSV file and determining the shape of the dataset. It was necessary to encode the "positive" and "negative" labels as numerical values of 0 and 1, respectively. The dataset was then split into 80% training data (40000 records) and 20% testing data (10000 records). </w:t>
      </w:r>
      <w:proofErr w:type="spellStart"/>
      <w:r w:rsidRPr="008C09EB">
        <w:rPr>
          <w:rFonts w:ascii="Arial" w:hAnsi="Arial" w:cs="Arial"/>
          <w:sz w:val="22"/>
          <w:szCs w:val="22"/>
        </w:rPr>
        <w:t>Preprocessing</w:t>
      </w:r>
      <w:proofErr w:type="spellEnd"/>
      <w:r w:rsidRPr="008C09EB">
        <w:rPr>
          <w:rFonts w:ascii="Arial" w:hAnsi="Arial" w:cs="Arial"/>
          <w:sz w:val="22"/>
          <w:szCs w:val="22"/>
        </w:rPr>
        <w:t xml:space="preserve"> of the training data was conducted, including the removal of HTML tags, punctuation marks, stop words, non-characters.</w:t>
      </w:r>
      <w:r>
        <w:rPr>
          <w:rFonts w:ascii="Arial" w:hAnsi="Arial" w:cs="Arial"/>
          <w:sz w:val="22"/>
          <w:szCs w:val="22"/>
        </w:rPr>
        <w:t xml:space="preserve"> </w:t>
      </w:r>
      <w:r w:rsidR="00FA7097" w:rsidRPr="00FA7097">
        <w:rPr>
          <w:rFonts w:ascii="Arial" w:hAnsi="Arial" w:cs="Arial"/>
          <w:sz w:val="22"/>
          <w:szCs w:val="22"/>
        </w:rPr>
        <w:t xml:space="preserve">After the data had been cleaned, it needed to be prepared for input into the model. This process included the conversion of the text data into a numerical data structure suitable for machine learning </w:t>
      </w:r>
      <w:proofErr w:type="gramStart"/>
      <w:r w:rsidR="00FA7097" w:rsidRPr="00FA7097">
        <w:rPr>
          <w:rFonts w:ascii="Arial" w:hAnsi="Arial" w:cs="Arial"/>
          <w:sz w:val="22"/>
          <w:szCs w:val="22"/>
        </w:rPr>
        <w:t>through the use of</w:t>
      </w:r>
      <w:proofErr w:type="gramEnd"/>
      <w:r w:rsidR="00FA7097" w:rsidRPr="00FA7097">
        <w:rPr>
          <w:rFonts w:ascii="Arial" w:hAnsi="Arial" w:cs="Arial"/>
          <w:sz w:val="22"/>
          <w:szCs w:val="22"/>
        </w:rPr>
        <w:t xml:space="preserve"> text tokenization, in which texts are split into individual tokens (words) and assigned a unique integer index. For this task, the built-in Tokenizer class from </w:t>
      </w:r>
      <w:proofErr w:type="spellStart"/>
      <w:r w:rsidR="00FA7097" w:rsidRPr="00FA7097">
        <w:rPr>
          <w:rFonts w:ascii="Arial" w:hAnsi="Arial" w:cs="Arial"/>
          <w:sz w:val="22"/>
          <w:szCs w:val="22"/>
        </w:rPr>
        <w:t>Keras</w:t>
      </w:r>
      <w:proofErr w:type="spellEnd"/>
      <w:r w:rsidR="00FA7097" w:rsidRPr="00FA7097">
        <w:rPr>
          <w:rFonts w:ascii="Arial" w:hAnsi="Arial" w:cs="Arial"/>
          <w:sz w:val="22"/>
          <w:szCs w:val="22"/>
        </w:rPr>
        <w:t xml:space="preserve"> was utilized, including the creation of a dictionary for the entire dataset (mapping each word to a unique integer index) and the conversion of words in each review text into integer sequences. However, the resulting sequences were of varying lengths, which posed a problem for the deep learning model due to its need for uniform-sized input. To address this issue, padding was applied, meaning that all sequences were extended to a specific length (in this case, the </w:t>
      </w:r>
      <w:r w:rsidR="00FA7097" w:rsidRPr="00FA7097">
        <w:rPr>
          <w:rFonts w:ascii="Arial" w:hAnsi="Arial" w:cs="Arial"/>
          <w:sz w:val="22"/>
          <w:szCs w:val="22"/>
        </w:rPr>
        <w:t>maximum length of all reviews from the training set).</w:t>
      </w:r>
    </w:p>
    <w:p w14:paraId="090EC9F2" w14:textId="26398133" w:rsidR="00E10B04" w:rsidRDefault="004A5D8D" w:rsidP="00B36D5C">
      <w:pPr>
        <w:rPr>
          <w:rFonts w:ascii="Arial" w:hAnsi="Arial" w:cs="Arial"/>
          <w:sz w:val="22"/>
          <w:szCs w:val="22"/>
        </w:rPr>
      </w:pPr>
      <w:r>
        <w:rPr>
          <w:rFonts w:ascii="Arial" w:hAnsi="Arial" w:cs="Arial"/>
          <w:sz w:val="22"/>
          <w:szCs w:val="22"/>
        </w:rPr>
        <w:t xml:space="preserve"> The model’s structure </w:t>
      </w:r>
      <w:r w:rsidR="00A3595D">
        <w:rPr>
          <w:rFonts w:ascii="Arial" w:hAnsi="Arial" w:cs="Arial"/>
          <w:sz w:val="22"/>
          <w:szCs w:val="22"/>
        </w:rPr>
        <w:t>is composed of three sequent</w:t>
      </w:r>
      <w:r w:rsidR="00776712">
        <w:rPr>
          <w:rFonts w:ascii="Arial" w:hAnsi="Arial" w:cs="Arial"/>
          <w:sz w:val="22"/>
          <w:szCs w:val="22"/>
        </w:rPr>
        <w:t xml:space="preserve">ial </w:t>
      </w:r>
      <w:r w:rsidR="00A3595D">
        <w:rPr>
          <w:rFonts w:ascii="Arial" w:hAnsi="Arial" w:cs="Arial"/>
          <w:sz w:val="22"/>
          <w:szCs w:val="22"/>
        </w:rPr>
        <w:t>layers</w:t>
      </w:r>
      <w:r w:rsidR="00076BB8">
        <w:rPr>
          <w:rFonts w:ascii="Arial" w:hAnsi="Arial" w:cs="Arial"/>
          <w:sz w:val="22"/>
          <w:szCs w:val="22"/>
        </w:rPr>
        <w:t>:</w:t>
      </w:r>
    </w:p>
    <w:p w14:paraId="369F8C2A" w14:textId="77777777" w:rsidR="00812F73" w:rsidRPr="00812F73" w:rsidRDefault="00E84DD6" w:rsidP="0063472E">
      <w:pPr>
        <w:pStyle w:val="ListParagraph"/>
        <w:numPr>
          <w:ilvl w:val="0"/>
          <w:numId w:val="11"/>
        </w:numPr>
        <w:rPr>
          <w:rFonts w:ascii="Courier New" w:eastAsia="Times New Roman" w:hAnsi="Courier New" w:cs="Courier New"/>
          <w:color w:val="000000"/>
          <w:sz w:val="21"/>
          <w:szCs w:val="21"/>
          <w:lang w:eastAsia="en-GB"/>
        </w:rPr>
      </w:pPr>
      <w:r w:rsidRPr="00076BB8">
        <w:rPr>
          <w:rFonts w:ascii="Arial" w:hAnsi="Arial" w:cs="Arial"/>
          <w:b/>
          <w:bCs/>
          <w:sz w:val="22"/>
          <w:szCs w:val="22"/>
        </w:rPr>
        <w:t>Embedding</w:t>
      </w:r>
      <w:r w:rsidRPr="00776712">
        <w:rPr>
          <w:rFonts w:ascii="Arial" w:hAnsi="Arial" w:cs="Arial"/>
          <w:sz w:val="22"/>
          <w:szCs w:val="22"/>
        </w:rPr>
        <w:t xml:space="preserve"> layer</w:t>
      </w:r>
      <w:r w:rsidR="00776712">
        <w:rPr>
          <w:rFonts w:ascii="Arial" w:hAnsi="Arial" w:cs="Arial"/>
          <w:sz w:val="22"/>
          <w:szCs w:val="22"/>
        </w:rPr>
        <w:br/>
      </w:r>
      <w:r w:rsidR="00DD4219" w:rsidRPr="00DD4219">
        <w:rPr>
          <w:rFonts w:ascii="Arial" w:eastAsia="Times New Roman" w:hAnsi="Arial" w:cs="Arial"/>
          <w:color w:val="000000"/>
          <w:sz w:val="22"/>
          <w:szCs w:val="22"/>
          <w:lang w:eastAsia="en-GB"/>
        </w:rPr>
        <w:t>T</w:t>
      </w:r>
      <w:r w:rsidR="00132748" w:rsidRPr="00DD4219">
        <w:rPr>
          <w:rFonts w:ascii="Arial" w:eastAsia="Times New Roman" w:hAnsi="Arial" w:cs="Arial"/>
          <w:color w:val="000000"/>
          <w:sz w:val="22"/>
          <w:szCs w:val="22"/>
          <w:lang w:eastAsia="en-GB"/>
        </w:rPr>
        <w:t>his converts</w:t>
      </w:r>
      <w:r w:rsidR="00A9086C" w:rsidRPr="00DD4219">
        <w:rPr>
          <w:rFonts w:ascii="Arial" w:eastAsia="Times New Roman" w:hAnsi="Arial" w:cs="Arial"/>
          <w:color w:val="000000"/>
          <w:sz w:val="22"/>
          <w:szCs w:val="22"/>
          <w:lang w:eastAsia="en-GB"/>
        </w:rPr>
        <w:t xml:space="preserve"> </w:t>
      </w:r>
      <w:r w:rsidR="00DD4219" w:rsidRPr="00DD4219">
        <w:rPr>
          <w:rFonts w:ascii="Arial" w:eastAsia="Times New Roman" w:hAnsi="Arial" w:cs="Arial"/>
          <w:color w:val="000000"/>
          <w:sz w:val="22"/>
          <w:szCs w:val="22"/>
          <w:lang w:eastAsia="en-GB"/>
        </w:rPr>
        <w:t xml:space="preserve">the </w:t>
      </w:r>
      <w:r w:rsidR="000326C6">
        <w:rPr>
          <w:rFonts w:ascii="Arial" w:eastAsia="Times New Roman" w:hAnsi="Arial" w:cs="Arial"/>
          <w:color w:val="000000"/>
          <w:sz w:val="22"/>
          <w:szCs w:val="22"/>
          <w:lang w:eastAsia="en-GB"/>
        </w:rPr>
        <w:t xml:space="preserve">indexes associated with words to dense vectors of </w:t>
      </w:r>
      <w:r w:rsidR="00576A81">
        <w:rPr>
          <w:rFonts w:ascii="Arial" w:eastAsia="Times New Roman" w:hAnsi="Arial" w:cs="Arial"/>
          <w:color w:val="000000"/>
          <w:sz w:val="22"/>
          <w:szCs w:val="22"/>
          <w:lang w:eastAsia="en-GB"/>
        </w:rPr>
        <w:t>fixed size</w:t>
      </w:r>
      <w:r w:rsidR="0063472E">
        <w:rPr>
          <w:rFonts w:ascii="Arial" w:eastAsia="Times New Roman" w:hAnsi="Arial" w:cs="Arial"/>
          <w:color w:val="000000"/>
          <w:sz w:val="22"/>
          <w:szCs w:val="22"/>
          <w:lang w:eastAsia="en-GB"/>
        </w:rPr>
        <w:t>, and places them into an embedding matrix.</w:t>
      </w:r>
    </w:p>
    <w:p w14:paraId="3B7A43FC" w14:textId="55052D83" w:rsidR="000573F9" w:rsidRPr="0063472E" w:rsidRDefault="00812F73" w:rsidP="00812F73">
      <w:pPr>
        <w:pStyle w:val="ListParagraph"/>
        <w:ind w:left="420"/>
        <w:rPr>
          <w:rFonts w:ascii="Courier New" w:eastAsia="Times New Roman" w:hAnsi="Courier New" w:cs="Courier New"/>
          <w:color w:val="000000"/>
          <w:sz w:val="21"/>
          <w:szCs w:val="21"/>
          <w:lang w:eastAsia="en-GB"/>
        </w:rPr>
      </w:pPr>
      <w:r w:rsidRPr="00FD07F3">
        <w:rPr>
          <w:rFonts w:ascii="Arial" w:hAnsi="Arial" w:cs="Arial"/>
          <w:sz w:val="22"/>
          <w:szCs w:val="22"/>
        </w:rPr>
        <w:t>These dense vectors are called "embeddings". They can be learned by the neural network during training, and they allow the network to understand the relationships or similarity between different words.</w:t>
      </w:r>
      <w:r w:rsidR="00EB45E1">
        <w:br/>
      </w:r>
      <w:r w:rsidR="005E5F2B">
        <w:t>[</w:t>
      </w:r>
      <w:r w:rsidR="00BE679E" w:rsidRPr="00BE679E">
        <w:rPr>
          <w:color w:val="4472C4" w:themeColor="accent1"/>
        </w:rPr>
        <w:t>1</w:t>
      </w:r>
      <w:r w:rsidR="001D0B3F">
        <w:rPr>
          <w:color w:val="4472C4" w:themeColor="accent1"/>
        </w:rPr>
        <w:t>0</w:t>
      </w:r>
      <w:r w:rsidR="005E5F2B">
        <w:t>]</w:t>
      </w:r>
      <w:r w:rsidR="0063472E">
        <w:fldChar w:fldCharType="begin"/>
      </w:r>
      <w:r w:rsidR="0063472E">
        <w:instrText xml:space="preserve"> INCLUDEPICTURE "https://miro.medium.com/max/1220/1*Di85w_0UTc6C3ilk5_LEgg.png" \* MERGEFORMATINET </w:instrText>
      </w:r>
      <w:r w:rsidR="0063472E">
        <w:fldChar w:fldCharType="separate"/>
      </w:r>
      <w:r w:rsidR="0063472E">
        <w:rPr>
          <w:noProof/>
        </w:rPr>
        <w:drawing>
          <wp:inline distT="0" distB="0" distL="0" distR="0" wp14:anchorId="488BBA95" wp14:editId="3381B242">
            <wp:extent cx="3178810" cy="5060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3841" cy="511672"/>
                    </a:xfrm>
                    <a:prstGeom prst="rect">
                      <a:avLst/>
                    </a:prstGeom>
                    <a:noFill/>
                    <a:ln>
                      <a:noFill/>
                    </a:ln>
                  </pic:spPr>
                </pic:pic>
              </a:graphicData>
            </a:graphic>
          </wp:inline>
        </w:drawing>
      </w:r>
      <w:r w:rsidR="0063472E">
        <w:fldChar w:fldCharType="end"/>
      </w:r>
      <w:r w:rsidR="0063472E">
        <w:br/>
      </w:r>
      <w:r w:rsidR="00266525" w:rsidRPr="00A56CFD">
        <w:rPr>
          <w:rFonts w:ascii="Arial" w:hAnsi="Arial" w:cs="Arial"/>
          <w:sz w:val="22"/>
          <w:szCs w:val="22"/>
        </w:rPr>
        <w:t>here, t</w:t>
      </w:r>
      <w:r w:rsidR="009F57C3" w:rsidRPr="00A56CFD">
        <w:rPr>
          <w:rFonts w:ascii="Arial" w:hAnsi="Arial" w:cs="Arial"/>
          <w:sz w:val="22"/>
          <w:szCs w:val="22"/>
        </w:rPr>
        <w:t xml:space="preserve">he </w:t>
      </w:r>
      <w:r w:rsidR="009F57C3" w:rsidRPr="00A56CFD">
        <w:rPr>
          <w:rFonts w:ascii="Arial" w:hAnsi="Arial" w:cs="Arial"/>
          <w:b/>
          <w:bCs/>
          <w:sz w:val="22"/>
          <w:szCs w:val="22"/>
        </w:rPr>
        <w:t>vectors get updated</w:t>
      </w:r>
      <w:r w:rsidR="00266525" w:rsidRPr="00A56CFD">
        <w:rPr>
          <w:rFonts w:ascii="Arial" w:hAnsi="Arial" w:cs="Arial"/>
          <w:b/>
          <w:bCs/>
          <w:sz w:val="22"/>
          <w:szCs w:val="22"/>
        </w:rPr>
        <w:t xml:space="preserve"> during training</w:t>
      </w:r>
      <w:r w:rsidR="00EB4328" w:rsidRPr="00A56CFD">
        <w:rPr>
          <w:rFonts w:ascii="Arial" w:hAnsi="Arial" w:cs="Arial"/>
          <w:b/>
          <w:bCs/>
          <w:sz w:val="22"/>
          <w:szCs w:val="22"/>
        </w:rPr>
        <w:t>.</w:t>
      </w:r>
      <w:r w:rsidR="00EB4328" w:rsidRPr="00A56CFD">
        <w:rPr>
          <w:rFonts w:ascii="Arial" w:hAnsi="Arial" w:cs="Arial"/>
          <w:sz w:val="22"/>
          <w:szCs w:val="22"/>
        </w:rPr>
        <w:t xml:space="preserve"> </w:t>
      </w:r>
      <w:r w:rsidR="00DD46A5" w:rsidRPr="00A56CFD">
        <w:rPr>
          <w:rFonts w:ascii="Arial" w:hAnsi="Arial" w:cs="Arial"/>
          <w:sz w:val="22"/>
          <w:szCs w:val="22"/>
        </w:rPr>
        <w:t xml:space="preserve">For example, the word </w:t>
      </w:r>
      <w:r w:rsidR="00EB4328" w:rsidRPr="00A56CFD">
        <w:rPr>
          <w:rFonts w:ascii="Arial" w:hAnsi="Arial" w:cs="Arial"/>
          <w:sz w:val="22"/>
          <w:szCs w:val="22"/>
        </w:rPr>
        <w:t>“deep” gets represented by a vector [.</w:t>
      </w:r>
      <w:r w:rsidR="00DD46A5" w:rsidRPr="00A56CFD">
        <w:rPr>
          <w:rFonts w:ascii="Arial" w:hAnsi="Arial" w:cs="Arial"/>
          <w:sz w:val="22"/>
          <w:szCs w:val="22"/>
        </w:rPr>
        <w:t>65</w:t>
      </w:r>
      <w:r w:rsidR="00EB4328" w:rsidRPr="00A56CFD">
        <w:rPr>
          <w:rFonts w:ascii="Arial" w:hAnsi="Arial" w:cs="Arial"/>
          <w:sz w:val="22"/>
          <w:szCs w:val="22"/>
        </w:rPr>
        <w:t>, .2</w:t>
      </w:r>
      <w:r w:rsidR="00DD46A5" w:rsidRPr="00A56CFD">
        <w:rPr>
          <w:rFonts w:ascii="Arial" w:hAnsi="Arial" w:cs="Arial"/>
          <w:sz w:val="22"/>
          <w:szCs w:val="22"/>
        </w:rPr>
        <w:t>1</w:t>
      </w:r>
      <w:r w:rsidR="00EB4328" w:rsidRPr="00A56CFD">
        <w:rPr>
          <w:rFonts w:ascii="Arial" w:hAnsi="Arial" w:cs="Arial"/>
          <w:sz w:val="22"/>
          <w:szCs w:val="22"/>
        </w:rPr>
        <w:t>, .</w:t>
      </w:r>
      <w:r w:rsidR="00DD46A5" w:rsidRPr="00A56CFD">
        <w:rPr>
          <w:rFonts w:ascii="Arial" w:hAnsi="Arial" w:cs="Arial"/>
          <w:sz w:val="22"/>
          <w:szCs w:val="22"/>
        </w:rPr>
        <w:t>25</w:t>
      </w:r>
      <w:r w:rsidR="00EB4328" w:rsidRPr="00A56CFD">
        <w:rPr>
          <w:rFonts w:ascii="Arial" w:hAnsi="Arial" w:cs="Arial"/>
          <w:sz w:val="22"/>
          <w:szCs w:val="22"/>
        </w:rPr>
        <w:t>, .</w:t>
      </w:r>
      <w:r w:rsidR="006E29A9" w:rsidRPr="00A56CFD">
        <w:rPr>
          <w:rFonts w:ascii="Arial" w:hAnsi="Arial" w:cs="Arial"/>
          <w:sz w:val="22"/>
          <w:szCs w:val="22"/>
        </w:rPr>
        <w:t>45</w:t>
      </w:r>
      <w:r w:rsidR="00EB4328" w:rsidRPr="00A56CFD">
        <w:rPr>
          <w:rFonts w:ascii="Arial" w:hAnsi="Arial" w:cs="Arial"/>
          <w:sz w:val="22"/>
          <w:szCs w:val="22"/>
        </w:rPr>
        <w:t>, .</w:t>
      </w:r>
      <w:r w:rsidR="006E29A9" w:rsidRPr="00A56CFD">
        <w:rPr>
          <w:rFonts w:ascii="Arial" w:hAnsi="Arial" w:cs="Arial"/>
          <w:sz w:val="22"/>
          <w:szCs w:val="22"/>
        </w:rPr>
        <w:t>78</w:t>
      </w:r>
      <w:r w:rsidR="00EB4328" w:rsidRPr="00A56CFD">
        <w:rPr>
          <w:rFonts w:ascii="Arial" w:hAnsi="Arial" w:cs="Arial"/>
          <w:sz w:val="22"/>
          <w:szCs w:val="22"/>
        </w:rPr>
        <w:t>, .</w:t>
      </w:r>
      <w:r w:rsidR="006E29A9" w:rsidRPr="00A56CFD">
        <w:rPr>
          <w:rFonts w:ascii="Arial" w:hAnsi="Arial" w:cs="Arial"/>
          <w:sz w:val="22"/>
          <w:szCs w:val="22"/>
        </w:rPr>
        <w:t>82</w:t>
      </w:r>
      <w:r w:rsidR="00EB4328" w:rsidRPr="00A56CFD">
        <w:rPr>
          <w:rFonts w:ascii="Arial" w:hAnsi="Arial" w:cs="Arial"/>
          <w:sz w:val="22"/>
          <w:szCs w:val="22"/>
        </w:rPr>
        <w:t>].</w:t>
      </w:r>
      <w:r w:rsidR="00EB4328" w:rsidRPr="00A56CFD">
        <w:rPr>
          <w:sz w:val="22"/>
          <w:szCs w:val="22"/>
        </w:rPr>
        <w:t> </w:t>
      </w:r>
      <w:r w:rsidRPr="00A56CFD">
        <w:rPr>
          <w:sz w:val="22"/>
          <w:szCs w:val="22"/>
        </w:rPr>
        <w:t xml:space="preserve"> </w:t>
      </w:r>
      <w:r w:rsidR="00FC5DE3">
        <w:br/>
      </w:r>
    </w:p>
    <w:p w14:paraId="64596744" w14:textId="77777777" w:rsidR="00A41A81" w:rsidRPr="00A41A81" w:rsidRDefault="000573F9" w:rsidP="00005286">
      <w:pPr>
        <w:pStyle w:val="ListParagraph"/>
        <w:numPr>
          <w:ilvl w:val="0"/>
          <w:numId w:val="11"/>
        </w:numPr>
        <w:rPr>
          <w:rFonts w:ascii="Arial" w:hAnsi="Arial" w:cs="Arial"/>
          <w:sz w:val="22"/>
          <w:szCs w:val="22"/>
        </w:rPr>
      </w:pPr>
      <w:r w:rsidRPr="00076BB8">
        <w:rPr>
          <w:rFonts w:ascii="Arial" w:hAnsi="Arial" w:cs="Arial"/>
          <w:b/>
          <w:bCs/>
          <w:sz w:val="22"/>
          <w:szCs w:val="22"/>
        </w:rPr>
        <w:t>GlobalAveragePooling1D</w:t>
      </w:r>
      <w:r w:rsidR="00A41A81">
        <w:rPr>
          <w:rFonts w:ascii="Arial" w:hAnsi="Arial" w:cs="Arial"/>
          <w:b/>
          <w:bCs/>
          <w:sz w:val="22"/>
          <w:szCs w:val="22"/>
        </w:rPr>
        <w:t xml:space="preserve"> </w:t>
      </w:r>
    </w:p>
    <w:p w14:paraId="27D9F95B" w14:textId="09B97EC5" w:rsidR="00E84DD6" w:rsidRPr="00776712" w:rsidRDefault="00A41A81" w:rsidP="00A41A81">
      <w:pPr>
        <w:pStyle w:val="ListParagraph"/>
        <w:ind w:left="420"/>
        <w:rPr>
          <w:rFonts w:ascii="Arial" w:hAnsi="Arial" w:cs="Arial"/>
          <w:sz w:val="22"/>
          <w:szCs w:val="22"/>
        </w:rPr>
      </w:pPr>
      <w:r>
        <w:rPr>
          <w:rFonts w:ascii="Arial" w:hAnsi="Arial" w:cs="Arial"/>
          <w:sz w:val="22"/>
          <w:szCs w:val="22"/>
        </w:rPr>
        <w:t xml:space="preserve">Its </w:t>
      </w:r>
      <w:r w:rsidRPr="00A41A81">
        <w:rPr>
          <w:rFonts w:ascii="Arial" w:hAnsi="Arial" w:cs="Arial"/>
          <w:sz w:val="22"/>
          <w:szCs w:val="22"/>
        </w:rPr>
        <w:t xml:space="preserve">input is a sequence of words or </w:t>
      </w:r>
      <w:proofErr w:type="gramStart"/>
      <w:r w:rsidRPr="00A41A81">
        <w:rPr>
          <w:rFonts w:ascii="Arial" w:hAnsi="Arial" w:cs="Arial"/>
          <w:sz w:val="22"/>
          <w:szCs w:val="22"/>
        </w:rPr>
        <w:t>characters</w:t>
      </w:r>
      <w:proofErr w:type="gramEnd"/>
      <w:r w:rsidRPr="00A41A81">
        <w:rPr>
          <w:rFonts w:ascii="Arial" w:hAnsi="Arial" w:cs="Arial"/>
          <w:sz w:val="22"/>
          <w:szCs w:val="22"/>
        </w:rPr>
        <w:t xml:space="preserve"> and the output is a sequence of features representing the input.</w:t>
      </w:r>
      <w:r w:rsidR="00666485">
        <w:rPr>
          <w:rFonts w:ascii="Arial" w:hAnsi="Arial" w:cs="Arial"/>
          <w:sz w:val="22"/>
          <w:szCs w:val="22"/>
        </w:rPr>
        <w:t xml:space="preserve"> It works</w:t>
      </w:r>
      <w:r>
        <w:rPr>
          <w:rFonts w:ascii="Arial" w:hAnsi="Arial" w:cs="Arial"/>
          <w:sz w:val="22"/>
          <w:szCs w:val="22"/>
        </w:rPr>
        <w:t xml:space="preserve"> </w:t>
      </w:r>
      <w:r w:rsidR="00666485">
        <w:rPr>
          <w:rFonts w:ascii="Arial" w:hAnsi="Arial" w:cs="Arial"/>
          <w:sz w:val="22"/>
          <w:szCs w:val="22"/>
        </w:rPr>
        <w:t xml:space="preserve">by </w:t>
      </w:r>
      <w:r w:rsidR="00D51775" w:rsidRPr="00D51775">
        <w:rPr>
          <w:rFonts w:ascii="Arial" w:hAnsi="Arial" w:cs="Arial"/>
          <w:sz w:val="22"/>
          <w:szCs w:val="22"/>
        </w:rPr>
        <w:t>taking the average of all the values in the input along the specified dimension</w:t>
      </w:r>
      <w:r w:rsidR="00666485">
        <w:rPr>
          <w:rFonts w:ascii="Arial" w:hAnsi="Arial" w:cs="Arial"/>
          <w:sz w:val="22"/>
          <w:szCs w:val="22"/>
        </w:rPr>
        <w:t>.</w:t>
      </w:r>
      <w:r w:rsidR="00C95B41">
        <w:rPr>
          <w:rFonts w:ascii="Arial" w:hAnsi="Arial" w:cs="Arial"/>
          <w:sz w:val="22"/>
          <w:szCs w:val="22"/>
        </w:rPr>
        <w:br/>
      </w:r>
    </w:p>
    <w:p w14:paraId="5AF8402C" w14:textId="5D28005E" w:rsidR="008B6EB5" w:rsidRDefault="00076BB8" w:rsidP="008B6EB5">
      <w:pPr>
        <w:pStyle w:val="ListParagraph"/>
        <w:numPr>
          <w:ilvl w:val="0"/>
          <w:numId w:val="11"/>
        </w:numPr>
        <w:rPr>
          <w:rFonts w:ascii="Arial" w:hAnsi="Arial" w:cs="Arial"/>
          <w:sz w:val="22"/>
          <w:szCs w:val="22"/>
        </w:rPr>
      </w:pPr>
      <w:r w:rsidRPr="00076BB8">
        <w:rPr>
          <w:rFonts w:ascii="Arial" w:hAnsi="Arial" w:cs="Arial"/>
          <w:b/>
          <w:bCs/>
          <w:sz w:val="22"/>
          <w:szCs w:val="22"/>
        </w:rPr>
        <w:t>D</w:t>
      </w:r>
      <w:r w:rsidR="00E84DD6" w:rsidRPr="00076BB8">
        <w:rPr>
          <w:rFonts w:ascii="Arial" w:hAnsi="Arial" w:cs="Arial"/>
          <w:b/>
          <w:bCs/>
          <w:sz w:val="22"/>
          <w:szCs w:val="22"/>
        </w:rPr>
        <w:t>ense</w:t>
      </w:r>
      <w:r w:rsidR="00E84DD6" w:rsidRPr="00776712">
        <w:rPr>
          <w:rFonts w:ascii="Arial" w:hAnsi="Arial" w:cs="Arial"/>
          <w:sz w:val="22"/>
          <w:szCs w:val="22"/>
        </w:rPr>
        <w:t xml:space="preserve"> connected layer with 1 output</w:t>
      </w:r>
      <w:r w:rsidR="008B6EB5">
        <w:rPr>
          <w:rFonts w:ascii="Arial" w:hAnsi="Arial" w:cs="Arial"/>
          <w:sz w:val="22"/>
          <w:szCs w:val="22"/>
        </w:rPr>
        <w:br/>
      </w:r>
      <w:r>
        <w:rPr>
          <w:rFonts w:ascii="Verdana" w:hAnsi="Verdana"/>
          <w:color w:val="222222"/>
          <w:sz w:val="23"/>
          <w:szCs w:val="23"/>
          <w:shd w:val="clear" w:color="auto" w:fill="FFFFFF"/>
        </w:rPr>
        <w:t xml:space="preserve">It </w:t>
      </w:r>
      <w:r w:rsidRPr="00076BB8">
        <w:rPr>
          <w:rFonts w:ascii="Arial" w:hAnsi="Arial" w:cs="Arial"/>
          <w:sz w:val="22"/>
          <w:szCs w:val="22"/>
        </w:rPr>
        <w:t>receives input from all neurons of its previous layer.</w:t>
      </w:r>
      <w:r>
        <w:rPr>
          <w:rFonts w:ascii="Arial" w:hAnsi="Arial" w:cs="Arial"/>
          <w:sz w:val="22"/>
          <w:szCs w:val="22"/>
        </w:rPr>
        <w:t xml:space="preserve"> </w:t>
      </w:r>
      <w:r w:rsidR="008A22E7">
        <w:rPr>
          <w:rFonts w:ascii="Arial" w:hAnsi="Arial" w:cs="Arial"/>
          <w:sz w:val="22"/>
          <w:szCs w:val="22"/>
        </w:rPr>
        <w:t>Uses</w:t>
      </w:r>
      <w:r w:rsidR="008B6EB5" w:rsidRPr="000F21D8">
        <w:rPr>
          <w:rFonts w:ascii="Arial" w:hAnsi="Arial" w:cs="Arial"/>
          <w:sz w:val="22"/>
          <w:szCs w:val="22"/>
        </w:rPr>
        <w:t xml:space="preserve"> a </w:t>
      </w:r>
      <w:r>
        <w:rPr>
          <w:rFonts w:ascii="Arial" w:hAnsi="Arial" w:cs="Arial"/>
          <w:sz w:val="22"/>
          <w:szCs w:val="22"/>
        </w:rPr>
        <w:t xml:space="preserve">sigmoid </w:t>
      </w:r>
      <w:r w:rsidR="008A22E7">
        <w:rPr>
          <w:rFonts w:ascii="Arial" w:hAnsi="Arial" w:cs="Arial"/>
          <w:sz w:val="22"/>
          <w:szCs w:val="22"/>
        </w:rPr>
        <w:t>activation</w:t>
      </w:r>
      <w:r w:rsidR="008B6EB5" w:rsidRPr="000F21D8">
        <w:rPr>
          <w:rFonts w:ascii="Arial" w:hAnsi="Arial" w:cs="Arial"/>
          <w:sz w:val="22"/>
          <w:szCs w:val="22"/>
        </w:rPr>
        <w:t xml:space="preserve"> that </w:t>
      </w:r>
      <w:r w:rsidR="007520E8" w:rsidRPr="007520E8">
        <w:rPr>
          <w:rFonts w:ascii="Arial" w:hAnsi="Arial" w:cs="Arial"/>
          <w:sz w:val="22"/>
          <w:szCs w:val="22"/>
        </w:rPr>
        <w:t>because it produces outputs that can be interpreted as probabilities.</w:t>
      </w:r>
      <w:r w:rsidR="00FE1EE7" w:rsidRPr="00FE1EE7">
        <w:rPr>
          <w:rFonts w:ascii="Segoe UI" w:hAnsi="Segoe UI" w:cs="Segoe UI"/>
          <w:color w:val="374151"/>
          <w:sz w:val="30"/>
          <w:szCs w:val="30"/>
          <w:shd w:val="clear" w:color="auto" w:fill="F7F7F8"/>
        </w:rPr>
        <w:t xml:space="preserve"> </w:t>
      </w:r>
      <w:r w:rsidR="00FE1EE7" w:rsidRPr="00FE1EE7">
        <w:rPr>
          <w:rFonts w:ascii="Arial" w:hAnsi="Arial" w:cs="Arial"/>
          <w:sz w:val="22"/>
          <w:szCs w:val="22"/>
        </w:rPr>
        <w:t>For example, if the output of a sigmoid activation function is 0.7, it can be interpreted as a 70% probability that the input belongs to a certain class.</w:t>
      </w:r>
    </w:p>
    <w:p w14:paraId="20F910D0" w14:textId="16B391B2" w:rsidR="004D1A0A" w:rsidRDefault="004D1A0A" w:rsidP="004D1A0A">
      <w:pPr>
        <w:pStyle w:val="ListParagraph"/>
        <w:ind w:left="420"/>
        <w:rPr>
          <w:rFonts w:ascii="Arial" w:hAnsi="Arial" w:cs="Arial"/>
          <w:b/>
          <w:bCs/>
          <w:sz w:val="22"/>
          <w:szCs w:val="22"/>
        </w:rPr>
      </w:pPr>
    </w:p>
    <w:p w14:paraId="01E904C0" w14:textId="305BF9FC" w:rsidR="00C67A1B" w:rsidRPr="008B6EB5" w:rsidRDefault="005F2634" w:rsidP="004D1A0A">
      <w:pPr>
        <w:pStyle w:val="ListParagraph"/>
        <w:ind w:left="420"/>
        <w:rPr>
          <w:rFonts w:ascii="Arial" w:hAnsi="Arial" w:cs="Arial"/>
          <w:sz w:val="22"/>
          <w:szCs w:val="22"/>
        </w:rPr>
      </w:pPr>
      <w:r>
        <w:rPr>
          <w:rFonts w:ascii="Arial" w:hAnsi="Arial" w:cs="Arial"/>
          <w:sz w:val="22"/>
          <w:szCs w:val="22"/>
        </w:rPr>
        <w:t xml:space="preserve">See the </w:t>
      </w:r>
      <w:r w:rsidR="00FE1EE7">
        <w:rPr>
          <w:rFonts w:ascii="Arial" w:hAnsi="Arial" w:cs="Arial"/>
          <w:sz w:val="22"/>
          <w:szCs w:val="22"/>
        </w:rPr>
        <w:t xml:space="preserve">model’s </w:t>
      </w:r>
      <w:r>
        <w:rPr>
          <w:rFonts w:ascii="Arial" w:hAnsi="Arial" w:cs="Arial"/>
          <w:sz w:val="22"/>
          <w:szCs w:val="22"/>
        </w:rPr>
        <w:t>structure below:</w:t>
      </w:r>
    </w:p>
    <w:p w14:paraId="6DFFB06F" w14:textId="6367FE3C" w:rsidR="0048440C" w:rsidRDefault="004D1A0A" w:rsidP="00B36D5C">
      <w:pPr>
        <w:rPr>
          <w:rFonts w:ascii="Arial" w:hAnsi="Arial" w:cs="Arial"/>
          <w:sz w:val="22"/>
          <w:szCs w:val="22"/>
        </w:rPr>
      </w:pPr>
      <w:r>
        <w:rPr>
          <w:rFonts w:ascii="Arial" w:hAnsi="Arial" w:cs="Arial"/>
          <w:noProof/>
          <w:sz w:val="22"/>
          <w:szCs w:val="22"/>
        </w:rPr>
        <w:drawing>
          <wp:inline distT="0" distB="0" distL="0" distR="0" wp14:anchorId="59900AE3" wp14:editId="528BA6E0">
            <wp:extent cx="2210972" cy="1896256"/>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459" cy="1914685"/>
                    </a:xfrm>
                    <a:prstGeom prst="rect">
                      <a:avLst/>
                    </a:prstGeom>
                    <a:noFill/>
                    <a:ln>
                      <a:noFill/>
                    </a:ln>
                  </pic:spPr>
                </pic:pic>
              </a:graphicData>
            </a:graphic>
          </wp:inline>
        </w:drawing>
      </w:r>
    </w:p>
    <w:p w14:paraId="1D678A34" w14:textId="398275E6" w:rsidR="003B1290" w:rsidRDefault="003B1290" w:rsidP="00B36D5C">
      <w:pPr>
        <w:rPr>
          <w:rFonts w:ascii="Arial" w:hAnsi="Arial" w:cs="Arial"/>
          <w:sz w:val="22"/>
          <w:szCs w:val="22"/>
        </w:rPr>
      </w:pPr>
    </w:p>
    <w:p w14:paraId="0F8AF0DF" w14:textId="08C9FECC" w:rsidR="00113ED8" w:rsidRDefault="00113ED8" w:rsidP="00B36D5C">
      <w:pPr>
        <w:rPr>
          <w:rFonts w:ascii="Arial" w:hAnsi="Arial" w:cs="Arial"/>
          <w:sz w:val="22"/>
          <w:szCs w:val="22"/>
        </w:rPr>
      </w:pPr>
      <w:r w:rsidRPr="00113ED8">
        <w:rPr>
          <w:rFonts w:ascii="Arial" w:hAnsi="Arial" w:cs="Arial"/>
          <w:sz w:val="22"/>
          <w:szCs w:val="22"/>
        </w:rPr>
        <w:t>Since this is a binary classification problem and the model outputs a probability</w:t>
      </w:r>
      <w:r w:rsidR="0015028F">
        <w:rPr>
          <w:rFonts w:ascii="Arial" w:hAnsi="Arial" w:cs="Arial"/>
          <w:sz w:val="22"/>
          <w:szCs w:val="22"/>
        </w:rPr>
        <w:t xml:space="preserve">, the </w:t>
      </w:r>
      <w:r w:rsidR="0015028F" w:rsidRPr="003B1290">
        <w:rPr>
          <w:rFonts w:ascii="Arial" w:hAnsi="Arial" w:cs="Arial"/>
          <w:b/>
          <w:bCs/>
          <w:sz w:val="22"/>
          <w:szCs w:val="22"/>
        </w:rPr>
        <w:t xml:space="preserve">loss </w:t>
      </w:r>
      <w:r w:rsidR="00C95B41" w:rsidRPr="003B1290">
        <w:rPr>
          <w:rFonts w:ascii="Arial" w:hAnsi="Arial" w:cs="Arial"/>
          <w:b/>
          <w:bCs/>
          <w:sz w:val="22"/>
          <w:szCs w:val="22"/>
        </w:rPr>
        <w:t>function</w:t>
      </w:r>
      <w:r w:rsidR="00C95B41">
        <w:rPr>
          <w:rFonts w:ascii="Arial" w:hAnsi="Arial" w:cs="Arial"/>
          <w:b/>
          <w:bCs/>
          <w:sz w:val="22"/>
          <w:szCs w:val="22"/>
        </w:rPr>
        <w:t xml:space="preserve"> </w:t>
      </w:r>
      <w:r w:rsidR="00C95B41">
        <w:rPr>
          <w:rFonts w:ascii="Arial" w:hAnsi="Arial" w:cs="Arial"/>
          <w:sz w:val="22"/>
          <w:szCs w:val="22"/>
        </w:rPr>
        <w:t>used</w:t>
      </w:r>
      <w:r w:rsidR="0015028F">
        <w:rPr>
          <w:rFonts w:ascii="Arial" w:hAnsi="Arial" w:cs="Arial"/>
          <w:sz w:val="22"/>
          <w:szCs w:val="22"/>
        </w:rPr>
        <w:t xml:space="preserve"> is </w:t>
      </w:r>
      <w:proofErr w:type="spellStart"/>
      <w:r w:rsidR="0015028F">
        <w:rPr>
          <w:rFonts w:ascii="Arial" w:hAnsi="Arial" w:cs="Arial"/>
          <w:sz w:val="22"/>
          <w:szCs w:val="22"/>
        </w:rPr>
        <w:t>BinaryCrossentropy</w:t>
      </w:r>
      <w:proofErr w:type="spellEnd"/>
      <w:r w:rsidR="0015028F">
        <w:rPr>
          <w:rFonts w:ascii="Arial" w:hAnsi="Arial" w:cs="Arial"/>
          <w:sz w:val="22"/>
          <w:szCs w:val="22"/>
        </w:rPr>
        <w:t>.</w:t>
      </w:r>
    </w:p>
    <w:p w14:paraId="6821DF7F" w14:textId="0152D302" w:rsidR="0015028F" w:rsidRDefault="0015028F" w:rsidP="00B36D5C">
      <w:pPr>
        <w:rPr>
          <w:rFonts w:ascii="Arial" w:hAnsi="Arial" w:cs="Arial"/>
          <w:sz w:val="22"/>
          <w:szCs w:val="22"/>
        </w:rPr>
      </w:pPr>
    </w:p>
    <w:p w14:paraId="74416E74" w14:textId="2DAC6BBD" w:rsidR="00454691" w:rsidRDefault="007F06AF" w:rsidP="00B36D5C">
      <w:pPr>
        <w:rPr>
          <w:rFonts w:ascii="Arial" w:hAnsi="Arial" w:cs="Arial"/>
          <w:sz w:val="22"/>
          <w:szCs w:val="22"/>
        </w:rPr>
      </w:pPr>
      <w:r>
        <w:rPr>
          <w:rFonts w:ascii="Arial" w:hAnsi="Arial" w:cs="Arial"/>
          <w:sz w:val="22"/>
          <w:szCs w:val="22"/>
        </w:rPr>
        <w:t xml:space="preserve">Finally, we make predictions on the test dataset and </w:t>
      </w:r>
      <w:r w:rsidR="00B43777">
        <w:rPr>
          <w:rFonts w:ascii="Arial" w:hAnsi="Arial" w:cs="Arial"/>
          <w:sz w:val="22"/>
          <w:szCs w:val="22"/>
        </w:rPr>
        <w:t xml:space="preserve">get predictions in </w:t>
      </w:r>
      <w:r w:rsidR="00454691">
        <w:rPr>
          <w:rFonts w:ascii="Arial" w:hAnsi="Arial" w:cs="Arial"/>
          <w:sz w:val="22"/>
          <w:szCs w:val="22"/>
        </w:rPr>
        <w:t>an array format as the one below:</w:t>
      </w:r>
      <w:r w:rsidR="002E0823">
        <w:rPr>
          <w:rFonts w:ascii="Arial" w:hAnsi="Arial" w:cs="Arial"/>
          <w:sz w:val="22"/>
          <w:szCs w:val="22"/>
        </w:rPr>
        <w:t xml:space="preserve"> </w:t>
      </w:r>
      <w:r w:rsidR="00454691">
        <w:rPr>
          <w:rFonts w:ascii="Arial" w:hAnsi="Arial" w:cs="Arial"/>
          <w:sz w:val="22"/>
          <w:szCs w:val="22"/>
        </w:rPr>
        <w:t>(5 predictions</w:t>
      </w:r>
      <w:r w:rsidR="00C7470C">
        <w:rPr>
          <w:rFonts w:ascii="Arial" w:hAnsi="Arial" w:cs="Arial"/>
          <w:sz w:val="22"/>
          <w:szCs w:val="22"/>
        </w:rPr>
        <w:t xml:space="preserve"> for 5 distinct movies</w:t>
      </w:r>
      <w:r w:rsidR="00454691">
        <w:rPr>
          <w:rFonts w:ascii="Arial" w:hAnsi="Arial" w:cs="Arial"/>
          <w:sz w:val="22"/>
          <w:szCs w:val="22"/>
        </w:rPr>
        <w:t>)</w:t>
      </w:r>
    </w:p>
    <w:p w14:paraId="631F3223" w14:textId="77777777" w:rsidR="00846EE1" w:rsidRDefault="00846EE1" w:rsidP="00454691">
      <w:pPr>
        <w:rPr>
          <w:rFonts w:ascii="Arial" w:hAnsi="Arial" w:cs="Arial"/>
          <w:sz w:val="22"/>
          <w:szCs w:val="22"/>
        </w:rPr>
      </w:pPr>
    </w:p>
    <w:p w14:paraId="1C0A282C" w14:textId="79EB523F" w:rsidR="00846EE1" w:rsidRDefault="00846EE1" w:rsidP="00454691">
      <w:pPr>
        <w:rPr>
          <w:rFonts w:ascii="Arial" w:hAnsi="Arial" w:cs="Arial"/>
          <w:i/>
          <w:iCs/>
          <w:sz w:val="22"/>
          <w:szCs w:val="22"/>
        </w:rPr>
      </w:pPr>
      <w:r w:rsidRPr="00846EE1">
        <w:rPr>
          <w:rFonts w:ascii="Arial" w:hAnsi="Arial" w:cs="Arial"/>
          <w:i/>
          <w:iCs/>
          <w:sz w:val="22"/>
          <w:szCs w:val="22"/>
        </w:rPr>
        <w:lastRenderedPageBreak/>
        <w:t>[[0.12902652],</w:t>
      </w:r>
      <w:r>
        <w:rPr>
          <w:rFonts w:ascii="Arial" w:hAnsi="Arial" w:cs="Arial"/>
          <w:i/>
          <w:iCs/>
          <w:sz w:val="22"/>
          <w:szCs w:val="22"/>
        </w:rPr>
        <w:t xml:space="preserve"> </w:t>
      </w:r>
      <w:r w:rsidRPr="00846EE1">
        <w:rPr>
          <w:rFonts w:ascii="Arial" w:hAnsi="Arial" w:cs="Arial"/>
          <w:i/>
          <w:iCs/>
          <w:sz w:val="22"/>
          <w:szCs w:val="22"/>
        </w:rPr>
        <w:t>[0.69782865],</w:t>
      </w:r>
      <w:r>
        <w:rPr>
          <w:rFonts w:ascii="Arial" w:hAnsi="Arial" w:cs="Arial"/>
          <w:i/>
          <w:iCs/>
          <w:sz w:val="22"/>
          <w:szCs w:val="22"/>
        </w:rPr>
        <w:t xml:space="preserve"> </w:t>
      </w:r>
      <w:r w:rsidRPr="00846EE1">
        <w:rPr>
          <w:rFonts w:ascii="Arial" w:hAnsi="Arial" w:cs="Arial"/>
          <w:i/>
          <w:iCs/>
          <w:sz w:val="22"/>
          <w:szCs w:val="22"/>
        </w:rPr>
        <w:t>[</w:t>
      </w:r>
      <w:r w:rsidR="00ED343D" w:rsidRPr="00846EE1">
        <w:rPr>
          <w:rFonts w:ascii="Arial" w:hAnsi="Arial" w:cs="Arial"/>
          <w:i/>
          <w:iCs/>
          <w:sz w:val="22"/>
          <w:szCs w:val="22"/>
        </w:rPr>
        <w:t>0.5216292]</w:t>
      </w:r>
      <w:r w:rsidRPr="00846EE1">
        <w:rPr>
          <w:rFonts w:ascii="Arial" w:hAnsi="Arial" w:cs="Arial"/>
          <w:i/>
          <w:iCs/>
          <w:sz w:val="22"/>
          <w:szCs w:val="22"/>
        </w:rPr>
        <w:t>,</w:t>
      </w:r>
      <w:r>
        <w:rPr>
          <w:rFonts w:ascii="Arial" w:hAnsi="Arial" w:cs="Arial"/>
          <w:i/>
          <w:iCs/>
          <w:sz w:val="22"/>
          <w:szCs w:val="22"/>
        </w:rPr>
        <w:t xml:space="preserve"> </w:t>
      </w:r>
      <w:r w:rsidRPr="00846EE1">
        <w:rPr>
          <w:rFonts w:ascii="Arial" w:hAnsi="Arial" w:cs="Arial"/>
          <w:i/>
          <w:iCs/>
          <w:sz w:val="22"/>
          <w:szCs w:val="22"/>
        </w:rPr>
        <w:t>[0.92247415],</w:t>
      </w:r>
      <w:r>
        <w:rPr>
          <w:rFonts w:ascii="Arial" w:hAnsi="Arial" w:cs="Arial"/>
          <w:i/>
          <w:iCs/>
          <w:sz w:val="22"/>
          <w:szCs w:val="22"/>
        </w:rPr>
        <w:t xml:space="preserve"> </w:t>
      </w:r>
      <w:r w:rsidRPr="00846EE1">
        <w:rPr>
          <w:rFonts w:ascii="Arial" w:hAnsi="Arial" w:cs="Arial"/>
          <w:i/>
          <w:iCs/>
          <w:sz w:val="22"/>
          <w:szCs w:val="22"/>
        </w:rPr>
        <w:t>[0.05916589</w:t>
      </w:r>
      <w:proofErr w:type="gramStart"/>
      <w:r w:rsidRPr="00846EE1">
        <w:rPr>
          <w:rFonts w:ascii="Arial" w:hAnsi="Arial" w:cs="Arial"/>
          <w:i/>
          <w:iCs/>
          <w:sz w:val="22"/>
          <w:szCs w:val="22"/>
        </w:rPr>
        <w:t>]</w:t>
      </w:r>
      <w:r>
        <w:rPr>
          <w:rFonts w:ascii="Arial" w:hAnsi="Arial" w:cs="Arial"/>
          <w:i/>
          <w:iCs/>
          <w:sz w:val="22"/>
          <w:szCs w:val="22"/>
        </w:rPr>
        <w:t xml:space="preserve"> </w:t>
      </w:r>
      <w:r w:rsidRPr="00846EE1">
        <w:rPr>
          <w:rFonts w:ascii="Arial" w:hAnsi="Arial" w:cs="Arial"/>
          <w:i/>
          <w:iCs/>
          <w:sz w:val="22"/>
          <w:szCs w:val="22"/>
        </w:rPr>
        <w:t>]</w:t>
      </w:r>
      <w:proofErr w:type="gramEnd"/>
    </w:p>
    <w:p w14:paraId="5C3ABA6F" w14:textId="77777777" w:rsidR="00846EE1" w:rsidRPr="00846EE1" w:rsidRDefault="00846EE1" w:rsidP="00454691">
      <w:pPr>
        <w:rPr>
          <w:rFonts w:ascii="Arial" w:hAnsi="Arial" w:cs="Arial"/>
          <w:i/>
          <w:iCs/>
          <w:sz w:val="22"/>
          <w:szCs w:val="22"/>
        </w:rPr>
      </w:pPr>
    </w:p>
    <w:p w14:paraId="06CC0668" w14:textId="21823A7A" w:rsidR="00183988" w:rsidRDefault="004A7422" w:rsidP="00454691">
      <w:pPr>
        <w:rPr>
          <w:rFonts w:ascii="Arial" w:hAnsi="Arial" w:cs="Arial"/>
          <w:sz w:val="22"/>
          <w:szCs w:val="22"/>
        </w:rPr>
      </w:pPr>
      <w:r w:rsidRPr="004A7422">
        <w:rPr>
          <w:rFonts w:ascii="Arial" w:hAnsi="Arial" w:cs="Arial"/>
          <w:sz w:val="22"/>
          <w:szCs w:val="22"/>
        </w:rPr>
        <w:t>It can be observed that the closer the value is to 0, the more "positive" the text content is, while values closer to 1 indicate a greater degree of "negativity.</w:t>
      </w:r>
    </w:p>
    <w:p w14:paraId="5F0015DF" w14:textId="77777777" w:rsidR="004A7422" w:rsidRDefault="004A7422" w:rsidP="00454691">
      <w:pPr>
        <w:rPr>
          <w:rFonts w:ascii="Arial" w:hAnsi="Arial" w:cs="Arial"/>
          <w:sz w:val="22"/>
          <w:szCs w:val="22"/>
        </w:rPr>
      </w:pPr>
    </w:p>
    <w:p w14:paraId="1EEC6131" w14:textId="115BB8C5" w:rsidR="00183988" w:rsidRPr="00A052D4" w:rsidRDefault="00183988" w:rsidP="00454691">
      <w:pPr>
        <w:rPr>
          <w:rFonts w:ascii="Abadi MT Condensed Light" w:hAnsi="Abadi MT Condensed Light" w:cs="Arial"/>
          <w:sz w:val="22"/>
          <w:szCs w:val="22"/>
        </w:rPr>
      </w:pPr>
      <w:r w:rsidRPr="00A052D4">
        <w:rPr>
          <w:rFonts w:ascii="Abadi MT Condensed Light" w:hAnsi="Abadi MT Condensed Light" w:cs="Arial"/>
          <w:sz w:val="22"/>
          <w:szCs w:val="22"/>
        </w:rPr>
        <w:t>Example:</w:t>
      </w:r>
    </w:p>
    <w:p w14:paraId="0421503B" w14:textId="77777777" w:rsidR="0063238A" w:rsidRPr="00A052D4" w:rsidRDefault="0063238A" w:rsidP="0063238A">
      <w:pPr>
        <w:rPr>
          <w:rFonts w:ascii="Abadi MT Condensed Light" w:hAnsi="Abadi MT Condensed Light" w:cs="Arial"/>
          <w:sz w:val="22"/>
          <w:szCs w:val="22"/>
        </w:rPr>
      </w:pPr>
      <w:r w:rsidRPr="00A052D4">
        <w:rPr>
          <w:rFonts w:ascii="Abadi MT Condensed Light" w:hAnsi="Abadi MT Condensed Light" w:cs="Arial"/>
          <w:sz w:val="22"/>
          <w:szCs w:val="22"/>
        </w:rPr>
        <w:t>[0.12902652] ------- positive</w:t>
      </w:r>
    </w:p>
    <w:p w14:paraId="0D0F887B" w14:textId="77777777" w:rsidR="0063238A" w:rsidRPr="00A052D4" w:rsidRDefault="0063238A" w:rsidP="0063238A">
      <w:pPr>
        <w:rPr>
          <w:rFonts w:ascii="Abadi MT Condensed Light" w:hAnsi="Abadi MT Condensed Light" w:cs="Arial"/>
          <w:sz w:val="22"/>
          <w:szCs w:val="22"/>
        </w:rPr>
      </w:pPr>
      <w:r w:rsidRPr="00A052D4">
        <w:rPr>
          <w:rFonts w:ascii="Abadi MT Condensed Light" w:hAnsi="Abadi MT Condensed Light" w:cs="Arial"/>
          <w:sz w:val="22"/>
          <w:szCs w:val="22"/>
        </w:rPr>
        <w:t>----------</w:t>
      </w:r>
    </w:p>
    <w:p w14:paraId="3BA82A5F" w14:textId="57C808E7" w:rsidR="00693C72" w:rsidRDefault="0063238A" w:rsidP="00B36D5C">
      <w:pPr>
        <w:rPr>
          <w:rFonts w:ascii="Abadi MT Condensed Light" w:hAnsi="Abadi MT Condensed Light" w:cs="Arial"/>
          <w:sz w:val="22"/>
          <w:szCs w:val="22"/>
        </w:rPr>
      </w:pPr>
      <w:r w:rsidRPr="00A052D4">
        <w:rPr>
          <w:rFonts w:ascii="Abadi MT Condensed Light" w:hAnsi="Abadi MT Condensed Light" w:cs="Arial"/>
          <w:sz w:val="22"/>
          <w:szCs w:val="22"/>
        </w:rPr>
        <w:t xml:space="preserve">If you like original </w:t>
      </w:r>
      <w:proofErr w:type="gramStart"/>
      <w:r w:rsidRPr="00A052D4">
        <w:rPr>
          <w:rFonts w:ascii="Abadi MT Condensed Light" w:hAnsi="Abadi MT Condensed Light" w:cs="Arial"/>
          <w:sz w:val="22"/>
          <w:szCs w:val="22"/>
        </w:rPr>
        <w:t>gut wrenching</w:t>
      </w:r>
      <w:proofErr w:type="gramEnd"/>
      <w:r w:rsidRPr="00A052D4">
        <w:rPr>
          <w:rFonts w:ascii="Abadi MT Condensed Light" w:hAnsi="Abadi MT Condensed Light" w:cs="Arial"/>
          <w:sz w:val="22"/>
          <w:szCs w:val="22"/>
        </w:rPr>
        <w:t xml:space="preserve"> laughter you will like this movie. If you are young or old then you will love this movie, hell even my mom liked </w:t>
      </w:r>
      <w:proofErr w:type="gramStart"/>
      <w:r w:rsidRPr="00A052D4">
        <w:rPr>
          <w:rFonts w:ascii="Abadi MT Condensed Light" w:hAnsi="Abadi MT Condensed Light" w:cs="Arial"/>
          <w:sz w:val="22"/>
          <w:szCs w:val="22"/>
        </w:rPr>
        <w:t>it.&lt;</w:t>
      </w:r>
      <w:proofErr w:type="spellStart"/>
      <w:proofErr w:type="gramEnd"/>
      <w:r w:rsidRPr="00A052D4">
        <w:rPr>
          <w:rFonts w:ascii="Abadi MT Condensed Light" w:hAnsi="Abadi MT Condensed Light" w:cs="Arial"/>
          <w:sz w:val="22"/>
          <w:szCs w:val="22"/>
        </w:rPr>
        <w:t>br</w:t>
      </w:r>
      <w:proofErr w:type="spellEnd"/>
      <w:r w:rsidRPr="00A052D4">
        <w:rPr>
          <w:rFonts w:ascii="Abadi MT Condensed Light" w:hAnsi="Abadi MT Condensed Light" w:cs="Arial"/>
          <w:sz w:val="22"/>
          <w:szCs w:val="22"/>
        </w:rPr>
        <w:t xml:space="preserve"> /&gt;&lt;</w:t>
      </w:r>
      <w:proofErr w:type="spellStart"/>
      <w:r w:rsidRPr="00A052D4">
        <w:rPr>
          <w:rFonts w:ascii="Abadi MT Condensed Light" w:hAnsi="Abadi MT Condensed Light" w:cs="Arial"/>
          <w:sz w:val="22"/>
          <w:szCs w:val="22"/>
        </w:rPr>
        <w:t>br</w:t>
      </w:r>
      <w:proofErr w:type="spellEnd"/>
      <w:r w:rsidRPr="00A052D4">
        <w:rPr>
          <w:rFonts w:ascii="Abadi MT Condensed Light" w:hAnsi="Abadi MT Condensed Light" w:cs="Arial"/>
          <w:sz w:val="22"/>
          <w:szCs w:val="22"/>
        </w:rPr>
        <w:t xml:space="preserve"> /&gt;Great Camp!!!</w:t>
      </w:r>
    </w:p>
    <w:p w14:paraId="300A7ACF" w14:textId="77777777" w:rsidR="00A052D4" w:rsidRPr="00A052D4" w:rsidRDefault="00A052D4" w:rsidP="00B36D5C">
      <w:pPr>
        <w:rPr>
          <w:rFonts w:ascii="Abadi MT Condensed Light" w:hAnsi="Abadi MT Condensed Light" w:cs="Arial"/>
          <w:sz w:val="22"/>
          <w:szCs w:val="22"/>
        </w:rPr>
      </w:pPr>
    </w:p>
    <w:p w14:paraId="7D750261" w14:textId="2E6741E3" w:rsidR="00824375" w:rsidRPr="00824375" w:rsidRDefault="00481EE3" w:rsidP="00B36D5C">
      <w:pPr>
        <w:rPr>
          <w:rFonts w:ascii="Arial" w:hAnsi="Arial" w:cs="Arial"/>
          <w:sz w:val="22"/>
          <w:szCs w:val="22"/>
        </w:rPr>
      </w:pPr>
      <w:r>
        <w:rPr>
          <w:rFonts w:ascii="Arial" w:hAnsi="Arial" w:cs="Arial"/>
          <w:sz w:val="22"/>
          <w:szCs w:val="22"/>
        </w:rPr>
        <w:t xml:space="preserve">The </w:t>
      </w:r>
      <w:r w:rsidR="0058452D">
        <w:rPr>
          <w:rFonts w:ascii="Arial" w:hAnsi="Arial" w:cs="Arial"/>
          <w:sz w:val="22"/>
          <w:szCs w:val="22"/>
        </w:rPr>
        <w:t xml:space="preserve">solution was developed using </w:t>
      </w:r>
      <w:proofErr w:type="spellStart"/>
      <w:r w:rsidR="0058452D">
        <w:rPr>
          <w:rFonts w:ascii="Arial" w:hAnsi="Arial" w:cs="Arial"/>
          <w:sz w:val="22"/>
          <w:szCs w:val="22"/>
        </w:rPr>
        <w:t>Keras</w:t>
      </w:r>
      <w:proofErr w:type="spellEnd"/>
      <w:r w:rsidR="0058452D">
        <w:rPr>
          <w:rFonts w:ascii="Arial" w:hAnsi="Arial" w:cs="Arial"/>
          <w:sz w:val="22"/>
          <w:szCs w:val="22"/>
        </w:rPr>
        <w:t xml:space="preserve"> API (</w:t>
      </w:r>
      <w:r w:rsidR="00F02523">
        <w:rPr>
          <w:rFonts w:ascii="Arial" w:hAnsi="Arial" w:cs="Arial"/>
          <w:sz w:val="22"/>
          <w:szCs w:val="22"/>
        </w:rPr>
        <w:t xml:space="preserve">high-level library </w:t>
      </w:r>
      <w:r w:rsidR="0058452D">
        <w:rPr>
          <w:rFonts w:ascii="Arial" w:hAnsi="Arial" w:cs="Arial"/>
          <w:sz w:val="22"/>
          <w:szCs w:val="22"/>
        </w:rPr>
        <w:t xml:space="preserve">built on top of </w:t>
      </w:r>
      <w:proofErr w:type="spellStart"/>
      <w:r w:rsidR="0058452D">
        <w:rPr>
          <w:rFonts w:ascii="Arial" w:hAnsi="Arial" w:cs="Arial"/>
          <w:sz w:val="22"/>
          <w:szCs w:val="22"/>
        </w:rPr>
        <w:t>Tensorflow</w:t>
      </w:r>
      <w:proofErr w:type="spellEnd"/>
      <w:r w:rsidR="0058452D">
        <w:rPr>
          <w:rFonts w:ascii="Arial" w:hAnsi="Arial" w:cs="Arial"/>
          <w:sz w:val="22"/>
          <w:szCs w:val="22"/>
        </w:rPr>
        <w:t xml:space="preserve">) and model training was performed in a Google </w:t>
      </w:r>
      <w:proofErr w:type="spellStart"/>
      <w:r w:rsidR="0058452D">
        <w:rPr>
          <w:rFonts w:ascii="Arial" w:hAnsi="Arial" w:cs="Arial"/>
          <w:sz w:val="22"/>
          <w:szCs w:val="22"/>
        </w:rPr>
        <w:t>Colab</w:t>
      </w:r>
      <w:proofErr w:type="spellEnd"/>
      <w:r w:rsidR="0058452D">
        <w:rPr>
          <w:rFonts w:ascii="Arial" w:hAnsi="Arial" w:cs="Arial"/>
          <w:sz w:val="22"/>
          <w:szCs w:val="22"/>
        </w:rPr>
        <w:t xml:space="preserve"> environment using GPU acceleration for </w:t>
      </w:r>
      <w:r w:rsidR="000B58B8">
        <w:rPr>
          <w:rFonts w:ascii="Arial" w:hAnsi="Arial" w:cs="Arial"/>
          <w:sz w:val="22"/>
          <w:szCs w:val="22"/>
        </w:rPr>
        <w:t>faster computation.</w:t>
      </w:r>
    </w:p>
    <w:p w14:paraId="0D15FEB0" w14:textId="48409D7E" w:rsidR="00824375" w:rsidRDefault="00824375" w:rsidP="00B36D5C">
      <w:pPr>
        <w:rPr>
          <w:rFonts w:ascii="Arial" w:hAnsi="Arial" w:cs="Arial"/>
          <w:sz w:val="22"/>
          <w:szCs w:val="22"/>
        </w:rPr>
      </w:pPr>
    </w:p>
    <w:p w14:paraId="71E6CC41" w14:textId="29466051" w:rsidR="00C95B41" w:rsidRPr="002F26FE" w:rsidRDefault="00C95B41" w:rsidP="00B36D5C">
      <w:pPr>
        <w:rPr>
          <w:rFonts w:ascii="Arial" w:hAnsi="Arial" w:cs="Arial"/>
          <w:b/>
          <w:bCs/>
          <w:i/>
          <w:iCs/>
          <w:sz w:val="22"/>
          <w:szCs w:val="22"/>
        </w:rPr>
      </w:pPr>
      <w:r w:rsidRPr="002F26FE">
        <w:rPr>
          <w:rFonts w:ascii="Arial" w:hAnsi="Arial" w:cs="Arial"/>
          <w:b/>
          <w:bCs/>
          <w:i/>
          <w:iCs/>
          <w:sz w:val="22"/>
          <w:szCs w:val="22"/>
        </w:rPr>
        <w:t>Section IV Results</w:t>
      </w:r>
    </w:p>
    <w:p w14:paraId="0BE9DEFE" w14:textId="77777777" w:rsidR="002F26FE" w:rsidRDefault="002F26FE" w:rsidP="00B36D5C">
      <w:pPr>
        <w:rPr>
          <w:rFonts w:ascii="Arial" w:hAnsi="Arial" w:cs="Arial"/>
          <w:sz w:val="22"/>
          <w:szCs w:val="22"/>
        </w:rPr>
      </w:pPr>
    </w:p>
    <w:p w14:paraId="12DF6317" w14:textId="19E24CF3" w:rsidR="0030474A" w:rsidRDefault="005A3E6C" w:rsidP="00B36D5C">
      <w:pPr>
        <w:rPr>
          <w:rFonts w:ascii="Arial" w:hAnsi="Arial" w:cs="Arial"/>
          <w:sz w:val="22"/>
          <w:szCs w:val="22"/>
        </w:rPr>
      </w:pPr>
      <w:r w:rsidRPr="005A3E6C">
        <w:rPr>
          <w:rFonts w:ascii="Arial" w:hAnsi="Arial" w:cs="Arial"/>
          <w:sz w:val="22"/>
          <w:szCs w:val="22"/>
        </w:rPr>
        <w:t xml:space="preserve">The latest execution achieved an accuracy of 88% and a loss of 0.30. This high performance can be attributed to several factors, including the use of a large and qualitatively high number of movie review samples, the application of data cleaning techniques, and the balance of negative and positive samples in the dataset. The accuracy and loss during training are </w:t>
      </w:r>
      <w:r w:rsidR="007F77E9">
        <w:rPr>
          <w:rFonts w:ascii="Arial" w:hAnsi="Arial" w:cs="Arial"/>
          <w:sz w:val="22"/>
          <w:szCs w:val="22"/>
        </w:rPr>
        <w:t>displayed</w:t>
      </w:r>
      <w:r w:rsidRPr="005A3E6C">
        <w:rPr>
          <w:rFonts w:ascii="Arial" w:hAnsi="Arial" w:cs="Arial"/>
          <w:sz w:val="22"/>
          <w:szCs w:val="22"/>
        </w:rPr>
        <w:t xml:space="preserve"> in the accompanying plot, along with a confusion matrix.</w:t>
      </w:r>
      <w:r w:rsidR="001612F1">
        <w:rPr>
          <w:rFonts w:ascii="Arial" w:hAnsi="Arial" w:cs="Arial"/>
          <w:noProof/>
          <w:sz w:val="22"/>
          <w:szCs w:val="22"/>
        </w:rPr>
        <w:drawing>
          <wp:inline distT="0" distB="0" distL="0" distR="0" wp14:anchorId="11A6B4EA" wp14:editId="2BA66E8A">
            <wp:extent cx="3388079" cy="1716374"/>
            <wp:effectExtent l="0" t="0" r="3175"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971" cy="1780657"/>
                    </a:xfrm>
                    <a:prstGeom prst="rect">
                      <a:avLst/>
                    </a:prstGeom>
                    <a:noFill/>
                    <a:ln>
                      <a:noFill/>
                    </a:ln>
                  </pic:spPr>
                </pic:pic>
              </a:graphicData>
            </a:graphic>
          </wp:inline>
        </w:drawing>
      </w:r>
    </w:p>
    <w:p w14:paraId="719EF68E" w14:textId="77777777" w:rsidR="0030474A" w:rsidRDefault="0030474A" w:rsidP="00B36D5C">
      <w:pPr>
        <w:rPr>
          <w:rFonts w:ascii="Arial" w:hAnsi="Arial" w:cs="Arial"/>
          <w:sz w:val="22"/>
          <w:szCs w:val="22"/>
        </w:rPr>
      </w:pPr>
    </w:p>
    <w:p w14:paraId="267100C2" w14:textId="51F19860" w:rsidR="0030474A" w:rsidRDefault="00085427" w:rsidP="00B36D5C">
      <w:pPr>
        <w:rPr>
          <w:rFonts w:ascii="Arial" w:hAnsi="Arial" w:cs="Arial"/>
          <w:sz w:val="22"/>
          <w:szCs w:val="22"/>
        </w:rPr>
      </w:pPr>
      <w:r>
        <w:rPr>
          <w:rFonts w:ascii="Arial" w:hAnsi="Arial" w:cs="Arial"/>
          <w:noProof/>
          <w:sz w:val="22"/>
          <w:szCs w:val="22"/>
        </w:rPr>
        <w:drawing>
          <wp:inline distT="0" distB="0" distL="0" distR="0" wp14:anchorId="60B95495" wp14:editId="251D778E">
            <wp:extent cx="2083893" cy="1594047"/>
            <wp:effectExtent l="0" t="0" r="0" b="0"/>
            <wp:docPr id="5" name="Picture 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245" cy="1605025"/>
                    </a:xfrm>
                    <a:prstGeom prst="rect">
                      <a:avLst/>
                    </a:prstGeom>
                    <a:noFill/>
                    <a:ln>
                      <a:noFill/>
                    </a:ln>
                  </pic:spPr>
                </pic:pic>
              </a:graphicData>
            </a:graphic>
          </wp:inline>
        </w:drawing>
      </w:r>
    </w:p>
    <w:p w14:paraId="30F70A7F" w14:textId="77777777" w:rsidR="00577A3C" w:rsidRDefault="006A7474" w:rsidP="00B36D5C">
      <w:pPr>
        <w:rPr>
          <w:rFonts w:ascii="Arial" w:hAnsi="Arial" w:cs="Arial"/>
          <w:sz w:val="22"/>
          <w:szCs w:val="22"/>
        </w:rPr>
      </w:pPr>
      <w:r>
        <w:rPr>
          <w:rFonts w:ascii="Arial" w:hAnsi="Arial" w:cs="Arial"/>
          <w:sz w:val="22"/>
          <w:szCs w:val="22"/>
        </w:rPr>
        <w:t xml:space="preserve">Another </w:t>
      </w:r>
      <w:r w:rsidR="005D2AD3">
        <w:rPr>
          <w:rFonts w:ascii="Arial" w:hAnsi="Arial" w:cs="Arial"/>
          <w:sz w:val="22"/>
          <w:szCs w:val="22"/>
        </w:rPr>
        <w:t>important</w:t>
      </w:r>
      <w:r>
        <w:rPr>
          <w:rFonts w:ascii="Arial" w:hAnsi="Arial" w:cs="Arial"/>
          <w:sz w:val="22"/>
          <w:szCs w:val="22"/>
        </w:rPr>
        <w:t xml:space="preserve"> metric is the </w:t>
      </w:r>
      <w:r w:rsidRPr="001A3260">
        <w:rPr>
          <w:rFonts w:ascii="Arial" w:hAnsi="Arial" w:cs="Arial"/>
          <w:b/>
          <w:bCs/>
          <w:sz w:val="22"/>
          <w:szCs w:val="22"/>
        </w:rPr>
        <w:t>ROC AUC</w:t>
      </w:r>
      <w:r w:rsidR="00FE0383">
        <w:rPr>
          <w:rFonts w:ascii="Arial" w:hAnsi="Arial" w:cs="Arial"/>
          <w:sz w:val="22"/>
          <w:szCs w:val="22"/>
        </w:rPr>
        <w:t xml:space="preserve"> score</w:t>
      </w:r>
      <w:r>
        <w:rPr>
          <w:rFonts w:ascii="Arial" w:hAnsi="Arial" w:cs="Arial"/>
          <w:sz w:val="22"/>
          <w:szCs w:val="22"/>
        </w:rPr>
        <w:t>.</w:t>
      </w:r>
    </w:p>
    <w:p w14:paraId="4B4051B0" w14:textId="431120A4" w:rsidR="0030474A" w:rsidRDefault="00577A3C" w:rsidP="00B36D5C">
      <w:pPr>
        <w:rPr>
          <w:rFonts w:ascii="Arial" w:hAnsi="Arial" w:cs="Arial"/>
          <w:sz w:val="22"/>
          <w:szCs w:val="22"/>
        </w:rPr>
      </w:pPr>
      <w:r w:rsidRPr="00577A3C">
        <w:rPr>
          <w:rFonts w:ascii="Arial" w:hAnsi="Arial" w:cs="Arial"/>
          <w:sz w:val="22"/>
          <w:szCs w:val="22"/>
        </w:rPr>
        <w:t xml:space="preserve">The area under the curve (AUC) is a measure of how well a classifier can distinguish between </w:t>
      </w:r>
      <w:r w:rsidRPr="00577A3C">
        <w:rPr>
          <w:rFonts w:ascii="Arial" w:hAnsi="Arial" w:cs="Arial"/>
          <w:sz w:val="22"/>
          <w:szCs w:val="22"/>
        </w:rPr>
        <w:t>positive and negative classes.</w:t>
      </w:r>
      <w:r w:rsidR="006A7474">
        <w:rPr>
          <w:rFonts w:ascii="Arial" w:hAnsi="Arial" w:cs="Arial"/>
          <w:sz w:val="22"/>
          <w:szCs w:val="22"/>
        </w:rPr>
        <w:t xml:space="preserve"> </w:t>
      </w:r>
      <w:r w:rsidR="006B1817" w:rsidRPr="006B1817">
        <w:rPr>
          <w:rFonts w:ascii="Arial" w:hAnsi="Arial" w:cs="Arial"/>
          <w:sz w:val="22"/>
          <w:szCs w:val="22"/>
        </w:rPr>
        <w:t>The TPR is the ratio of true positive predictions to the total number of positive instances in the dataset. The FPR is the ratio of false positive predictions to the total number of negative instances in the dataset.</w:t>
      </w:r>
    </w:p>
    <w:p w14:paraId="07B1CAA6" w14:textId="33543FCB" w:rsidR="00897F4D" w:rsidRDefault="00897F4D" w:rsidP="00B36D5C">
      <w:pPr>
        <w:rPr>
          <w:rFonts w:ascii="Arial" w:hAnsi="Arial" w:cs="Arial"/>
          <w:sz w:val="22"/>
          <w:szCs w:val="22"/>
        </w:rPr>
      </w:pPr>
      <w:r>
        <w:rPr>
          <w:rFonts w:ascii="Arial" w:hAnsi="Arial" w:cs="Arial"/>
          <w:noProof/>
          <w:sz w:val="22"/>
          <w:szCs w:val="22"/>
        </w:rPr>
        <w:drawing>
          <wp:inline distT="0" distB="0" distL="0" distR="0" wp14:anchorId="40723B1E" wp14:editId="0BAE287F">
            <wp:extent cx="2451100" cy="1769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1769110"/>
                    </a:xfrm>
                    <a:prstGeom prst="rect">
                      <a:avLst/>
                    </a:prstGeom>
                    <a:noFill/>
                    <a:ln>
                      <a:noFill/>
                    </a:ln>
                  </pic:spPr>
                </pic:pic>
              </a:graphicData>
            </a:graphic>
          </wp:inline>
        </w:drawing>
      </w:r>
    </w:p>
    <w:p w14:paraId="4B832E16" w14:textId="62391349" w:rsidR="0030474A" w:rsidRDefault="00897F4D" w:rsidP="00B36D5C">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model AUC score: 0.9497853</w:t>
      </w:r>
    </w:p>
    <w:p w14:paraId="3F021D61" w14:textId="77777777" w:rsidR="003E2817" w:rsidRDefault="003E2817" w:rsidP="00B36D5C">
      <w:pPr>
        <w:rPr>
          <w:rFonts w:ascii="Courier New" w:hAnsi="Courier New" w:cs="Courier New"/>
          <w:color w:val="212121"/>
          <w:sz w:val="21"/>
          <w:szCs w:val="21"/>
          <w:shd w:val="clear" w:color="auto" w:fill="FFFFFF"/>
        </w:rPr>
      </w:pPr>
    </w:p>
    <w:p w14:paraId="486D0B97" w14:textId="77777777" w:rsidR="00D46655" w:rsidRDefault="00D46655" w:rsidP="00B36D5C">
      <w:pPr>
        <w:rPr>
          <w:rFonts w:ascii="Arial" w:hAnsi="Arial" w:cs="Arial"/>
          <w:sz w:val="22"/>
          <w:szCs w:val="22"/>
        </w:rPr>
      </w:pPr>
      <w:r w:rsidRPr="00D46655">
        <w:rPr>
          <w:rFonts w:ascii="Arial" w:hAnsi="Arial" w:cs="Arial"/>
          <w:sz w:val="22"/>
          <w:szCs w:val="22"/>
        </w:rPr>
        <w:t>The AUC is a measure of how well a classifier can distinguish between positive and negative classes and can range from 0 to 1, with a value of 1 indicating perfect discrimination.</w:t>
      </w:r>
    </w:p>
    <w:p w14:paraId="4EB85546" w14:textId="77777777" w:rsidR="00D46655" w:rsidRDefault="00D46655" w:rsidP="00B36D5C">
      <w:pPr>
        <w:rPr>
          <w:rFonts w:ascii="Arial" w:hAnsi="Arial" w:cs="Arial"/>
          <w:sz w:val="22"/>
          <w:szCs w:val="22"/>
        </w:rPr>
      </w:pPr>
    </w:p>
    <w:p w14:paraId="49245B92" w14:textId="1A627893" w:rsidR="0030474A" w:rsidRPr="00E81B16" w:rsidRDefault="00E81B16" w:rsidP="00B36D5C">
      <w:pPr>
        <w:rPr>
          <w:rFonts w:ascii="Arial" w:hAnsi="Arial" w:cs="Arial"/>
          <w:b/>
          <w:bCs/>
          <w:i/>
          <w:iCs/>
          <w:sz w:val="22"/>
          <w:szCs w:val="22"/>
        </w:rPr>
      </w:pPr>
      <w:r w:rsidRPr="00E81B16">
        <w:rPr>
          <w:rFonts w:ascii="Arial" w:hAnsi="Arial" w:cs="Arial"/>
          <w:b/>
          <w:bCs/>
          <w:i/>
          <w:iCs/>
          <w:sz w:val="22"/>
          <w:szCs w:val="22"/>
        </w:rPr>
        <w:t>Section V Conclusion</w:t>
      </w:r>
    </w:p>
    <w:p w14:paraId="47706D6E" w14:textId="77777777" w:rsidR="0030474A" w:rsidRDefault="0030474A" w:rsidP="00B36D5C">
      <w:pPr>
        <w:rPr>
          <w:rFonts w:ascii="Arial" w:hAnsi="Arial" w:cs="Arial"/>
          <w:sz w:val="22"/>
          <w:szCs w:val="22"/>
        </w:rPr>
      </w:pPr>
    </w:p>
    <w:p w14:paraId="7E7B36B4" w14:textId="27D82C74" w:rsidR="00254CB7" w:rsidRDefault="00754C4F" w:rsidP="00B36D5C">
      <w:pPr>
        <w:rPr>
          <w:rFonts w:ascii="Arial" w:hAnsi="Arial" w:cs="Arial"/>
          <w:sz w:val="22"/>
          <w:szCs w:val="22"/>
        </w:rPr>
      </w:pPr>
      <w:r>
        <w:rPr>
          <w:rFonts w:ascii="Arial" w:hAnsi="Arial" w:cs="Arial"/>
          <w:sz w:val="22"/>
          <w:szCs w:val="22"/>
        </w:rPr>
        <w:t xml:space="preserve">The presented solution proves </w:t>
      </w:r>
      <w:r w:rsidR="00B774EE" w:rsidRPr="00B774EE">
        <w:rPr>
          <w:rFonts w:ascii="Arial" w:hAnsi="Arial" w:cs="Arial"/>
          <w:sz w:val="22"/>
          <w:szCs w:val="22"/>
        </w:rPr>
        <w:t>modern NLP libraries have greatly simplified the process of building</w:t>
      </w:r>
      <w:r w:rsidR="00B774EE">
        <w:rPr>
          <w:rFonts w:ascii="Arial" w:hAnsi="Arial" w:cs="Arial"/>
          <w:sz w:val="22"/>
          <w:szCs w:val="22"/>
        </w:rPr>
        <w:t xml:space="preserve"> </w:t>
      </w:r>
      <w:r w:rsidR="00373332">
        <w:rPr>
          <w:rFonts w:ascii="Arial" w:hAnsi="Arial" w:cs="Arial"/>
          <w:sz w:val="22"/>
          <w:szCs w:val="22"/>
        </w:rPr>
        <w:t>accurate models</w:t>
      </w:r>
      <w:r w:rsidR="00A84D1B">
        <w:rPr>
          <w:rFonts w:ascii="Arial" w:hAnsi="Arial" w:cs="Arial"/>
          <w:sz w:val="22"/>
          <w:szCs w:val="22"/>
        </w:rPr>
        <w:t xml:space="preserve">, by providing high-level </w:t>
      </w:r>
      <w:r w:rsidR="00754612">
        <w:rPr>
          <w:rFonts w:ascii="Arial" w:hAnsi="Arial" w:cs="Arial"/>
          <w:sz w:val="22"/>
          <w:szCs w:val="22"/>
        </w:rPr>
        <w:t>API</w:t>
      </w:r>
      <w:r w:rsidR="001D0B3F">
        <w:rPr>
          <w:rFonts w:ascii="Arial" w:hAnsi="Arial" w:cs="Arial"/>
          <w:sz w:val="22"/>
          <w:szCs w:val="22"/>
        </w:rPr>
        <w:t>s</w:t>
      </w:r>
      <w:r w:rsidR="00A84D1B">
        <w:rPr>
          <w:rFonts w:ascii="Arial" w:hAnsi="Arial" w:cs="Arial"/>
          <w:sz w:val="22"/>
          <w:szCs w:val="22"/>
        </w:rPr>
        <w:t xml:space="preserve"> for development</w:t>
      </w:r>
      <w:r w:rsidR="00754612">
        <w:rPr>
          <w:rFonts w:ascii="Arial" w:hAnsi="Arial" w:cs="Arial"/>
          <w:sz w:val="22"/>
          <w:szCs w:val="22"/>
        </w:rPr>
        <w:t xml:space="preserve"> that reduce</w:t>
      </w:r>
      <w:r w:rsidR="001D0B3F">
        <w:rPr>
          <w:rFonts w:ascii="Arial" w:hAnsi="Arial" w:cs="Arial"/>
          <w:sz w:val="22"/>
          <w:szCs w:val="22"/>
        </w:rPr>
        <w:t>s</w:t>
      </w:r>
      <w:r w:rsidR="00754612">
        <w:rPr>
          <w:rFonts w:ascii="Arial" w:hAnsi="Arial" w:cs="Arial"/>
          <w:sz w:val="22"/>
          <w:szCs w:val="22"/>
        </w:rPr>
        <w:t xml:space="preserve"> many of the </w:t>
      </w:r>
      <w:r w:rsidR="001D0B3F">
        <w:rPr>
          <w:rFonts w:ascii="Arial" w:hAnsi="Arial" w:cs="Arial"/>
          <w:sz w:val="22"/>
          <w:szCs w:val="22"/>
        </w:rPr>
        <w:t xml:space="preserve">low-level </w:t>
      </w:r>
      <w:r w:rsidR="00754612">
        <w:rPr>
          <w:rFonts w:ascii="Arial" w:hAnsi="Arial" w:cs="Arial"/>
          <w:sz w:val="22"/>
          <w:szCs w:val="22"/>
        </w:rPr>
        <w:t>complexities</w:t>
      </w:r>
      <w:r w:rsidR="00373332">
        <w:rPr>
          <w:rFonts w:ascii="Arial" w:hAnsi="Arial" w:cs="Arial"/>
          <w:sz w:val="22"/>
          <w:szCs w:val="22"/>
        </w:rPr>
        <w:t xml:space="preserve">. </w:t>
      </w:r>
    </w:p>
    <w:p w14:paraId="153CBDE3" w14:textId="77777777" w:rsidR="00F02523" w:rsidRDefault="00F02523" w:rsidP="00B36D5C">
      <w:pPr>
        <w:rPr>
          <w:rFonts w:ascii="Arial" w:hAnsi="Arial" w:cs="Arial"/>
          <w:sz w:val="22"/>
          <w:szCs w:val="22"/>
        </w:rPr>
      </w:pPr>
    </w:p>
    <w:p w14:paraId="7A0D64AB" w14:textId="1FF0E033" w:rsidR="00A81630" w:rsidRPr="00B50B22" w:rsidRDefault="00E6650D" w:rsidP="00B36D5C">
      <w:pPr>
        <w:rPr>
          <w:rFonts w:ascii="Arial" w:hAnsi="Arial" w:cs="Arial"/>
          <w:sz w:val="22"/>
          <w:szCs w:val="22"/>
        </w:rPr>
      </w:pPr>
      <w:r>
        <w:rPr>
          <w:rFonts w:ascii="Arial" w:hAnsi="Arial" w:cs="Arial"/>
          <w:sz w:val="22"/>
          <w:szCs w:val="22"/>
        </w:rPr>
        <w:t xml:space="preserve">The current model can be further improved by several techniques such as </w:t>
      </w:r>
      <w:r w:rsidR="00A37A4A" w:rsidRPr="00A37A4A">
        <w:rPr>
          <w:rFonts w:ascii="Arial" w:hAnsi="Arial" w:cs="Arial"/>
          <w:b/>
          <w:bCs/>
          <w:sz w:val="22"/>
          <w:szCs w:val="22"/>
        </w:rPr>
        <w:t>using larger and more diverse dataset</w:t>
      </w:r>
      <w:r w:rsidR="00A37A4A">
        <w:rPr>
          <w:rFonts w:ascii="Arial" w:hAnsi="Arial" w:cs="Arial"/>
          <w:sz w:val="22"/>
          <w:szCs w:val="22"/>
        </w:rPr>
        <w:t xml:space="preserve">, </w:t>
      </w:r>
      <w:r w:rsidR="00A37A4A">
        <w:rPr>
          <w:rFonts w:ascii="Arial" w:hAnsi="Arial" w:cs="Arial"/>
          <w:b/>
          <w:bCs/>
          <w:sz w:val="22"/>
          <w:szCs w:val="22"/>
        </w:rPr>
        <w:t>f</w:t>
      </w:r>
      <w:r w:rsidRPr="00F75427">
        <w:rPr>
          <w:rFonts w:ascii="Arial" w:hAnsi="Arial" w:cs="Arial"/>
          <w:b/>
          <w:bCs/>
          <w:sz w:val="22"/>
          <w:szCs w:val="22"/>
        </w:rPr>
        <w:t>ine-tuning hyperparameters</w:t>
      </w:r>
      <w:r w:rsidR="00A37A4A">
        <w:rPr>
          <w:rFonts w:ascii="Arial" w:hAnsi="Arial" w:cs="Arial"/>
          <w:b/>
          <w:bCs/>
          <w:sz w:val="22"/>
          <w:szCs w:val="22"/>
        </w:rPr>
        <w:t xml:space="preserve">, </w:t>
      </w:r>
      <w:r w:rsidR="00F338AC">
        <w:rPr>
          <w:rFonts w:ascii="Arial" w:hAnsi="Arial" w:cs="Arial"/>
          <w:b/>
          <w:bCs/>
          <w:sz w:val="22"/>
          <w:szCs w:val="22"/>
        </w:rPr>
        <w:t>using pre-trained models and transfer learning,</w:t>
      </w:r>
      <w:r w:rsidR="00812A54">
        <w:rPr>
          <w:rFonts w:ascii="Arial" w:hAnsi="Arial" w:cs="Arial"/>
          <w:b/>
          <w:bCs/>
          <w:sz w:val="22"/>
          <w:szCs w:val="22"/>
        </w:rPr>
        <w:t xml:space="preserve"> incorporating domain knowledge and external source</w:t>
      </w:r>
      <w:r w:rsidR="00B50B22">
        <w:rPr>
          <w:rFonts w:ascii="Arial" w:hAnsi="Arial" w:cs="Arial"/>
          <w:b/>
          <w:bCs/>
          <w:sz w:val="22"/>
          <w:szCs w:val="22"/>
        </w:rPr>
        <w:t>s.</w:t>
      </w:r>
    </w:p>
    <w:p w14:paraId="764C0C06" w14:textId="40D57C84" w:rsidR="00E6650D" w:rsidRDefault="00E6650D" w:rsidP="00B36D5C">
      <w:pPr>
        <w:rPr>
          <w:rFonts w:ascii="Arial" w:hAnsi="Arial" w:cs="Arial"/>
          <w:sz w:val="22"/>
          <w:szCs w:val="22"/>
        </w:rPr>
      </w:pPr>
    </w:p>
    <w:p w14:paraId="536FB4F0" w14:textId="77777777" w:rsidR="00C9073C" w:rsidRDefault="00C9073C" w:rsidP="00C9073C">
      <w:pPr>
        <w:rPr>
          <w:rFonts w:ascii="Arial" w:hAnsi="Arial" w:cs="Arial"/>
          <w:sz w:val="22"/>
          <w:szCs w:val="22"/>
        </w:rPr>
      </w:pPr>
      <w:r w:rsidRPr="00F62AA1">
        <w:rPr>
          <w:rFonts w:ascii="Arial" w:hAnsi="Arial" w:cs="Arial"/>
          <w:sz w:val="22"/>
          <w:szCs w:val="22"/>
        </w:rPr>
        <w:t>Overall, deep learning is a powerful but complex field that requires a strong understanding of machine learning concepts and a willingness to experiment and iterate to achieve good results.</w:t>
      </w:r>
    </w:p>
    <w:p w14:paraId="59169C1C" w14:textId="77777777" w:rsidR="00C9073C" w:rsidRDefault="00C9073C" w:rsidP="00B36D5C">
      <w:pPr>
        <w:rPr>
          <w:rFonts w:ascii="Arial" w:hAnsi="Arial" w:cs="Arial"/>
          <w:sz w:val="22"/>
          <w:szCs w:val="22"/>
        </w:rPr>
      </w:pPr>
    </w:p>
    <w:p w14:paraId="3966A176" w14:textId="14A79C8F" w:rsidR="00D60C13" w:rsidRDefault="00C9073C" w:rsidP="0082284C">
      <w:pPr>
        <w:rPr>
          <w:rFonts w:ascii="Arial" w:hAnsi="Arial" w:cs="Arial"/>
          <w:sz w:val="22"/>
          <w:szCs w:val="22"/>
        </w:rPr>
      </w:pPr>
      <w:r w:rsidRPr="00C9073C">
        <w:rPr>
          <w:rFonts w:ascii="Arial" w:hAnsi="Arial" w:cs="Arial"/>
          <w:sz w:val="22"/>
          <w:szCs w:val="22"/>
        </w:rPr>
        <w:t>The proposed solution demonstrates a relatively high level of accuracy, making it suitable for use in non-critical practical settings. While the model's accuracy is not quite at the level of 99.99%, it could still be applied in closed environments such as schools, universities, and small businesses to evaluate customer feedback of a service or app. In these contexts, the model could serve as an initial indicator of customer experience, which could be further enhanced by incorporating other indicators such as star ratings, active user counts, purchase volumes, and pricing.</w:t>
      </w:r>
    </w:p>
    <w:p w14:paraId="576C8785" w14:textId="314CFD8A" w:rsidR="00D60C13" w:rsidRDefault="00D60C13" w:rsidP="0082284C">
      <w:pPr>
        <w:rPr>
          <w:rFonts w:ascii="Arial" w:hAnsi="Arial" w:cs="Arial"/>
          <w:sz w:val="22"/>
          <w:szCs w:val="22"/>
        </w:rPr>
        <w:sectPr w:rsidR="00D60C13" w:rsidSect="0064654E">
          <w:type w:val="continuous"/>
          <w:pgSz w:w="11906" w:h="16838"/>
          <w:pgMar w:top="720" w:right="720" w:bottom="720" w:left="720" w:header="708" w:footer="708" w:gutter="0"/>
          <w:cols w:num="2" w:space="454"/>
          <w:docGrid w:linePitch="360"/>
        </w:sectPr>
      </w:pPr>
    </w:p>
    <w:p w14:paraId="6CC73513" w14:textId="77777777" w:rsidR="00D60C13" w:rsidRDefault="00D60C13" w:rsidP="00D60C13">
      <w:pPr>
        <w:rPr>
          <w:rFonts w:ascii="Arial" w:hAnsi="Arial" w:cs="Arial"/>
          <w:sz w:val="22"/>
          <w:szCs w:val="22"/>
        </w:rPr>
      </w:pPr>
    </w:p>
    <w:p w14:paraId="4EA0DA6B" w14:textId="77777777" w:rsidR="00D60C13" w:rsidRDefault="00D60C13" w:rsidP="00D60C13">
      <w:pPr>
        <w:rPr>
          <w:rFonts w:ascii="Arial" w:hAnsi="Arial" w:cs="Arial"/>
          <w:sz w:val="22"/>
          <w:szCs w:val="22"/>
        </w:rPr>
      </w:pPr>
    </w:p>
    <w:p w14:paraId="628BEEFC" w14:textId="77777777" w:rsidR="00D60C13" w:rsidRDefault="00D60C13" w:rsidP="00D60C13">
      <w:pPr>
        <w:rPr>
          <w:rFonts w:ascii="Arial" w:hAnsi="Arial" w:cs="Arial"/>
          <w:sz w:val="22"/>
          <w:szCs w:val="22"/>
        </w:rPr>
      </w:pPr>
    </w:p>
    <w:p w14:paraId="4268D73B" w14:textId="77777777" w:rsidR="00D60C13" w:rsidRDefault="00D60C13" w:rsidP="00D60C13">
      <w:pPr>
        <w:rPr>
          <w:rFonts w:ascii="Arial" w:hAnsi="Arial" w:cs="Arial"/>
          <w:sz w:val="22"/>
          <w:szCs w:val="22"/>
        </w:rPr>
      </w:pPr>
    </w:p>
    <w:p w14:paraId="1BACA93D" w14:textId="77777777" w:rsidR="00D60C13" w:rsidRDefault="00D60C13" w:rsidP="00D60C13">
      <w:pPr>
        <w:rPr>
          <w:rFonts w:ascii="Arial" w:hAnsi="Arial" w:cs="Arial"/>
          <w:sz w:val="22"/>
          <w:szCs w:val="22"/>
        </w:rPr>
      </w:pPr>
    </w:p>
    <w:p w14:paraId="0FBCB896" w14:textId="4B15BAD0" w:rsidR="00F8223D" w:rsidRPr="00D60C13" w:rsidRDefault="00F8223D" w:rsidP="00D60C13">
      <w:pPr>
        <w:rPr>
          <w:rFonts w:ascii="Arial" w:hAnsi="Arial" w:cs="Arial"/>
          <w:b/>
          <w:bCs/>
          <w:sz w:val="22"/>
          <w:szCs w:val="22"/>
        </w:rPr>
      </w:pPr>
      <w:r w:rsidRPr="00D60C13">
        <w:rPr>
          <w:rFonts w:ascii="Arial" w:hAnsi="Arial" w:cs="Arial"/>
          <w:b/>
          <w:bCs/>
          <w:sz w:val="22"/>
          <w:szCs w:val="22"/>
        </w:rPr>
        <w:lastRenderedPageBreak/>
        <w:t>References</w:t>
      </w:r>
    </w:p>
    <w:p w14:paraId="220046E8" w14:textId="77777777" w:rsidR="00F8223D" w:rsidRDefault="00F8223D" w:rsidP="0082284C">
      <w:pPr>
        <w:rPr>
          <w:rFonts w:ascii="Arial" w:hAnsi="Arial" w:cs="Arial"/>
          <w:sz w:val="22"/>
          <w:szCs w:val="22"/>
        </w:rPr>
      </w:pPr>
    </w:p>
    <w:p w14:paraId="54CD3545" w14:textId="388A7BB9" w:rsidR="00F8223D" w:rsidRPr="007E3F77" w:rsidRDefault="00F8223D" w:rsidP="007E3F77">
      <w:pPr>
        <w:pStyle w:val="ListParagraph"/>
        <w:numPr>
          <w:ilvl w:val="0"/>
          <w:numId w:val="9"/>
        </w:numPr>
        <w:rPr>
          <w:rFonts w:ascii="Arial" w:hAnsi="Arial" w:cs="Arial"/>
          <w:sz w:val="22"/>
          <w:szCs w:val="22"/>
        </w:rPr>
      </w:pPr>
      <w:proofErr w:type="spellStart"/>
      <w:r w:rsidRPr="007E3F77">
        <w:rPr>
          <w:rFonts w:ascii="Arial" w:hAnsi="Arial" w:cs="Arial"/>
          <w:sz w:val="22"/>
          <w:szCs w:val="22"/>
        </w:rPr>
        <w:t>Bhavitha</w:t>
      </w:r>
      <w:proofErr w:type="spellEnd"/>
      <w:r w:rsidRPr="007E3F77">
        <w:rPr>
          <w:rFonts w:ascii="Arial" w:hAnsi="Arial" w:cs="Arial"/>
          <w:sz w:val="22"/>
          <w:szCs w:val="22"/>
        </w:rPr>
        <w:t xml:space="preserve">, B.; Rodrigues, A.P.; </w:t>
      </w:r>
      <w:proofErr w:type="spellStart"/>
      <w:r w:rsidRPr="007E3F77">
        <w:rPr>
          <w:rFonts w:ascii="Arial" w:hAnsi="Arial" w:cs="Arial"/>
          <w:sz w:val="22"/>
          <w:szCs w:val="22"/>
        </w:rPr>
        <w:t>Chiplunkar</w:t>
      </w:r>
      <w:proofErr w:type="spellEnd"/>
      <w:r w:rsidRPr="007E3F77">
        <w:rPr>
          <w:rFonts w:ascii="Arial" w:hAnsi="Arial" w:cs="Arial"/>
          <w:sz w:val="22"/>
          <w:szCs w:val="22"/>
        </w:rPr>
        <w:t xml:space="preserve">, N.N. Comparative study of machine learning techniques </w:t>
      </w:r>
      <w:r w:rsidR="008114DF" w:rsidRPr="007E3F77">
        <w:rPr>
          <w:rFonts w:ascii="Arial" w:hAnsi="Arial" w:cs="Arial"/>
          <w:sz w:val="22"/>
          <w:szCs w:val="22"/>
        </w:rPr>
        <w:t>in sentimental</w:t>
      </w:r>
      <w:r w:rsidRPr="007E3F77">
        <w:rPr>
          <w:rFonts w:ascii="Arial" w:hAnsi="Arial" w:cs="Arial"/>
          <w:sz w:val="22"/>
          <w:szCs w:val="22"/>
        </w:rPr>
        <w:t xml:space="preserve"> analysis. In Proceedings of the 2017 International Conference on Inventive Communication and Computational Technologies (ICICCT), Coimbatore, India, 10–11 March 2017; pp. 216–221. </w:t>
      </w:r>
      <w:r w:rsidR="007E3F77" w:rsidRPr="007E3F77">
        <w:rPr>
          <w:rFonts w:ascii="Arial" w:hAnsi="Arial" w:cs="Arial"/>
          <w:sz w:val="22"/>
          <w:szCs w:val="22"/>
        </w:rPr>
        <w:br/>
      </w:r>
    </w:p>
    <w:p w14:paraId="13E4F44C" w14:textId="3F07E78A" w:rsidR="00FA1703" w:rsidRPr="00FA1703" w:rsidRDefault="00FA1703" w:rsidP="00FA1703">
      <w:pPr>
        <w:pStyle w:val="ListParagraph"/>
        <w:numPr>
          <w:ilvl w:val="0"/>
          <w:numId w:val="9"/>
        </w:numPr>
        <w:rPr>
          <w:rFonts w:ascii="Arial" w:hAnsi="Arial" w:cs="Arial"/>
          <w:sz w:val="22"/>
          <w:szCs w:val="22"/>
        </w:rPr>
      </w:pPr>
      <w:r w:rsidRPr="00FA1703">
        <w:rPr>
          <w:rFonts w:ascii="Arial" w:hAnsi="Arial" w:cs="Arial"/>
          <w:sz w:val="22"/>
          <w:szCs w:val="22"/>
        </w:rPr>
        <w:t xml:space="preserve"> </w:t>
      </w:r>
      <w:proofErr w:type="spellStart"/>
      <w:r w:rsidRPr="00FA1703">
        <w:rPr>
          <w:rFonts w:ascii="Arial" w:hAnsi="Arial" w:cs="Arial"/>
          <w:sz w:val="22"/>
          <w:szCs w:val="22"/>
        </w:rPr>
        <w:t>Soni</w:t>
      </w:r>
      <w:proofErr w:type="spellEnd"/>
      <w:r w:rsidRPr="00FA1703">
        <w:rPr>
          <w:rFonts w:ascii="Arial" w:hAnsi="Arial" w:cs="Arial"/>
          <w:sz w:val="22"/>
          <w:szCs w:val="22"/>
        </w:rPr>
        <w:t xml:space="preserve">, S.; </w:t>
      </w:r>
      <w:proofErr w:type="spellStart"/>
      <w:r w:rsidRPr="00FA1703">
        <w:rPr>
          <w:rFonts w:ascii="Arial" w:hAnsi="Arial" w:cs="Arial"/>
          <w:sz w:val="22"/>
          <w:szCs w:val="22"/>
        </w:rPr>
        <w:t>Sharaff</w:t>
      </w:r>
      <w:proofErr w:type="spellEnd"/>
      <w:r w:rsidRPr="00FA1703">
        <w:rPr>
          <w:rFonts w:ascii="Arial" w:hAnsi="Arial" w:cs="Arial"/>
          <w:sz w:val="22"/>
          <w:szCs w:val="22"/>
        </w:rPr>
        <w:t xml:space="preserve">, A. Sentiment analysis of customer reviews based on hidden </w:t>
      </w:r>
      <w:proofErr w:type="spellStart"/>
      <w:r w:rsidRPr="00FA1703">
        <w:rPr>
          <w:rFonts w:ascii="Arial" w:hAnsi="Arial" w:cs="Arial"/>
          <w:sz w:val="22"/>
          <w:szCs w:val="22"/>
        </w:rPr>
        <w:t>markov</w:t>
      </w:r>
      <w:proofErr w:type="spellEnd"/>
      <w:r w:rsidRPr="00FA1703">
        <w:rPr>
          <w:rFonts w:ascii="Arial" w:hAnsi="Arial" w:cs="Arial"/>
          <w:sz w:val="22"/>
          <w:szCs w:val="22"/>
        </w:rPr>
        <w:t xml:space="preserve"> model. In Proceedings of the 2015 International Conference on Advanced Research in Computer Science Engineering &amp; Technology (ICARCSET 2015), Unnao, India, 6 March 2015; pp. 1–5. </w:t>
      </w:r>
    </w:p>
    <w:p w14:paraId="7997D793" w14:textId="5E2CD87A" w:rsidR="004063E7" w:rsidRDefault="004063E7" w:rsidP="0082284C">
      <w:pPr>
        <w:rPr>
          <w:rFonts w:ascii="Arial" w:hAnsi="Arial" w:cs="Arial"/>
          <w:sz w:val="22"/>
          <w:szCs w:val="22"/>
        </w:rPr>
        <w:sectPr w:rsidR="004063E7" w:rsidSect="00F8223D">
          <w:type w:val="continuous"/>
          <w:pgSz w:w="11906" w:h="16838"/>
          <w:pgMar w:top="1440" w:right="1440" w:bottom="1440" w:left="1440" w:header="708" w:footer="708" w:gutter="0"/>
          <w:cols w:space="68"/>
          <w:docGrid w:linePitch="360"/>
        </w:sectPr>
      </w:pPr>
    </w:p>
    <w:p w14:paraId="490E9832" w14:textId="1A246F83" w:rsidR="00374F77" w:rsidRPr="00E22162" w:rsidRDefault="00FA1703" w:rsidP="00824375">
      <w:pPr>
        <w:pStyle w:val="NormalWeb"/>
        <w:numPr>
          <w:ilvl w:val="0"/>
          <w:numId w:val="9"/>
        </w:numPr>
        <w:rPr>
          <w:rFonts w:ascii="Arial" w:hAnsi="Arial" w:cs="Arial"/>
          <w:sz w:val="22"/>
          <w:szCs w:val="21"/>
        </w:rPr>
      </w:pPr>
      <w:proofErr w:type="spellStart"/>
      <w:r w:rsidRPr="00E22162">
        <w:rPr>
          <w:rFonts w:ascii="Arial" w:hAnsi="Arial" w:cs="Arial"/>
          <w:sz w:val="22"/>
          <w:szCs w:val="21"/>
        </w:rPr>
        <w:t>Soni</w:t>
      </w:r>
      <w:proofErr w:type="spellEnd"/>
      <w:r w:rsidRPr="00E22162">
        <w:rPr>
          <w:rFonts w:ascii="Arial" w:hAnsi="Arial" w:cs="Arial"/>
          <w:sz w:val="22"/>
          <w:szCs w:val="21"/>
        </w:rPr>
        <w:t xml:space="preserve">, S.; </w:t>
      </w:r>
      <w:proofErr w:type="spellStart"/>
      <w:r w:rsidRPr="00E22162">
        <w:rPr>
          <w:rFonts w:ascii="Arial" w:hAnsi="Arial" w:cs="Arial"/>
          <w:sz w:val="22"/>
          <w:szCs w:val="21"/>
        </w:rPr>
        <w:t>Sharaff</w:t>
      </w:r>
      <w:proofErr w:type="spellEnd"/>
      <w:r w:rsidRPr="00E22162">
        <w:rPr>
          <w:rFonts w:ascii="Arial" w:hAnsi="Arial" w:cs="Arial"/>
          <w:sz w:val="22"/>
          <w:szCs w:val="21"/>
        </w:rPr>
        <w:t xml:space="preserve">, A. Sentiment analysis of customer reviews based on hidden </w:t>
      </w:r>
      <w:proofErr w:type="spellStart"/>
      <w:r w:rsidRPr="00E22162">
        <w:rPr>
          <w:rFonts w:ascii="Arial" w:hAnsi="Arial" w:cs="Arial"/>
          <w:sz w:val="22"/>
          <w:szCs w:val="21"/>
        </w:rPr>
        <w:t>markov</w:t>
      </w:r>
      <w:proofErr w:type="spellEnd"/>
      <w:r w:rsidRPr="00E22162">
        <w:rPr>
          <w:rFonts w:ascii="Arial" w:hAnsi="Arial" w:cs="Arial"/>
          <w:sz w:val="22"/>
          <w:szCs w:val="21"/>
        </w:rPr>
        <w:t xml:space="preserve"> model. In Proceedings of the 2015 International Conference on Advanced Research in Computer Science Engineering &amp; Technology (ICARCSET 2015), Unnao, India, 6 March 2015; pp. 1–5. </w:t>
      </w:r>
    </w:p>
    <w:p w14:paraId="4FF18AE8" w14:textId="523A659F" w:rsidR="00374F77" w:rsidRDefault="00374F77" w:rsidP="00374F77">
      <w:pPr>
        <w:pStyle w:val="NormalWeb"/>
        <w:numPr>
          <w:ilvl w:val="0"/>
          <w:numId w:val="9"/>
        </w:numPr>
        <w:rPr>
          <w:rFonts w:ascii="Arial" w:hAnsi="Arial" w:cs="Arial"/>
          <w:sz w:val="22"/>
          <w:szCs w:val="21"/>
        </w:rPr>
      </w:pPr>
      <w:proofErr w:type="spellStart"/>
      <w:r w:rsidRPr="00E22162">
        <w:rPr>
          <w:rFonts w:ascii="Arial" w:hAnsi="Arial" w:cs="Arial"/>
          <w:sz w:val="22"/>
          <w:szCs w:val="21"/>
        </w:rPr>
        <w:t>Mikolov</w:t>
      </w:r>
      <w:proofErr w:type="spellEnd"/>
      <w:r w:rsidRPr="00E22162">
        <w:rPr>
          <w:rFonts w:ascii="Arial" w:hAnsi="Arial" w:cs="Arial"/>
          <w:sz w:val="22"/>
          <w:szCs w:val="21"/>
        </w:rPr>
        <w:t xml:space="preserve">, T.; </w:t>
      </w:r>
      <w:proofErr w:type="spellStart"/>
      <w:r w:rsidRPr="00E22162">
        <w:rPr>
          <w:rFonts w:ascii="Arial" w:hAnsi="Arial" w:cs="Arial"/>
          <w:sz w:val="22"/>
          <w:szCs w:val="21"/>
        </w:rPr>
        <w:t>Sutskever</w:t>
      </w:r>
      <w:proofErr w:type="spellEnd"/>
      <w:r w:rsidRPr="00E22162">
        <w:rPr>
          <w:rFonts w:ascii="Arial" w:hAnsi="Arial" w:cs="Arial"/>
          <w:sz w:val="22"/>
          <w:szCs w:val="21"/>
        </w:rPr>
        <w:t xml:space="preserve">, I.; Chen, K.; </w:t>
      </w:r>
      <w:proofErr w:type="spellStart"/>
      <w:r w:rsidRPr="00E22162">
        <w:rPr>
          <w:rFonts w:ascii="Arial" w:hAnsi="Arial" w:cs="Arial"/>
          <w:sz w:val="22"/>
          <w:szCs w:val="21"/>
        </w:rPr>
        <w:t>Corrado</w:t>
      </w:r>
      <w:proofErr w:type="spellEnd"/>
      <w:r w:rsidRPr="00E22162">
        <w:rPr>
          <w:rFonts w:ascii="Arial" w:hAnsi="Arial" w:cs="Arial"/>
          <w:sz w:val="22"/>
          <w:szCs w:val="21"/>
        </w:rPr>
        <w:t xml:space="preserve">, G.S.; Dean, J. Distributed representations of words and phrases and their compositionality. In Proceedings of the Advances in neural Information Processing Systems, Lake Tahoe, NV, USA, 5–10 December 2013; pp. 3111–3119. </w:t>
      </w:r>
      <w:r w:rsidR="00E22162">
        <w:rPr>
          <w:rFonts w:ascii="Arial" w:hAnsi="Arial" w:cs="Arial"/>
          <w:sz w:val="22"/>
          <w:szCs w:val="21"/>
        </w:rPr>
        <w:br/>
      </w:r>
    </w:p>
    <w:p w14:paraId="255977DB" w14:textId="7457C008" w:rsidR="00E22162" w:rsidRPr="00E22162" w:rsidRDefault="00E22162" w:rsidP="00E22162">
      <w:pPr>
        <w:pStyle w:val="NormalWeb"/>
        <w:numPr>
          <w:ilvl w:val="0"/>
          <w:numId w:val="9"/>
        </w:numPr>
        <w:rPr>
          <w:rFonts w:ascii="Arial" w:hAnsi="Arial" w:cs="Arial"/>
          <w:sz w:val="22"/>
          <w:szCs w:val="22"/>
        </w:rPr>
      </w:pPr>
      <w:r w:rsidRPr="00E22162">
        <w:rPr>
          <w:rFonts w:ascii="Arial" w:hAnsi="Arial" w:cs="Arial"/>
          <w:sz w:val="22"/>
          <w:szCs w:val="22"/>
        </w:rPr>
        <w:t xml:space="preserve">Malik, V.; Kumar, A. Communication. Sentiment Analysis of Twitter Data Using Naive Bayes Algorithm. </w:t>
      </w:r>
      <w:r w:rsidRPr="00E22162">
        <w:rPr>
          <w:rFonts w:ascii="Arial" w:hAnsi="Arial" w:cs="Arial"/>
          <w:i/>
          <w:iCs/>
          <w:sz w:val="22"/>
          <w:szCs w:val="22"/>
        </w:rPr>
        <w:t xml:space="preserve">Int. J. Recent </w:t>
      </w:r>
      <w:proofErr w:type="spellStart"/>
      <w:r w:rsidRPr="00E22162">
        <w:rPr>
          <w:rFonts w:ascii="Arial" w:hAnsi="Arial" w:cs="Arial"/>
          <w:i/>
          <w:iCs/>
          <w:sz w:val="22"/>
          <w:szCs w:val="22"/>
        </w:rPr>
        <w:t>Innov</w:t>
      </w:r>
      <w:proofErr w:type="spellEnd"/>
      <w:r w:rsidRPr="00E22162">
        <w:rPr>
          <w:rFonts w:ascii="Arial" w:hAnsi="Arial" w:cs="Arial"/>
          <w:i/>
          <w:iCs/>
          <w:sz w:val="22"/>
          <w:szCs w:val="22"/>
        </w:rPr>
        <w:t xml:space="preserve">. Trends </w:t>
      </w:r>
      <w:proofErr w:type="spellStart"/>
      <w:r w:rsidRPr="00E22162">
        <w:rPr>
          <w:rFonts w:ascii="Arial" w:hAnsi="Arial" w:cs="Arial"/>
          <w:i/>
          <w:iCs/>
          <w:sz w:val="22"/>
          <w:szCs w:val="22"/>
        </w:rPr>
        <w:t>Comput</w:t>
      </w:r>
      <w:proofErr w:type="spellEnd"/>
      <w:r w:rsidRPr="00E22162">
        <w:rPr>
          <w:rFonts w:ascii="Arial" w:hAnsi="Arial" w:cs="Arial"/>
          <w:i/>
          <w:iCs/>
          <w:sz w:val="22"/>
          <w:szCs w:val="22"/>
        </w:rPr>
        <w:t xml:space="preserve">. </w:t>
      </w:r>
      <w:proofErr w:type="spellStart"/>
      <w:r w:rsidRPr="00E22162">
        <w:rPr>
          <w:rFonts w:ascii="Arial" w:hAnsi="Arial" w:cs="Arial"/>
          <w:i/>
          <w:iCs/>
          <w:sz w:val="22"/>
          <w:szCs w:val="22"/>
        </w:rPr>
        <w:t>Commun</w:t>
      </w:r>
      <w:proofErr w:type="spellEnd"/>
      <w:r w:rsidRPr="00E22162">
        <w:rPr>
          <w:rFonts w:ascii="Arial" w:hAnsi="Arial" w:cs="Arial"/>
          <w:i/>
          <w:iCs/>
          <w:sz w:val="22"/>
          <w:szCs w:val="22"/>
        </w:rPr>
        <w:t xml:space="preserve">. </w:t>
      </w:r>
      <w:r w:rsidRPr="00E22162">
        <w:rPr>
          <w:rFonts w:ascii="Arial" w:hAnsi="Arial" w:cs="Arial"/>
          <w:b/>
          <w:bCs/>
          <w:sz w:val="22"/>
          <w:szCs w:val="22"/>
        </w:rPr>
        <w:t>2018</w:t>
      </w:r>
      <w:r w:rsidRPr="00E22162">
        <w:rPr>
          <w:rFonts w:ascii="Arial" w:hAnsi="Arial" w:cs="Arial"/>
          <w:sz w:val="22"/>
          <w:szCs w:val="22"/>
        </w:rPr>
        <w:t xml:space="preserve">, </w:t>
      </w:r>
      <w:r w:rsidRPr="00E22162">
        <w:rPr>
          <w:rFonts w:ascii="Arial" w:hAnsi="Arial" w:cs="Arial"/>
          <w:i/>
          <w:iCs/>
          <w:sz w:val="22"/>
          <w:szCs w:val="22"/>
        </w:rPr>
        <w:t>6</w:t>
      </w:r>
      <w:r w:rsidRPr="00E22162">
        <w:rPr>
          <w:rFonts w:ascii="Arial" w:hAnsi="Arial" w:cs="Arial"/>
          <w:sz w:val="22"/>
          <w:szCs w:val="22"/>
        </w:rPr>
        <w:t xml:space="preserve">, 120–125. </w:t>
      </w:r>
      <w:r>
        <w:rPr>
          <w:rFonts w:ascii="Arial" w:hAnsi="Arial" w:cs="Arial"/>
          <w:sz w:val="22"/>
          <w:szCs w:val="22"/>
        </w:rPr>
        <w:br/>
      </w:r>
    </w:p>
    <w:p w14:paraId="038C9D9D" w14:textId="44875040" w:rsidR="00E22162" w:rsidRPr="00E22162" w:rsidRDefault="00E22162" w:rsidP="00E22162">
      <w:pPr>
        <w:pStyle w:val="NormalWeb"/>
        <w:numPr>
          <w:ilvl w:val="0"/>
          <w:numId w:val="9"/>
        </w:numPr>
        <w:rPr>
          <w:rFonts w:ascii="Arial" w:hAnsi="Arial" w:cs="Arial"/>
          <w:sz w:val="22"/>
          <w:szCs w:val="21"/>
        </w:rPr>
      </w:pPr>
      <w:r w:rsidRPr="00E22162">
        <w:rPr>
          <w:rFonts w:ascii="Arial" w:hAnsi="Arial" w:cs="Arial"/>
          <w:sz w:val="22"/>
          <w:szCs w:val="21"/>
        </w:rPr>
        <w:t xml:space="preserve">Mehra, N.; Khandelwal, S.; Patel, P. </w:t>
      </w:r>
      <w:r w:rsidRPr="00E22162">
        <w:rPr>
          <w:rFonts w:ascii="Arial" w:hAnsi="Arial" w:cs="Arial"/>
          <w:i/>
          <w:iCs/>
          <w:sz w:val="22"/>
          <w:szCs w:val="21"/>
        </w:rPr>
        <w:t>Sentiment Identification Using Maximum Entropy Analysis of Movie Reviews</w:t>
      </w:r>
      <w:r w:rsidRPr="00E22162">
        <w:rPr>
          <w:rFonts w:ascii="Arial" w:hAnsi="Arial" w:cs="Arial"/>
          <w:sz w:val="22"/>
          <w:szCs w:val="21"/>
        </w:rPr>
        <w:t xml:space="preserve">; Stanford University: Stanford, CA, USA, 2002. </w:t>
      </w:r>
      <w:r>
        <w:rPr>
          <w:rFonts w:ascii="Arial" w:hAnsi="Arial" w:cs="Arial"/>
          <w:sz w:val="22"/>
          <w:szCs w:val="21"/>
        </w:rPr>
        <w:br/>
      </w:r>
    </w:p>
    <w:p w14:paraId="2B4E5B98" w14:textId="42E9A85A" w:rsidR="00E22162" w:rsidRPr="00E22162" w:rsidRDefault="00E22162" w:rsidP="00E22162">
      <w:pPr>
        <w:pStyle w:val="NormalWeb"/>
        <w:numPr>
          <w:ilvl w:val="0"/>
          <w:numId w:val="9"/>
        </w:numPr>
        <w:rPr>
          <w:rFonts w:ascii="Arial" w:hAnsi="Arial" w:cs="Arial"/>
          <w:sz w:val="22"/>
          <w:szCs w:val="21"/>
        </w:rPr>
      </w:pPr>
      <w:r w:rsidRPr="00E22162">
        <w:rPr>
          <w:rFonts w:ascii="Arial" w:hAnsi="Arial" w:cs="Arial"/>
          <w:sz w:val="22"/>
          <w:szCs w:val="21"/>
        </w:rPr>
        <w:t xml:space="preserve">Wu, H.; Li, J.; </w:t>
      </w:r>
      <w:proofErr w:type="spellStart"/>
      <w:r w:rsidRPr="00E22162">
        <w:rPr>
          <w:rFonts w:ascii="Arial" w:hAnsi="Arial" w:cs="Arial"/>
          <w:sz w:val="22"/>
          <w:szCs w:val="21"/>
        </w:rPr>
        <w:t>Xie</w:t>
      </w:r>
      <w:proofErr w:type="spellEnd"/>
      <w:r w:rsidRPr="00E22162">
        <w:rPr>
          <w:rFonts w:ascii="Arial" w:hAnsi="Arial" w:cs="Arial"/>
          <w:sz w:val="22"/>
          <w:szCs w:val="21"/>
        </w:rPr>
        <w:t xml:space="preserve">, J. Maximum entropy-based sentiment analysis of online product reviews in Chinese. In </w:t>
      </w:r>
      <w:r w:rsidRPr="00E22162">
        <w:rPr>
          <w:rFonts w:ascii="Arial" w:hAnsi="Arial" w:cs="Arial"/>
          <w:i/>
          <w:iCs/>
          <w:sz w:val="22"/>
          <w:szCs w:val="21"/>
        </w:rPr>
        <w:t>Automotive, Mechanical and Electrical Engineering</w:t>
      </w:r>
      <w:r w:rsidRPr="00E22162">
        <w:rPr>
          <w:rFonts w:ascii="Arial" w:hAnsi="Arial" w:cs="Arial"/>
          <w:sz w:val="22"/>
          <w:szCs w:val="21"/>
        </w:rPr>
        <w:t xml:space="preserve">; CRC Press: Boca Raton, FL, USA, 2017; pp. 559–562. </w:t>
      </w:r>
      <w:r>
        <w:rPr>
          <w:rFonts w:ascii="Arial" w:hAnsi="Arial" w:cs="Arial"/>
          <w:sz w:val="22"/>
          <w:szCs w:val="21"/>
        </w:rPr>
        <w:br/>
      </w:r>
    </w:p>
    <w:p w14:paraId="1A1F6EC8" w14:textId="18EC594B" w:rsidR="00E22162" w:rsidRPr="00E22162" w:rsidRDefault="00E22162" w:rsidP="00E22162">
      <w:pPr>
        <w:pStyle w:val="NormalWeb"/>
        <w:numPr>
          <w:ilvl w:val="0"/>
          <w:numId w:val="9"/>
        </w:numPr>
        <w:rPr>
          <w:rFonts w:ascii="Arial" w:hAnsi="Arial" w:cs="Arial"/>
          <w:sz w:val="22"/>
          <w:szCs w:val="21"/>
        </w:rPr>
      </w:pPr>
      <w:r w:rsidRPr="00E22162">
        <w:rPr>
          <w:rFonts w:ascii="Arial" w:hAnsi="Arial" w:cs="Arial"/>
          <w:sz w:val="22"/>
          <w:szCs w:val="21"/>
        </w:rPr>
        <w:t xml:space="preserve">Firmino Alves, A.L.; Baptista, </w:t>
      </w:r>
      <w:proofErr w:type="spellStart"/>
      <w:r w:rsidRPr="00E22162">
        <w:rPr>
          <w:rFonts w:ascii="Arial" w:hAnsi="Arial" w:cs="Arial"/>
          <w:sz w:val="22"/>
          <w:szCs w:val="21"/>
        </w:rPr>
        <w:t>C.d.S</w:t>
      </w:r>
      <w:proofErr w:type="spellEnd"/>
      <w:r w:rsidRPr="00E22162">
        <w:rPr>
          <w:rFonts w:ascii="Arial" w:hAnsi="Arial" w:cs="Arial"/>
          <w:sz w:val="22"/>
          <w:szCs w:val="21"/>
        </w:rPr>
        <w:t xml:space="preserve">.; Firmino, A.A.; Oliveira, </w:t>
      </w:r>
      <w:proofErr w:type="spellStart"/>
      <w:r w:rsidRPr="00E22162">
        <w:rPr>
          <w:rFonts w:ascii="Arial" w:hAnsi="Arial" w:cs="Arial"/>
          <w:sz w:val="22"/>
          <w:szCs w:val="21"/>
        </w:rPr>
        <w:t>M.G.d</w:t>
      </w:r>
      <w:proofErr w:type="spellEnd"/>
      <w:r w:rsidRPr="00E22162">
        <w:rPr>
          <w:rFonts w:ascii="Arial" w:hAnsi="Arial" w:cs="Arial"/>
          <w:sz w:val="22"/>
          <w:szCs w:val="21"/>
        </w:rPr>
        <w:t xml:space="preserve">.; Paiva, A.C.D. A Comparison of SVM versus naive-bayes techniques for sentiment analysis in tweets: A case study with the 2013 FIFA confederations cup. In Proceedings of the 20th Brazilian Symposium on Multimedia and the Web, </w:t>
      </w:r>
      <w:proofErr w:type="spellStart"/>
      <w:r w:rsidRPr="00E22162">
        <w:rPr>
          <w:rFonts w:ascii="Arial" w:hAnsi="Arial" w:cs="Arial"/>
          <w:sz w:val="22"/>
          <w:szCs w:val="21"/>
        </w:rPr>
        <w:t>João</w:t>
      </w:r>
      <w:proofErr w:type="spellEnd"/>
      <w:r w:rsidRPr="00E22162">
        <w:rPr>
          <w:rFonts w:ascii="Arial" w:hAnsi="Arial" w:cs="Arial"/>
          <w:sz w:val="22"/>
          <w:szCs w:val="21"/>
        </w:rPr>
        <w:t xml:space="preserve"> Pessoa, Brazil, 18–21 November 2014; pp. 123–130. </w:t>
      </w:r>
      <w:r>
        <w:rPr>
          <w:rFonts w:ascii="Arial" w:hAnsi="Arial" w:cs="Arial"/>
          <w:sz w:val="22"/>
          <w:szCs w:val="21"/>
        </w:rPr>
        <w:br/>
      </w:r>
    </w:p>
    <w:p w14:paraId="6FB3D228" w14:textId="6F7BB63A" w:rsidR="00E22162" w:rsidRPr="00E22162" w:rsidRDefault="00E22162" w:rsidP="00E22162">
      <w:pPr>
        <w:pStyle w:val="NormalWeb"/>
        <w:numPr>
          <w:ilvl w:val="0"/>
          <w:numId w:val="9"/>
        </w:numPr>
        <w:rPr>
          <w:rFonts w:ascii="Arial" w:hAnsi="Arial" w:cs="Arial"/>
          <w:sz w:val="22"/>
          <w:szCs w:val="21"/>
        </w:rPr>
      </w:pPr>
      <w:r w:rsidRPr="00E22162">
        <w:rPr>
          <w:rFonts w:ascii="Arial" w:hAnsi="Arial" w:cs="Arial"/>
          <w:sz w:val="22"/>
          <w:szCs w:val="22"/>
        </w:rPr>
        <w:t xml:space="preserve">Medhat, W.; Hassan, A.; </w:t>
      </w:r>
      <w:proofErr w:type="spellStart"/>
      <w:r w:rsidRPr="00E22162">
        <w:rPr>
          <w:rFonts w:ascii="Arial" w:hAnsi="Arial" w:cs="Arial"/>
          <w:sz w:val="22"/>
          <w:szCs w:val="22"/>
        </w:rPr>
        <w:t>Korashy</w:t>
      </w:r>
      <w:proofErr w:type="spellEnd"/>
      <w:r w:rsidRPr="00E22162">
        <w:rPr>
          <w:rFonts w:ascii="Arial" w:hAnsi="Arial" w:cs="Arial"/>
          <w:sz w:val="22"/>
          <w:szCs w:val="22"/>
        </w:rPr>
        <w:t xml:space="preserve">, H. Sentiment analysis algorithms and applications: A survey. </w:t>
      </w:r>
      <w:r w:rsidRPr="00E22162">
        <w:rPr>
          <w:rFonts w:ascii="Arial" w:hAnsi="Arial" w:cs="Arial"/>
          <w:i/>
          <w:iCs/>
          <w:sz w:val="22"/>
          <w:szCs w:val="22"/>
        </w:rPr>
        <w:t xml:space="preserve">Ain Shams Eng. J. </w:t>
      </w:r>
      <w:r w:rsidRPr="00E22162">
        <w:rPr>
          <w:rFonts w:ascii="Arial" w:hAnsi="Arial" w:cs="Arial"/>
          <w:b/>
          <w:bCs/>
          <w:sz w:val="22"/>
          <w:szCs w:val="22"/>
        </w:rPr>
        <w:t>2014</w:t>
      </w:r>
      <w:r w:rsidRPr="00E22162">
        <w:rPr>
          <w:rFonts w:ascii="Arial" w:hAnsi="Arial" w:cs="Arial"/>
          <w:sz w:val="22"/>
          <w:szCs w:val="22"/>
        </w:rPr>
        <w:t xml:space="preserve">, </w:t>
      </w:r>
      <w:r w:rsidRPr="00E22162">
        <w:rPr>
          <w:rFonts w:ascii="Arial" w:hAnsi="Arial" w:cs="Arial"/>
          <w:i/>
          <w:iCs/>
          <w:sz w:val="22"/>
          <w:szCs w:val="22"/>
        </w:rPr>
        <w:t>5</w:t>
      </w:r>
      <w:r w:rsidRPr="00E22162">
        <w:rPr>
          <w:rFonts w:ascii="Arial" w:hAnsi="Arial" w:cs="Arial"/>
          <w:sz w:val="22"/>
          <w:szCs w:val="22"/>
        </w:rPr>
        <w:t xml:space="preserve">, 1093–1113.  </w:t>
      </w:r>
    </w:p>
    <w:p w14:paraId="340BA654" w14:textId="1EBADC84" w:rsidR="004063E7" w:rsidRPr="00E22162" w:rsidRDefault="001D0B3F" w:rsidP="00D60C13">
      <w:pPr>
        <w:pStyle w:val="NormalWeb"/>
        <w:ind w:left="360"/>
        <w:rPr>
          <w:rFonts w:ascii="Arial" w:hAnsi="Arial" w:cs="Arial"/>
          <w:sz w:val="22"/>
          <w:szCs w:val="22"/>
        </w:rPr>
        <w:sectPr w:rsidR="004063E7" w:rsidRPr="00E22162" w:rsidSect="004063E7">
          <w:type w:val="continuous"/>
          <w:pgSz w:w="11906" w:h="16838"/>
          <w:pgMar w:top="1440" w:right="1440" w:bottom="1440" w:left="1440" w:header="708" w:footer="708" w:gutter="0"/>
          <w:cols w:space="68"/>
          <w:docGrid w:linePitch="360"/>
        </w:sectPr>
      </w:pPr>
      <w:r w:rsidRPr="001D0B3F">
        <w:rPr>
          <w:rFonts w:ascii="Arial" w:hAnsi="Arial" w:cs="Arial"/>
          <w:sz w:val="22"/>
          <w:szCs w:val="22"/>
        </w:rPr>
        <w:t>10</w:t>
      </w:r>
      <w:r w:rsidR="00627EA0" w:rsidRPr="001D0B3F">
        <w:rPr>
          <w:rFonts w:ascii="Arial" w:hAnsi="Arial" w:cs="Arial"/>
          <w:sz w:val="22"/>
          <w:szCs w:val="22"/>
        </w:rPr>
        <w:t xml:space="preserve">   </w:t>
      </w:r>
      <w:hyperlink r:id="rId12" w:history="1">
        <w:r w:rsidR="00627EA0" w:rsidRPr="001D0B3F">
          <w:rPr>
            <w:rStyle w:val="Hyperlink"/>
            <w:rFonts w:ascii="Arial" w:hAnsi="Arial" w:cs="Arial"/>
            <w:sz w:val="22"/>
            <w:szCs w:val="22"/>
          </w:rPr>
          <w:t xml:space="preserve">Deep Learning #4: Why You Need to Start Using Embedding Layers | by </w:t>
        </w:r>
        <w:proofErr w:type="spellStart"/>
        <w:r w:rsidR="00627EA0" w:rsidRPr="001D0B3F">
          <w:rPr>
            <w:rStyle w:val="Hyperlink"/>
            <w:rFonts w:ascii="Arial" w:hAnsi="Arial" w:cs="Arial"/>
            <w:sz w:val="22"/>
            <w:szCs w:val="22"/>
          </w:rPr>
          <w:t>Rutger</w:t>
        </w:r>
        <w:proofErr w:type="spellEnd"/>
        <w:r w:rsidR="00627EA0" w:rsidRPr="001D0B3F">
          <w:rPr>
            <w:rStyle w:val="Hyperlink"/>
            <w:rFonts w:ascii="Arial" w:hAnsi="Arial" w:cs="Arial"/>
            <w:sz w:val="22"/>
            <w:szCs w:val="22"/>
          </w:rPr>
          <w:t xml:space="preserve"> </w:t>
        </w:r>
        <w:proofErr w:type="spellStart"/>
        <w:r w:rsidR="00627EA0" w:rsidRPr="001D0B3F">
          <w:rPr>
            <w:rStyle w:val="Hyperlink"/>
            <w:rFonts w:ascii="Arial" w:hAnsi="Arial" w:cs="Arial"/>
            <w:sz w:val="22"/>
            <w:szCs w:val="22"/>
          </w:rPr>
          <w:t>Ruizendaal</w:t>
        </w:r>
        <w:proofErr w:type="spellEnd"/>
        <w:r w:rsidR="00627EA0" w:rsidRPr="001D0B3F">
          <w:rPr>
            <w:rStyle w:val="Hyperlink"/>
            <w:rFonts w:ascii="Arial" w:hAnsi="Arial" w:cs="Arial"/>
            <w:sz w:val="22"/>
            <w:szCs w:val="22"/>
          </w:rPr>
          <w:t xml:space="preserve"> | Towards Data Science</w:t>
        </w:r>
      </w:hyperlink>
    </w:p>
    <w:p w14:paraId="383DCFE3" w14:textId="77777777" w:rsidR="00106EA9" w:rsidRPr="00E22162" w:rsidRDefault="00106EA9" w:rsidP="00E22162">
      <w:pPr>
        <w:rPr>
          <w:rFonts w:ascii="Arial" w:hAnsi="Arial" w:cs="Arial"/>
          <w:sz w:val="22"/>
          <w:szCs w:val="22"/>
        </w:rPr>
      </w:pPr>
    </w:p>
    <w:sectPr w:rsidR="00106EA9" w:rsidRPr="00E22162" w:rsidSect="0082284C">
      <w:type w:val="continuous"/>
      <w:pgSz w:w="11906" w:h="16838"/>
      <w:pgMar w:top="1440" w:right="1440" w:bottom="1440" w:left="1440" w:header="708" w:footer="708" w:gutter="0"/>
      <w:cols w:num="2" w:space="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792"/>
    <w:multiLevelType w:val="hybridMultilevel"/>
    <w:tmpl w:val="58FC3F64"/>
    <w:lvl w:ilvl="0" w:tplc="25C0A9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7C4E1F"/>
    <w:multiLevelType w:val="hybridMultilevel"/>
    <w:tmpl w:val="F1504B8E"/>
    <w:lvl w:ilvl="0" w:tplc="499690DC">
      <w:start w:val="4"/>
      <w:numFmt w:val="bullet"/>
      <w:lvlText w:val="-"/>
      <w:lvlJc w:val="left"/>
      <w:pPr>
        <w:ind w:left="420" w:hanging="360"/>
      </w:pPr>
      <w:rPr>
        <w:rFonts w:ascii="Arial" w:eastAsiaTheme="minorHAnsi" w:hAnsi="Arial" w:cs="Arial" w:hint="default"/>
        <w:color w:val="auto"/>
        <w:sz w:val="22"/>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 w15:restartNumberingAfterBreak="0">
    <w:nsid w:val="0F9D367C"/>
    <w:multiLevelType w:val="multilevel"/>
    <w:tmpl w:val="C1242C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B5D42"/>
    <w:multiLevelType w:val="hybridMultilevel"/>
    <w:tmpl w:val="51023A36"/>
    <w:lvl w:ilvl="0" w:tplc="B0203322">
      <w:start w:val="1"/>
      <w:numFmt w:val="upperRoman"/>
      <w:lvlText w:val="%1."/>
      <w:lvlJc w:val="right"/>
      <w:pPr>
        <w:ind w:left="720" w:hanging="360"/>
      </w:pPr>
      <w:rPr>
        <w:rFonts w:ascii="Arial Rounded MT Bold" w:eastAsiaTheme="minorHAnsi" w:hAnsi="Arial Rounded MT Bold"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D535A"/>
    <w:multiLevelType w:val="multilevel"/>
    <w:tmpl w:val="8954DE4A"/>
    <w:lvl w:ilvl="0">
      <w:start w:val="34"/>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7E4D"/>
    <w:multiLevelType w:val="multilevel"/>
    <w:tmpl w:val="32E047D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70B1A"/>
    <w:multiLevelType w:val="hybridMultilevel"/>
    <w:tmpl w:val="C6CE6832"/>
    <w:lvl w:ilvl="0" w:tplc="9A2641F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520309"/>
    <w:multiLevelType w:val="hybridMultilevel"/>
    <w:tmpl w:val="9ACE737C"/>
    <w:lvl w:ilvl="0" w:tplc="427CF0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61793B"/>
    <w:multiLevelType w:val="hybridMultilevel"/>
    <w:tmpl w:val="8ED2B2AC"/>
    <w:lvl w:ilvl="0" w:tplc="B2E45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1964DC"/>
    <w:multiLevelType w:val="multilevel"/>
    <w:tmpl w:val="5504E1D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434B49"/>
    <w:multiLevelType w:val="multilevel"/>
    <w:tmpl w:val="0078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571FD3"/>
    <w:multiLevelType w:val="hybridMultilevel"/>
    <w:tmpl w:val="ACE078AA"/>
    <w:lvl w:ilvl="0" w:tplc="5706EF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6850102">
    <w:abstractNumId w:val="3"/>
  </w:num>
  <w:num w:numId="2" w16cid:durableId="1976912496">
    <w:abstractNumId w:val="2"/>
  </w:num>
  <w:num w:numId="3" w16cid:durableId="1415324038">
    <w:abstractNumId w:val="8"/>
  </w:num>
  <w:num w:numId="4" w16cid:durableId="1868249926">
    <w:abstractNumId w:val="7"/>
  </w:num>
  <w:num w:numId="5" w16cid:durableId="1971201360">
    <w:abstractNumId w:val="11"/>
  </w:num>
  <w:num w:numId="6" w16cid:durableId="556823005">
    <w:abstractNumId w:val="5"/>
  </w:num>
  <w:num w:numId="7" w16cid:durableId="56899615">
    <w:abstractNumId w:val="6"/>
  </w:num>
  <w:num w:numId="8" w16cid:durableId="803352233">
    <w:abstractNumId w:val="4"/>
  </w:num>
  <w:num w:numId="9" w16cid:durableId="272176352">
    <w:abstractNumId w:val="0"/>
  </w:num>
  <w:num w:numId="10" w16cid:durableId="701973688">
    <w:abstractNumId w:val="9"/>
  </w:num>
  <w:num w:numId="11" w16cid:durableId="86730018">
    <w:abstractNumId w:val="1"/>
  </w:num>
  <w:num w:numId="12" w16cid:durableId="1056930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7C"/>
    <w:rsid w:val="00005286"/>
    <w:rsid w:val="0000569D"/>
    <w:rsid w:val="000326C6"/>
    <w:rsid w:val="00032802"/>
    <w:rsid w:val="00036FB1"/>
    <w:rsid w:val="000573F9"/>
    <w:rsid w:val="000631FD"/>
    <w:rsid w:val="000657B5"/>
    <w:rsid w:val="0007032D"/>
    <w:rsid w:val="00076BB8"/>
    <w:rsid w:val="00085427"/>
    <w:rsid w:val="000A22EF"/>
    <w:rsid w:val="000A3A3F"/>
    <w:rsid w:val="000A3A94"/>
    <w:rsid w:val="000B1D5C"/>
    <w:rsid w:val="000B58B8"/>
    <w:rsid w:val="000C0423"/>
    <w:rsid w:val="000E1DC4"/>
    <w:rsid w:val="000F21D8"/>
    <w:rsid w:val="000F2F07"/>
    <w:rsid w:val="00102E1E"/>
    <w:rsid w:val="0010564F"/>
    <w:rsid w:val="00106EA9"/>
    <w:rsid w:val="00113ED8"/>
    <w:rsid w:val="00123D66"/>
    <w:rsid w:val="00132748"/>
    <w:rsid w:val="00146363"/>
    <w:rsid w:val="0015028F"/>
    <w:rsid w:val="001612F1"/>
    <w:rsid w:val="00165DC8"/>
    <w:rsid w:val="001673D9"/>
    <w:rsid w:val="0018373B"/>
    <w:rsid w:val="00183988"/>
    <w:rsid w:val="00184579"/>
    <w:rsid w:val="00193153"/>
    <w:rsid w:val="001A1A05"/>
    <w:rsid w:val="001A3260"/>
    <w:rsid w:val="001C3842"/>
    <w:rsid w:val="001D0B3F"/>
    <w:rsid w:val="001F5056"/>
    <w:rsid w:val="0020423B"/>
    <w:rsid w:val="00212DB9"/>
    <w:rsid w:val="002170C8"/>
    <w:rsid w:val="00223F4F"/>
    <w:rsid w:val="0022621A"/>
    <w:rsid w:val="00230130"/>
    <w:rsid w:val="00246FD1"/>
    <w:rsid w:val="00254CB7"/>
    <w:rsid w:val="0025582B"/>
    <w:rsid w:val="0025792D"/>
    <w:rsid w:val="00266525"/>
    <w:rsid w:val="0029103A"/>
    <w:rsid w:val="00291067"/>
    <w:rsid w:val="002E0823"/>
    <w:rsid w:val="002F0B58"/>
    <w:rsid w:val="002F26FE"/>
    <w:rsid w:val="0030474A"/>
    <w:rsid w:val="00305850"/>
    <w:rsid w:val="00311F54"/>
    <w:rsid w:val="0035280F"/>
    <w:rsid w:val="003709A3"/>
    <w:rsid w:val="00373332"/>
    <w:rsid w:val="00374F77"/>
    <w:rsid w:val="00375FBB"/>
    <w:rsid w:val="00380686"/>
    <w:rsid w:val="003A2FF3"/>
    <w:rsid w:val="003B1290"/>
    <w:rsid w:val="003D2EC2"/>
    <w:rsid w:val="003D6D9F"/>
    <w:rsid w:val="003E09C5"/>
    <w:rsid w:val="003E1721"/>
    <w:rsid w:val="003E2817"/>
    <w:rsid w:val="003F5788"/>
    <w:rsid w:val="00401061"/>
    <w:rsid w:val="004063E7"/>
    <w:rsid w:val="0045262C"/>
    <w:rsid w:val="00454691"/>
    <w:rsid w:val="004672AD"/>
    <w:rsid w:val="0047566D"/>
    <w:rsid w:val="00481EE3"/>
    <w:rsid w:val="0048440C"/>
    <w:rsid w:val="00496365"/>
    <w:rsid w:val="004A3BDE"/>
    <w:rsid w:val="004A5D8D"/>
    <w:rsid w:val="004A6BD8"/>
    <w:rsid w:val="004A7422"/>
    <w:rsid w:val="004B7CBA"/>
    <w:rsid w:val="004C40EF"/>
    <w:rsid w:val="004C63B5"/>
    <w:rsid w:val="004D1A0A"/>
    <w:rsid w:val="0050318B"/>
    <w:rsid w:val="00511465"/>
    <w:rsid w:val="00563E51"/>
    <w:rsid w:val="00565FF3"/>
    <w:rsid w:val="00576A81"/>
    <w:rsid w:val="00577A3C"/>
    <w:rsid w:val="0058452D"/>
    <w:rsid w:val="00592903"/>
    <w:rsid w:val="005A3E6C"/>
    <w:rsid w:val="005A415D"/>
    <w:rsid w:val="005A4539"/>
    <w:rsid w:val="005A48BE"/>
    <w:rsid w:val="005B6410"/>
    <w:rsid w:val="005C2F2F"/>
    <w:rsid w:val="005C756A"/>
    <w:rsid w:val="005D04BC"/>
    <w:rsid w:val="005D2AD3"/>
    <w:rsid w:val="005E5F2B"/>
    <w:rsid w:val="005F2634"/>
    <w:rsid w:val="00601EEC"/>
    <w:rsid w:val="00606F98"/>
    <w:rsid w:val="00607B8E"/>
    <w:rsid w:val="00627EA0"/>
    <w:rsid w:val="0063238A"/>
    <w:rsid w:val="0063472E"/>
    <w:rsid w:val="0064251B"/>
    <w:rsid w:val="0064654E"/>
    <w:rsid w:val="00646921"/>
    <w:rsid w:val="00650D59"/>
    <w:rsid w:val="006510E7"/>
    <w:rsid w:val="00662102"/>
    <w:rsid w:val="00666485"/>
    <w:rsid w:val="0068584E"/>
    <w:rsid w:val="00693C72"/>
    <w:rsid w:val="00694C80"/>
    <w:rsid w:val="00696488"/>
    <w:rsid w:val="006A7474"/>
    <w:rsid w:val="006B1817"/>
    <w:rsid w:val="006B7AE9"/>
    <w:rsid w:val="006C6103"/>
    <w:rsid w:val="006E29A9"/>
    <w:rsid w:val="006E3B40"/>
    <w:rsid w:val="006F3312"/>
    <w:rsid w:val="00705887"/>
    <w:rsid w:val="00707048"/>
    <w:rsid w:val="00727E30"/>
    <w:rsid w:val="00737BA5"/>
    <w:rsid w:val="00751FAB"/>
    <w:rsid w:val="007520E8"/>
    <w:rsid w:val="00754612"/>
    <w:rsid w:val="00754C4F"/>
    <w:rsid w:val="00764FFF"/>
    <w:rsid w:val="00765091"/>
    <w:rsid w:val="00765456"/>
    <w:rsid w:val="00776712"/>
    <w:rsid w:val="00784CE9"/>
    <w:rsid w:val="00793A08"/>
    <w:rsid w:val="0079461D"/>
    <w:rsid w:val="0079689F"/>
    <w:rsid w:val="007D247E"/>
    <w:rsid w:val="007E00AE"/>
    <w:rsid w:val="007E3F77"/>
    <w:rsid w:val="007F06AF"/>
    <w:rsid w:val="007F77E9"/>
    <w:rsid w:val="008114DF"/>
    <w:rsid w:val="00812A54"/>
    <w:rsid w:val="00812D62"/>
    <w:rsid w:val="00812F73"/>
    <w:rsid w:val="00821CA5"/>
    <w:rsid w:val="0082284C"/>
    <w:rsid w:val="00824375"/>
    <w:rsid w:val="008374E9"/>
    <w:rsid w:val="00846EE1"/>
    <w:rsid w:val="008555FC"/>
    <w:rsid w:val="00855C43"/>
    <w:rsid w:val="00860295"/>
    <w:rsid w:val="00870B6A"/>
    <w:rsid w:val="008864EB"/>
    <w:rsid w:val="008877AB"/>
    <w:rsid w:val="00897F4D"/>
    <w:rsid w:val="008A0EF2"/>
    <w:rsid w:val="008A1567"/>
    <w:rsid w:val="008A22E7"/>
    <w:rsid w:val="008A43D2"/>
    <w:rsid w:val="008B6EB5"/>
    <w:rsid w:val="008C09EB"/>
    <w:rsid w:val="008C3095"/>
    <w:rsid w:val="008D1D3A"/>
    <w:rsid w:val="008D5DBB"/>
    <w:rsid w:val="008E4015"/>
    <w:rsid w:val="00936FCC"/>
    <w:rsid w:val="00940459"/>
    <w:rsid w:val="00961D64"/>
    <w:rsid w:val="00992461"/>
    <w:rsid w:val="009A2606"/>
    <w:rsid w:val="009A3D29"/>
    <w:rsid w:val="009A4C76"/>
    <w:rsid w:val="009B3375"/>
    <w:rsid w:val="009B51E9"/>
    <w:rsid w:val="009B5BB6"/>
    <w:rsid w:val="009F57C3"/>
    <w:rsid w:val="00A02CBD"/>
    <w:rsid w:val="00A052D4"/>
    <w:rsid w:val="00A13978"/>
    <w:rsid w:val="00A22B7F"/>
    <w:rsid w:val="00A3595D"/>
    <w:rsid w:val="00A37A4A"/>
    <w:rsid w:val="00A41A81"/>
    <w:rsid w:val="00A4586E"/>
    <w:rsid w:val="00A45CB4"/>
    <w:rsid w:val="00A45D5D"/>
    <w:rsid w:val="00A50248"/>
    <w:rsid w:val="00A55D26"/>
    <w:rsid w:val="00A56CFD"/>
    <w:rsid w:val="00A81630"/>
    <w:rsid w:val="00A84D1B"/>
    <w:rsid w:val="00A86ED9"/>
    <w:rsid w:val="00A90756"/>
    <w:rsid w:val="00A9086C"/>
    <w:rsid w:val="00AA0F64"/>
    <w:rsid w:val="00AA30BC"/>
    <w:rsid w:val="00AB5862"/>
    <w:rsid w:val="00AD78A0"/>
    <w:rsid w:val="00AE7B2A"/>
    <w:rsid w:val="00AF7219"/>
    <w:rsid w:val="00B03D1F"/>
    <w:rsid w:val="00B36D5C"/>
    <w:rsid w:val="00B43777"/>
    <w:rsid w:val="00B46325"/>
    <w:rsid w:val="00B50B22"/>
    <w:rsid w:val="00B6041F"/>
    <w:rsid w:val="00B67079"/>
    <w:rsid w:val="00B67F94"/>
    <w:rsid w:val="00B745EC"/>
    <w:rsid w:val="00B774EE"/>
    <w:rsid w:val="00B96729"/>
    <w:rsid w:val="00BA469B"/>
    <w:rsid w:val="00BB5FC1"/>
    <w:rsid w:val="00BC62CD"/>
    <w:rsid w:val="00BD323C"/>
    <w:rsid w:val="00BE0B32"/>
    <w:rsid w:val="00BE133E"/>
    <w:rsid w:val="00BE679E"/>
    <w:rsid w:val="00BF4122"/>
    <w:rsid w:val="00C04754"/>
    <w:rsid w:val="00C52E26"/>
    <w:rsid w:val="00C67A1B"/>
    <w:rsid w:val="00C7470C"/>
    <w:rsid w:val="00C7637C"/>
    <w:rsid w:val="00C9073C"/>
    <w:rsid w:val="00C91171"/>
    <w:rsid w:val="00C92A46"/>
    <w:rsid w:val="00C95B41"/>
    <w:rsid w:val="00CA3C4C"/>
    <w:rsid w:val="00CA5125"/>
    <w:rsid w:val="00CA63B7"/>
    <w:rsid w:val="00CC4C8B"/>
    <w:rsid w:val="00CD0F3E"/>
    <w:rsid w:val="00CD2110"/>
    <w:rsid w:val="00CE79E1"/>
    <w:rsid w:val="00D214D2"/>
    <w:rsid w:val="00D22F68"/>
    <w:rsid w:val="00D46655"/>
    <w:rsid w:val="00D51775"/>
    <w:rsid w:val="00D57704"/>
    <w:rsid w:val="00D60C13"/>
    <w:rsid w:val="00D7363A"/>
    <w:rsid w:val="00D774D9"/>
    <w:rsid w:val="00DA3915"/>
    <w:rsid w:val="00DA3D31"/>
    <w:rsid w:val="00DB1310"/>
    <w:rsid w:val="00DC03A6"/>
    <w:rsid w:val="00DC1404"/>
    <w:rsid w:val="00DD4219"/>
    <w:rsid w:val="00DD46A5"/>
    <w:rsid w:val="00DD4C9C"/>
    <w:rsid w:val="00DF0901"/>
    <w:rsid w:val="00DF37C8"/>
    <w:rsid w:val="00E02C8D"/>
    <w:rsid w:val="00E031E6"/>
    <w:rsid w:val="00E108DC"/>
    <w:rsid w:val="00E10B04"/>
    <w:rsid w:val="00E137A4"/>
    <w:rsid w:val="00E17D6E"/>
    <w:rsid w:val="00E22162"/>
    <w:rsid w:val="00E23EC5"/>
    <w:rsid w:val="00E26A59"/>
    <w:rsid w:val="00E34E53"/>
    <w:rsid w:val="00E36BA6"/>
    <w:rsid w:val="00E40A54"/>
    <w:rsid w:val="00E50663"/>
    <w:rsid w:val="00E64850"/>
    <w:rsid w:val="00E6650D"/>
    <w:rsid w:val="00E81B16"/>
    <w:rsid w:val="00E84DD6"/>
    <w:rsid w:val="00EA265A"/>
    <w:rsid w:val="00EA5C85"/>
    <w:rsid w:val="00EB4328"/>
    <w:rsid w:val="00EB45E1"/>
    <w:rsid w:val="00EC09F5"/>
    <w:rsid w:val="00EC0D81"/>
    <w:rsid w:val="00EC32E6"/>
    <w:rsid w:val="00ED343D"/>
    <w:rsid w:val="00EE03D5"/>
    <w:rsid w:val="00EF4E93"/>
    <w:rsid w:val="00F00E7C"/>
    <w:rsid w:val="00F02523"/>
    <w:rsid w:val="00F07892"/>
    <w:rsid w:val="00F10DB8"/>
    <w:rsid w:val="00F119FE"/>
    <w:rsid w:val="00F17AB7"/>
    <w:rsid w:val="00F24901"/>
    <w:rsid w:val="00F338AC"/>
    <w:rsid w:val="00F3739C"/>
    <w:rsid w:val="00F62AA1"/>
    <w:rsid w:val="00F63C60"/>
    <w:rsid w:val="00F71C3F"/>
    <w:rsid w:val="00F72F84"/>
    <w:rsid w:val="00F75427"/>
    <w:rsid w:val="00F8223D"/>
    <w:rsid w:val="00F83AAF"/>
    <w:rsid w:val="00F85C18"/>
    <w:rsid w:val="00FA1703"/>
    <w:rsid w:val="00FA59E5"/>
    <w:rsid w:val="00FA7097"/>
    <w:rsid w:val="00FB43E0"/>
    <w:rsid w:val="00FB5608"/>
    <w:rsid w:val="00FB755B"/>
    <w:rsid w:val="00FC36D2"/>
    <w:rsid w:val="00FC5DE3"/>
    <w:rsid w:val="00FD07F3"/>
    <w:rsid w:val="00FE0383"/>
    <w:rsid w:val="00FE0EED"/>
    <w:rsid w:val="00FE1EE7"/>
    <w:rsid w:val="00FF05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D2EC"/>
  <w15:chartTrackingRefBased/>
  <w15:docId w15:val="{0925AAD4-1002-0943-8602-6A5874350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6EA9"/>
    <w:pPr>
      <w:ind w:left="720"/>
      <w:contextualSpacing/>
    </w:pPr>
  </w:style>
  <w:style w:type="character" w:styleId="Hyperlink">
    <w:name w:val="Hyperlink"/>
    <w:basedOn w:val="DefaultParagraphFont"/>
    <w:uiPriority w:val="99"/>
    <w:unhideWhenUsed/>
    <w:rsid w:val="0082284C"/>
    <w:rPr>
      <w:color w:val="0563C1" w:themeColor="hyperlink"/>
      <w:u w:val="single"/>
    </w:rPr>
  </w:style>
  <w:style w:type="character" w:styleId="UnresolvedMention">
    <w:name w:val="Unresolved Mention"/>
    <w:basedOn w:val="DefaultParagraphFont"/>
    <w:uiPriority w:val="99"/>
    <w:semiHidden/>
    <w:unhideWhenUsed/>
    <w:rsid w:val="0082284C"/>
    <w:rPr>
      <w:color w:val="605E5C"/>
      <w:shd w:val="clear" w:color="auto" w:fill="E1DFDD"/>
    </w:rPr>
  </w:style>
  <w:style w:type="paragraph" w:styleId="NormalWeb">
    <w:name w:val="Normal (Web)"/>
    <w:basedOn w:val="Normal"/>
    <w:uiPriority w:val="99"/>
    <w:unhideWhenUsed/>
    <w:rsid w:val="00FA1703"/>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627E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416">
      <w:bodyDiv w:val="1"/>
      <w:marLeft w:val="0"/>
      <w:marRight w:val="0"/>
      <w:marTop w:val="0"/>
      <w:marBottom w:val="0"/>
      <w:divBdr>
        <w:top w:val="none" w:sz="0" w:space="0" w:color="auto"/>
        <w:left w:val="none" w:sz="0" w:space="0" w:color="auto"/>
        <w:bottom w:val="none" w:sz="0" w:space="0" w:color="auto"/>
        <w:right w:val="none" w:sz="0" w:space="0" w:color="auto"/>
      </w:divBdr>
    </w:div>
    <w:div w:id="61605613">
      <w:bodyDiv w:val="1"/>
      <w:marLeft w:val="0"/>
      <w:marRight w:val="0"/>
      <w:marTop w:val="0"/>
      <w:marBottom w:val="0"/>
      <w:divBdr>
        <w:top w:val="none" w:sz="0" w:space="0" w:color="auto"/>
        <w:left w:val="none" w:sz="0" w:space="0" w:color="auto"/>
        <w:bottom w:val="none" w:sz="0" w:space="0" w:color="auto"/>
        <w:right w:val="none" w:sz="0" w:space="0" w:color="auto"/>
      </w:divBdr>
      <w:divsChild>
        <w:div w:id="1617786715">
          <w:marLeft w:val="0"/>
          <w:marRight w:val="0"/>
          <w:marTop w:val="0"/>
          <w:marBottom w:val="0"/>
          <w:divBdr>
            <w:top w:val="none" w:sz="0" w:space="0" w:color="auto"/>
            <w:left w:val="none" w:sz="0" w:space="0" w:color="auto"/>
            <w:bottom w:val="none" w:sz="0" w:space="0" w:color="auto"/>
            <w:right w:val="none" w:sz="0" w:space="0" w:color="auto"/>
          </w:divBdr>
          <w:divsChild>
            <w:div w:id="2132747889">
              <w:marLeft w:val="0"/>
              <w:marRight w:val="0"/>
              <w:marTop w:val="0"/>
              <w:marBottom w:val="0"/>
              <w:divBdr>
                <w:top w:val="none" w:sz="0" w:space="0" w:color="auto"/>
                <w:left w:val="none" w:sz="0" w:space="0" w:color="auto"/>
                <w:bottom w:val="none" w:sz="0" w:space="0" w:color="auto"/>
                <w:right w:val="none" w:sz="0" w:space="0" w:color="auto"/>
              </w:divBdr>
              <w:divsChild>
                <w:div w:id="313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3322">
      <w:bodyDiv w:val="1"/>
      <w:marLeft w:val="0"/>
      <w:marRight w:val="0"/>
      <w:marTop w:val="0"/>
      <w:marBottom w:val="0"/>
      <w:divBdr>
        <w:top w:val="none" w:sz="0" w:space="0" w:color="auto"/>
        <w:left w:val="none" w:sz="0" w:space="0" w:color="auto"/>
        <w:bottom w:val="none" w:sz="0" w:space="0" w:color="auto"/>
        <w:right w:val="none" w:sz="0" w:space="0" w:color="auto"/>
      </w:divBdr>
    </w:div>
    <w:div w:id="482896895">
      <w:bodyDiv w:val="1"/>
      <w:marLeft w:val="0"/>
      <w:marRight w:val="0"/>
      <w:marTop w:val="0"/>
      <w:marBottom w:val="0"/>
      <w:divBdr>
        <w:top w:val="none" w:sz="0" w:space="0" w:color="auto"/>
        <w:left w:val="none" w:sz="0" w:space="0" w:color="auto"/>
        <w:bottom w:val="none" w:sz="0" w:space="0" w:color="auto"/>
        <w:right w:val="none" w:sz="0" w:space="0" w:color="auto"/>
      </w:divBdr>
      <w:divsChild>
        <w:div w:id="1464344932">
          <w:marLeft w:val="0"/>
          <w:marRight w:val="0"/>
          <w:marTop w:val="0"/>
          <w:marBottom w:val="0"/>
          <w:divBdr>
            <w:top w:val="none" w:sz="0" w:space="0" w:color="auto"/>
            <w:left w:val="none" w:sz="0" w:space="0" w:color="auto"/>
            <w:bottom w:val="none" w:sz="0" w:space="0" w:color="auto"/>
            <w:right w:val="none" w:sz="0" w:space="0" w:color="auto"/>
          </w:divBdr>
          <w:divsChild>
            <w:div w:id="305164325">
              <w:marLeft w:val="0"/>
              <w:marRight w:val="0"/>
              <w:marTop w:val="0"/>
              <w:marBottom w:val="0"/>
              <w:divBdr>
                <w:top w:val="none" w:sz="0" w:space="0" w:color="auto"/>
                <w:left w:val="none" w:sz="0" w:space="0" w:color="auto"/>
                <w:bottom w:val="none" w:sz="0" w:space="0" w:color="auto"/>
                <w:right w:val="none" w:sz="0" w:space="0" w:color="auto"/>
              </w:divBdr>
              <w:divsChild>
                <w:div w:id="1955742712">
                  <w:marLeft w:val="0"/>
                  <w:marRight w:val="0"/>
                  <w:marTop w:val="0"/>
                  <w:marBottom w:val="0"/>
                  <w:divBdr>
                    <w:top w:val="none" w:sz="0" w:space="0" w:color="auto"/>
                    <w:left w:val="none" w:sz="0" w:space="0" w:color="auto"/>
                    <w:bottom w:val="none" w:sz="0" w:space="0" w:color="auto"/>
                    <w:right w:val="none" w:sz="0" w:space="0" w:color="auto"/>
                  </w:divBdr>
                  <w:divsChild>
                    <w:div w:id="15947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1415">
      <w:bodyDiv w:val="1"/>
      <w:marLeft w:val="0"/>
      <w:marRight w:val="0"/>
      <w:marTop w:val="0"/>
      <w:marBottom w:val="0"/>
      <w:divBdr>
        <w:top w:val="none" w:sz="0" w:space="0" w:color="auto"/>
        <w:left w:val="none" w:sz="0" w:space="0" w:color="auto"/>
        <w:bottom w:val="none" w:sz="0" w:space="0" w:color="auto"/>
        <w:right w:val="none" w:sz="0" w:space="0" w:color="auto"/>
      </w:divBdr>
      <w:divsChild>
        <w:div w:id="325862599">
          <w:marLeft w:val="0"/>
          <w:marRight w:val="0"/>
          <w:marTop w:val="0"/>
          <w:marBottom w:val="0"/>
          <w:divBdr>
            <w:top w:val="none" w:sz="0" w:space="0" w:color="auto"/>
            <w:left w:val="none" w:sz="0" w:space="0" w:color="auto"/>
            <w:bottom w:val="none" w:sz="0" w:space="0" w:color="auto"/>
            <w:right w:val="none" w:sz="0" w:space="0" w:color="auto"/>
          </w:divBdr>
          <w:divsChild>
            <w:div w:id="1198422355">
              <w:marLeft w:val="0"/>
              <w:marRight w:val="0"/>
              <w:marTop w:val="0"/>
              <w:marBottom w:val="0"/>
              <w:divBdr>
                <w:top w:val="none" w:sz="0" w:space="0" w:color="auto"/>
                <w:left w:val="none" w:sz="0" w:space="0" w:color="auto"/>
                <w:bottom w:val="none" w:sz="0" w:space="0" w:color="auto"/>
                <w:right w:val="none" w:sz="0" w:space="0" w:color="auto"/>
              </w:divBdr>
              <w:divsChild>
                <w:div w:id="761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08974">
      <w:bodyDiv w:val="1"/>
      <w:marLeft w:val="0"/>
      <w:marRight w:val="0"/>
      <w:marTop w:val="0"/>
      <w:marBottom w:val="0"/>
      <w:divBdr>
        <w:top w:val="none" w:sz="0" w:space="0" w:color="auto"/>
        <w:left w:val="none" w:sz="0" w:space="0" w:color="auto"/>
        <w:bottom w:val="none" w:sz="0" w:space="0" w:color="auto"/>
        <w:right w:val="none" w:sz="0" w:space="0" w:color="auto"/>
      </w:divBdr>
      <w:divsChild>
        <w:div w:id="623780360">
          <w:marLeft w:val="0"/>
          <w:marRight w:val="0"/>
          <w:marTop w:val="0"/>
          <w:marBottom w:val="0"/>
          <w:divBdr>
            <w:top w:val="none" w:sz="0" w:space="0" w:color="auto"/>
            <w:left w:val="none" w:sz="0" w:space="0" w:color="auto"/>
            <w:bottom w:val="none" w:sz="0" w:space="0" w:color="auto"/>
            <w:right w:val="none" w:sz="0" w:space="0" w:color="auto"/>
          </w:divBdr>
          <w:divsChild>
            <w:div w:id="4138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5359">
      <w:bodyDiv w:val="1"/>
      <w:marLeft w:val="0"/>
      <w:marRight w:val="0"/>
      <w:marTop w:val="0"/>
      <w:marBottom w:val="0"/>
      <w:divBdr>
        <w:top w:val="none" w:sz="0" w:space="0" w:color="auto"/>
        <w:left w:val="none" w:sz="0" w:space="0" w:color="auto"/>
        <w:bottom w:val="none" w:sz="0" w:space="0" w:color="auto"/>
        <w:right w:val="none" w:sz="0" w:space="0" w:color="auto"/>
      </w:divBdr>
      <w:divsChild>
        <w:div w:id="242253611">
          <w:marLeft w:val="0"/>
          <w:marRight w:val="0"/>
          <w:marTop w:val="0"/>
          <w:marBottom w:val="0"/>
          <w:divBdr>
            <w:top w:val="none" w:sz="0" w:space="0" w:color="auto"/>
            <w:left w:val="none" w:sz="0" w:space="0" w:color="auto"/>
            <w:bottom w:val="none" w:sz="0" w:space="0" w:color="auto"/>
            <w:right w:val="none" w:sz="0" w:space="0" w:color="auto"/>
          </w:divBdr>
          <w:divsChild>
            <w:div w:id="1278173775">
              <w:marLeft w:val="0"/>
              <w:marRight w:val="0"/>
              <w:marTop w:val="0"/>
              <w:marBottom w:val="0"/>
              <w:divBdr>
                <w:top w:val="none" w:sz="0" w:space="0" w:color="auto"/>
                <w:left w:val="none" w:sz="0" w:space="0" w:color="auto"/>
                <w:bottom w:val="none" w:sz="0" w:space="0" w:color="auto"/>
                <w:right w:val="none" w:sz="0" w:space="0" w:color="auto"/>
              </w:divBdr>
              <w:divsChild>
                <w:div w:id="13136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0165">
      <w:bodyDiv w:val="1"/>
      <w:marLeft w:val="0"/>
      <w:marRight w:val="0"/>
      <w:marTop w:val="0"/>
      <w:marBottom w:val="0"/>
      <w:divBdr>
        <w:top w:val="none" w:sz="0" w:space="0" w:color="auto"/>
        <w:left w:val="none" w:sz="0" w:space="0" w:color="auto"/>
        <w:bottom w:val="none" w:sz="0" w:space="0" w:color="auto"/>
        <w:right w:val="none" w:sz="0" w:space="0" w:color="auto"/>
      </w:divBdr>
    </w:div>
    <w:div w:id="1132947093">
      <w:bodyDiv w:val="1"/>
      <w:marLeft w:val="0"/>
      <w:marRight w:val="0"/>
      <w:marTop w:val="0"/>
      <w:marBottom w:val="0"/>
      <w:divBdr>
        <w:top w:val="none" w:sz="0" w:space="0" w:color="auto"/>
        <w:left w:val="none" w:sz="0" w:space="0" w:color="auto"/>
        <w:bottom w:val="none" w:sz="0" w:space="0" w:color="auto"/>
        <w:right w:val="none" w:sz="0" w:space="0" w:color="auto"/>
      </w:divBdr>
      <w:divsChild>
        <w:div w:id="1247114860">
          <w:marLeft w:val="0"/>
          <w:marRight w:val="0"/>
          <w:marTop w:val="0"/>
          <w:marBottom w:val="0"/>
          <w:divBdr>
            <w:top w:val="none" w:sz="0" w:space="0" w:color="auto"/>
            <w:left w:val="none" w:sz="0" w:space="0" w:color="auto"/>
            <w:bottom w:val="none" w:sz="0" w:space="0" w:color="auto"/>
            <w:right w:val="none" w:sz="0" w:space="0" w:color="auto"/>
          </w:divBdr>
          <w:divsChild>
            <w:div w:id="1516841885">
              <w:marLeft w:val="0"/>
              <w:marRight w:val="0"/>
              <w:marTop w:val="0"/>
              <w:marBottom w:val="0"/>
              <w:divBdr>
                <w:top w:val="none" w:sz="0" w:space="0" w:color="auto"/>
                <w:left w:val="none" w:sz="0" w:space="0" w:color="auto"/>
                <w:bottom w:val="none" w:sz="0" w:space="0" w:color="auto"/>
                <w:right w:val="none" w:sz="0" w:space="0" w:color="auto"/>
              </w:divBdr>
              <w:divsChild>
                <w:div w:id="18283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6011">
      <w:bodyDiv w:val="1"/>
      <w:marLeft w:val="0"/>
      <w:marRight w:val="0"/>
      <w:marTop w:val="0"/>
      <w:marBottom w:val="0"/>
      <w:divBdr>
        <w:top w:val="none" w:sz="0" w:space="0" w:color="auto"/>
        <w:left w:val="none" w:sz="0" w:space="0" w:color="auto"/>
        <w:bottom w:val="none" w:sz="0" w:space="0" w:color="auto"/>
        <w:right w:val="none" w:sz="0" w:space="0" w:color="auto"/>
      </w:divBdr>
      <w:divsChild>
        <w:div w:id="529685646">
          <w:marLeft w:val="0"/>
          <w:marRight w:val="0"/>
          <w:marTop w:val="0"/>
          <w:marBottom w:val="0"/>
          <w:divBdr>
            <w:top w:val="none" w:sz="0" w:space="0" w:color="auto"/>
            <w:left w:val="none" w:sz="0" w:space="0" w:color="auto"/>
            <w:bottom w:val="none" w:sz="0" w:space="0" w:color="auto"/>
            <w:right w:val="none" w:sz="0" w:space="0" w:color="auto"/>
          </w:divBdr>
          <w:divsChild>
            <w:div w:id="1135760911">
              <w:marLeft w:val="0"/>
              <w:marRight w:val="0"/>
              <w:marTop w:val="0"/>
              <w:marBottom w:val="0"/>
              <w:divBdr>
                <w:top w:val="none" w:sz="0" w:space="0" w:color="auto"/>
                <w:left w:val="none" w:sz="0" w:space="0" w:color="auto"/>
                <w:bottom w:val="none" w:sz="0" w:space="0" w:color="auto"/>
                <w:right w:val="none" w:sz="0" w:space="0" w:color="auto"/>
              </w:divBdr>
              <w:divsChild>
                <w:div w:id="7954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4532">
      <w:bodyDiv w:val="1"/>
      <w:marLeft w:val="0"/>
      <w:marRight w:val="0"/>
      <w:marTop w:val="0"/>
      <w:marBottom w:val="0"/>
      <w:divBdr>
        <w:top w:val="none" w:sz="0" w:space="0" w:color="auto"/>
        <w:left w:val="none" w:sz="0" w:space="0" w:color="auto"/>
        <w:bottom w:val="none" w:sz="0" w:space="0" w:color="auto"/>
        <w:right w:val="none" w:sz="0" w:space="0" w:color="auto"/>
      </w:divBdr>
      <w:divsChild>
        <w:div w:id="462046124">
          <w:marLeft w:val="0"/>
          <w:marRight w:val="0"/>
          <w:marTop w:val="0"/>
          <w:marBottom w:val="0"/>
          <w:divBdr>
            <w:top w:val="none" w:sz="0" w:space="0" w:color="auto"/>
            <w:left w:val="none" w:sz="0" w:space="0" w:color="auto"/>
            <w:bottom w:val="none" w:sz="0" w:space="0" w:color="auto"/>
            <w:right w:val="none" w:sz="0" w:space="0" w:color="auto"/>
          </w:divBdr>
          <w:divsChild>
            <w:div w:id="15719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036">
      <w:bodyDiv w:val="1"/>
      <w:marLeft w:val="0"/>
      <w:marRight w:val="0"/>
      <w:marTop w:val="0"/>
      <w:marBottom w:val="0"/>
      <w:divBdr>
        <w:top w:val="none" w:sz="0" w:space="0" w:color="auto"/>
        <w:left w:val="none" w:sz="0" w:space="0" w:color="auto"/>
        <w:bottom w:val="none" w:sz="0" w:space="0" w:color="auto"/>
        <w:right w:val="none" w:sz="0" w:space="0" w:color="auto"/>
      </w:divBdr>
      <w:divsChild>
        <w:div w:id="1345129121">
          <w:marLeft w:val="0"/>
          <w:marRight w:val="0"/>
          <w:marTop w:val="0"/>
          <w:marBottom w:val="0"/>
          <w:divBdr>
            <w:top w:val="none" w:sz="0" w:space="0" w:color="auto"/>
            <w:left w:val="none" w:sz="0" w:space="0" w:color="auto"/>
            <w:bottom w:val="none" w:sz="0" w:space="0" w:color="auto"/>
            <w:right w:val="none" w:sz="0" w:space="0" w:color="auto"/>
          </w:divBdr>
          <w:divsChild>
            <w:div w:id="14723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371">
      <w:bodyDiv w:val="1"/>
      <w:marLeft w:val="0"/>
      <w:marRight w:val="0"/>
      <w:marTop w:val="0"/>
      <w:marBottom w:val="0"/>
      <w:divBdr>
        <w:top w:val="none" w:sz="0" w:space="0" w:color="auto"/>
        <w:left w:val="none" w:sz="0" w:space="0" w:color="auto"/>
        <w:bottom w:val="none" w:sz="0" w:space="0" w:color="auto"/>
        <w:right w:val="none" w:sz="0" w:space="0" w:color="auto"/>
      </w:divBdr>
      <w:divsChild>
        <w:div w:id="1727872596">
          <w:marLeft w:val="0"/>
          <w:marRight w:val="0"/>
          <w:marTop w:val="0"/>
          <w:marBottom w:val="0"/>
          <w:divBdr>
            <w:top w:val="none" w:sz="0" w:space="0" w:color="auto"/>
            <w:left w:val="none" w:sz="0" w:space="0" w:color="auto"/>
            <w:bottom w:val="none" w:sz="0" w:space="0" w:color="auto"/>
            <w:right w:val="none" w:sz="0" w:space="0" w:color="auto"/>
          </w:divBdr>
          <w:divsChild>
            <w:div w:id="682247639">
              <w:marLeft w:val="0"/>
              <w:marRight w:val="0"/>
              <w:marTop w:val="0"/>
              <w:marBottom w:val="0"/>
              <w:divBdr>
                <w:top w:val="none" w:sz="0" w:space="0" w:color="auto"/>
                <w:left w:val="none" w:sz="0" w:space="0" w:color="auto"/>
                <w:bottom w:val="none" w:sz="0" w:space="0" w:color="auto"/>
                <w:right w:val="none" w:sz="0" w:space="0" w:color="auto"/>
              </w:divBdr>
              <w:divsChild>
                <w:div w:id="994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5010">
      <w:bodyDiv w:val="1"/>
      <w:marLeft w:val="0"/>
      <w:marRight w:val="0"/>
      <w:marTop w:val="0"/>
      <w:marBottom w:val="0"/>
      <w:divBdr>
        <w:top w:val="none" w:sz="0" w:space="0" w:color="auto"/>
        <w:left w:val="none" w:sz="0" w:space="0" w:color="auto"/>
        <w:bottom w:val="none" w:sz="0" w:space="0" w:color="auto"/>
        <w:right w:val="none" w:sz="0" w:space="0" w:color="auto"/>
      </w:divBdr>
      <w:divsChild>
        <w:div w:id="1039550331">
          <w:marLeft w:val="0"/>
          <w:marRight w:val="0"/>
          <w:marTop w:val="0"/>
          <w:marBottom w:val="0"/>
          <w:divBdr>
            <w:top w:val="none" w:sz="0" w:space="0" w:color="auto"/>
            <w:left w:val="none" w:sz="0" w:space="0" w:color="auto"/>
            <w:bottom w:val="none" w:sz="0" w:space="0" w:color="auto"/>
            <w:right w:val="none" w:sz="0" w:space="0" w:color="auto"/>
          </w:divBdr>
          <w:divsChild>
            <w:div w:id="964585314">
              <w:marLeft w:val="0"/>
              <w:marRight w:val="0"/>
              <w:marTop w:val="0"/>
              <w:marBottom w:val="0"/>
              <w:divBdr>
                <w:top w:val="none" w:sz="0" w:space="0" w:color="auto"/>
                <w:left w:val="none" w:sz="0" w:space="0" w:color="auto"/>
                <w:bottom w:val="none" w:sz="0" w:space="0" w:color="auto"/>
                <w:right w:val="none" w:sz="0" w:space="0" w:color="auto"/>
              </w:divBdr>
              <w:divsChild>
                <w:div w:id="604967265">
                  <w:marLeft w:val="0"/>
                  <w:marRight w:val="0"/>
                  <w:marTop w:val="0"/>
                  <w:marBottom w:val="0"/>
                  <w:divBdr>
                    <w:top w:val="none" w:sz="0" w:space="0" w:color="auto"/>
                    <w:left w:val="none" w:sz="0" w:space="0" w:color="auto"/>
                    <w:bottom w:val="none" w:sz="0" w:space="0" w:color="auto"/>
                    <w:right w:val="none" w:sz="0" w:space="0" w:color="auto"/>
                  </w:divBdr>
                  <w:divsChild>
                    <w:div w:id="20023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69992">
      <w:bodyDiv w:val="1"/>
      <w:marLeft w:val="0"/>
      <w:marRight w:val="0"/>
      <w:marTop w:val="0"/>
      <w:marBottom w:val="0"/>
      <w:divBdr>
        <w:top w:val="none" w:sz="0" w:space="0" w:color="auto"/>
        <w:left w:val="none" w:sz="0" w:space="0" w:color="auto"/>
        <w:bottom w:val="none" w:sz="0" w:space="0" w:color="auto"/>
        <w:right w:val="none" w:sz="0" w:space="0" w:color="auto"/>
      </w:divBdr>
      <w:divsChild>
        <w:div w:id="1031416593">
          <w:marLeft w:val="0"/>
          <w:marRight w:val="0"/>
          <w:marTop w:val="0"/>
          <w:marBottom w:val="0"/>
          <w:divBdr>
            <w:top w:val="none" w:sz="0" w:space="0" w:color="auto"/>
            <w:left w:val="none" w:sz="0" w:space="0" w:color="auto"/>
            <w:bottom w:val="none" w:sz="0" w:space="0" w:color="auto"/>
            <w:right w:val="none" w:sz="0" w:space="0" w:color="auto"/>
          </w:divBdr>
          <w:divsChild>
            <w:div w:id="867177191">
              <w:marLeft w:val="0"/>
              <w:marRight w:val="0"/>
              <w:marTop w:val="0"/>
              <w:marBottom w:val="0"/>
              <w:divBdr>
                <w:top w:val="none" w:sz="0" w:space="0" w:color="auto"/>
                <w:left w:val="none" w:sz="0" w:space="0" w:color="auto"/>
                <w:bottom w:val="none" w:sz="0" w:space="0" w:color="auto"/>
                <w:right w:val="none" w:sz="0" w:space="0" w:color="auto"/>
              </w:divBdr>
              <w:divsChild>
                <w:div w:id="14104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8574">
      <w:bodyDiv w:val="1"/>
      <w:marLeft w:val="0"/>
      <w:marRight w:val="0"/>
      <w:marTop w:val="0"/>
      <w:marBottom w:val="0"/>
      <w:divBdr>
        <w:top w:val="none" w:sz="0" w:space="0" w:color="auto"/>
        <w:left w:val="none" w:sz="0" w:space="0" w:color="auto"/>
        <w:bottom w:val="none" w:sz="0" w:space="0" w:color="auto"/>
        <w:right w:val="none" w:sz="0" w:space="0" w:color="auto"/>
      </w:divBdr>
      <w:divsChild>
        <w:div w:id="848520077">
          <w:marLeft w:val="0"/>
          <w:marRight w:val="0"/>
          <w:marTop w:val="0"/>
          <w:marBottom w:val="0"/>
          <w:divBdr>
            <w:top w:val="none" w:sz="0" w:space="0" w:color="auto"/>
            <w:left w:val="none" w:sz="0" w:space="0" w:color="auto"/>
            <w:bottom w:val="none" w:sz="0" w:space="0" w:color="auto"/>
            <w:right w:val="none" w:sz="0" w:space="0" w:color="auto"/>
          </w:divBdr>
          <w:divsChild>
            <w:div w:id="6836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386">
      <w:bodyDiv w:val="1"/>
      <w:marLeft w:val="0"/>
      <w:marRight w:val="0"/>
      <w:marTop w:val="0"/>
      <w:marBottom w:val="0"/>
      <w:divBdr>
        <w:top w:val="none" w:sz="0" w:space="0" w:color="auto"/>
        <w:left w:val="none" w:sz="0" w:space="0" w:color="auto"/>
        <w:bottom w:val="none" w:sz="0" w:space="0" w:color="auto"/>
        <w:right w:val="none" w:sz="0" w:space="0" w:color="auto"/>
      </w:divBdr>
      <w:divsChild>
        <w:div w:id="1769689196">
          <w:marLeft w:val="0"/>
          <w:marRight w:val="0"/>
          <w:marTop w:val="0"/>
          <w:marBottom w:val="0"/>
          <w:divBdr>
            <w:top w:val="none" w:sz="0" w:space="0" w:color="auto"/>
            <w:left w:val="none" w:sz="0" w:space="0" w:color="auto"/>
            <w:bottom w:val="none" w:sz="0" w:space="0" w:color="auto"/>
            <w:right w:val="none" w:sz="0" w:space="0" w:color="auto"/>
          </w:divBdr>
          <w:divsChild>
            <w:div w:id="1842160839">
              <w:marLeft w:val="0"/>
              <w:marRight w:val="0"/>
              <w:marTop w:val="0"/>
              <w:marBottom w:val="0"/>
              <w:divBdr>
                <w:top w:val="none" w:sz="0" w:space="0" w:color="auto"/>
                <w:left w:val="none" w:sz="0" w:space="0" w:color="auto"/>
                <w:bottom w:val="none" w:sz="0" w:space="0" w:color="auto"/>
                <w:right w:val="none" w:sz="0" w:space="0" w:color="auto"/>
              </w:divBdr>
              <w:divsChild>
                <w:div w:id="6640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19382">
      <w:bodyDiv w:val="1"/>
      <w:marLeft w:val="0"/>
      <w:marRight w:val="0"/>
      <w:marTop w:val="0"/>
      <w:marBottom w:val="0"/>
      <w:divBdr>
        <w:top w:val="none" w:sz="0" w:space="0" w:color="auto"/>
        <w:left w:val="none" w:sz="0" w:space="0" w:color="auto"/>
        <w:bottom w:val="none" w:sz="0" w:space="0" w:color="auto"/>
        <w:right w:val="none" w:sz="0" w:space="0" w:color="auto"/>
      </w:divBdr>
      <w:divsChild>
        <w:div w:id="1358193643">
          <w:marLeft w:val="0"/>
          <w:marRight w:val="0"/>
          <w:marTop w:val="0"/>
          <w:marBottom w:val="0"/>
          <w:divBdr>
            <w:top w:val="none" w:sz="0" w:space="0" w:color="auto"/>
            <w:left w:val="none" w:sz="0" w:space="0" w:color="auto"/>
            <w:bottom w:val="none" w:sz="0" w:space="0" w:color="auto"/>
            <w:right w:val="none" w:sz="0" w:space="0" w:color="auto"/>
          </w:divBdr>
          <w:divsChild>
            <w:div w:id="569967635">
              <w:marLeft w:val="0"/>
              <w:marRight w:val="0"/>
              <w:marTop w:val="0"/>
              <w:marBottom w:val="0"/>
              <w:divBdr>
                <w:top w:val="none" w:sz="0" w:space="0" w:color="auto"/>
                <w:left w:val="none" w:sz="0" w:space="0" w:color="auto"/>
                <w:bottom w:val="none" w:sz="0" w:space="0" w:color="auto"/>
                <w:right w:val="none" w:sz="0" w:space="0" w:color="auto"/>
              </w:divBdr>
            </w:div>
          </w:divsChild>
        </w:div>
        <w:div w:id="592131511">
          <w:marLeft w:val="0"/>
          <w:marRight w:val="0"/>
          <w:marTop w:val="0"/>
          <w:marBottom w:val="0"/>
          <w:divBdr>
            <w:top w:val="none" w:sz="0" w:space="0" w:color="auto"/>
            <w:left w:val="none" w:sz="0" w:space="0" w:color="auto"/>
            <w:bottom w:val="none" w:sz="0" w:space="0" w:color="auto"/>
            <w:right w:val="none" w:sz="0" w:space="0" w:color="auto"/>
          </w:divBdr>
          <w:divsChild>
            <w:div w:id="1127818917">
              <w:marLeft w:val="0"/>
              <w:marRight w:val="0"/>
              <w:marTop w:val="0"/>
              <w:marBottom w:val="0"/>
              <w:divBdr>
                <w:top w:val="none" w:sz="0" w:space="0" w:color="auto"/>
                <w:left w:val="none" w:sz="0" w:space="0" w:color="auto"/>
                <w:bottom w:val="none" w:sz="0" w:space="0" w:color="auto"/>
                <w:right w:val="none" w:sz="0" w:space="0" w:color="auto"/>
              </w:divBdr>
            </w:div>
          </w:divsChild>
        </w:div>
        <w:div w:id="1991131256">
          <w:marLeft w:val="0"/>
          <w:marRight w:val="0"/>
          <w:marTop w:val="0"/>
          <w:marBottom w:val="0"/>
          <w:divBdr>
            <w:top w:val="none" w:sz="0" w:space="0" w:color="auto"/>
            <w:left w:val="none" w:sz="0" w:space="0" w:color="auto"/>
            <w:bottom w:val="none" w:sz="0" w:space="0" w:color="auto"/>
            <w:right w:val="none" w:sz="0" w:space="0" w:color="auto"/>
          </w:divBdr>
          <w:divsChild>
            <w:div w:id="11253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55594">
      <w:bodyDiv w:val="1"/>
      <w:marLeft w:val="0"/>
      <w:marRight w:val="0"/>
      <w:marTop w:val="0"/>
      <w:marBottom w:val="0"/>
      <w:divBdr>
        <w:top w:val="none" w:sz="0" w:space="0" w:color="auto"/>
        <w:left w:val="none" w:sz="0" w:space="0" w:color="auto"/>
        <w:bottom w:val="none" w:sz="0" w:space="0" w:color="auto"/>
        <w:right w:val="none" w:sz="0" w:space="0" w:color="auto"/>
      </w:divBdr>
      <w:divsChild>
        <w:div w:id="810243978">
          <w:marLeft w:val="0"/>
          <w:marRight w:val="0"/>
          <w:marTop w:val="0"/>
          <w:marBottom w:val="0"/>
          <w:divBdr>
            <w:top w:val="none" w:sz="0" w:space="0" w:color="auto"/>
            <w:left w:val="none" w:sz="0" w:space="0" w:color="auto"/>
            <w:bottom w:val="none" w:sz="0" w:space="0" w:color="auto"/>
            <w:right w:val="none" w:sz="0" w:space="0" w:color="auto"/>
          </w:divBdr>
          <w:divsChild>
            <w:div w:id="882984846">
              <w:marLeft w:val="0"/>
              <w:marRight w:val="0"/>
              <w:marTop w:val="0"/>
              <w:marBottom w:val="0"/>
              <w:divBdr>
                <w:top w:val="none" w:sz="0" w:space="0" w:color="auto"/>
                <w:left w:val="none" w:sz="0" w:space="0" w:color="auto"/>
                <w:bottom w:val="none" w:sz="0" w:space="0" w:color="auto"/>
                <w:right w:val="none" w:sz="0" w:space="0" w:color="auto"/>
              </w:divBdr>
              <w:divsChild>
                <w:div w:id="1824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19253">
      <w:bodyDiv w:val="1"/>
      <w:marLeft w:val="0"/>
      <w:marRight w:val="0"/>
      <w:marTop w:val="0"/>
      <w:marBottom w:val="0"/>
      <w:divBdr>
        <w:top w:val="none" w:sz="0" w:space="0" w:color="auto"/>
        <w:left w:val="none" w:sz="0" w:space="0" w:color="auto"/>
        <w:bottom w:val="none" w:sz="0" w:space="0" w:color="auto"/>
        <w:right w:val="none" w:sz="0" w:space="0" w:color="auto"/>
      </w:divBdr>
      <w:divsChild>
        <w:div w:id="1366366282">
          <w:marLeft w:val="0"/>
          <w:marRight w:val="0"/>
          <w:marTop w:val="0"/>
          <w:marBottom w:val="0"/>
          <w:divBdr>
            <w:top w:val="none" w:sz="0" w:space="0" w:color="auto"/>
            <w:left w:val="none" w:sz="0" w:space="0" w:color="auto"/>
            <w:bottom w:val="none" w:sz="0" w:space="0" w:color="auto"/>
            <w:right w:val="none" w:sz="0" w:space="0" w:color="auto"/>
          </w:divBdr>
          <w:divsChild>
            <w:div w:id="21127557">
              <w:marLeft w:val="0"/>
              <w:marRight w:val="0"/>
              <w:marTop w:val="0"/>
              <w:marBottom w:val="0"/>
              <w:divBdr>
                <w:top w:val="none" w:sz="0" w:space="0" w:color="auto"/>
                <w:left w:val="none" w:sz="0" w:space="0" w:color="auto"/>
                <w:bottom w:val="none" w:sz="0" w:space="0" w:color="auto"/>
                <w:right w:val="none" w:sz="0" w:space="0" w:color="auto"/>
              </w:divBdr>
              <w:divsChild>
                <w:div w:id="159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7299">
      <w:bodyDiv w:val="1"/>
      <w:marLeft w:val="0"/>
      <w:marRight w:val="0"/>
      <w:marTop w:val="0"/>
      <w:marBottom w:val="0"/>
      <w:divBdr>
        <w:top w:val="none" w:sz="0" w:space="0" w:color="auto"/>
        <w:left w:val="none" w:sz="0" w:space="0" w:color="auto"/>
        <w:bottom w:val="none" w:sz="0" w:space="0" w:color="auto"/>
        <w:right w:val="none" w:sz="0" w:space="0" w:color="auto"/>
      </w:divBdr>
      <w:divsChild>
        <w:div w:id="1011293976">
          <w:marLeft w:val="0"/>
          <w:marRight w:val="0"/>
          <w:marTop w:val="0"/>
          <w:marBottom w:val="0"/>
          <w:divBdr>
            <w:top w:val="none" w:sz="0" w:space="0" w:color="auto"/>
            <w:left w:val="none" w:sz="0" w:space="0" w:color="auto"/>
            <w:bottom w:val="none" w:sz="0" w:space="0" w:color="auto"/>
            <w:right w:val="none" w:sz="0" w:space="0" w:color="auto"/>
          </w:divBdr>
          <w:divsChild>
            <w:div w:id="925261078">
              <w:marLeft w:val="0"/>
              <w:marRight w:val="0"/>
              <w:marTop w:val="0"/>
              <w:marBottom w:val="0"/>
              <w:divBdr>
                <w:top w:val="none" w:sz="0" w:space="0" w:color="auto"/>
                <w:left w:val="none" w:sz="0" w:space="0" w:color="auto"/>
                <w:bottom w:val="none" w:sz="0" w:space="0" w:color="auto"/>
                <w:right w:val="none" w:sz="0" w:space="0" w:color="auto"/>
              </w:divBdr>
              <w:divsChild>
                <w:div w:id="1010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534">
      <w:bodyDiv w:val="1"/>
      <w:marLeft w:val="0"/>
      <w:marRight w:val="0"/>
      <w:marTop w:val="0"/>
      <w:marBottom w:val="0"/>
      <w:divBdr>
        <w:top w:val="none" w:sz="0" w:space="0" w:color="auto"/>
        <w:left w:val="none" w:sz="0" w:space="0" w:color="auto"/>
        <w:bottom w:val="none" w:sz="0" w:space="0" w:color="auto"/>
        <w:right w:val="none" w:sz="0" w:space="0" w:color="auto"/>
      </w:divBdr>
    </w:div>
    <w:div w:id="2107463180">
      <w:bodyDiv w:val="1"/>
      <w:marLeft w:val="0"/>
      <w:marRight w:val="0"/>
      <w:marTop w:val="0"/>
      <w:marBottom w:val="0"/>
      <w:divBdr>
        <w:top w:val="none" w:sz="0" w:space="0" w:color="auto"/>
        <w:left w:val="none" w:sz="0" w:space="0" w:color="auto"/>
        <w:bottom w:val="none" w:sz="0" w:space="0" w:color="auto"/>
        <w:right w:val="none" w:sz="0" w:space="0" w:color="auto"/>
      </w:divBdr>
      <w:divsChild>
        <w:div w:id="1791704271">
          <w:marLeft w:val="0"/>
          <w:marRight w:val="0"/>
          <w:marTop w:val="0"/>
          <w:marBottom w:val="0"/>
          <w:divBdr>
            <w:top w:val="none" w:sz="0" w:space="0" w:color="auto"/>
            <w:left w:val="none" w:sz="0" w:space="0" w:color="auto"/>
            <w:bottom w:val="none" w:sz="0" w:space="0" w:color="auto"/>
            <w:right w:val="none" w:sz="0" w:space="0" w:color="auto"/>
          </w:divBdr>
          <w:divsChild>
            <w:div w:id="1114327815">
              <w:marLeft w:val="0"/>
              <w:marRight w:val="0"/>
              <w:marTop w:val="0"/>
              <w:marBottom w:val="0"/>
              <w:divBdr>
                <w:top w:val="none" w:sz="0" w:space="0" w:color="auto"/>
                <w:left w:val="none" w:sz="0" w:space="0" w:color="auto"/>
                <w:bottom w:val="none" w:sz="0" w:space="0" w:color="auto"/>
                <w:right w:val="none" w:sz="0" w:space="0" w:color="auto"/>
              </w:divBdr>
              <w:divsChild>
                <w:div w:id="211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deep-learning-4-embedding-layers-f9a02d55ac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sandmarkets.com/Market-Reports/natural-language-processing-nlp-825.html" TargetMode="External"/><Relationship Id="rId11" Type="http://schemas.openxmlformats.org/officeDocument/2006/relationships/image" Target="media/image5.png"/><Relationship Id="rId5" Type="http://schemas.openxmlformats.org/officeDocument/2006/relationships/hyperlink" Target="https://colab.research.google.com/drive/1KrmL9B8kbssRlhGgjA53Y-8P6upaFD2C?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Talpan, Andrei - A</dc:creator>
  <cp:keywords/>
  <dc:description/>
  <cp:lastModifiedBy>Talpan, Andrei - A</cp:lastModifiedBy>
  <cp:revision>317</cp:revision>
  <dcterms:created xsi:type="dcterms:W3CDTF">2023-01-03T09:41:00Z</dcterms:created>
  <dcterms:modified xsi:type="dcterms:W3CDTF">2023-01-05T13:18:00Z</dcterms:modified>
</cp:coreProperties>
</file>