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pudr6x10g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Guía de Pruebas de Automatización con Selenium para una Aplicación React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2rc77bozug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Requisitos Previos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(que incluye npm) instalado.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web de React</w:t>
      </w:r>
      <w:r w:rsidDel="00000000" w:rsidR="00000000" w:rsidRPr="00000000">
        <w:rPr>
          <w:rtl w:val="0"/>
        </w:rPr>
        <w:t xml:space="preserve"> ya en funcionamiento. Asegúrate de que tu aplicación React está corriendo localmente, en nuestro caso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http://localhost:5173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k0qy3c5lf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1: Crear y Configurar el Proyecto de Pruebas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Instalar Selenium WebDriver</w:t>
      </w:r>
      <w:r w:rsidDel="00000000" w:rsidR="00000000" w:rsidRPr="00000000">
        <w:rPr>
          <w:rtl w:val="0"/>
        </w:rPr>
        <w:t xml:space="preserve">: Abre una terminal en la raíz de tu proyecto y ejecuta:</w:t>
        <w:br w:type="textWrapping"/>
        <w:tab/>
        <w:t xml:space="preserve">npm install selenium-webdriver</w:t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Instalar el Driver del Navegador</w:t>
      </w:r>
      <w:r w:rsidDel="00000000" w:rsidR="00000000" w:rsidRPr="00000000">
        <w:rPr>
          <w:rtl w:val="0"/>
        </w:rPr>
        <w:t xml:space="preserve">: Dependiendo del navegador que desees usar, instala su controlador: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ChromeDriver</w:t>
      </w:r>
      <w:r w:rsidDel="00000000" w:rsidR="00000000" w:rsidRPr="00000000">
        <w:rPr>
          <w:rtl w:val="0"/>
        </w:rPr>
        <w:t xml:space="preserve"> (para pruebas en Google Chrome):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npm install chromedriver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Configurar Selenium</w:t>
      </w:r>
      <w:r w:rsidDel="00000000" w:rsidR="00000000" w:rsidRPr="00000000">
        <w:rPr>
          <w:rtl w:val="0"/>
        </w:rPr>
        <w:t xml:space="preserve">: Asegúrate de 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chromedriver</w:t>
      </w:r>
      <w:r w:rsidDel="00000000" w:rsidR="00000000" w:rsidRPr="00000000">
        <w:rPr>
          <w:rtl w:val="0"/>
        </w:rPr>
        <w:t xml:space="preserve"> esté en el PATH del sistema (generalmente npm lo configura automáticamente). Esto permitirá que Selenium pueda controlarlo sin problemas.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Configurar la estructura de carpetas</w:t>
      </w:r>
      <w:r w:rsidDel="00000000" w:rsidR="00000000" w:rsidRPr="00000000">
        <w:rPr>
          <w:rtl w:val="0"/>
        </w:rPr>
        <w:t xml:space="preserve">: Crea una carpeta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</w:t>
      </w:r>
      <w:r w:rsidDel="00000000" w:rsidR="00000000" w:rsidRPr="00000000">
        <w:rPr>
          <w:rtl w:val="0"/>
        </w:rPr>
        <w:t xml:space="preserve"> en la raíz del proyecto para organizar los archivos de pruebas. Dentro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</w:t>
      </w:r>
      <w:r w:rsidDel="00000000" w:rsidR="00000000" w:rsidRPr="00000000">
        <w:rPr>
          <w:rtl w:val="0"/>
        </w:rPr>
        <w:t xml:space="preserve">, crea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pokemonViewer.test.js</w:t>
      </w:r>
      <w:r w:rsidDel="00000000" w:rsidR="00000000" w:rsidRPr="00000000">
        <w:rPr>
          <w:rtl w:val="0"/>
        </w:rPr>
        <w:t xml:space="preserve"> para escribir las pruebas.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t8b5lxefu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2: Escribir el Script de Pruebas en Selenium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tests/pokemonViewer.test.js</w:t>
      </w:r>
      <w:r w:rsidDel="00000000" w:rsidR="00000000" w:rsidRPr="00000000">
        <w:rPr>
          <w:rtl w:val="0"/>
        </w:rPr>
        <w:t xml:space="preserve">, copia y pega el siguiente código. Este script: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la aplicación web.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 si la lista de Pokémon se carga correctamente.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Hace clic en un Pokémon para ver los detalles.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 que los detalles del Pokémon se muestren correctamente.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tests/pokemonViewer.test.js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{ Builder, By, until } = require('selenium-webdriver');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chrome = require('selenium-webdriver/chrome');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(async function pokemonViewerTest() {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 Paso 1: Iniciar el navegador con Selenium y ChromeDriver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let driver = await new Builder().forBrowser('chrome').setChromeOptions(new chrome.Options()).build();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// Paso 2: Navegar al sitio web de la aplicación React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await driver.get('http://localhost:3000');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// Paso 3: Verificar que la lista de Pokémon está cargada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const pokemonList = await driver.wait(until.elementLocated(By.css('ul')), 10000); // Espera hasta que aparezca la lista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const pokemonItems = await pokemonList.findElements(By.css('li'));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(pokemonItems.length &gt; 0) {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console.log(`Lista de Pokémon cargada con ${pokemonItems.length} elementos.`);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console.error('La lista de Pokémon no se cargó.');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return;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// Paso 4: Hacer clic en el primer Pokémon y verificar los detalles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await pokemonItems[0].click();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const pokemonName = await driver.wait(until.elementLocated(By.css('h2')), 5000);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console.log('Primer Pokémon seleccionado:', await pokemonName.getText());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// Verificar que los detalles del Pokémon se han cargado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const pokemonImage = await driver.findElement(By.css('img'));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(pokemonImage) {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console.log('Detalles del Pokémon cargados correctamente.');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console.error('No se cargaron los detalles del Pokémon.');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 finally {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// Paso 5: Cerrar el navegador después de completar el test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await driver.quit();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q2wg90sbx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Explicación del Código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Inicio del Navegador</w:t>
      </w:r>
      <w:r w:rsidDel="00000000" w:rsidR="00000000" w:rsidRPr="00000000">
        <w:rPr>
          <w:rtl w:val="0"/>
        </w:rPr>
        <w:t xml:space="preserve">: El script crea una instancia de Chrome controlada por Selenium.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 a la Página</w:t>
      </w:r>
      <w:r w:rsidDel="00000000" w:rsidR="00000000" w:rsidRPr="00000000">
        <w:rPr>
          <w:rtl w:val="0"/>
        </w:rPr>
        <w:t xml:space="preserve">: Abre la URL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</w:r>
      <w:r w:rsidDel="00000000" w:rsidR="00000000" w:rsidRPr="00000000">
        <w:rPr>
          <w:rtl w:val="0"/>
        </w:rPr>
        <w:t xml:space="preserve"> donde corre la aplicación React.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 de la Lista de Pokémon</w:t>
      </w:r>
      <w:r w:rsidDel="00000000" w:rsidR="00000000" w:rsidRPr="00000000">
        <w:rPr>
          <w:rtl w:val="0"/>
        </w:rPr>
        <w:t xml:space="preserve">: Espera hasta que aparezca una lista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) y verifica que contenga elementos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Selección de un Pokémon</w:t>
      </w:r>
      <w:r w:rsidDel="00000000" w:rsidR="00000000" w:rsidRPr="00000000">
        <w:rPr>
          <w:rtl w:val="0"/>
        </w:rPr>
        <w:t xml:space="preserve">: Hace clic en el primer Pokémon de la lista y valida que los detalles (nombre, imagen) se muestran correctamente.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Cierre del Navegador</w:t>
      </w:r>
      <w:r w:rsidDel="00000000" w:rsidR="00000000" w:rsidRPr="00000000">
        <w:rPr>
          <w:rtl w:val="0"/>
        </w:rPr>
        <w:t xml:space="preserve">: Una vez completado el test, el navegador se cierra automáticamente.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536qo40bn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3: Ejecutar el Test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Asegúrate de que tu aplicación React está corriendo (puedes hacerlo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 en otra terminal). Luego, ejecuta el test con: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node tests/pokemonViewer.test.js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4y9av4of5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Análisis de Resultados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ejecutar el script de prueba, deberías ver los siguientes resultados en la terminal: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 la lista de Pokémon se carga correctamente, verás un mensaje que indica la cantidad de Pokémon en la lista.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los detalles del Pokémon seleccionado se muestran correctamente (nombre e imagen), verás mensajes de éxito en la terminal.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 de salida esperada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Lista de Pokémon cargada con 50 elementos.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Primer Pokémon seleccionado: bulbasaur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Detalles del Pokémon cargados correctamente.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Posibles errores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"La lista de Pokémon no se cargó"</w:t>
      </w:r>
      <w:r w:rsidDel="00000000" w:rsidR="00000000" w:rsidRPr="00000000">
        <w:rPr>
          <w:rtl w:val="0"/>
        </w:rPr>
        <w:t xml:space="preserve">: Esto indica que el script no pudo encontrar elementos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 en la lista de Pokémon. Podría ser un problema de conexión con la API o que el componente no se haya renderizado correctamente.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"No se cargaron los detalles del Pokémon"</w:t>
      </w:r>
      <w:r w:rsidDel="00000000" w:rsidR="00000000" w:rsidRPr="00000000">
        <w:rPr>
          <w:rtl w:val="0"/>
        </w:rPr>
        <w:t xml:space="preserve">: Esto significa que no se encontraron los detalles del Pokémon después de hacer clic. Asegúrate de que el componente de detalles esté correctamente configurado.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6sba94uzb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Opcional: Mejoras en el Test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Iterar sobre múltiples Pokémon</w:t>
      </w:r>
      <w:r w:rsidDel="00000000" w:rsidR="00000000" w:rsidRPr="00000000">
        <w:rPr>
          <w:rtl w:val="0"/>
        </w:rPr>
        <w:t xml:space="preserve">: Extiende el test para hacer clic en diferentes Pokémon y verificar que cada uno muestra sus propios detalles correctamente.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Capturas de pantalla en caso de fallo</w:t>
      </w:r>
      <w:r w:rsidDel="00000000" w:rsidR="00000000" w:rsidRPr="00000000">
        <w:rPr>
          <w:rtl w:val="0"/>
        </w:rPr>
        <w:t xml:space="preserve">: Configura Selenium para tomar capturas de pantalla automáticamente si alguna prueba falla.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CI/CD</w:t>
      </w:r>
      <w:r w:rsidDel="00000000" w:rsidR="00000000" w:rsidRPr="00000000">
        <w:rPr>
          <w:rtl w:val="0"/>
        </w:rPr>
        <w:t xml:space="preserve">: Automatiza el test en un flujo de CI/CD, como GitHub Actions o Jenkins, para ejecutarlo cada vez que se hagan cambios en el proyecto.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ra68e3xrq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procedimiento te permite hacer pruebas de automatización básicas en tu aplicación React con Selenium, validando la carga de contenido y la navegación. Este flujo de trabajo es escalable y puede extenderse para cubrir más funcionalidades de tu aplicación a medida que la desarrolles.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