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TAMIR, Mike; MILLER, Steven; GAGLIARDI, Alessandro. The Data Engineer. </w:t>
      </w:r>
      <w:r w:rsidDel="00000000" w:rsidR="00000000" w:rsidRPr="00000000">
        <w:rPr>
          <w:b w:val="1"/>
          <w:rtl w:val="0"/>
        </w:rPr>
        <w:t xml:space="preserve">Ssrn Electronic Journal</w:t>
      </w:r>
      <w:r w:rsidDel="00000000" w:rsidR="00000000" w:rsidRPr="00000000">
        <w:rPr>
          <w:rtl w:val="0"/>
        </w:rPr>
        <w:t xml:space="preserve">, [S.L.], 2015. Elsevier BV. Disponível em: https://papers.ssrn.com/sol3/papers.cfm?abstract_id=2762013. Acesso em: 29 maio 2021.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 science  is  better  thought  of  as  a  broad  field  with  numerous  sub-fields(...)(p.1)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 engineering  is  at  least  a  distinct  sub-field  of  data  science  if  not  it’s  own  field altogether.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 few  have  pigeon  holed  the  data  engineer  as  data  wranglers  or  plumbers  who clean  up  data  and  make  it  ready  to  analyze.  That  is  a  key  part  of  the  work,  but  is only  a  component. The  data  engineers  work  includes  a  broad  range  of  knowledge  and  skill: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Extract,  clean,  and  integrate  data  (wrangling)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Bridge  between  the  data  science  models  and  production  systems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machine  learning  &amp;  computational algorithms  at  scale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the  right  data  system  to  work  for  the  job  at  hand.  Meaning  they  need  a deep  understanding  of transactional ACID  databases  along  with  a  growing variety  of  NoSQL  databases  including  JSON  document,  graph,  column stores,  and  partitioned  row.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Demonstrate  a deep  understanding  of  distributed  computing  and  database considerations  for  consistency,  scalability,  and  security.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Protect  customer  privacy  and  anonymity.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  data  engineer  makes  it  possible  to  take  huge  amounts of  data  and  translate  it  into  insights.(...) A  savvy  data engineer  can  provide  an  interface  to  those  data  that  make  them  useful.(p.5)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 engineering  is  not  simply  about  maintaining  a  repository  for  huge  volumes  of data,  it  is  about  creating  possibilities  for everyone  from  developers  to  data scientists  to  executives.  (p.5)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