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Extração, Transformação e Carregamento de Dados: Avaliação de diferentes estratégias  na engenharia de dados para a construção de data warehouse.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Para um bom trabalho de data science, machine learning ou analytics a qualidade dos dados são de fundamental importância. Na engenharia de dados encontramos o caminho percorrido pelo dado até seu consumo nas mais diferentes abordagens. No processo de Extração, Carregamento e Transformação 一 Extract, Load e Transform em inglês 一 de dados temos o cerne e começo para um bom trabalho. Assim, levantaremos estratégias que aceitem a utilização de software livre ou proprietário e que permitam a exploração de diferentes perspectivas desde a extração do dado até o carregamento em data warehouse e disponibilização dele para outros processos. Neste sentido, trabalharemos cenários diferentes que possibilitem a exploração e combinação de programas visando a automatização de tarefas, facilitando e apoiando o engenheiro de dados na construção de um processo de ELT.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