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rFonts w:ascii="Calibri" w:cs="Calibri" w:eastAsia="Calibri" w:hAnsi="Calibri"/>
          <w:b/>
          <w:bCs/>
          <w:color w:val="14532d"/>
          <w:sz w:val="72"/>
          <w:szCs w:val="72"/>
        </w:rPr>
        <w:t xml:space="preserve">TURIFY</w:t>
      </w:r>
    </w:p>
    <w:p>
      <w:pPr>
        <w:spacing w:after="100" w:before="200"/>
        <w:jc w:val="center"/>
      </w:pPr>
      <w:r>
        <w:rPr>
          <w:rFonts w:ascii="Calibri" w:cs="Calibri" w:eastAsia="Calibri" w:hAnsi="Calibri"/>
          <w:b/>
          <w:bCs/>
          <w:color w:val="0a0f0a"/>
          <w:sz w:val="40"/>
          <w:szCs w:val="40"/>
        </w:rPr>
        <w:t xml:space="preserve">Manual de Usuario</w:t>
      </w:r>
    </w:p>
    <w:p>
      <w:pPr>
        <w:spacing w:after="800"/>
        <w:jc w:val="center"/>
      </w:pPr>
      <w:r>
        <w:rPr>
          <w:rFonts w:ascii="Calibri" w:cs="Calibri" w:eastAsia="Calibri" w:hAnsi="Calibri"/>
          <w:i/>
          <w:iCs/>
          <w:color w:val="6b7280"/>
          <w:sz w:val="24"/>
          <w:szCs w:val="24"/>
        </w:rPr>
        <w:t xml:space="preserve">Guía completa para Pasajeros, Conductores y Administradores</w:t>
      </w:r>
    </w:p>
    <w:p>
      <w:pPr>
        <w:jc w:val="center"/>
      </w:pPr>
      <w:r>
        <w:rPr>
          <w:rFonts w:ascii="Calibri" w:cs="Calibri" w:eastAsia="Calibri" w:hAnsi="Calibri"/>
          <w:color w:val="16a34a"/>
          <w:sz w:val="22"/>
          <w:szCs w:val="22"/>
        </w:rPr>
        <w:t xml:space="preserve">Movilidad para toda Antioquia</w:t>
      </w:r>
    </w:p>
    <w:p>
      <w:pPr>
        <w:spacing w:before="1600"/>
        <w:jc w:val="center"/>
      </w:pPr>
      <w:r>
        <w:rPr>
          <w:rFonts w:ascii="Calibri" w:cs="Calibri" w:eastAsia="Calibri" w:hAnsi="Calibri"/>
          <w:color w:val="6b7280"/>
          <w:sz w:val="20"/>
          <w:szCs w:val="20"/>
        </w:rPr>
        <w:t xml:space="preserve">Versión 1.0 · Septiembre de 2026</w:t>
      </w:r>
    </w:p>
    <w:p>
      <w:r>
        <w:br w:type="page"/>
      </w:r>
    </w:p>
    <w:p>
      <w:pPr>
        <w:pStyle w:val="Heading1"/>
        <w:spacing w:after="200" w:before="360"/>
      </w:pPr>
      <w:r>
        <w:t xml:space="preserve">Índice</w:t>
      </w:r>
    </w:p>
    <w:p>
      <w:pPr>
        <w:spacing w:after="200"/>
      </w:pPr>
      <w:r>
        <w:rPr>
          <w:rFonts w:ascii="Calibri" w:cs="Calibri" w:eastAsia="Calibri" w:hAnsi="Calibri"/>
          <w:i/>
          <w:iCs/>
          <w:color w:val="6b7280"/>
          <w:sz w:val="19"/>
          <w:szCs w:val="19"/>
        </w:rPr>
        <w:t xml:space="preserve">Nota: al abrir este documento en Word, hacé clic derecho sobre esta sección y elegí "Actualizar campos" (o presiona F9) para generar el índice con los números de página.</w:t>
      </w:r>
    </w:p>
    <w:sdt>
      <w:sdtPr>
        <w:alias w:val="Índice"/>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60"/>
      </w:pPr>
      <w:r>
        <w:t xml:space="preserve">1. Qué es Turify</w:t>
      </w:r>
    </w:p>
    <w:p>
      <w:pPr>
        <w:spacing w:after="160"/>
      </w:pPr>
      <w:r>
        <w:rPr>
          <w:rFonts w:ascii="Calibri" w:cs="Calibri" w:eastAsia="Calibri" w:hAnsi="Calibri"/>
          <w:sz w:val="22"/>
          <w:szCs w:val="22"/>
        </w:rPr>
        <w:t xml:space="preserve">Turify es una plataforma de negociación de transporte especial e intermunicipal para Medellín y Antioquia. A diferencia de otras apps de transporte, en Turify el precio de cada viaje se negocia: el pasajero publica lo que necesita, los conductores cercanos envían ofertas, y ambas partes pueden contraofertar hasta ponerse de acuerdo.</w:t>
      </w:r>
    </w:p>
    <w:p>
      <w:pPr>
        <w:spacing w:after="160"/>
      </w:pPr>
      <w:r>
        <w:rPr>
          <w:rFonts w:ascii="Calibri" w:cs="Calibri" w:eastAsia="Calibri" w:hAnsi="Calibri"/>
          <w:sz w:val="22"/>
          <w:szCs w:val="22"/>
        </w:rPr>
        <w:t xml:space="preserve">Esto responde a una necesidad real de la región: en veredas y corregimientos la dirección exacta muchas veces no existe, el trayecto no es un recorrido urbano estándar, y la tarifa depende del estado de la vía, los peajes y la temporada. Un precio fijo calculado por un algoritmo no funciona bien ahí — la negociación directa sí.</w:t>
      </w:r>
    </w:p>
    <w:p>
      <w:pPr>
        <w:pStyle w:val="Heading2"/>
        <w:spacing w:after="150" w:before="300"/>
      </w:pPr>
      <w:r>
        <w:t xml:space="preserve">1.1 Los tres roles de la plataforma</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0"/>
        <w:gridCol w:w="6750"/>
      </w:tblGrid>
      <w:tr>
        <w:trPr>
          <w:cantSplit/>
          <w:tblHeader/>
        </w:trPr>
        <w:tc>
          <w:tcPr>
            <w:tcW w:type="pct" w:w="1250"/>
            <w:shd w:fill="14532d" w:val="clear"/>
            <w:tcMar>
              <w:top w:type="dxa" w:w="100"/>
              <w:left w:type="dxa" w:w="120"/>
              <w:bottom w:type="dxa" w:w="100"/>
              <w:right w:type="dxa" w:w="120"/>
            </w:tcMar>
          </w:tcPr>
          <w:p>
            <w:r>
              <w:rPr>
                <w:rFonts w:ascii="Calibri" w:cs="Calibri" w:eastAsia="Calibri" w:hAnsi="Calibri"/>
                <w:b/>
                <w:bCs/>
                <w:color w:val="FFFFFF"/>
                <w:sz w:val="20"/>
                <w:szCs w:val="20"/>
              </w:rPr>
              <w:t xml:space="preserve">Rol</w:t>
            </w:r>
          </w:p>
        </w:tc>
        <w:tc>
          <w:tcPr>
            <w:tcW w:type="pct" w:w="3750"/>
            <w:shd w:fill="14532d" w:val="clear"/>
            <w:tcMar>
              <w:top w:type="dxa" w:w="100"/>
              <w:left w:type="dxa" w:w="120"/>
              <w:bottom w:type="dxa" w:w="100"/>
              <w:right w:type="dxa" w:w="120"/>
            </w:tcMar>
          </w:tcPr>
          <w:p>
            <w:r>
              <w:rPr>
                <w:rFonts w:ascii="Calibri" w:cs="Calibri" w:eastAsia="Calibri" w:hAnsi="Calibri"/>
                <w:b/>
                <w:bCs/>
                <w:color w:val="FFFFFF"/>
                <w:sz w:val="20"/>
                <w:szCs w:val="20"/>
              </w:rPr>
              <w:t xml:space="preserve">Qué hace</w:t>
            </w:r>
          </w:p>
        </w:tc>
      </w:tr>
      <w:tr>
        <w:trPr>
          <w:cantSplit/>
        </w:trPr>
        <w:tc>
          <w:tcPr>
            <w:tcW w:type="pct" w:w="1250"/>
            <w:shd w:fill="FFFFFF" w:val="clear"/>
            <w:tcMar>
              <w:top w:type="dxa" w:w="90"/>
              <w:left w:type="dxa" w:w="120"/>
              <w:bottom w:type="dxa" w:w="90"/>
              <w:right w:type="dxa" w:w="120"/>
            </w:tcMar>
          </w:tcPr>
          <w:r>
            <w:rPr>
              <w:rFonts w:ascii="Calibri" w:cs="Calibri" w:eastAsia="Calibri" w:hAnsi="Calibri"/>
              <w:b/>
              <w:bCs/>
              <w:sz w:val="22"/>
              <w:szCs w:val="22"/>
            </w:rPr>
            <w:t xml:space="preserve">Pasajero</w:t>
          </w:r>
          <w:p>
            <w:r>
              <w:t>Pasajero</w:t>
            </w:r>
          </w:p>
        </w:tc>
        <w:tc>
          <w:tcPr>
            <w:tcW w:type="pct" w:w="3750"/>
            <w:shd w:fill="FFFFFF" w:val="clear"/>
            <w:tcMar>
              <w:top w:type="dxa" w:w="90"/>
              <w:left w:type="dxa" w:w="120"/>
              <w:bottom w:type="dxa" w:w="90"/>
              <w:right w:type="dxa" w:w="120"/>
            </w:tcMar>
          </w:tcPr>
          <w:p>
            <w:r>
              <w:rPr>
                <w:rFonts w:ascii="Calibri" w:cs="Calibri" w:eastAsia="Calibri" w:hAnsi="Calibri"/>
                <w:sz w:val="19"/>
                <w:szCs w:val="19"/>
              </w:rPr>
              <w:t xml:space="preserve">Publica viajes, recibe y negocia ofertas de conductores, registra los ocupantes del viaje, califica al conductor al finalizar.</w:t>
            </w:r>
          </w:p>
        </w:tc>
      </w:tr>
      <w:tr>
        <w:trPr>
          <w:cantSplit/>
        </w:trPr>
        <w:tc>
          <w:tcPr>
            <w:tcW w:type="pct" w:w="1250"/>
            <w:shd w:fill="F7F9F7" w:val="clear"/>
            <w:tcMar>
              <w:top w:type="dxa" w:w="90"/>
              <w:left w:type="dxa" w:w="120"/>
              <w:bottom w:type="dxa" w:w="90"/>
              <w:right w:type="dxa" w:w="120"/>
            </w:tcMar>
          </w:tcPr>
          <w:r>
            <w:rPr>
              <w:rFonts w:ascii="Calibri" w:cs="Calibri" w:eastAsia="Calibri" w:hAnsi="Calibri"/>
              <w:b/>
              <w:bCs/>
              <w:sz w:val="22"/>
              <w:szCs w:val="22"/>
            </w:rPr>
            <w:t xml:space="preserve">Conductor</w:t>
          </w:r>
          <w:p>
            <w:r>
              <w:t>Conductor</w:t>
            </w:r>
          </w:p>
        </w:tc>
        <w:tc>
          <w:tcPr>
            <w:tcW w:type="pct" w:w="3750"/>
            <w:shd w:fill="F7F9F7" w:val="clear"/>
            <w:tcMar>
              <w:top w:type="dxa" w:w="90"/>
              <w:left w:type="dxa" w:w="120"/>
              <w:bottom w:type="dxa" w:w="90"/>
              <w:right w:type="dxa" w:w="120"/>
            </w:tcMar>
          </w:tcPr>
          <w:p>
            <w:r>
              <w:rPr>
                <w:rFonts w:ascii="Calibri" w:cs="Calibri" w:eastAsia="Calibri" w:hAnsi="Calibri"/>
                <w:sz w:val="19"/>
                <w:szCs w:val="19"/>
              </w:rPr>
              <w:t xml:space="preserve">Se registra con su vehículo y documentos, ve las solicitudes de viaje cercanas ("Radar"), envía ofertas, gestiona sus viajes activos y consulta sus ganancias.</w:t>
            </w:r>
          </w:p>
        </w:tc>
      </w:tr>
      <w:tr>
        <w:trPr>
          <w:cantSplit/>
        </w:trPr>
        <w:tc>
          <w:tcPr>
            <w:tcW w:type="pct" w:w="1250"/>
            <w:shd w:fill="FFFFFF" w:val="clear"/>
            <w:tcMar>
              <w:top w:type="dxa" w:w="90"/>
              <w:left w:type="dxa" w:w="120"/>
              <w:bottom w:type="dxa" w:w="90"/>
              <w:right w:type="dxa" w:w="120"/>
            </w:tcMar>
          </w:tcPr>
          <w:r>
            <w:rPr>
              <w:rFonts w:ascii="Calibri" w:cs="Calibri" w:eastAsia="Calibri" w:hAnsi="Calibri"/>
              <w:b/>
              <w:bCs/>
              <w:sz w:val="22"/>
              <w:szCs w:val="22"/>
            </w:rPr>
            <w:t xml:space="preserve">Administrador</w:t>
          </w:r>
          <w:p>
            <w:r>
              <w:t>Administrador</w:t>
            </w:r>
          </w:p>
        </w:tc>
        <w:tc>
          <w:tcPr>
            <w:tcW w:type="pct" w:w="3750"/>
            <w:shd w:fill="FFFFFF" w:val="clear"/>
            <w:tcMar>
              <w:top w:type="dxa" w:w="90"/>
              <w:left w:type="dxa" w:w="120"/>
              <w:bottom w:type="dxa" w:w="90"/>
              <w:right w:type="dxa" w:w="120"/>
            </w:tcMar>
          </w:tcPr>
          <w:p>
            <w:r>
              <w:rPr>
                <w:rFonts w:ascii="Calibri" w:cs="Calibri" w:eastAsia="Calibri" w:hAnsi="Calibri"/>
                <w:sz w:val="19"/>
                <w:szCs w:val="19"/>
              </w:rPr>
              <w:t xml:space="preserve">Verifica los documentos legales de los conductores antes de habilitarlos, y supervisa la bitácora de seguridad del sistema.</w:t>
            </w:r>
          </w:p>
        </w:tc>
      </w:tr>
    </w:tbl>
    <w:p>
      <w:pPr>
        <w:spacing w:after="120"/>
      </w:pPr>
    </w:p>
    <w:p>
      <w:pPr>
        <w:pStyle w:val="Heading2"/>
        <w:spacing w:after="150" w:before="300"/>
      </w:pPr>
      <w:r>
        <w:t xml:space="preserve">1.2 El ciclo de vida de un viaje</w:t>
      </w:r>
    </w:p>
    <w:p>
      <w:pPr>
        <w:pStyle w:val="ListParagraph"/>
        <w:spacing w:after="100"/>
        <w:ind w:left="360" w:hanging="270"/>
      </w:pPr>
      <w:r>
        <w:rPr>
          <w:rFonts w:ascii="Calibri" w:cs="Calibri" w:eastAsia="Calibri" w:hAnsi="Calibri"/>
          <w:sz w:val="22"/>
          <w:szCs w:val="22"/>
        </w:rPr>
        <w:t>– El pasajero publica una solicitud con origen, destino, fecha y cantidad de personas.</w:t>
      </w:r>
    </w:p>
    <w:p>
      <w:pPr>
        <w:pStyle w:val="ListParagraph"/>
        <w:spacing w:after="100"/>
        <w:ind w:left="360" w:hanging="270"/>
      </w:pPr>
      <w:r>
        <w:rPr>
          <w:rFonts w:ascii="Calibri" w:cs="Calibri" w:eastAsia="Calibri" w:hAnsi="Calibri"/>
          <w:sz w:val="22"/>
          <w:szCs w:val="22"/>
        </w:rPr>
        <w:t>– Los conductores cercanos ven la solicitud y envían ofertas de precio.</w:t>
      </w:r>
    </w:p>
    <w:p>
      <w:pPr>
        <w:pStyle w:val="ListParagraph"/>
        <w:spacing w:after="100"/>
        <w:ind w:left="360" w:hanging="270"/>
      </w:pPr>
      <w:r>
        <w:rPr>
          <w:rFonts w:ascii="Calibri" w:cs="Calibri" w:eastAsia="Calibri" w:hAnsi="Calibri"/>
          <w:sz w:val="22"/>
          <w:szCs w:val="22"/>
        </w:rPr>
        <w:t>– El pasajero acepta una oferta directamente, o envía una contraoferta.</w:t>
      </w:r>
    </w:p>
    <w:p>
      <w:pPr>
        <w:pStyle w:val="ListParagraph"/>
        <w:spacing w:after="100"/>
        <w:ind w:left="360" w:hanging="270"/>
      </w:pPr>
      <w:r>
        <w:rPr>
          <w:rFonts w:ascii="Calibri" w:cs="Calibri" w:eastAsia="Calibri" w:hAnsi="Calibri"/>
          <w:sz w:val="22"/>
          <w:szCs w:val="22"/>
        </w:rPr>
        <w:t>– El conductor responde a la contraoferta (la acepta o la rechaza).</w:t>
      </w:r>
    </w:p>
    <w:p>
      <w:pPr>
        <w:pStyle w:val="ListParagraph"/>
        <w:spacing w:after="100"/>
        <w:ind w:left="360" w:hanging="270"/>
      </w:pPr>
      <w:r>
        <w:rPr>
          <w:rFonts w:ascii="Calibri" w:cs="Calibri" w:eastAsia="Calibri" w:hAnsi="Calibri"/>
          <w:sz w:val="22"/>
          <w:szCs w:val="22"/>
        </w:rPr>
        <w:t>– Al llegar a un acuerdo, el viaje queda confirmado (ASIGNADO).</w:t>
      </w:r>
    </w:p>
    <w:p>
      <w:pPr>
        <w:pStyle w:val="ListParagraph"/>
        <w:spacing w:after="100"/>
        <w:ind w:left="360" w:hanging="270"/>
      </w:pPr>
      <w:r>
        <w:rPr>
          <w:rFonts w:ascii="Calibri" w:cs="Calibri" w:eastAsia="Calibri" w:hAnsi="Calibri"/>
          <w:sz w:val="22"/>
          <w:szCs w:val="22"/>
        </w:rPr>
        <w:t>– El pasajero registra los ocupantes del viaje (documento FUEC).</w:t>
      </w:r>
    </w:p>
    <w:p>
      <w:pPr>
        <w:pStyle w:val="ListParagraph"/>
        <w:spacing w:after="100"/>
        <w:ind w:left="360" w:hanging="270"/>
      </w:pPr>
      <w:r>
        <w:rPr>
          <w:rFonts w:ascii="Calibri" w:cs="Calibri" w:eastAsia="Calibri" w:hAnsi="Calibri"/>
          <w:sz w:val="22"/>
          <w:szCs w:val="22"/>
        </w:rPr>
        <w:t>– El conductor inicia el viaje cuando recoge al pasajero, y lo finaliza al llegar al destino.</w:t>
      </w:r>
    </w:p>
    <w:p>
      <w:pPr>
        <w:pStyle w:val="ListParagraph"/>
        <w:spacing w:after="100"/>
        <w:ind w:left="360" w:hanging="270"/>
      </w:pPr>
      <w:r>
        <w:rPr>
          <w:rFonts w:ascii="Calibri" w:cs="Calibri" w:eastAsia="Calibri" w:hAnsi="Calibri"/>
          <w:sz w:val="22"/>
          <w:szCs w:val="22"/>
        </w:rPr>
        <w:t>– Ambas partes pueden calificarse mutuamente al terminar el viaje.</w:t>
      </w:r>
    </w:p>
    <w:p>
      <w:pPr>
        <w:pStyle w:val="Heading2"/>
        <w:spacing w:after="150" w:before="300"/>
      </w:pPr>
      <w:r>
        <w:t xml:space="preserve">1.3 Niveles de servicio: Estándar y Premium</w:t>
      </w:r>
    </w:p>
    <w:p>
      <w:pPr>
        <w:spacing w:after="160"/>
      </w:pPr>
      <w:r>
        <w:rPr>
          <w:rFonts w:ascii="Calibri" w:cs="Calibri" w:eastAsia="Calibri" w:hAnsi="Calibri"/>
          <w:sz w:val="22"/>
          <w:szCs w:val="22"/>
        </w:rPr>
        <w:t xml:space="preserve">Al publicar un viaje, el pasajero elige entre dos niveles de servicio:</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980"/>
        <w:gridCol w:w="7020"/>
      </w:tblGrid>
      <w:tr>
        <w:trPr>
          <w:cantSplit/>
          <w:tblHeader/>
        </w:trPr>
        <w:tc>
          <w:tcPr>
            <w:tcW w:type="pct" w:w="1100"/>
            <w:shd w:fill="14532d" w:val="clear"/>
            <w:tcMar>
              <w:top w:type="dxa" w:w="100"/>
              <w:left w:type="dxa" w:w="120"/>
              <w:bottom w:type="dxa" w:w="100"/>
              <w:right w:type="dxa" w:w="120"/>
            </w:tcMar>
          </w:tcPr>
          <w:p>
            <w:r>
              <w:rPr>
                <w:rFonts w:ascii="Calibri" w:cs="Calibri" w:eastAsia="Calibri" w:hAnsi="Calibri"/>
                <w:b/>
                <w:bCs/>
                <w:color w:val="FFFFFF"/>
                <w:sz w:val="20"/>
                <w:szCs w:val="20"/>
              </w:rPr>
              <w:t xml:space="preserve">Nivel</w:t>
            </w:r>
          </w:p>
        </w:tc>
        <w:tc>
          <w:tcPr>
            <w:tcW w:type="pct" w:w="3900"/>
            <w:shd w:fill="14532d" w:val="clear"/>
            <w:tcMar>
              <w:top w:type="dxa" w:w="100"/>
              <w:left w:type="dxa" w:w="120"/>
              <w:bottom w:type="dxa" w:w="100"/>
              <w:right w:type="dxa" w:w="120"/>
            </w:tcMar>
          </w:tcPr>
          <w:p>
            <w:r>
              <w:rPr>
                <w:rFonts w:ascii="Calibri" w:cs="Calibri" w:eastAsia="Calibri" w:hAnsi="Calibri"/>
                <w:b/>
                <w:bCs/>
                <w:color w:val="FFFFFF"/>
                <w:sz w:val="20"/>
                <w:szCs w:val="20"/>
              </w:rPr>
              <w:t xml:space="preserve">Cómo funciona</w:t>
            </w:r>
          </w:p>
        </w:tc>
      </w:tr>
      <w:tr>
        <w:trPr>
          <w:cantSplit/>
        </w:trPr>
        <w:tc>
          <w:tcPr>
            <w:tcW w:type="pct" w:w="1100"/>
            <w:shd w:fill="FFFFFF" w:val="clear"/>
            <w:tcMar>
              <w:top w:type="dxa" w:w="90"/>
              <w:left w:type="dxa" w:w="120"/>
              <w:bottom w:type="dxa" w:w="90"/>
              <w:right w:type="dxa" w:w="120"/>
            </w:tcMar>
          </w:tcPr>
          <w:r>
            <w:rPr>
              <w:rFonts w:ascii="Calibri" w:cs="Calibri" w:eastAsia="Calibri" w:hAnsi="Calibri"/>
              <w:b/>
              <w:bCs/>
              <w:sz w:val="22"/>
              <w:szCs w:val="22"/>
            </w:rPr>
            <w:t xml:space="preserve">Estándar</w:t>
          </w:r>
          <w:p>
            <w:r>
              <w:t>Estándar</w:t>
            </w:r>
          </w:p>
        </w:tc>
        <w:tc>
          <w:tcPr>
            <w:tcW w:type="pct" w:w="3900"/>
            <w:shd w:fill="FFFFFF" w:val="clear"/>
            <w:tcMar>
              <w:top w:type="dxa" w:w="90"/>
              <w:left w:type="dxa" w:w="120"/>
              <w:bottom w:type="dxa" w:w="90"/>
              <w:right w:type="dxa" w:w="120"/>
            </w:tcMar>
          </w:tcPr>
          <w:p>
            <w:r>
              <w:rPr>
                <w:rFonts w:ascii="Calibri" w:cs="Calibri" w:eastAsia="Calibri" w:hAnsi="Calibri"/>
                <w:sz w:val="19"/>
                <w:szCs w:val="19"/>
              </w:rPr>
              <w:t xml:space="preserve">Cualquier buseta o vehículo disponible puede ofertarte, sin filtrar por comodidades. Es la opción más rápida para conseguir conductor.</w:t>
            </w:r>
          </w:p>
        </w:tc>
      </w:tr>
      <w:tr>
        <w:trPr>
          <w:cantSplit/>
        </w:trPr>
        <w:tc>
          <w:tcPr>
            <w:tcW w:type="pct" w:w="1100"/>
            <w:shd w:fill="F7F9F7" w:val="clear"/>
            <w:tcMar>
              <w:top w:type="dxa" w:w="90"/>
              <w:left w:type="dxa" w:w="120"/>
              <w:bottom w:type="dxa" w:w="90"/>
              <w:right w:type="dxa" w:w="120"/>
            </w:tcMar>
          </w:tcPr>
          <w:r>
            <w:rPr>
              <w:rFonts w:ascii="Calibri" w:cs="Calibri" w:eastAsia="Calibri" w:hAnsi="Calibri"/>
              <w:b/>
              <w:bCs/>
              <w:sz w:val="22"/>
              <w:szCs w:val="22"/>
            </w:rPr>
            <w:t xml:space="preserve">Premium</w:t>
          </w:r>
          <w:p>
            <w:r>
              <w:t>Premium</w:t>
            </w:r>
          </w:p>
        </w:tc>
        <w:tc>
          <w:tcPr>
            <w:tcW w:type="pct" w:w="3900"/>
            <w:shd w:fill="F7F9F7" w:val="clear"/>
            <w:tcMar>
              <w:top w:type="dxa" w:w="90"/>
              <w:left w:type="dxa" w:w="120"/>
              <w:bottom w:type="dxa" w:w="90"/>
              <w:right w:type="dxa" w:w="120"/>
            </w:tcMar>
          </w:tcPr>
          <w:p>
            <w:r>
              <w:rPr>
                <w:rFonts w:ascii="Calibri" w:cs="Calibri" w:eastAsia="Calibri" w:hAnsi="Calibri"/>
                <w:sz w:val="19"/>
                <w:szCs w:val="19"/>
              </w:rPr>
              <w:t xml:space="preserve">El pasajero marca las comodidades que necesita (aire acondicionado, WiFi, baño, maletero amplio, etc.). Solo le llegarán ofertas de conductores cuyo vehículo cumpla TODO lo marcado.</w:t>
            </w:r>
          </w:p>
        </w:tc>
      </w:tr>
    </w:tbl>
    <w:p>
      <w:pPr>
        <w:spacing w:after="120"/>
      </w:pPr>
    </w:p>
    <w:p>
      <w:r>
        <w:br w:type="page"/>
      </w:r>
    </w:p>
    <w:p>
      <w:pPr>
        <w:pStyle w:val="Heading1"/>
        <w:spacing w:after="200" w:before="360"/>
      </w:pPr>
      <w:r>
        <w:t xml:space="preserve">2. Primeros pasos</w:t>
      </w:r>
    </w:p>
    <w:p>
      <w:pPr>
        <w:pStyle w:val="Heading2"/>
        <w:spacing w:after="150" w:before="300"/>
      </w:pPr>
      <w:r>
        <w:t xml:space="preserve">2.1 Crear una cuenta</w:t>
      </w:r>
    </w:p>
    <w:p>
      <w:pPr>
        <w:spacing w:after="160"/>
      </w:pPr>
      <w:r>
        <w:rPr>
          <w:rFonts w:ascii="Calibri" w:cs="Calibri" w:eastAsia="Calibri" w:hAnsi="Calibri"/>
          <w:sz w:val="22"/>
          <w:szCs w:val="22"/>
        </w:rPr>
        <w:t xml:space="preserve">En la pantalla de inicio, la pestaña "Viajar" muestra el formulario de ingreso. Para crear una cuenta nueva:</w:t>
      </w:r>
    </w:p>
    <w:p>
      <w:pPr>
        <w:pStyle w:val="ListParagraph"/>
        <w:spacing w:after="100"/>
        <w:ind w:left="360" w:hanging="270"/>
      </w:pPr>
      <w:r>
        <w:rPr>
          <w:rFonts w:ascii="Calibri" w:cs="Calibri" w:eastAsia="Calibri" w:hAnsi="Calibri"/>
          <w:sz w:val="22"/>
          <w:szCs w:val="22"/>
        </w:rPr>
        <w:t>– Presiona el botón "Crear cuenta" debajo del formulario de ingreso (o, si querés registrarte como conductor, entrá a la pestaña "Conducir" y presioná "Crear cuenta y empezar").</w:t>
      </w:r>
    </w:p>
    <w:p>
      <w:pPr>
        <w:pStyle w:val="ListParagraph"/>
        <w:spacing w:after="100"/>
        <w:ind w:left="360" w:hanging="270"/>
      </w:pPr>
      <w:r>
        <w:rPr>
          <w:rFonts w:ascii="Calibri" w:cs="Calibri" w:eastAsia="Calibri" w:hAnsi="Calibri"/>
          <w:sz w:val="22"/>
          <w:szCs w:val="22"/>
        </w:rPr>
        <w:t>– Completa el formulario: Nombre completo, Correo, Teléfono, Contraseña y Confirmar contraseña.</w:t>
      </w:r>
    </w:p>
    <w:p>
      <w:pPr>
        <w:pStyle w:val="ListParagraph"/>
        <w:spacing w:after="100"/>
        <w:ind w:left="360" w:hanging="270"/>
      </w:pPr>
      <w:r>
        <w:rPr>
          <w:rFonts w:ascii="Calibri" w:cs="Calibri" w:eastAsia="Calibri" w:hAnsi="Calibri"/>
          <w:sz w:val="22"/>
          <w:szCs w:val="22"/>
        </w:rPr>
        <w:t>– La contraseña debe cumplir tres requisitos, que se muestran en vivo mientras escribís: 8+ caracteres, una Mayúscula y un Número.</w:t>
      </w:r>
    </w:p>
    <w:p>
      <w:pPr>
        <w:pStyle w:val="ListParagraph"/>
        <w:spacing w:after="100"/>
        <w:ind w:left="360" w:hanging="270"/>
      </w:pPr>
      <w:r>
        <w:rPr>
          <w:rFonts w:ascii="Calibri" w:cs="Calibri" w:eastAsia="Calibri" w:hAnsi="Calibri"/>
          <w:sz w:val="22"/>
          <w:szCs w:val="22"/>
        </w:rPr>
        <w:t>– Presiona "Crear cuenta". Si todo está correcto, verás el mensaje "Tu cuenta quedó creada. Te llevamos al inicio de sesión…" y la app te lleva automáticamente al login.</w:t>
      </w:r>
    </w:p>
    <w:tbl>
      <w:tblPr>
        <w:tblW w:type="pct" w:w="5000"/>
        <w:tblBorders>
          <w:top w:val="dashed" w:color="6b7280" w:sz="8"/>
          <w:left w:val="dashed" w:color="6b7280" w:sz="8"/>
          <w:bottom w:val="dashed" w:color="6b7280" w:sz="8"/>
          <w:right w:val="dashed" w:color="6b7280" w:sz="8"/>
          <w:insideH w:val="single" w:color="auto" w:sz="4"/>
          <w:insideV w:val="single" w:color="auto" w:sz="4"/>
        </w:tblBorders>
      </w:tblPr>
      <w:tblGrid>
        <w:gridCol w:w="9360"/>
      </w:tblGrid>
      <w:tr>
        <w:trPr>
          <w:cantSplit/>
        </w:trPr>
        <w:tc>
          <w:tcPr>
            <w:shd w:fill="f4f4f5" w:val="clear"/>
            <w:tcMar>
              <w:top w:type="dxa" w:w="200"/>
              <w:left w:type="dxa" w:w="200"/>
              <w:bottom w:type="dxa" w:w="200"/>
              <w:right w:type="dxa" w:w="200"/>
            </w:tcMar>
          </w:tcPr>
          <w:p>
            <w:pPr>
              <w:spacing w:after="60"/>
              <w:jc w:val="center"/>
            </w:pPr>
            <w:r>
              <w:rPr>
                <w:rFonts w:ascii="Calibri" w:cs="Calibri" w:eastAsia="Calibri" w:hAnsi="Calibri"/>
                <w:b/>
                <w:bCs/>
                <w:color w:val="6b7280"/>
                <w:sz w:val="20"/>
                <w:szCs w:val="20"/>
              </w:rPr>
              <w:t xml:space="preserve">📷  CAPTURA DE PANTALLA PENDIENTE</w:t>
            </w:r>
          </w:p>
          <w:p>
            <w:pPr>
              <w:jc w:val="center"/>
            </w:pPr>
            <w:r>
              <w:rPr>
                <w:rFonts w:ascii="Calibri" w:cs="Calibri" w:eastAsia="Calibri" w:hAnsi="Calibri"/>
                <w:i/>
                <w:iCs/>
                <w:color w:val="444444"/>
                <w:sz w:val="20"/>
                <w:szCs w:val="20"/>
              </w:rPr>
              <w:t xml:space="preserve">Pantalla de "Crear cuenta" con el formulario de registro y los indicadores de requisitos de contraseña.</w:t>
            </w:r>
          </w:p>
        </w:tc>
      </w:tr>
    </w:tbl>
    <w:p>
      <w:pPr>
        <w:spacing w:after="120"/>
      </w:pPr>
    </w:p>
    <w:tbl>
      <w:tblPr>
        <w:tblW w:type="pct" w:w="5000"/>
        <w:tblBorders>
          <w:top w:val="single" w:color="16a34a" w:sz="4"/>
          <w:left w:val="single" w:color="16a34a" w:sz="24"/>
          <w:bottom w:val="single" w:color="16a34a" w:sz="4"/>
          <w:right w:val="single" w:color="16a34a" w:sz="4"/>
          <w:insideH w:val="single" w:color="auto" w:sz="4"/>
          <w:insideV w:val="single" w:color="auto" w:sz="4"/>
        </w:tblBorders>
      </w:tblPr>
      <w:tblGrid>
        <w:gridCol w:w="9360"/>
      </w:tblGrid>
      <w:tr>
        <w:trPr>
          <w:cantSplit/>
        </w:trPr>
        <w:tc>
          <w:tcPr>
            <w:shd w:fill="e8f5ec" w:val="clear"/>
            <w:tcMar>
              <w:top w:type="dxa" w:w="160"/>
              <w:left w:type="dxa" w:w="220"/>
              <w:bottom w:type="dxa" w:w="160"/>
              <w:right w:type="dxa" w:w="220"/>
            </w:tcMar>
          </w:tcPr>
          <w:p>
            <w:pPr>
              <w:spacing w:after="60"/>
            </w:pPr>
            <w:r>
              <w:rPr>
                <w:rFonts w:ascii="Calibri" w:cs="Calibri" w:eastAsia="Calibri" w:hAnsi="Calibri"/>
                <w:b/>
                <w:bCs/>
                <w:sz w:val="21"/>
                <w:szCs w:val="21"/>
              </w:rPr>
              <w:t xml:space="preserve">Nota</w:t>
            </w:r>
          </w:p>
          <w:p>
            <w:r>
              <w:rPr>
                <w:rFonts w:ascii="Calibri" w:cs="Calibri" w:eastAsia="Calibri" w:hAnsi="Calibri"/>
                <w:sz w:val="21"/>
                <w:szCs w:val="21"/>
              </w:rPr>
              <w:t xml:space="preserve">El nombre completo solo acepta letras y espacios (sin números). El teléfono acepta entre 7 y 15 dígitos, con o sin el símbolo "+" al inicio.</w:t>
            </w:r>
          </w:p>
        </w:tc>
      </w:tr>
    </w:tbl>
    <w:p>
      <w:pPr>
        <w:spacing w:after="120"/>
      </w:pPr>
    </w:p>
    <w:p>
      <w:pPr>
        <w:pStyle w:val="Heading2"/>
        <w:spacing w:after="150" w:before="300"/>
      </w:pPr>
      <w:r>
        <w:t xml:space="preserve">2.2 Iniciar sesión</w:t>
      </w:r>
    </w:p>
    <w:p>
      <w:pPr>
        <w:pStyle w:val="ListParagraph"/>
        <w:spacing w:after="100"/>
        <w:ind w:left="360" w:hanging="270"/>
      </w:pPr>
      <w:r>
        <w:rPr>
          <w:rFonts w:ascii="Calibri" w:cs="Calibri" w:eastAsia="Calibri" w:hAnsi="Calibri"/>
          <w:sz w:val="22"/>
          <w:szCs w:val="22"/>
        </w:rPr>
        <w:t>– En la pestaña "Viajar" de la pantalla de inicio, escribe tu Correo y Contraseña.</w:t>
      </w:r>
    </w:p>
    <w:p>
      <w:pPr>
        <w:pStyle w:val="ListParagraph"/>
        <w:spacing w:after="100"/>
        <w:ind w:left="360" w:hanging="270"/>
      </w:pPr>
      <w:r>
        <w:rPr>
          <w:rFonts w:ascii="Calibri" w:cs="Calibri" w:eastAsia="Calibri" w:hAnsi="Calibri"/>
          <w:sz w:val="22"/>
          <w:szCs w:val="22"/>
        </w:rPr>
        <w:t>– Presiona "Entrar".</w:t>
      </w:r>
    </w:p>
    <w:p>
      <w:pPr>
        <w:pStyle w:val="ListParagraph"/>
        <w:spacing w:after="100"/>
        <w:ind w:left="360" w:hanging="270"/>
      </w:pPr>
      <w:r>
        <w:rPr>
          <w:rFonts w:ascii="Calibri" w:cs="Calibri" w:eastAsia="Calibri" w:hAnsi="Calibri"/>
          <w:sz w:val="22"/>
          <w:szCs w:val="22"/>
        </w:rPr>
        <w:t>– Si tu correo o contraseña son incorrectos, verás el mensaje "Correo o contraseña incorrectos." — revisa el catálogo de errores en el Manual de Errores si necesitas más ayuda.</w:t>
      </w:r>
    </w:p>
    <w:tbl>
      <w:tblPr>
        <w:tblW w:type="pct" w:w="5000"/>
        <w:tblBorders>
          <w:top w:val="dashed" w:color="6b7280" w:sz="8"/>
          <w:left w:val="dashed" w:color="6b7280" w:sz="8"/>
          <w:bottom w:val="dashed" w:color="6b7280" w:sz="8"/>
          <w:right w:val="dashed" w:color="6b7280" w:sz="8"/>
          <w:insideH w:val="single" w:color="auto" w:sz="4"/>
          <w:insideV w:val="single" w:color="auto" w:sz="4"/>
        </w:tblBorders>
      </w:tblPr>
      <w:tblGrid>
        <w:gridCol w:w="9360"/>
      </w:tblGrid>
      <w:tr>
        <w:trPr>
          <w:cantSplit/>
        </w:trPr>
        <w:tc>
          <w:tcPr>
            <w:shd w:fill="f4f4f5" w:val="clear"/>
            <w:tcMar>
              <w:top w:type="dxa" w:w="200"/>
              <w:left w:type="dxa" w:w="200"/>
              <w:bottom w:type="dxa" w:w="200"/>
              <w:right w:type="dxa" w:w="200"/>
            </w:tcMar>
          </w:tcPr>
          <w:p>
            <w:pPr>
              <w:spacing w:after="60"/>
              <w:jc w:val="center"/>
            </w:pPr>
            <w:r>
              <w:rPr>
                <w:rFonts w:ascii="Calibri" w:cs="Calibri" w:eastAsia="Calibri" w:hAnsi="Calibri"/>
                <w:b/>
                <w:bCs/>
                <w:color w:val="6b7280"/>
                <w:sz w:val="20"/>
                <w:szCs w:val="20"/>
              </w:rPr>
              <w:t xml:space="preserve">📷  CAPTURA DE PANTALLA PENDIENTE</w:t>
            </w:r>
          </w:p>
          <w:p>
            <w:pPr>
              <w:jc w:val="center"/>
            </w:pPr>
            <w:r>
              <w:rPr>
                <w:rFonts w:ascii="Calibri" w:cs="Calibri" w:eastAsia="Calibri" w:hAnsi="Calibri"/>
                <w:i/>
                <w:iCs/>
                <w:color w:val="444444"/>
                <w:sz w:val="20"/>
                <w:szCs w:val="20"/>
              </w:rPr>
              <w:t xml:space="preserve">Pantalla de inicio de sesión ("Entrar") con los campos de Correo y Contraseña.</w:t>
            </w:r>
          </w:p>
        </w:tc>
      </w:tr>
    </w:tbl>
    <w:p>
      <w:pPr>
        <w:spacing w:after="120"/>
      </w:pPr>
    </w:p>
    <w:p>
      <w:pPr>
        <w:pStyle w:val="Heading2"/>
        <w:spacing w:after="150" w:before="300"/>
      </w:pPr>
      <w:r>
        <w:t xml:space="preserve">2.3 Cómo funciona tu sesión</w:t>
      </w:r>
    </w:p>
    <w:p>
      <w:pPr>
        <w:spacing w:after="160"/>
      </w:pPr>
      <w:r>
        <w:rPr>
          <w:rFonts w:ascii="Calibri" w:cs="Calibri" w:eastAsia="Calibri" w:hAnsi="Calibri"/>
          <w:sz w:val="22"/>
          <w:szCs w:val="22"/>
        </w:rPr>
        <w:t xml:space="preserve">Al iniciar sesión, Turify guarda tu credencial de acceso en tu navegador. Esa credencial tiene una fecha de vencimiento: cuando expira, la app te devuelve automáticamente a la pantalla de login la próxima vez que hagas una acción. Si eso pasa, simplemente inicia sesión de nuevo.</w:t>
      </w:r>
    </w:p>
    <w:p>
      <w:pPr>
        <w:spacing w:after="120"/>
      </w:pPr>
    </w:p>
    <w:p>
      <w:r>
        <w:br w:type="page"/>
      </w:r>
    </w:p>
    <w:p>
      <w:pPr>
        <w:pStyle w:val="Heading1"/>
        <w:spacing w:after="200" w:before="360"/>
      </w:pPr>
      <w:r>
        <w:t xml:space="preserve">3. Guía para Pasajeros</w:t>
      </w:r>
    </w:p>
    <w:p>
      <w:pPr>
        <w:pStyle w:val="Heading2"/>
        <w:spacing w:after="150" w:before="300"/>
      </w:pPr>
      <w:r>
        <w:t xml:space="preserve">3.1 Publicar un viaje</w:t>
      </w:r>
    </w:p>
    <w:p>
      <w:pPr>
        <w:spacing w:after="160"/>
      </w:pPr>
      <w:r>
        <w:rPr>
          <w:rFonts w:ascii="Calibri" w:cs="Calibri" w:eastAsia="Calibri" w:hAnsi="Calibri"/>
          <w:sz w:val="22"/>
          <w:szCs w:val="22"/>
        </w:rPr>
        <w:t xml:space="preserve">Desde tu panel principal (el mapa), completa el formulario de búsqueda:</w:t>
      </w:r>
    </w:p>
    <w:p>
      <w:pPr>
        <w:pStyle w:val="ListParagraph"/>
        <w:spacing w:after="100"/>
        <w:ind w:left="360" w:hanging="270"/>
      </w:pPr>
      <w:r>
        <w:rPr>
          <w:rFonts w:ascii="Calibri" w:cs="Calibri" w:eastAsia="Calibri" w:hAnsi="Calibri"/>
          <w:sz w:val="22"/>
          <w:szCs w:val="22"/>
        </w:rPr>
        <w:t>– Elige el tipo de viaje: "Solo ida" o "Ida y vuelta".</w:t>
      </w:r>
    </w:p>
    <w:p>
      <w:pPr>
        <w:pStyle w:val="ListParagraph"/>
        <w:spacing w:after="100"/>
        <w:ind w:left="360" w:hanging="270"/>
      </w:pPr>
      <w:r>
        <w:rPr>
          <w:rFonts w:ascii="Calibri" w:cs="Calibri" w:eastAsia="Calibri" w:hAnsi="Calibri"/>
          <w:sz w:val="22"/>
          <w:szCs w:val="22"/>
        </w:rPr>
        <w:t>– Escribe el Origen — podés usar el autocompletado de direcciones, tu ubicación actual, o marcar el punto directamente tocando el mapa.</w:t>
      </w:r>
    </w:p>
    <w:p>
      <w:pPr>
        <w:pStyle w:val="ListParagraph"/>
        <w:spacing w:after="100"/>
        <w:ind w:left="360" w:hanging="270"/>
      </w:pPr>
      <w:r>
        <w:rPr>
          <w:rFonts w:ascii="Calibri" w:cs="Calibri" w:eastAsia="Calibri" w:hAnsi="Calibri"/>
          <w:sz w:val="22"/>
          <w:szCs w:val="22"/>
        </w:rPr>
        <w:t>– Escribe el Destino de la misma forma.</w:t>
      </w:r>
    </w:p>
    <w:p>
      <w:pPr>
        <w:pStyle w:val="ListParagraph"/>
        <w:spacing w:after="100"/>
        <w:ind w:left="360" w:hanging="270"/>
      </w:pPr>
      <w:r>
        <w:rPr>
          <w:rFonts w:ascii="Calibri" w:cs="Calibri" w:eastAsia="Calibri" w:hAnsi="Calibri"/>
          <w:sz w:val="22"/>
          <w:szCs w:val="22"/>
        </w:rPr>
        <w:t>– En "Quién", indica cuántos adultos y niños viajan, y si llevas mascota (hasta un máximo de 44 personas por viaje).</w:t>
      </w:r>
    </w:p>
    <w:p>
      <w:pPr>
        <w:pStyle w:val="ListParagraph"/>
        <w:spacing w:after="100"/>
        <w:ind w:left="360" w:hanging="270"/>
      </w:pPr>
      <w:r>
        <w:rPr>
          <w:rFonts w:ascii="Calibri" w:cs="Calibri" w:eastAsia="Calibri" w:hAnsi="Calibri"/>
          <w:sz w:val="22"/>
          <w:szCs w:val="22"/>
        </w:rPr>
        <w:t>– Elige la fecha y hora de salida (y de regreso, si es ida y vuelta) con el selector de calendario. No se pueden elegir fechas u horas ya pasadas.</w:t>
      </w:r>
    </w:p>
    <w:p>
      <w:pPr>
        <w:pStyle w:val="ListParagraph"/>
        <w:spacing w:after="100"/>
        <w:ind w:left="360" w:hanging="270"/>
      </w:pPr>
      <w:r>
        <w:rPr>
          <w:rFonts w:ascii="Calibri" w:cs="Calibri" w:eastAsia="Calibri" w:hAnsi="Calibri"/>
          <w:sz w:val="22"/>
          <w:szCs w:val="22"/>
        </w:rPr>
        <w:t>– Presiona "Buscar ruta".</w:t>
      </w:r>
    </w:p>
    <w:tbl>
      <w:tblPr>
        <w:tblW w:type="pct" w:w="5000"/>
        <w:tblBorders>
          <w:top w:val="dashed" w:color="6b7280" w:sz="8"/>
          <w:left w:val="dashed" w:color="6b7280" w:sz="8"/>
          <w:bottom w:val="dashed" w:color="6b7280" w:sz="8"/>
          <w:right w:val="dashed" w:color="6b7280" w:sz="8"/>
          <w:insideH w:val="single" w:color="auto" w:sz="4"/>
          <w:insideV w:val="single" w:color="auto" w:sz="4"/>
        </w:tblBorders>
      </w:tblPr>
      <w:tblGrid>
        <w:gridCol w:w="9360"/>
      </w:tblGrid>
      <w:tr>
        <w:trPr>
          <w:cantSplit/>
        </w:trPr>
        <w:tc>
          <w:tcPr>
            <w:shd w:fill="f4f4f5" w:val="clear"/>
            <w:tcMar>
              <w:top w:type="dxa" w:w="200"/>
              <w:left w:type="dxa" w:w="200"/>
              <w:bottom w:type="dxa" w:w="200"/>
              <w:right w:type="dxa" w:w="200"/>
            </w:tcMar>
          </w:tcPr>
          <w:p>
            <w:pPr>
              <w:spacing w:after="60"/>
              <w:jc w:val="center"/>
            </w:pPr>
            <w:r>
              <w:rPr>
                <w:rFonts w:ascii="Calibri" w:cs="Calibri" w:eastAsia="Calibri" w:hAnsi="Calibri"/>
                <w:b/>
                <w:bCs/>
                <w:color w:val="6b7280"/>
                <w:sz w:val="20"/>
                <w:szCs w:val="20"/>
              </w:rPr>
              <w:t xml:space="preserve">📷  CAPTURA DE PANTALLA PENDIENTE</w:t>
            </w:r>
          </w:p>
          <w:p>
            <w:pPr>
              <w:jc w:val="center"/>
            </w:pPr>
            <w:r>
              <w:rPr>
                <w:rFonts w:ascii="Calibri" w:cs="Calibri" w:eastAsia="Calibri" w:hAnsi="Calibri"/>
                <w:i/>
                <w:iCs/>
                <w:color w:val="444444"/>
                <w:sz w:val="20"/>
                <w:szCs w:val="20"/>
              </w:rPr>
              <w:t xml:space="preserve">Formulario de publicación de viaje: origen, destino, selector de pasajeros y fecha/hora.</w:t>
            </w:r>
          </w:p>
        </w:tc>
      </w:tr>
    </w:tbl>
    <w:p>
      <w:pPr>
        <w:spacing w:after="120"/>
      </w:pPr>
    </w:p>
    <w:p>
      <w:pPr>
        <w:spacing w:after="160"/>
      </w:pPr>
      <w:r>
        <w:rPr>
          <w:rFonts w:ascii="Calibri" w:cs="Calibri" w:eastAsia="Calibri" w:hAnsi="Calibri"/>
          <w:sz w:val="22"/>
          <w:szCs w:val="22"/>
        </w:rPr>
        <w:t xml:space="preserve">Si la dirección que escribiste no se encuentra en el mapa, aparece un aviso: "No encontramos esta dirección" — podés continuar igual con el texto que escribiste (el conductor lo verá tal cual), o probar escribiendo el nombre del barrio, la comuna, un lugar cercano, o el municipio.</w:t>
      </w:r>
    </w:p>
    <w:p>
      <w:pPr>
        <w:spacing w:after="120"/>
      </w:pPr>
    </w:p>
    <w:p>
      <w:pPr>
        <w:pStyle w:val="Heading3"/>
        <w:spacing w:after="110" w:before="220"/>
      </w:pPr>
      <w:r>
        <w:t xml:space="preserve">Elegir el nivel de servicio: Estándar o Premium</w:t>
      </w:r>
    </w:p>
    <w:p>
      <w:pPr>
        <w:spacing w:after="160"/>
      </w:pPr>
      <w:r>
        <w:rPr>
          <w:rFonts w:ascii="Calibri" w:cs="Calibri" w:eastAsia="Calibri" w:hAnsi="Calibri"/>
          <w:sz w:val="22"/>
          <w:szCs w:val="22"/>
        </w:rPr>
        <w:t xml:space="preserve">Después de trazar la ruta, aparece el selector de nivel de servicio:</w:t>
      </w:r>
    </w:p>
    <w:p>
      <w:pPr>
        <w:pStyle w:val="ListParagraph"/>
        <w:spacing w:after="90"/>
        <w:ind w:left="360" w:hanging="270"/>
      </w:pPr>
      <w:r>
        <w:rPr>
          <w:rFonts w:ascii="Calibri" w:cs="Calibri" w:eastAsia="Calibri" w:hAnsi="Calibri"/>
          <w:b/>
          <w:bCs/>
          <w:sz w:val="22"/>
          <w:szCs w:val="22"/>
        </w:rPr>
        <w:t xml:space="preserve">– Estándar: </w:t>
      </w:r>
      <w:r>
        <w:rPr>
          <w:rFonts w:ascii="Calibri" w:cs="Calibri" w:eastAsia="Calibri" w:hAnsi="Calibri"/>
          <w:sz w:val="22"/>
          <w:szCs w:val="22"/>
        </w:rPr>
        <w:t xml:space="preserve">cualquier buseta disponible puede ofertarte, sin filtrar por comodidades.</w:t>
      </w:r>
    </w:p>
    <w:p>
      <w:pPr>
        <w:pStyle w:val="ListParagraph"/>
        <w:spacing w:after="90"/>
        <w:ind w:left="360" w:hanging="270"/>
      </w:pPr>
      <w:r>
        <w:rPr>
          <w:rFonts w:ascii="Calibri" w:cs="Calibri" w:eastAsia="Calibri" w:hAnsi="Calibri"/>
          <w:b/>
          <w:bCs/>
          <w:sz w:val="22"/>
          <w:szCs w:val="22"/>
        </w:rPr>
        <w:t xml:space="preserve">– Premium: </w:t>
      </w:r>
      <w:r>
        <w:rPr>
          <w:rFonts w:ascii="Calibri" w:cs="Calibri" w:eastAsia="Calibri" w:hAnsi="Calibri"/>
          <w:sz w:val="22"/>
          <w:szCs w:val="22"/>
        </w:rPr>
        <w:t xml:space="preserve">marcá las comodidades que necesitás (aire acondicionado, WiFi, baño, maletero amplio, sillas para bebé, sillas reclinables, cargador USB, televisor, sonido de alta fidelidad, acepta mascotas) — solo te llegarán ofertas de conductores cuyo vehículo cumpla TODO lo que marcaste.</w:t>
      </w:r>
    </w:p>
    <w:tbl>
      <w:tblPr>
        <w:tblW w:type="pct" w:w="5000"/>
        <w:tblBorders>
          <w:top w:val="dashed" w:color="6b7280" w:sz="8"/>
          <w:left w:val="dashed" w:color="6b7280" w:sz="8"/>
          <w:bottom w:val="dashed" w:color="6b7280" w:sz="8"/>
          <w:right w:val="dashed" w:color="6b7280" w:sz="8"/>
          <w:insideH w:val="single" w:color="auto" w:sz="4"/>
          <w:insideV w:val="single" w:color="auto" w:sz="4"/>
        </w:tblBorders>
      </w:tblPr>
      <w:tblGrid>
        <w:gridCol w:w="9360"/>
      </w:tblGrid>
      <w:tr>
        <w:trPr>
          <w:cantSplit/>
        </w:trPr>
        <w:tc>
          <w:tcPr>
            <w:shd w:fill="f4f4f5" w:val="clear"/>
            <w:tcMar>
              <w:top w:type="dxa" w:w="200"/>
              <w:left w:type="dxa" w:w="200"/>
              <w:bottom w:type="dxa" w:w="200"/>
              <w:right w:type="dxa" w:w="200"/>
            </w:tcMar>
          </w:tcPr>
          <w:p>
            <w:pPr>
              <w:spacing w:after="60"/>
              <w:jc w:val="center"/>
            </w:pPr>
            <w:r>
              <w:rPr>
                <w:rFonts w:ascii="Calibri" w:cs="Calibri" w:eastAsia="Calibri" w:hAnsi="Calibri"/>
                <w:b/>
                <w:bCs/>
                <w:color w:val="6b7280"/>
                <w:sz w:val="20"/>
                <w:szCs w:val="20"/>
              </w:rPr>
              <w:t xml:space="preserve">📷  CAPTURA DE PANTALLA PENDIENTE</w:t>
            </w:r>
          </w:p>
          <w:p>
            <w:pPr>
              <w:jc w:val="center"/>
            </w:pPr>
            <w:r>
              <w:rPr>
                <w:rFonts w:ascii="Calibri" w:cs="Calibri" w:eastAsia="Calibri" w:hAnsi="Calibri"/>
                <w:i/>
                <w:iCs/>
                <w:color w:val="444444"/>
                <w:sz w:val="20"/>
                <w:szCs w:val="20"/>
              </w:rPr>
              <w:t xml:space="preserve">Selector de nivel de servicio (Estándar / Premium) y checklist de comodidades exigidas.</w:t>
            </w:r>
          </w:p>
        </w:tc>
      </w:tr>
    </w:tbl>
    <w:p>
      <w:pPr>
        <w:spacing w:after="120"/>
      </w:pPr>
    </w:p>
    <w:tbl>
      <w:tblPr>
        <w:tblW w:type="pct" w:w="5000"/>
        <w:tblBorders>
          <w:top w:val="single" w:color="b45309" w:sz="4"/>
          <w:left w:val="single" w:color="b45309" w:sz="24"/>
          <w:bottom w:val="single" w:color="b45309" w:sz="4"/>
          <w:right w:val="single" w:color="b45309" w:sz="4"/>
          <w:insideH w:val="single" w:color="auto" w:sz="4"/>
          <w:insideV w:val="single" w:color="auto" w:sz="4"/>
        </w:tblBorders>
      </w:tblPr>
      <w:tblGrid>
        <w:gridCol w:w="9360"/>
      </w:tblGrid>
      <w:tr>
        <w:trPr>
          <w:cantSplit/>
        </w:trPr>
        <w:tc>
          <w:tcPr>
            <w:shd w:fill="fff7ed" w:val="clear"/>
            <w:tcMar>
              <w:top w:type="dxa" w:w="160"/>
              <w:left w:type="dxa" w:w="220"/>
              <w:bottom w:type="dxa" w:w="160"/>
              <w:right w:type="dxa" w:w="220"/>
            </w:tcMar>
          </w:tcPr>
          <w:p>
            <w:pPr>
              <w:spacing w:after="60"/>
            </w:pPr>
            <w:r>
              <w:rPr>
                <w:rFonts w:ascii="Calibri" w:cs="Calibri" w:eastAsia="Calibri" w:hAnsi="Calibri"/>
                <w:b/>
                <w:bCs/>
                <w:sz w:val="21"/>
                <w:szCs w:val="21"/>
              </w:rPr>
              <w:t xml:space="preserve">Aviso importante</w:t>
            </w:r>
          </w:p>
          <w:p>
            <w:r>
              <w:rPr>
                <w:rFonts w:ascii="Calibri" w:cs="Calibri" w:eastAsia="Calibri" w:hAnsi="Calibri"/>
                <w:sz w:val="21"/>
                <w:szCs w:val="21"/>
              </w:rPr>
              <w:t xml:space="preserve">Si elegís Premium y en este momento ningún conductor registrado tiene esa combinación de comodidades, la app te avisa antes de publicar: podés publicarlo igual (puede que no te llegue ninguna oferta) o desmarcar alguna comodidad.</w:t>
            </w:r>
          </w:p>
        </w:tc>
      </w:tr>
    </w:tbl>
    <w:p>
      <w:pPr>
        <w:spacing w:after="120"/>
      </w:pPr>
    </w:p>
    <w:p>
      <w:pPr>
        <w:spacing w:after="160"/>
      </w:pPr>
      <w:r>
        <w:rPr>
          <w:rFonts w:ascii="Calibri" w:cs="Calibri" w:eastAsia="Calibri" w:hAnsi="Calibri"/>
          <w:sz w:val="22"/>
          <w:szCs w:val="22"/>
        </w:rPr>
        <w:t xml:space="preserve">Por último, revisa el resumen del viaje (tiempo y distancia estimados) y presiona "Confirmar y Publicar Viaje". Si no hay ningún conductor conectado en ese momento, tu viaje queda visible igual y te avisaremos apenas alguno se conecte.</w:t>
      </w:r>
    </w:p>
    <w:p>
      <w:pPr>
        <w:spacing w:after="120"/>
      </w:pPr>
    </w:p>
    <w:p>
      <w:pPr>
        <w:pStyle w:val="Heading2"/>
        <w:spacing w:after="150" w:before="300"/>
      </w:pPr>
      <w:r>
        <w:t xml:space="preserve">3.2 Recibir y gestionar ofertas</w:t>
      </w:r>
    </w:p>
    <w:p>
      <w:pPr>
        <w:spacing w:after="160"/>
      </w:pPr>
      <w:r>
        <w:rPr>
          <w:rFonts w:ascii="Calibri" w:cs="Calibri" w:eastAsia="Calibri" w:hAnsi="Calibri"/>
          <w:sz w:val="22"/>
          <w:szCs w:val="22"/>
        </w:rPr>
        <w:t xml:space="preserve">Mientras esperás, la tarjeta de tu viaje muestra la animación "Esperando ofertas de conductores…". Cada oferta que recibas muestra: nombre del conductor (con insignia si tiene experiencia verificada), su calificación, el vehículo y sus comodidades, el precio ofrecido, y hace cuánto llegó la oferta.</w:t>
      </w:r>
    </w:p>
    <w:tbl>
      <w:tblPr>
        <w:tblW w:type="pct" w:w="5000"/>
        <w:tblBorders>
          <w:top w:val="dashed" w:color="6b7280" w:sz="8"/>
          <w:left w:val="dashed" w:color="6b7280" w:sz="8"/>
          <w:bottom w:val="dashed" w:color="6b7280" w:sz="8"/>
          <w:right w:val="dashed" w:color="6b7280" w:sz="8"/>
          <w:insideH w:val="single" w:color="auto" w:sz="4"/>
          <w:insideV w:val="single" w:color="auto" w:sz="4"/>
        </w:tblBorders>
      </w:tblPr>
      <w:tblGrid>
        <w:gridCol w:w="9360"/>
      </w:tblGrid>
      <w:tr>
        <w:trPr>
          <w:cantSplit/>
        </w:trPr>
        <w:tc>
          <w:tcPr>
            <w:shd w:fill="f4f4f5" w:val="clear"/>
            <w:tcMar>
              <w:top w:type="dxa" w:w="200"/>
              <w:left w:type="dxa" w:w="200"/>
              <w:bottom w:type="dxa" w:w="200"/>
              <w:right w:type="dxa" w:w="200"/>
            </w:tcMar>
          </w:tcPr>
          <w:p>
            <w:pPr>
              <w:spacing w:after="60"/>
              <w:jc w:val="center"/>
            </w:pPr>
            <w:r>
              <w:rPr>
                <w:rFonts w:ascii="Calibri" w:cs="Calibri" w:eastAsia="Calibri" w:hAnsi="Calibri"/>
                <w:b/>
                <w:bCs/>
                <w:color w:val="6b7280"/>
                <w:sz w:val="20"/>
                <w:szCs w:val="20"/>
              </w:rPr>
              <w:t xml:space="preserve">📷  CAPTURA DE PANTALLA PENDIENTE</w:t>
            </w:r>
          </w:p>
          <w:p>
            <w:pPr>
              <w:jc w:val="center"/>
            </w:pPr>
            <w:r>
              <w:rPr>
                <w:rFonts w:ascii="Calibri" w:cs="Calibri" w:eastAsia="Calibri" w:hAnsi="Calibri"/>
                <w:i/>
                <w:iCs/>
                <w:color w:val="444444"/>
                <w:sz w:val="20"/>
                <w:szCs w:val="20"/>
              </w:rPr>
              <w:t xml:space="preserve">Lista de ofertas recibidas para un viaje, con precio, conductor y comodidades del vehículo.</w:t>
            </w:r>
          </w:p>
        </w:tc>
      </w:tr>
    </w:tbl>
    <w:p>
      <w:pPr>
        <w:spacing w:after="120"/>
      </w:pPr>
    </w:p>
    <w:p>
      <w:pPr>
        <w:spacing w:after="160"/>
      </w:pPr>
      <w:r>
        <w:rPr>
          <w:rFonts w:ascii="Calibri" w:cs="Calibri" w:eastAsia="Calibri" w:hAnsi="Calibri"/>
          <w:sz w:val="22"/>
          <w:szCs w:val="22"/>
        </w:rPr>
        <w:t xml:space="preserve">Sobre cada oferta tenés tres acciones: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980"/>
        <w:gridCol w:w="7020"/>
      </w:tblGrid>
      <w:tr>
        <w:trPr>
          <w:cantSplit/>
          <w:tblHeader/>
        </w:trPr>
        <w:tc>
          <w:tcPr>
            <w:tcW w:type="pct" w:w="1100"/>
            <w:shd w:fill="14532d" w:val="clear"/>
            <w:tcMar>
              <w:top w:type="dxa" w:w="100"/>
              <w:left w:type="dxa" w:w="120"/>
              <w:bottom w:type="dxa" w:w="100"/>
              <w:right w:type="dxa" w:w="120"/>
            </w:tcMar>
          </w:tcPr>
          <w:p>
            <w:r>
              <w:rPr>
                <w:rFonts w:ascii="Calibri" w:cs="Calibri" w:eastAsia="Calibri" w:hAnsi="Calibri"/>
                <w:b/>
                <w:bCs/>
                <w:color w:val="FFFFFF"/>
                <w:sz w:val="20"/>
                <w:szCs w:val="20"/>
              </w:rPr>
              <w:t xml:space="preserve">Acción</w:t>
            </w:r>
          </w:p>
        </w:tc>
        <w:tc>
          <w:tcPr>
            <w:tcW w:type="pct" w:w="3900"/>
            <w:shd w:fill="14532d" w:val="clear"/>
            <w:tcMar>
              <w:top w:type="dxa" w:w="100"/>
              <w:left w:type="dxa" w:w="120"/>
              <w:bottom w:type="dxa" w:w="100"/>
              <w:right w:type="dxa" w:w="120"/>
            </w:tcMar>
          </w:tcPr>
          <w:p>
            <w:r>
              <w:rPr>
                <w:rFonts w:ascii="Calibri" w:cs="Calibri" w:eastAsia="Calibri" w:hAnsi="Calibri"/>
                <w:b/>
                <w:bCs/>
                <w:color w:val="FFFFFF"/>
                <w:sz w:val="20"/>
                <w:szCs w:val="20"/>
              </w:rPr>
              <w:t xml:space="preserve">Qué hace</w:t>
            </w:r>
          </w:p>
        </w:tc>
      </w:tr>
      <w:tr>
        <w:trPr>
          <w:cantSplit/>
        </w:trPr>
        <w:tc>
          <w:tcPr>
            <w:tcW w:type="pct" w:w="1100"/>
            <w:shd w:fill="FFFFFF" w:val="clear"/>
            <w:tcMar>
              <w:top w:type="dxa" w:w="90"/>
              <w:left w:type="dxa" w:w="120"/>
              <w:bottom w:type="dxa" w:w="90"/>
              <w:right w:type="dxa" w:w="120"/>
            </w:tcMar>
          </w:tcPr>
          <w:r>
            <w:rPr>
              <w:rFonts w:ascii="Calibri" w:cs="Calibri" w:eastAsia="Calibri" w:hAnsi="Calibri"/>
              <w:b/>
              <w:bCs/>
              <w:sz w:val="22"/>
              <w:szCs w:val="22"/>
            </w:rPr>
            <w:t xml:space="preserve">Aceptar</w:t>
          </w:r>
          <w:p>
            <w:r>
              <w:t>Aceptar oferta</w:t>
            </w:r>
          </w:p>
        </w:tc>
        <w:tc>
          <w:tcPr>
            <w:tcW w:type="pct" w:w="3900"/>
            <w:shd w:fill="FFFFFF" w:val="clear"/>
            <w:tcMar>
              <w:top w:type="dxa" w:w="90"/>
              <w:left w:type="dxa" w:w="120"/>
              <w:bottom w:type="dxa" w:w="90"/>
              <w:right w:type="dxa" w:w="120"/>
            </w:tcMar>
          </w:tcPr>
          <w:p>
            <w:r>
              <w:rPr>
                <w:rFonts w:ascii="Calibri" w:cs="Calibri" w:eastAsia="Calibri" w:hAnsi="Calibri"/>
                <w:sz w:val="19"/>
                <w:szCs w:val="19"/>
              </w:rPr>
              <w:t xml:space="preserve">Confirma el viaje con ese conductor al precio ofrecido. Verás "¡Viaje aceptado! El conductor ha sido notificado."</w:t>
            </w:r>
          </w:p>
        </w:tc>
      </w:tr>
      <w:tr>
        <w:trPr>
          <w:cantSplit/>
        </w:trPr>
        <w:tc>
          <w:tcPr>
            <w:tcW w:type="pct" w:w="1100"/>
            <w:shd w:fill="F7F9F7" w:val="clear"/>
            <w:tcMar>
              <w:top w:type="dxa" w:w="90"/>
              <w:left w:type="dxa" w:w="120"/>
              <w:bottom w:type="dxa" w:w="90"/>
              <w:right w:type="dxa" w:w="120"/>
            </w:tcMar>
          </w:tcPr>
          <w:r>
            <w:rPr>
              <w:rFonts w:ascii="Calibri" w:cs="Calibri" w:eastAsia="Calibri" w:hAnsi="Calibri"/>
              <w:b/>
              <w:bCs/>
              <w:sz w:val="22"/>
              <w:szCs w:val="22"/>
            </w:rPr>
            <w:t xml:space="preserve">Contra ofertar</w:t>
          </w:r>
          <w:p>
            <w:r>
              <w:t>Contraofertar</w:t>
            </w:r>
          </w:p>
        </w:tc>
        <w:tc>
          <w:tcPr>
            <w:tcW w:type="pct" w:w="3900"/>
            <w:shd w:fill="F7F9F7" w:val="clear"/>
            <w:tcMar>
              <w:top w:type="dxa" w:w="90"/>
              <w:left w:type="dxa" w:w="120"/>
              <w:bottom w:type="dxa" w:w="90"/>
              <w:right w:type="dxa" w:w="120"/>
            </w:tcMar>
          </w:tcPr>
          <w:p>
            <w:r>
              <w:rPr>
                <w:rFonts w:ascii="Calibri" w:cs="Calibri" w:eastAsia="Calibri" w:hAnsi="Calibri"/>
                <w:sz w:val="19"/>
                <w:szCs w:val="19"/>
              </w:rPr>
              <w:t xml:space="preserve">Abre una ventana donde escribís el precio que estás dispuesto a pagar. Al enviarla verás "¡Contraoferta de $X enviada al conductor!" — el conductor puede aceptarla o rechazarla.</w:t>
            </w:r>
          </w:p>
        </w:tc>
      </w:tr>
      <w:tr>
        <w:trPr>
          <w:cantSplit/>
        </w:trPr>
        <w:tc>
          <w:tcPr>
            <w:tcW w:type="pct" w:w="1100"/>
            <w:shd w:fill="FFFFFF" w:val="clear"/>
            <w:tcMar>
              <w:top w:type="dxa" w:w="90"/>
              <w:left w:type="dxa" w:w="120"/>
              <w:bottom w:type="dxa" w:w="90"/>
              <w:right w:type="dxa" w:w="120"/>
            </w:tcMar>
          </w:tcPr>
          <w:r>
            <w:rPr>
              <w:rFonts w:ascii="Calibri" w:cs="Calibri" w:eastAsia="Calibri" w:hAnsi="Calibri"/>
              <w:b/>
              <w:bCs/>
              <w:sz w:val="22"/>
              <w:szCs w:val="22"/>
            </w:rPr>
            <w:t xml:space="preserve">Rechazar (ícono ✕)</w:t>
          </w:r>
          <w:p>
            <w:r>
              <w:t>Rechazar oferta</w:t>
            </w:r>
          </w:p>
        </w:tc>
        <w:tc>
          <w:tcPr>
            <w:tcW w:type="pct" w:w="3900"/>
            <w:shd w:fill="FFFFFF" w:val="clear"/>
            <w:tcMar>
              <w:top w:type="dxa" w:w="90"/>
              <w:left w:type="dxa" w:w="120"/>
              <w:bottom w:type="dxa" w:w="90"/>
              <w:right w:type="dxa" w:w="120"/>
            </w:tcMar>
          </w:tcPr>
          <w:p>
            <w:r>
              <w:rPr>
                <w:rFonts w:ascii="Calibri" w:cs="Calibri" w:eastAsia="Calibri" w:hAnsi="Calibri"/>
                <w:sz w:val="19"/>
                <w:szCs w:val="19"/>
              </w:rPr>
              <w:t xml:space="preserve">Descarta esa oferta puntual sin afectar las demás. Verás "Oferta rechazada."</w:t>
            </w:r>
          </w:p>
        </w:tc>
      </w:tr>
    </w:tbl>
    <w:p>
      <w:pPr>
        <w:spacing w:after="120"/>
      </w:pPr>
    </w:p>
    <w:p>
      <w:pPr>
        <w:spacing w:after="160"/>
      </w:pPr>
      <w:r>
        <w:rPr>
          <w:rFonts w:ascii="Calibri" w:cs="Calibri" w:eastAsia="Calibri" w:hAnsi="Calibri"/>
          <w:sz w:val="22"/>
          <w:szCs w:val="22"/>
        </w:rPr>
        <w:t xml:space="preserve">Podés cancelar la búsqueda completa mientras el viaje siga pendiente, con el enlace "Cancelar búsqueda" (pide una confirmación antes de cancelar).</w:t>
      </w:r>
    </w:p>
    <w:p>
      <w:pPr>
        <w:spacing w:after="120"/>
      </w:pPr>
    </w:p>
    <w:p>
      <w:pPr>
        <w:pStyle w:val="Heading3"/>
        <w:spacing w:after="110" w:before="220"/>
      </w:pPr>
      <w:r>
        <w:t xml:space="preserve">¿Y si nadie oferta en Premium?</w:t>
      </w:r>
    </w:p>
    <w:p>
      <w:pPr>
        <w:spacing w:after="160"/>
      </w:pPr>
      <w:r>
        <w:rPr>
          <w:rFonts w:ascii="Calibri" w:cs="Calibri" w:eastAsia="Calibri" w:hAnsi="Calibri"/>
          <w:sz w:val="22"/>
          <w:szCs w:val="22"/>
        </w:rPr>
        <w:t xml:space="preserve">Si tu viaje es Premium y llevás varios minutos sin ninguna oferta, la app te muestra un aviso y un botón "Publicar como Estándar" — cancela la búsqueda exigente y crea una nueva idéntica pero sin exigir comodidades, para que cualquier buseta pueda ofertarte.</w:t>
      </w:r>
    </w:p>
    <w:tbl>
      <w:tblPr>
        <w:tblW w:type="pct" w:w="5000"/>
        <w:tblBorders>
          <w:top w:val="dashed" w:color="6b7280" w:sz="8"/>
          <w:left w:val="dashed" w:color="6b7280" w:sz="8"/>
          <w:bottom w:val="dashed" w:color="6b7280" w:sz="8"/>
          <w:right w:val="dashed" w:color="6b7280" w:sz="8"/>
          <w:insideH w:val="single" w:color="auto" w:sz="4"/>
          <w:insideV w:val="single" w:color="auto" w:sz="4"/>
        </w:tblBorders>
      </w:tblPr>
      <w:tblGrid>
        <w:gridCol w:w="9360"/>
      </w:tblGrid>
      <w:tr>
        <w:trPr>
          <w:cantSplit/>
        </w:trPr>
        <w:tc>
          <w:tcPr>
            <w:shd w:fill="f4f4f5" w:val="clear"/>
            <w:tcMar>
              <w:top w:type="dxa" w:w="200"/>
              <w:left w:type="dxa" w:w="200"/>
              <w:bottom w:type="dxa" w:w="200"/>
              <w:right w:type="dxa" w:w="200"/>
            </w:tcMar>
          </w:tcPr>
          <w:p>
            <w:pPr>
              <w:spacing w:after="60"/>
              <w:jc w:val="center"/>
            </w:pPr>
            <w:r>
              <w:rPr>
                <w:rFonts w:ascii="Calibri" w:cs="Calibri" w:eastAsia="Calibri" w:hAnsi="Calibri"/>
                <w:b/>
                <w:bCs/>
                <w:color w:val="6b7280"/>
                <w:sz w:val="20"/>
                <w:szCs w:val="20"/>
              </w:rPr>
              <w:t xml:space="preserve">📷  CAPTURA DE PANTALLA PENDIENTE</w:t>
            </w:r>
          </w:p>
          <w:p>
            <w:pPr>
              <w:jc w:val="center"/>
            </w:pPr>
            <w:r>
              <w:rPr>
                <w:rFonts w:ascii="Calibri" w:cs="Calibri" w:eastAsia="Calibri" w:hAnsi="Calibri"/>
                <w:i/>
                <w:iCs/>
                <w:color w:val="444444"/>
                <w:sz w:val="20"/>
                <w:szCs w:val="20"/>
              </w:rPr>
              <w:t xml:space="preserve">Aviso de "sin ofertas" en un viaje Premium, con el botón para republicar como Estándar.</w:t>
            </w:r>
          </w:p>
        </w:tc>
      </w:tr>
    </w:tbl>
    <w:p>
      <w:pPr>
        <w:spacing w:after="120"/>
      </w:pPr>
    </w:p>
    <w:p>
      <w:pPr>
        <w:pStyle w:val="Heading2"/>
        <w:spacing w:after="150" w:before="300"/>
      </w:pPr>
      <w:r>
        <w:t xml:space="preserve">3.3 Viaje confirmado y seguimiento</w:t>
      </w:r>
    </w:p>
    <w:p>
      <w:pPr>
        <w:spacing w:after="160"/>
      </w:pPr>
      <w:r>
        <w:rPr>
          <w:rFonts w:ascii="Calibri" w:cs="Calibri" w:eastAsia="Calibri" w:hAnsi="Calibri"/>
          <w:sz w:val="22"/>
          <w:szCs w:val="22"/>
        </w:rPr>
        <w:t xml:space="preserve">Una vez aceptás una oferta, el viaje pasa a la pestaña "Confirmados" con tres estados posibles: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0"/>
        <w:gridCol w:w="6750"/>
      </w:tblGrid>
      <w:tr>
        <w:trPr>
          <w:cantSplit/>
          <w:tblHeader/>
        </w:trPr>
        <w:tc>
          <w:tcPr>
            <w:tcW w:type="pct" w:w="1250"/>
            <w:shd w:fill="14532d" w:val="clear"/>
            <w:tcMar>
              <w:top w:type="dxa" w:w="100"/>
              <w:left w:type="dxa" w:w="120"/>
              <w:bottom w:type="dxa" w:w="100"/>
              <w:right w:type="dxa" w:w="120"/>
            </w:tcMar>
          </w:tcPr>
          <w:p>
            <w:r>
              <w:rPr>
                <w:rFonts w:ascii="Calibri" w:cs="Calibri" w:eastAsia="Calibri" w:hAnsi="Calibri"/>
                <w:b/>
                <w:bCs/>
                <w:color w:val="FFFFFF"/>
                <w:sz w:val="20"/>
                <w:szCs w:val="20"/>
              </w:rPr>
              <w:t xml:space="preserve">Estado</w:t>
            </w:r>
          </w:p>
        </w:tc>
        <w:tc>
          <w:tcPr>
            <w:tcW w:type="pct" w:w="3750"/>
            <w:shd w:fill="14532d" w:val="clear"/>
            <w:tcMar>
              <w:top w:type="dxa" w:w="100"/>
              <w:left w:type="dxa" w:w="120"/>
              <w:bottom w:type="dxa" w:w="100"/>
              <w:right w:type="dxa" w:w="120"/>
            </w:tcMar>
          </w:tcPr>
          <w:p>
            <w:r>
              <w:rPr>
                <w:rFonts w:ascii="Calibri" w:cs="Calibri" w:eastAsia="Calibri" w:hAnsi="Calibri"/>
                <w:b/>
                <w:bCs/>
                <w:color w:val="FFFFFF"/>
                <w:sz w:val="20"/>
                <w:szCs w:val="20"/>
              </w:rPr>
              <w:t xml:space="preserve">Qué significa</w:t>
            </w:r>
          </w:p>
        </w:tc>
      </w:tr>
      <w:tr>
        <w:trPr>
          <w:cantSplit/>
        </w:trPr>
        <w:tc>
          <w:tcPr>
            <w:tcW w:type="pct" w:w="1250"/>
            <w:shd w:fill="FFFFFF" w:val="clear"/>
            <w:tcMar>
              <w:top w:type="dxa" w:w="90"/>
              <w:left w:type="dxa" w:w="120"/>
              <w:bottom w:type="dxa" w:w="90"/>
              <w:right w:type="dxa" w:w="120"/>
            </w:tcMar>
          </w:tcPr>
          <w:r>
            <w:rPr>
              <w:rFonts w:ascii="Calibri" w:cs="Calibri" w:eastAsia="Calibri" w:hAnsi="Calibri"/>
              <w:b/>
              <w:bCs/>
              <w:sz w:val="22"/>
              <w:szCs w:val="22"/>
            </w:rPr>
            <w:t xml:space="preserve">Confirmado</w:t>
          </w:r>
          <w:p>
            <w:r>
              <w:t>Asignado</w:t>
            </w:r>
          </w:p>
        </w:tc>
        <w:tc>
          <w:tcPr>
            <w:tcW w:type="pct" w:w="3750"/>
            <w:shd w:fill="FFFFFF" w:val="clear"/>
            <w:tcMar>
              <w:top w:type="dxa" w:w="90"/>
              <w:left w:type="dxa" w:w="120"/>
              <w:bottom w:type="dxa" w:w="90"/>
              <w:right w:type="dxa" w:w="120"/>
            </w:tcMar>
          </w:tcPr>
          <w:p>
            <w:r>
              <w:rPr>
                <w:rFonts w:ascii="Calibri" w:cs="Calibri" w:eastAsia="Calibri" w:hAnsi="Calibri"/>
                <w:sz w:val="19"/>
                <w:szCs w:val="19"/>
              </w:rPr>
              <w:t xml:space="preserve">El conductor está listo para recogerte.</w:t>
            </w:r>
          </w:p>
        </w:tc>
      </w:tr>
      <w:tr>
        <w:trPr>
          <w:cantSplit/>
        </w:trPr>
        <w:tc>
          <w:tcPr>
            <w:tcW w:type="pct" w:w="1250"/>
            <w:shd w:fill="F7F9F7" w:val="clear"/>
            <w:tcMar>
              <w:top w:type="dxa" w:w="90"/>
              <w:left w:type="dxa" w:w="120"/>
              <w:bottom w:type="dxa" w:w="90"/>
              <w:right w:type="dxa" w:w="120"/>
            </w:tcMar>
          </w:tcPr>
          <w:r>
            <w:rPr>
              <w:rFonts w:ascii="Calibri" w:cs="Calibri" w:eastAsia="Calibri" w:hAnsi="Calibri"/>
              <w:b/>
              <w:bCs/>
              <w:sz w:val="22"/>
              <w:szCs w:val="22"/>
            </w:rPr>
            <w:t xml:space="preserve">En camino</w:t>
          </w:r>
          <w:p>
            <w:r>
              <w:t>En camino</w:t>
            </w:r>
          </w:p>
        </w:tc>
        <w:tc>
          <w:tcPr>
            <w:tcW w:type="pct" w:w="3750"/>
            <w:shd w:fill="F7F9F7" w:val="clear"/>
            <w:tcMar>
              <w:top w:type="dxa" w:w="90"/>
              <w:left w:type="dxa" w:w="120"/>
              <w:bottom w:type="dxa" w:w="90"/>
              <w:right w:type="dxa" w:w="120"/>
            </w:tcMar>
          </w:tcPr>
          <w:p>
            <w:r>
              <w:rPr>
                <w:rFonts w:ascii="Calibri" w:cs="Calibri" w:eastAsia="Calibri" w:hAnsi="Calibri"/>
                <w:sz w:val="19"/>
                <w:szCs w:val="19"/>
              </w:rPr>
              <w:t xml:space="preserve">¡Tu conductor está en camino! Podés verlo moverse en vivo sobre el mapa.</w:t>
            </w:r>
          </w:p>
        </w:tc>
      </w:tr>
      <w:tr>
        <w:trPr>
          <w:cantSplit/>
        </w:trPr>
        <w:tc>
          <w:tcPr>
            <w:tcW w:type="pct" w:w="1250"/>
            <w:shd w:fill="FFFFFF" w:val="clear"/>
            <w:tcMar>
              <w:top w:type="dxa" w:w="90"/>
              <w:left w:type="dxa" w:w="120"/>
              <w:bottom w:type="dxa" w:w="90"/>
              <w:right w:type="dxa" w:w="120"/>
            </w:tcMar>
          </w:tcPr>
          <w:r>
            <w:rPr>
              <w:rFonts w:ascii="Calibri" w:cs="Calibri" w:eastAsia="Calibri" w:hAnsi="Calibri"/>
              <w:b/>
              <w:bCs/>
              <w:sz w:val="22"/>
              <w:szCs w:val="22"/>
            </w:rPr>
            <w:t xml:space="preserve">Completado</w:t>
          </w:r>
          <w:p>
            <w:r>
              <w:t>Completado</w:t>
            </w:r>
          </w:p>
        </w:tc>
        <w:tc>
          <w:tcPr>
            <w:tcW w:type="pct" w:w="3750"/>
            <w:shd w:fill="FFFFFF" w:val="clear"/>
            <w:tcMar>
              <w:top w:type="dxa" w:w="90"/>
              <w:left w:type="dxa" w:w="120"/>
              <w:bottom w:type="dxa" w:w="90"/>
              <w:right w:type="dxa" w:w="120"/>
            </w:tcMar>
          </w:tcPr>
          <w:p>
            <w:r>
              <w:rPr>
                <w:rFonts w:ascii="Calibri" w:cs="Calibri" w:eastAsia="Calibri" w:hAnsi="Calibri"/>
                <w:sz w:val="19"/>
                <w:szCs w:val="19"/>
              </w:rPr>
              <w:t xml:space="preserve">El viaje finalizó exitosamente.</w:t>
            </w:r>
          </w:p>
        </w:tc>
      </w:tr>
    </w:tbl>
    <w:tbl>
      <w:tblPr>
        <w:tblW w:type="pct" w:w="5000"/>
        <w:tblBorders>
          <w:top w:val="dashed" w:color="6b7280" w:sz="8"/>
          <w:left w:val="dashed" w:color="6b7280" w:sz="8"/>
          <w:bottom w:val="dashed" w:color="6b7280" w:sz="8"/>
          <w:right w:val="dashed" w:color="6b7280" w:sz="8"/>
          <w:insideH w:val="single" w:color="auto" w:sz="4"/>
          <w:insideV w:val="single" w:color="auto" w:sz="4"/>
        </w:tblBorders>
      </w:tblPr>
      <w:tblGrid>
        <w:gridCol w:w="9360"/>
      </w:tblGrid>
      <w:tr>
        <w:trPr>
          <w:cantSplit/>
        </w:trPr>
        <w:tc>
          <w:tcPr>
            <w:shd w:fill="f4f4f5" w:val="clear"/>
            <w:tcMar>
              <w:top w:type="dxa" w:w="200"/>
              <w:left w:type="dxa" w:w="200"/>
              <w:bottom w:type="dxa" w:w="200"/>
              <w:right w:type="dxa" w:w="200"/>
            </w:tcMar>
          </w:tcPr>
          <w:p>
            <w:pPr>
              <w:spacing w:after="60"/>
              <w:jc w:val="center"/>
            </w:pPr>
            <w:r>
              <w:rPr>
                <w:rFonts w:ascii="Calibri" w:cs="Calibri" w:eastAsia="Calibri" w:hAnsi="Calibri"/>
                <w:b/>
                <w:bCs/>
                <w:color w:val="6b7280"/>
                <w:sz w:val="20"/>
                <w:szCs w:val="20"/>
              </w:rPr>
              <w:t xml:space="preserve">📷  CAPTURA DE PANTALLA PENDIENTE</w:t>
            </w:r>
          </w:p>
          <w:p>
            <w:pPr>
              <w:jc w:val="center"/>
            </w:pPr>
            <w:r>
              <w:rPr>
                <w:rFonts w:ascii="Calibri" w:cs="Calibri" w:eastAsia="Calibri" w:hAnsi="Calibri"/>
                <w:i/>
                <w:iCs/>
                <w:color w:val="444444"/>
                <w:sz w:val="20"/>
                <w:szCs w:val="20"/>
              </w:rPr>
              <w:t xml:space="preserve">Tarjeta de viaje confirmado con la línea de tiempo (Confirmado → En camino → Completado) y el mapa de seguimiento en vivo.</w:t>
            </w:r>
          </w:p>
        </w:tc>
      </w:tr>
    </w:tbl>
    <w:p>
      <w:pPr>
        <w:spacing w:after="120"/>
      </w:pPr>
    </w:p>
    <w:p>
      <w:pPr>
        <w:pStyle w:val="Heading3"/>
        <w:spacing w:after="110" w:before="220"/>
      </w:pPr>
      <w:r>
        <w:t xml:space="preserve">Registrar los ocupantes del viaje (FUEC)</w:t>
      </w:r>
    </w:p>
    <w:p>
      <w:pPr>
        <w:spacing w:after="160"/>
      </w:pPr>
      <w:r>
        <w:rPr>
          <w:rFonts w:ascii="Calibri" w:cs="Calibri" w:eastAsia="Calibri" w:hAnsi="Calibri"/>
          <w:sz w:val="22"/>
          <w:szCs w:val="22"/>
        </w:rPr>
        <w:t xml:space="preserve">Antes o durante el viaje, tenés que registrar quiénes viajan (documento FUEC, un requisito legal del transporte especial en Colombia). Presiona "Registrar ocupantes del viaje" y completa, por cada persona: nombre completo, tipo de documento (CC, TI, CE o PA) y número. Podés agregar hasta el número de pasajeros que indicaste al publicar el viaje.</w:t>
      </w:r>
    </w:p>
    <w:tbl>
      <w:tblPr>
        <w:tblW w:type="pct" w:w="5000"/>
        <w:tblBorders>
          <w:top w:val="dashed" w:color="6b7280" w:sz="8"/>
          <w:left w:val="dashed" w:color="6b7280" w:sz="8"/>
          <w:bottom w:val="dashed" w:color="6b7280" w:sz="8"/>
          <w:right w:val="dashed" w:color="6b7280" w:sz="8"/>
          <w:insideH w:val="single" w:color="auto" w:sz="4"/>
          <w:insideV w:val="single" w:color="auto" w:sz="4"/>
        </w:tblBorders>
      </w:tblPr>
      <w:tblGrid>
        <w:gridCol w:w="9360"/>
      </w:tblGrid>
      <w:tr>
        <w:trPr>
          <w:cantSplit/>
        </w:trPr>
        <w:tc>
          <w:tcPr>
            <w:shd w:fill="f4f4f5" w:val="clear"/>
            <w:tcMar>
              <w:top w:type="dxa" w:w="200"/>
              <w:left w:type="dxa" w:w="200"/>
              <w:bottom w:type="dxa" w:w="200"/>
              <w:right w:type="dxa" w:w="200"/>
            </w:tcMar>
          </w:tcPr>
          <w:p>
            <w:pPr>
              <w:spacing w:after="60"/>
              <w:jc w:val="center"/>
            </w:pPr>
            <w:r>
              <w:rPr>
                <w:rFonts w:ascii="Calibri" w:cs="Calibri" w:eastAsia="Calibri" w:hAnsi="Calibri"/>
                <w:b/>
                <w:bCs/>
                <w:color w:val="6b7280"/>
                <w:sz w:val="20"/>
                <w:szCs w:val="20"/>
              </w:rPr>
              <w:t xml:space="preserve">📷  CAPTURA DE PANTALLA PENDIENTE</w:t>
            </w:r>
          </w:p>
          <w:p>
            <w:pPr>
              <w:jc w:val="center"/>
            </w:pPr>
            <w:r>
              <w:rPr>
                <w:rFonts w:ascii="Calibri" w:cs="Calibri" w:eastAsia="Calibri" w:hAnsi="Calibri"/>
                <w:i/>
                <w:iCs/>
                <w:color w:val="444444"/>
                <w:sz w:val="20"/>
                <w:szCs w:val="20"/>
              </w:rPr>
              <w:t xml:space="preserve">Modal de "Registrar ocupantes" (FUEC) con los campos de nombre y documento por pasajero.</w:t>
            </w:r>
          </w:p>
        </w:tc>
      </w:tr>
    </w:tbl>
    <w:p>
      <w:pPr>
        <w:spacing w:after="120"/>
      </w:pPr>
    </w:p>
    <w:tbl>
      <w:tblPr>
        <w:tblW w:type="pct" w:w="5000"/>
        <w:tblBorders>
          <w:top w:val="single" w:color="16a34a" w:sz="4"/>
          <w:left w:val="single" w:color="16a34a" w:sz="24"/>
          <w:bottom w:val="single" w:color="16a34a" w:sz="4"/>
          <w:right w:val="single" w:color="16a34a" w:sz="4"/>
          <w:insideH w:val="single" w:color="auto" w:sz="4"/>
          <w:insideV w:val="single" w:color="auto" w:sz="4"/>
        </w:tblBorders>
      </w:tblPr>
      <w:tblGrid>
        <w:gridCol w:w="9360"/>
      </w:tblGrid>
      <w:tr>
        <w:trPr>
          <w:cantSplit/>
        </w:trPr>
        <w:tc>
          <w:tcPr>
            <w:shd w:fill="e8f5ec" w:val="clear"/>
            <w:tcMar>
              <w:top w:type="dxa" w:w="160"/>
              <w:left w:type="dxa" w:w="220"/>
              <w:bottom w:type="dxa" w:w="160"/>
              <w:right w:type="dxa" w:w="220"/>
            </w:tcMar>
          </w:tcPr>
          <w:p>
            <w:pPr>
              <w:spacing w:after="60"/>
            </w:pPr>
            <w:r>
              <w:rPr>
                <w:rFonts w:ascii="Calibri" w:cs="Calibri" w:eastAsia="Calibri" w:hAnsi="Calibri"/>
                <w:b/>
                <w:bCs/>
                <w:sz w:val="21"/>
                <w:szCs w:val="21"/>
              </w:rPr>
              <w:t xml:space="preserve">Nota</w:t>
            </w:r>
          </w:p>
          <w:p>
            <w:r>
              <w:rPr>
                <w:rFonts w:ascii="Calibri" w:cs="Calibri" w:eastAsia="Calibri" w:hAnsi="Calibri"/>
                <w:sz w:val="21"/>
                <w:szCs w:val="21"/>
              </w:rPr>
              <w:t xml:space="preserve">El nombre debe incluir nombre y apellido (mínimo 3 letras, solo letras y espacios). El número de documento debe tener entre 5 y 10 dígitos para CC/TI, o entre 5 y 15 caracteres alfanuméricos para CE/PA.</w:t>
            </w:r>
          </w:p>
        </w:tc>
      </w:tr>
    </w:tbl>
    <w:p>
      <w:pPr>
        <w:spacing w:after="120"/>
      </w:pPr>
    </w:p>
    <w:p>
      <w:pPr>
        <w:pStyle w:val="Heading3"/>
        <w:spacing w:after="110" w:before="220"/>
      </w:pPr>
      <w:r>
        <w:t xml:space="preserve">Recibo del viaje</w:t>
      </w:r>
    </w:p>
    <w:p>
      <w:pPr>
        <w:spacing w:after="160"/>
      </w:pPr>
      <w:r>
        <w:rPr>
          <w:rFonts w:ascii="Calibri" w:cs="Calibri" w:eastAsia="Calibri" w:hAnsi="Calibri"/>
          <w:sz w:val="22"/>
          <w:szCs w:val="22"/>
        </w:rPr>
        <w:t xml:space="preserve">Cuando el viaje está Completado, aparece el botón "Descargar recibo (PDF)", que genera y descarga automáticamente el comprobante del viaje.</w:t>
      </w:r>
    </w:p>
    <w:p>
      <w:pPr>
        <w:spacing w:after="120"/>
      </w:pPr>
    </w:p>
    <w:p>
      <w:pPr>
        <w:pStyle w:val="Heading3"/>
        <w:spacing w:after="110" w:before="220"/>
      </w:pPr>
      <w:r>
        <w:t xml:space="preserve">Calificar al conductor</w:t>
      </w:r>
    </w:p>
    <w:p>
      <w:pPr>
        <w:spacing w:after="160"/>
      </w:pPr>
      <w:r>
        <w:rPr>
          <w:rFonts w:ascii="Calibri" w:cs="Calibri" w:eastAsia="Calibri" w:hAnsi="Calibri"/>
          <w:sz w:val="22"/>
          <w:szCs w:val="22"/>
        </w:rPr>
        <w:t xml:space="preserve">También al finalizar el viaje, presiona "Calificar viaje": elegí de 1 a 5 estrellas y, si querés, dejá un comentario. Una vez enviada, el botón cambia a "Ya calificaste este viaje".</w:t>
      </w:r>
    </w:p>
    <w:tbl>
      <w:tblPr>
        <w:tblW w:type="pct" w:w="5000"/>
        <w:tblBorders>
          <w:top w:val="dashed" w:color="6b7280" w:sz="8"/>
          <w:left w:val="dashed" w:color="6b7280" w:sz="8"/>
          <w:bottom w:val="dashed" w:color="6b7280" w:sz="8"/>
          <w:right w:val="dashed" w:color="6b7280" w:sz="8"/>
          <w:insideH w:val="single" w:color="auto" w:sz="4"/>
          <w:insideV w:val="single" w:color="auto" w:sz="4"/>
        </w:tblBorders>
      </w:tblPr>
      <w:tblGrid>
        <w:gridCol w:w="9360"/>
      </w:tblGrid>
      <w:tr>
        <w:trPr>
          <w:cantSplit/>
        </w:trPr>
        <w:tc>
          <w:tcPr>
            <w:shd w:fill="f4f4f5" w:val="clear"/>
            <w:tcMar>
              <w:top w:type="dxa" w:w="200"/>
              <w:left w:type="dxa" w:w="200"/>
              <w:bottom w:type="dxa" w:w="200"/>
              <w:right w:type="dxa" w:w="200"/>
            </w:tcMar>
          </w:tcPr>
          <w:p>
            <w:pPr>
              <w:spacing w:after="60"/>
              <w:jc w:val="center"/>
            </w:pPr>
            <w:r>
              <w:rPr>
                <w:rFonts w:ascii="Calibri" w:cs="Calibri" w:eastAsia="Calibri" w:hAnsi="Calibri"/>
                <w:b/>
                <w:bCs/>
                <w:color w:val="6b7280"/>
                <w:sz w:val="20"/>
                <w:szCs w:val="20"/>
              </w:rPr>
              <w:t xml:space="preserve">📷  CAPTURA DE PANTALLA PENDIENTE</w:t>
            </w:r>
          </w:p>
          <w:p>
            <w:pPr>
              <w:jc w:val="center"/>
            </w:pPr>
            <w:r>
              <w:rPr>
                <w:rFonts w:ascii="Calibri" w:cs="Calibri" w:eastAsia="Calibri" w:hAnsi="Calibri"/>
                <w:i/>
                <w:iCs/>
                <w:color w:val="444444"/>
                <w:sz w:val="20"/>
                <w:szCs w:val="20"/>
              </w:rPr>
              <w:t xml:space="preserve">Modal de calificación con las 5 estrellas y el campo de comentario opcional.</w:t>
            </w:r>
          </w:p>
        </w:tc>
      </w:tr>
    </w:tbl>
    <w:p>
      <w:pPr>
        <w:spacing w:after="120"/>
      </w:pPr>
    </w:p>
    <w:p>
      <w:pPr>
        <w:pStyle w:val="Heading2"/>
        <w:spacing w:after="150" w:before="300"/>
      </w:pPr>
      <w:r>
        <w:t xml:space="preserve">3.4 Notificaciones</w:t>
      </w:r>
    </w:p>
    <w:p>
      <w:pPr>
        <w:spacing w:after="160"/>
      </w:pPr>
      <w:r>
        <w:rPr>
          <w:rFonts w:ascii="Calibri" w:cs="Calibri" w:eastAsia="Calibri" w:hAnsi="Calibri"/>
          <w:sz w:val="22"/>
          <w:szCs w:val="22"/>
        </w:rPr>
        <w:t xml:space="preserve">El ícono de campana en la parte superior muestra un contador con tus notificaciones sin leer. Ahí llegan avisos de nuevas ofertas, contraofertas, viajes aceptados/rechazados, inicio y fin de viaje. Podés marcarlas todas como leídas con el botón "Leer todas".</w:t>
      </w:r>
    </w:p>
    <w:tbl>
      <w:tblPr>
        <w:tblW w:type="pct" w:w="5000"/>
        <w:tblBorders>
          <w:top w:val="dashed" w:color="6b7280" w:sz="8"/>
          <w:left w:val="dashed" w:color="6b7280" w:sz="8"/>
          <w:bottom w:val="dashed" w:color="6b7280" w:sz="8"/>
          <w:right w:val="dashed" w:color="6b7280" w:sz="8"/>
          <w:insideH w:val="single" w:color="auto" w:sz="4"/>
          <w:insideV w:val="single" w:color="auto" w:sz="4"/>
        </w:tblBorders>
      </w:tblPr>
      <w:tblGrid>
        <w:gridCol w:w="9360"/>
      </w:tblGrid>
      <w:tr>
        <w:trPr>
          <w:cantSplit/>
        </w:trPr>
        <w:tc>
          <w:tcPr>
            <w:shd w:fill="f4f4f5" w:val="clear"/>
            <w:tcMar>
              <w:top w:type="dxa" w:w="200"/>
              <w:left w:type="dxa" w:w="200"/>
              <w:bottom w:type="dxa" w:w="200"/>
              <w:right w:type="dxa" w:w="200"/>
            </w:tcMar>
          </w:tcPr>
          <w:p>
            <w:pPr>
              <w:spacing w:after="60"/>
              <w:jc w:val="center"/>
            </w:pPr>
            <w:r>
              <w:rPr>
                <w:rFonts w:ascii="Calibri" w:cs="Calibri" w:eastAsia="Calibri" w:hAnsi="Calibri"/>
                <w:b/>
                <w:bCs/>
                <w:color w:val="6b7280"/>
                <w:sz w:val="20"/>
                <w:szCs w:val="20"/>
              </w:rPr>
              <w:t xml:space="preserve">📷  CAPTURA DE PANTALLA PENDIENTE</w:t>
            </w:r>
          </w:p>
          <w:p>
            <w:pPr>
              <w:jc w:val="center"/>
            </w:pPr>
            <w:r>
              <w:rPr>
                <w:rFonts w:ascii="Calibri" w:cs="Calibri" w:eastAsia="Calibri" w:hAnsi="Calibri"/>
                <w:i/>
                <w:iCs/>
                <w:color w:val="444444"/>
                <w:sz w:val="20"/>
                <w:szCs w:val="20"/>
              </w:rPr>
              <w:t xml:space="preserve">Panel de notificaciones desplegado desde la campana.</w:t>
            </w:r>
          </w:p>
        </w:tc>
      </w:tr>
    </w:tbl>
    <w:p>
      <w:pPr>
        <w:spacing w:after="120"/>
      </w:pPr>
    </w:p>
    <w:p>
      <w:pPr>
        <w:pStyle w:val="Heading2"/>
        <w:spacing w:after="150" w:before="300"/>
      </w:pPr>
      <w:r>
        <w:t xml:space="preserve">3.5 Tu perfil</w:t>
      </w:r>
    </w:p>
    <w:p>
      <w:pPr>
        <w:spacing w:after="160"/>
      </w:pPr>
      <w:r>
        <w:rPr>
          <w:rFonts w:ascii="Calibri" w:cs="Calibri" w:eastAsia="Calibri" w:hAnsi="Calibri"/>
          <w:sz w:val="22"/>
          <w:szCs w:val="22"/>
        </w:rPr>
        <w:t xml:space="preserve">Desde tu perfil podés: editar tu número de teléfono, ver tus calificaciones recibidas, consultar tu historial de viajes, cambiar tu contraseña (pestaña "Seguridad"), y cerrar sesión.</w:t>
      </w:r>
    </w:p>
    <w:tbl>
      <w:tblPr>
        <w:tblW w:type="pct" w:w="5000"/>
        <w:tblBorders>
          <w:top w:val="dashed" w:color="6b7280" w:sz="8"/>
          <w:left w:val="dashed" w:color="6b7280" w:sz="8"/>
          <w:bottom w:val="dashed" w:color="6b7280" w:sz="8"/>
          <w:right w:val="dashed" w:color="6b7280" w:sz="8"/>
          <w:insideH w:val="single" w:color="auto" w:sz="4"/>
          <w:insideV w:val="single" w:color="auto" w:sz="4"/>
        </w:tblBorders>
      </w:tblPr>
      <w:tblGrid>
        <w:gridCol w:w="9360"/>
      </w:tblGrid>
      <w:tr>
        <w:trPr>
          <w:cantSplit/>
        </w:trPr>
        <w:tc>
          <w:tcPr>
            <w:shd w:fill="f4f4f5" w:val="clear"/>
            <w:tcMar>
              <w:top w:type="dxa" w:w="200"/>
              <w:left w:type="dxa" w:w="200"/>
              <w:bottom w:type="dxa" w:w="200"/>
              <w:right w:type="dxa" w:w="200"/>
            </w:tcMar>
          </w:tcPr>
          <w:p>
            <w:pPr>
              <w:spacing w:after="60"/>
              <w:jc w:val="center"/>
            </w:pPr>
            <w:r>
              <w:rPr>
                <w:rFonts w:ascii="Calibri" w:cs="Calibri" w:eastAsia="Calibri" w:hAnsi="Calibri"/>
                <w:b/>
                <w:bCs/>
                <w:color w:val="6b7280"/>
                <w:sz w:val="20"/>
                <w:szCs w:val="20"/>
              </w:rPr>
              <w:t xml:space="preserve">📷  CAPTURA DE PANTALLA PENDIENTE</w:t>
            </w:r>
          </w:p>
          <w:p>
            <w:pPr>
              <w:jc w:val="center"/>
            </w:pPr>
            <w:r>
              <w:rPr>
                <w:rFonts w:ascii="Calibri" w:cs="Calibri" w:eastAsia="Calibri" w:hAnsi="Calibri"/>
                <w:i/>
                <w:iCs/>
                <w:color w:val="444444"/>
                <w:sz w:val="20"/>
                <w:szCs w:val="20"/>
              </w:rPr>
              <w:t xml:space="preserve">Panel de perfil del pasajero (drawer lateral) con las pestañas Perfil / Historial / Seguridad.</w:t>
            </w:r>
          </w:p>
        </w:tc>
      </w:tr>
    </w:tbl>
    <w:p>
      <w:pPr>
        <w:spacing w:after="120"/>
      </w:pPr>
    </w:p>
    <w:p>
      <w:r>
        <w:br w:type="page"/>
      </w:r>
    </w:p>
    <w:p>
      <w:pPr>
        <w:pStyle w:val="Heading1"/>
        <w:spacing w:after="200" w:before="360"/>
      </w:pPr>
      <w:r>
        <w:t xml:space="preserve">4. Guía para Conductores</w:t>
      </w:r>
    </w:p>
    <w:p>
      <w:pPr>
        <w:pStyle w:val="Heading2"/>
        <w:spacing w:after="150" w:before="300"/>
      </w:pPr>
      <w:r>
        <w:t xml:space="preserve">4.1 Registrarte como conductor</w:t>
      </w:r>
    </w:p>
    <w:p>
      <w:pPr>
        <w:spacing w:after="160"/>
      </w:pPr>
      <w:r>
        <w:rPr>
          <w:rFonts w:ascii="Calibri" w:cs="Calibri" w:eastAsia="Calibri" w:hAnsi="Calibri"/>
          <w:sz w:val="22"/>
          <w:szCs w:val="22"/>
        </w:rPr>
        <w:t xml:space="preserve">Si te registraste desde la pestaña "Conducir" (o elegiste esa opción al crear tu cuenta), la app te lleva directo al formulario de registro de conductor, dividido en 3 secciones:</w:t>
      </w:r>
    </w:p>
    <w:p>
      <w:pPr>
        <w:pStyle w:val="Heading3"/>
        <w:spacing w:after="110" w:before="220"/>
      </w:pPr>
      <w:r>
        <w:t xml:space="preserve">Sección 1 — Tus datos</w:t>
      </w:r>
    </w:p>
    <w:p>
      <w:pPr>
        <w:pStyle w:val="ListParagraph"/>
        <w:spacing w:after="90"/>
        <w:ind w:left="360" w:hanging="270"/>
      </w:pPr>
      <w:r>
        <w:rPr>
          <w:rFonts w:ascii="Calibri" w:cs="Calibri" w:eastAsia="Calibri" w:hAnsi="Calibri"/>
          <w:sz w:val="22"/>
          <w:szCs w:val="22"/>
        </w:rPr>
        <w:t>– Nombre, correo y teléfono vienen automáticamente de tu cuenta.</w:t>
      </w:r>
    </w:p>
    <w:p>
      <w:pPr>
        <w:pStyle w:val="ListParagraph"/>
        <w:spacing w:after="90"/>
        <w:ind w:left="360" w:hanging="270"/>
      </w:pPr>
      <w:r>
        <w:rPr>
          <w:rFonts w:ascii="Calibri" w:cs="Calibri" w:eastAsia="Calibri" w:hAnsi="Calibri"/>
          <w:sz w:val="22"/>
          <w:szCs w:val="22"/>
        </w:rPr>
        <w:t>– Edad (mínimo 18 años).</w:t>
      </w:r>
    </w:p>
    <w:p>
      <w:pPr>
        <w:pStyle w:val="ListParagraph"/>
        <w:spacing w:after="90"/>
        <w:ind w:left="360" w:hanging="270"/>
      </w:pPr>
      <w:r>
        <w:rPr>
          <w:rFonts w:ascii="Calibri" w:cs="Calibri" w:eastAsia="Calibri" w:hAnsi="Calibri"/>
          <w:sz w:val="22"/>
          <w:szCs w:val="22"/>
        </w:rPr>
        <w:t>– Empresa afiliada: elegí entre las opciones disponibles (por ejemplo, Departour o Transporte Real).</w:t>
      </w:r>
    </w:p>
    <w:p>
      <w:pPr>
        <w:pStyle w:val="ListParagraph"/>
        <w:spacing w:after="90"/>
        <w:ind w:left="360" w:hanging="270"/>
      </w:pPr>
      <w:r>
        <w:rPr>
          <w:rFonts w:ascii="Calibri" w:cs="Calibri" w:eastAsia="Calibri" w:hAnsi="Calibri"/>
          <w:sz w:val="22"/>
          <w:szCs w:val="22"/>
        </w:rPr>
        <w:t>– Tu foto de perfil (opcional).</w:t>
      </w:r>
    </w:p>
    <w:p>
      <w:pPr>
        <w:pStyle w:val="Heading3"/>
        <w:spacing w:after="110" w:before="220"/>
      </w:pPr>
      <w:r>
        <w:t xml:space="preserve">Sección 2 — Tu vehículo</w:t>
      </w:r>
    </w:p>
    <w:p>
      <w:pPr>
        <w:pStyle w:val="ListParagraph"/>
        <w:spacing w:after="90"/>
        <w:ind w:left="360" w:hanging="270"/>
      </w:pPr>
      <w:r>
        <w:rPr>
          <w:rFonts w:ascii="Calibri" w:cs="Calibri" w:eastAsia="Calibri" w:hAnsi="Calibri"/>
          <w:sz w:val="22"/>
          <w:szCs w:val="22"/>
        </w:rPr>
        <w:t>– Placa del vehículo.</w:t>
      </w:r>
    </w:p>
    <w:p>
      <w:pPr>
        <w:pStyle w:val="ListParagraph"/>
        <w:spacing w:after="90"/>
        <w:ind w:left="360" w:hanging="270"/>
      </w:pPr>
      <w:r>
        <w:rPr>
          <w:rFonts w:ascii="Calibri" w:cs="Calibri" w:eastAsia="Calibri" w:hAnsi="Calibri"/>
          <w:sz w:val="22"/>
          <w:szCs w:val="22"/>
        </w:rPr>
        <w:t>– Capacidad (entre 1 y 44 asientos).</w:t>
      </w:r>
    </w:p>
    <w:p>
      <w:pPr>
        <w:pStyle w:val="ListParagraph"/>
        <w:spacing w:after="90"/>
        <w:ind w:left="360" w:hanging="270"/>
      </w:pPr>
      <w:r>
        <w:rPr>
          <w:rFonts w:ascii="Calibri" w:cs="Calibri" w:eastAsia="Calibri" w:hAnsi="Calibri"/>
          <w:sz w:val="22"/>
          <w:szCs w:val="22"/>
        </w:rPr>
        <w:t>– Foto del vehículo (opcional).</w:t>
      </w:r>
    </w:p>
    <w:p>
      <w:pPr>
        <w:pStyle w:val="ListParagraph"/>
        <w:spacing w:after="90"/>
        <w:ind w:left="360" w:hanging="270"/>
      </w:pPr>
      <w:r>
        <w:rPr>
          <w:rFonts w:ascii="Calibri" w:cs="Calibri" w:eastAsia="Calibri" w:hAnsi="Calibri"/>
          <w:sz w:val="22"/>
          <w:szCs w:val="22"/>
        </w:rPr>
        <w:t>– Comodidades (opcional): Aire acondicionado, WiFi, Baño, Música, Maletero amplio, Sillas para bebé, Acepta mascotas. Podés dejarlas sin marcar ahora y configurarlas después desde tu panel.</w:t>
      </w:r>
    </w:p>
    <w:p>
      <w:pPr>
        <w:pStyle w:val="Heading3"/>
        <w:spacing w:after="110" w:before="220"/>
      </w:pPr>
      <w:r>
        <w:t xml:space="preserve">Sección 3 — Documentación reglamentaria</w:t>
      </w:r>
    </w:p>
    <w:p>
      <w:pPr>
        <w:spacing w:after="160"/>
      </w:pPr>
      <w:r>
        <w:rPr>
          <w:rFonts w:ascii="Calibri" w:cs="Calibri" w:eastAsia="Calibri" w:hAnsi="Calibri"/>
          <w:sz w:val="22"/>
          <w:szCs w:val="22"/>
        </w:rPr>
        <w:t xml:space="preserve">Tenés que subir 5 documentos, en PDF o imagen:</w:t>
      </w:r>
    </w:p>
    <w:p>
      <w:pPr>
        <w:pStyle w:val="ListParagraph"/>
        <w:spacing w:after="90"/>
        <w:ind w:left="360" w:hanging="270"/>
      </w:pPr>
      <w:r>
        <w:rPr>
          <w:rFonts w:ascii="Calibri" w:cs="Calibri" w:eastAsia="Calibri" w:hAnsi="Calibri"/>
          <w:sz w:val="22"/>
          <w:szCs w:val="22"/>
        </w:rPr>
        <w:t>– SOAT vigente</w:t>
      </w:r>
    </w:p>
    <w:p>
      <w:pPr>
        <w:pStyle w:val="ListParagraph"/>
        <w:spacing w:after="90"/>
        <w:ind w:left="360" w:hanging="270"/>
      </w:pPr>
      <w:r>
        <w:rPr>
          <w:rFonts w:ascii="Calibri" w:cs="Calibri" w:eastAsia="Calibri" w:hAnsi="Calibri"/>
          <w:sz w:val="22"/>
          <w:szCs w:val="22"/>
        </w:rPr>
        <w:t>– Licencia de conducción</w:t>
      </w:r>
    </w:p>
    <w:p>
      <w:pPr>
        <w:pStyle w:val="ListParagraph"/>
        <w:spacing w:after="90"/>
        <w:ind w:left="360" w:hanging="270"/>
      </w:pPr>
      <w:r>
        <w:rPr>
          <w:rFonts w:ascii="Calibri" w:cs="Calibri" w:eastAsia="Calibri" w:hAnsi="Calibri"/>
          <w:sz w:val="22"/>
          <w:szCs w:val="22"/>
        </w:rPr>
        <w:t>– Tarjeta de operación</w:t>
      </w:r>
    </w:p>
    <w:p>
      <w:pPr>
        <w:pStyle w:val="ListParagraph"/>
        <w:spacing w:after="90"/>
        <w:ind w:left="360" w:hanging="270"/>
      </w:pPr>
      <w:r>
        <w:rPr>
          <w:rFonts w:ascii="Calibri" w:cs="Calibri" w:eastAsia="Calibri" w:hAnsi="Calibri"/>
          <w:sz w:val="22"/>
          <w:szCs w:val="22"/>
        </w:rPr>
        <w:t>– Revisión tecnomecánica</w:t>
      </w:r>
    </w:p>
    <w:p>
      <w:pPr>
        <w:pStyle w:val="ListParagraph"/>
        <w:spacing w:after="90"/>
        <w:ind w:left="360" w:hanging="270"/>
      </w:pPr>
      <w:r>
        <w:rPr>
          <w:rFonts w:ascii="Calibri" w:cs="Calibri" w:eastAsia="Calibri" w:hAnsi="Calibri"/>
          <w:sz w:val="22"/>
          <w:szCs w:val="22"/>
        </w:rPr>
        <w:t>– Seguros (contractual y extracontractual)</w:t>
      </w:r>
    </w:p>
    <w:tbl>
      <w:tblPr>
        <w:tblW w:type="pct" w:w="5000"/>
        <w:tblBorders>
          <w:top w:val="dashed" w:color="6b7280" w:sz="8"/>
          <w:left w:val="dashed" w:color="6b7280" w:sz="8"/>
          <w:bottom w:val="dashed" w:color="6b7280" w:sz="8"/>
          <w:right w:val="dashed" w:color="6b7280" w:sz="8"/>
          <w:insideH w:val="single" w:color="auto" w:sz="4"/>
          <w:insideV w:val="single" w:color="auto" w:sz="4"/>
        </w:tblBorders>
      </w:tblPr>
      <w:tblGrid>
        <w:gridCol w:w="9360"/>
      </w:tblGrid>
      <w:tr>
        <w:trPr>
          <w:cantSplit/>
        </w:trPr>
        <w:tc>
          <w:tcPr>
            <w:shd w:fill="f4f4f5" w:val="clear"/>
            <w:tcMar>
              <w:top w:type="dxa" w:w="200"/>
              <w:left w:type="dxa" w:w="200"/>
              <w:bottom w:type="dxa" w:w="200"/>
              <w:right w:type="dxa" w:w="200"/>
            </w:tcMar>
          </w:tcPr>
          <w:p>
            <w:pPr>
              <w:spacing w:after="60"/>
              <w:jc w:val="center"/>
            </w:pPr>
            <w:r>
              <w:rPr>
                <w:rFonts w:ascii="Calibri" w:cs="Calibri" w:eastAsia="Calibri" w:hAnsi="Calibri"/>
                <w:b/>
                <w:bCs/>
                <w:color w:val="6b7280"/>
                <w:sz w:val="20"/>
                <w:szCs w:val="20"/>
              </w:rPr>
              <w:t xml:space="preserve">📷  CAPTURA DE PANTALLA PENDIENTE</w:t>
            </w:r>
          </w:p>
          <w:p>
            <w:pPr>
              <w:jc w:val="center"/>
            </w:pPr>
            <w:r>
              <w:rPr>
                <w:rFonts w:ascii="Calibri" w:cs="Calibri" w:eastAsia="Calibri" w:hAnsi="Calibri"/>
                <w:i/>
                <w:iCs/>
                <w:color w:val="444444"/>
                <w:sz w:val="20"/>
                <w:szCs w:val="20"/>
              </w:rPr>
              <w:t xml:space="preserve">Formulario de registro de conductor: las tres secciones (datos, vehículo, documentación) con la barra de progreso.</w:t>
            </w:r>
          </w:p>
        </w:tc>
      </w:tr>
    </w:tbl>
    <w:p>
      <w:pPr>
        <w:spacing w:after="120"/>
      </w:pPr>
    </w:p>
    <w:p>
      <w:pPr>
        <w:spacing w:after="160"/>
      </w:pPr>
      <w:r>
        <w:rPr>
          <w:rFonts w:ascii="Calibri" w:cs="Calibri" w:eastAsia="Calibri" w:hAnsi="Calibri"/>
          <w:sz w:val="22"/>
          <w:szCs w:val="22"/>
        </w:rPr>
        <w:t xml:space="preserve">Presiona "Enviar solicitud". Un administrador revisa tus documentos antes de habilitarte — te avisamos cuando haya respuesta.</w:t>
      </w:r>
    </w:p>
    <w:p>
      <w:pPr>
        <w:spacing w:after="120"/>
      </w:pPr>
    </w:p>
    <w:p>
      <w:pPr>
        <w:pStyle w:val="Heading2"/>
        <w:spacing w:after="150" w:before="300"/>
      </w:pPr>
      <w:r>
        <w:t xml:space="preserve">4.2 Estado de tu verificación</w:t>
      </w:r>
    </w:p>
    <w:p>
      <w:pPr>
        <w:spacing w:after="160"/>
      </w:pPr>
      <w:r>
        <w:rPr>
          <w:rFonts w:ascii="Calibri" w:cs="Calibri" w:eastAsia="Calibri" w:hAnsi="Calibri"/>
          <w:sz w:val="22"/>
          <w:szCs w:val="22"/>
        </w:rPr>
        <w:t xml:space="preserve">Mientras el administrador revisa tus documentos, verás la pantalla "Estado de tu solicitud" con uno de estos tres estados: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620"/>
        <w:gridCol w:w="2430"/>
        <w:gridCol w:w="4950"/>
      </w:tblGrid>
      <w:tr>
        <w:trPr>
          <w:cantSplit/>
          <w:tblHeader/>
        </w:trPr>
        <w:tc>
          <w:tcPr>
            <w:tcW w:type="pct" w:w="900"/>
            <w:shd w:fill="14532d" w:val="clear"/>
            <w:tcMar>
              <w:top w:type="dxa" w:w="100"/>
              <w:left w:type="dxa" w:w="120"/>
              <w:bottom w:type="dxa" w:w="100"/>
              <w:right w:type="dxa" w:w="120"/>
            </w:tcMar>
          </w:tcPr>
          <w:p>
            <w:r>
              <w:rPr>
                <w:rFonts w:ascii="Calibri" w:cs="Calibri" w:eastAsia="Calibri" w:hAnsi="Calibri"/>
                <w:b/>
                <w:bCs/>
                <w:color w:val="FFFFFF"/>
                <w:sz w:val="20"/>
                <w:szCs w:val="20"/>
              </w:rPr>
              <w:t xml:space="preserve">Estado</w:t>
            </w:r>
          </w:p>
        </w:tc>
        <w:tc>
          <w:tcPr>
            <w:tcW w:type="pct" w:w="1350"/>
            <w:shd w:fill="14532d" w:val="clear"/>
            <w:tcMar>
              <w:top w:type="dxa" w:w="100"/>
              <w:left w:type="dxa" w:w="120"/>
              <w:bottom w:type="dxa" w:w="100"/>
              <w:right w:type="dxa" w:w="120"/>
            </w:tcMar>
          </w:tcPr>
          <w:p>
            <w:r>
              <w:rPr>
                <w:rFonts w:ascii="Calibri" w:cs="Calibri" w:eastAsia="Calibri" w:hAnsi="Calibri"/>
                <w:b/>
                <w:bCs/>
                <w:color w:val="FFFFFF"/>
                <w:sz w:val="20"/>
                <w:szCs w:val="20"/>
              </w:rPr>
              <w:t xml:space="preserve">Título en pantalla</w:t>
            </w:r>
          </w:p>
        </w:tc>
        <w:tc>
          <w:tcPr>
            <w:tcW w:type="pct" w:w="2750"/>
            <w:shd w:fill="14532d" w:val="clear"/>
            <w:tcMar>
              <w:top w:type="dxa" w:w="100"/>
              <w:left w:type="dxa" w:w="120"/>
              <w:bottom w:type="dxa" w:w="100"/>
              <w:right w:type="dxa" w:w="120"/>
            </w:tcMar>
          </w:tcPr>
          <w:p>
            <w:r>
              <w:rPr>
                <w:rFonts w:ascii="Calibri" w:cs="Calibri" w:eastAsia="Calibri" w:hAnsi="Calibri"/>
                <w:b/>
                <w:bCs/>
                <w:color w:val="FFFFFF"/>
                <w:sz w:val="20"/>
                <w:szCs w:val="20"/>
              </w:rPr>
              <w:t xml:space="preserve">Qué significa</w:t>
            </w:r>
          </w:p>
        </w:tc>
      </w:tr>
      <w:tr>
        <w:trPr>
          <w:cantSplit/>
        </w:trPr>
        <w:tc>
          <w:tcPr>
            <w:tcW w:type="pct" w:w="900"/>
            <w:shd w:fill="FFFFFF" w:val="clear"/>
            <w:tcMar>
              <w:top w:type="dxa" w:w="90"/>
              <w:left w:type="dxa" w:w="120"/>
              <w:bottom w:type="dxa" w:w="90"/>
              <w:right w:type="dxa" w:w="120"/>
            </w:tcMar>
          </w:tcPr>
          <w:p>
            <w:r>
              <w:rPr>
                <w:rFonts w:ascii="Calibri" w:cs="Calibri" w:eastAsia="Calibri" w:hAnsi="Calibri"/>
                <w:sz w:val="19"/>
                <w:szCs w:val="19"/>
              </w:rPr>
              <w:t xml:space="preserve">PENDIENTE</w:t>
            </w:r>
          </w:p>
        </w:tc>
        <w:tc>
          <w:tcPr>
            <w:tcW w:type="pct" w:w="1350"/>
            <w:shd w:fill="FFFFFF" w:val="clear"/>
            <w:tcMar>
              <w:top w:type="dxa" w:w="90"/>
              <w:left w:type="dxa" w:w="120"/>
              <w:bottom w:type="dxa" w:w="90"/>
              <w:right w:type="dxa" w:w="120"/>
            </w:tcMar>
          </w:tcPr>
          <w:p>
            <w:r>
              <w:rPr>
                <w:rFonts w:ascii="Calibri" w:cs="Calibri" w:eastAsia="Calibri" w:hAnsi="Calibri"/>
                <w:sz w:val="19"/>
                <w:szCs w:val="19"/>
              </w:rPr>
              <w:t xml:space="preserve">Documentos en revisión</w:t>
            </w:r>
          </w:p>
        </w:tc>
        <w:tc>
          <w:tcPr>
            <w:tcW w:type="pct" w:w="2750"/>
            <w:shd w:fill="FFFFFF" w:val="clear"/>
            <w:tcMar>
              <w:top w:type="dxa" w:w="90"/>
              <w:left w:type="dxa" w:w="120"/>
              <w:bottom w:type="dxa" w:w="90"/>
              <w:right w:type="dxa" w:w="120"/>
            </w:tcMar>
          </w:tcPr>
          <w:p>
            <w:r>
              <w:rPr>
                <w:rFonts w:ascii="Calibri" w:cs="Calibri" w:eastAsia="Calibri" w:hAnsi="Calibri"/>
                <w:sz w:val="19"/>
                <w:szCs w:val="19"/>
              </w:rPr>
              <w:t xml:space="preserve">Un administrador está revisando tus documentos. Te avisamos apenas haya respuesta.</w:t>
            </w:r>
          </w:p>
        </w:tc>
      </w:tr>
      <w:tr>
        <w:trPr>
          <w:cantSplit/>
        </w:trPr>
        <w:tc>
          <w:tcPr>
            <w:tcW w:type="pct" w:w="900"/>
            <w:shd w:fill="F7F9F7" w:val="clear"/>
            <w:tcMar>
              <w:top w:type="dxa" w:w="90"/>
              <w:left w:type="dxa" w:w="120"/>
              <w:bottom w:type="dxa" w:w="90"/>
              <w:right w:type="dxa" w:w="120"/>
            </w:tcMar>
          </w:tcPr>
          <w:p>
            <w:r>
              <w:rPr>
                <w:rFonts w:ascii="Calibri" w:cs="Calibri" w:eastAsia="Calibri" w:hAnsi="Calibri"/>
                <w:sz w:val="19"/>
                <w:szCs w:val="19"/>
              </w:rPr>
              <w:t xml:space="preserve">APROBADO</w:t>
            </w:r>
          </w:p>
        </w:tc>
        <w:tc>
          <w:tcPr>
            <w:tcW w:type="pct" w:w="1350"/>
            <w:shd w:fill="F7F9F7" w:val="clear"/>
            <w:tcMar>
              <w:top w:type="dxa" w:w="90"/>
              <w:left w:type="dxa" w:w="120"/>
              <w:bottom w:type="dxa" w:w="90"/>
              <w:right w:type="dxa" w:w="120"/>
            </w:tcMar>
          </w:tcPr>
          <w:p>
            <w:r>
              <w:rPr>
                <w:rFonts w:ascii="Calibri" w:cs="Calibri" w:eastAsia="Calibri" w:hAnsi="Calibri"/>
                <w:sz w:val="19"/>
                <w:szCs w:val="19"/>
              </w:rPr>
              <w:t xml:space="preserve">Ya sos conductor</w:t>
            </w:r>
          </w:p>
        </w:tc>
        <w:tc>
          <w:tcPr>
            <w:tcW w:type="pct" w:w="2750"/>
            <w:shd w:fill="F7F9F7" w:val="clear"/>
            <w:tcMar>
              <w:top w:type="dxa" w:w="90"/>
              <w:left w:type="dxa" w:w="120"/>
              <w:bottom w:type="dxa" w:w="90"/>
              <w:right w:type="dxa" w:w="120"/>
            </w:tcMar>
          </w:tcPr>
          <w:p>
            <w:r>
              <w:rPr>
                <w:rFonts w:ascii="Calibri" w:cs="Calibri" w:eastAsia="Calibri" w:hAnsi="Calibri"/>
                <w:sz w:val="19"/>
                <w:szCs w:val="19"/>
              </w:rPr>
              <w:t xml:space="preserve">Tus documentos quedaron aprobados. Ya podés recibir solicitudes de viaje.</w:t>
            </w:r>
          </w:p>
        </w:tc>
      </w:tr>
      <w:tr>
        <w:trPr>
          <w:cantSplit/>
        </w:trPr>
        <w:tc>
          <w:tcPr>
            <w:tcW w:type="pct" w:w="900"/>
            <w:shd w:fill="FFFFFF" w:val="clear"/>
            <w:tcMar>
              <w:top w:type="dxa" w:w="90"/>
              <w:left w:type="dxa" w:w="120"/>
              <w:bottom w:type="dxa" w:w="90"/>
              <w:right w:type="dxa" w:w="120"/>
            </w:tcMar>
          </w:tcPr>
          <w:p>
            <w:r>
              <w:rPr>
                <w:rFonts w:ascii="Calibri" w:cs="Calibri" w:eastAsia="Calibri" w:hAnsi="Calibri"/>
                <w:sz w:val="19"/>
                <w:szCs w:val="19"/>
              </w:rPr>
              <w:t xml:space="preserve">RECHAZADO</w:t>
            </w:r>
          </w:p>
        </w:tc>
        <w:tc>
          <w:tcPr>
            <w:tcW w:type="pct" w:w="1350"/>
            <w:shd w:fill="FFFFFF" w:val="clear"/>
            <w:tcMar>
              <w:top w:type="dxa" w:w="90"/>
              <w:left w:type="dxa" w:w="120"/>
              <w:bottom w:type="dxa" w:w="90"/>
              <w:right w:type="dxa" w:w="120"/>
            </w:tcMar>
          </w:tcPr>
          <w:p>
            <w:r>
              <w:rPr>
                <w:rFonts w:ascii="Calibri" w:cs="Calibri" w:eastAsia="Calibri" w:hAnsi="Calibri"/>
                <w:sz w:val="19"/>
                <w:szCs w:val="19"/>
              </w:rPr>
              <w:t xml:space="preserve">Documentos rechazados</w:t>
            </w:r>
          </w:p>
        </w:tc>
        <w:tc>
          <w:tcPr>
            <w:tcW w:type="pct" w:w="2750"/>
            <w:shd w:fill="FFFFFF" w:val="clear"/>
            <w:tcMar>
              <w:top w:type="dxa" w:w="90"/>
              <w:left w:type="dxa" w:w="120"/>
              <w:bottom w:type="dxa" w:w="90"/>
              <w:right w:type="dxa" w:w="120"/>
            </w:tcMar>
          </w:tcPr>
          <w:p>
            <w:r>
              <w:rPr>
                <w:rFonts w:ascii="Calibri" w:cs="Calibri" w:eastAsia="Calibri" w:hAnsi="Calibri"/>
                <w:sz w:val="19"/>
                <w:szCs w:val="19"/>
              </w:rPr>
              <w:t xml:space="preserve">Algunos documentos no pasaron la revisión. Corregilos y volvé a enviarlos.</w:t>
            </w:r>
          </w:p>
        </w:tc>
      </w:tr>
    </w:tbl>
    <w:tbl>
      <w:tblPr>
        <w:tblW w:type="pct" w:w="5000"/>
        <w:tblBorders>
          <w:top w:val="dashed" w:color="6b7280" w:sz="8"/>
          <w:left w:val="dashed" w:color="6b7280" w:sz="8"/>
          <w:bottom w:val="dashed" w:color="6b7280" w:sz="8"/>
          <w:right w:val="dashed" w:color="6b7280" w:sz="8"/>
          <w:insideH w:val="single" w:color="auto" w:sz="4"/>
          <w:insideV w:val="single" w:color="auto" w:sz="4"/>
        </w:tblBorders>
      </w:tblPr>
      <w:tblGrid>
        <w:gridCol w:w="9360"/>
      </w:tblGrid>
      <w:tr>
        <w:trPr>
          <w:cantSplit/>
        </w:trPr>
        <w:tc>
          <w:tcPr>
            <w:shd w:fill="f4f4f5" w:val="clear"/>
            <w:tcMar>
              <w:top w:type="dxa" w:w="200"/>
              <w:left w:type="dxa" w:w="200"/>
              <w:bottom w:type="dxa" w:w="200"/>
              <w:right w:type="dxa" w:w="200"/>
            </w:tcMar>
          </w:tcPr>
          <w:p>
            <w:pPr>
              <w:spacing w:after="60"/>
              <w:jc w:val="center"/>
            </w:pPr>
            <w:r>
              <w:rPr>
                <w:rFonts w:ascii="Calibri" w:cs="Calibri" w:eastAsia="Calibri" w:hAnsi="Calibri"/>
                <w:b/>
                <w:bCs/>
                <w:color w:val="6b7280"/>
                <w:sz w:val="20"/>
                <w:szCs w:val="20"/>
              </w:rPr>
              <w:t xml:space="preserve">📷  CAPTURA DE PANTALLA PENDIENTE</w:t>
            </w:r>
          </w:p>
          <w:p>
            <w:pPr>
              <w:jc w:val="center"/>
            </w:pPr>
            <w:r>
              <w:rPr>
                <w:rFonts w:ascii="Calibri" w:cs="Calibri" w:eastAsia="Calibri" w:hAnsi="Calibri"/>
                <w:i/>
                <w:iCs/>
                <w:color w:val="444444"/>
                <w:sz w:val="20"/>
                <w:szCs w:val="20"/>
              </w:rPr>
              <w:t xml:space="preserve">Pantalla de "Estado de tu solicitud" mostrando el estado de cada documento individual.</w:t>
            </w:r>
          </w:p>
        </w:tc>
      </w:tr>
    </w:tbl>
    <w:p>
      <w:pPr>
        <w:spacing w:after="120"/>
      </w:pPr>
    </w:p>
    <w:tbl>
      <w:tblPr>
        <w:tblW w:type="pct" w:w="5000"/>
        <w:tblBorders>
          <w:top w:val="single" w:color="b45309" w:sz="4"/>
          <w:left w:val="single" w:color="b45309" w:sz="24"/>
          <w:bottom w:val="single" w:color="b45309" w:sz="4"/>
          <w:right w:val="single" w:color="b45309" w:sz="4"/>
          <w:insideH w:val="single" w:color="auto" w:sz="4"/>
          <w:insideV w:val="single" w:color="auto" w:sz="4"/>
        </w:tblBorders>
      </w:tblPr>
      <w:tblGrid>
        <w:gridCol w:w="9360"/>
      </w:tblGrid>
      <w:tr>
        <w:trPr>
          <w:cantSplit/>
        </w:trPr>
        <w:tc>
          <w:tcPr>
            <w:shd w:fill="fff7ed" w:val="clear"/>
            <w:tcMar>
              <w:top w:type="dxa" w:w="160"/>
              <w:left w:type="dxa" w:w="220"/>
              <w:bottom w:type="dxa" w:w="160"/>
              <w:right w:type="dxa" w:w="220"/>
            </w:tcMar>
          </w:tcPr>
          <w:p>
            <w:pPr>
              <w:spacing w:after="60"/>
            </w:pPr>
            <w:r>
              <w:rPr>
                <w:rFonts w:ascii="Calibri" w:cs="Calibri" w:eastAsia="Calibri" w:hAnsi="Calibri"/>
                <w:b/>
                <w:bCs/>
                <w:sz w:val="21"/>
                <w:szCs w:val="21"/>
              </w:rPr>
              <w:t xml:space="preserve">Si te rechazan un documento</w:t>
            </w:r>
          </w:p>
          <w:p>
            <w:r>
              <w:rPr>
                <w:rFonts w:ascii="Calibri" w:cs="Calibri" w:eastAsia="Calibri" w:hAnsi="Calibri"/>
                <w:sz w:val="21"/>
                <w:szCs w:val="21"/>
              </w:rPr>
              <w:t xml:space="preserve">La pantalla te dice exactamente cuáles documentos tenés que volver a enviar ("Tenés que volver a enviar: …"). Volvé al formulario, subí de nuevo esos documentos y presiona "Enviar solicitud" otra vez.</w:t>
            </w:r>
          </w:p>
        </w:tc>
      </w:tr>
    </w:tbl>
    <w:p>
      <w:pPr>
        <w:spacing w:after="120"/>
      </w:pPr>
    </w:p>
    <w:p>
      <w:pPr>
        <w:pStyle w:val="Heading2"/>
        <w:spacing w:after="150" w:before="300"/>
      </w:pPr>
      <w:r>
        <w:t xml:space="preserve">4.3 Verificar tu experiencia con el RUNT (opcional)</w:t>
      </w:r>
    </w:p>
    <w:p>
      <w:pPr>
        <w:spacing w:after="160"/>
      </w:pPr>
      <w:r>
        <w:rPr>
          <w:rFonts w:ascii="Calibri" w:cs="Calibri" w:eastAsia="Calibri" w:hAnsi="Calibri"/>
          <w:sz w:val="22"/>
          <w:szCs w:val="22"/>
        </w:rPr>
        <w:t xml:space="preserve">Desde tu perfil (pestaña "Mis documentos"), podés subir tu RUNT para obtener el sello de "Conductor verificado". Para conseguirlo, descargá el "Extracto de conductor" en runt.gov.co con tu número de cédula.</w:t>
      </w:r>
    </w:p>
    <w:p>
      <w:pPr>
        <w:pStyle w:val="ListParagraph"/>
        <w:spacing w:after="100"/>
        <w:ind w:left="360" w:hanging="270"/>
      </w:pPr>
      <w:r>
        <w:rPr>
          <w:rFonts w:ascii="Calibri" w:cs="Calibri" w:eastAsia="Calibri" w:hAnsi="Calibri"/>
          <w:sz w:val="22"/>
          <w:szCs w:val="22"/>
        </w:rPr>
        <w:t>– Presiona "Subir RUNT".</w:t>
      </w:r>
    </w:p>
    <w:p>
      <w:pPr>
        <w:pStyle w:val="ListParagraph"/>
        <w:spacing w:after="100"/>
        <w:ind w:left="360" w:hanging="270"/>
      </w:pPr>
      <w:r>
        <w:rPr>
          <w:rFonts w:ascii="Calibri" w:cs="Calibri" w:eastAsia="Calibri" w:hAnsi="Calibri"/>
          <w:sz w:val="22"/>
          <w:szCs w:val="22"/>
        </w:rPr>
        <w:t>– Indica tus años de experiencia y, si querés, tus categorías de licencia (ej: C2, C3).</w:t>
      </w:r>
    </w:p>
    <w:p>
      <w:pPr>
        <w:pStyle w:val="ListParagraph"/>
        <w:spacing w:after="100"/>
        <w:ind w:left="360" w:hanging="270"/>
      </w:pPr>
      <w:r>
        <w:rPr>
          <w:rFonts w:ascii="Calibri" w:cs="Calibri" w:eastAsia="Calibri" w:hAnsi="Calibri"/>
          <w:sz w:val="22"/>
          <w:szCs w:val="22"/>
        </w:rPr>
        <w:t>– Sube el archivo del RUNT (PDF, JPG o PNG).</w:t>
      </w:r>
    </w:p>
    <w:p>
      <w:pPr>
        <w:pStyle w:val="ListParagraph"/>
        <w:spacing w:after="100"/>
        <w:ind w:left="360" w:hanging="270"/>
      </w:pPr>
      <w:r>
        <w:rPr>
          <w:rFonts w:ascii="Calibri" w:cs="Calibri" w:eastAsia="Calibri" w:hAnsi="Calibri"/>
          <w:sz w:val="22"/>
          <w:szCs w:val="22"/>
        </w:rPr>
        <w:t>– Presiona "Enviar RUNT". Un administrador lo revisa igual que tus otros documentos.</w:t>
      </w:r>
    </w:p>
    <w:tbl>
      <w:tblPr>
        <w:tblW w:type="pct" w:w="5000"/>
        <w:tblBorders>
          <w:top w:val="dashed" w:color="6b7280" w:sz="8"/>
          <w:left w:val="dashed" w:color="6b7280" w:sz="8"/>
          <w:bottom w:val="dashed" w:color="6b7280" w:sz="8"/>
          <w:right w:val="dashed" w:color="6b7280" w:sz="8"/>
          <w:insideH w:val="single" w:color="auto" w:sz="4"/>
          <w:insideV w:val="single" w:color="auto" w:sz="4"/>
        </w:tblBorders>
      </w:tblPr>
      <w:tblGrid>
        <w:gridCol w:w="9360"/>
      </w:tblGrid>
      <w:tr>
        <w:trPr>
          <w:cantSplit/>
        </w:trPr>
        <w:tc>
          <w:tcPr>
            <w:shd w:fill="f4f4f5" w:val="clear"/>
            <w:tcMar>
              <w:top w:type="dxa" w:w="200"/>
              <w:left w:type="dxa" w:w="200"/>
              <w:bottom w:type="dxa" w:w="200"/>
              <w:right w:type="dxa" w:w="200"/>
            </w:tcMar>
          </w:tcPr>
          <w:p>
            <w:pPr>
              <w:spacing w:after="60"/>
              <w:jc w:val="center"/>
            </w:pPr>
            <w:r>
              <w:rPr>
                <w:rFonts w:ascii="Calibri" w:cs="Calibri" w:eastAsia="Calibri" w:hAnsi="Calibri"/>
                <w:b/>
                <w:bCs/>
                <w:color w:val="6b7280"/>
                <w:sz w:val="20"/>
                <w:szCs w:val="20"/>
              </w:rPr>
              <w:t xml:space="preserve">📷  CAPTURA DE PANTALLA PENDIENTE</w:t>
            </w:r>
          </w:p>
          <w:p>
            <w:pPr>
              <w:jc w:val="center"/>
            </w:pPr>
            <w:r>
              <w:rPr>
                <w:rFonts w:ascii="Calibri" w:cs="Calibri" w:eastAsia="Calibri" w:hAnsi="Calibri"/>
                <w:i/>
                <w:iCs/>
                <w:color w:val="444444"/>
                <w:sz w:val="20"/>
                <w:szCs w:val="20"/>
              </w:rPr>
              <w:t xml:space="preserve">Formulario de subida del RUNT dentro del perfil del conductor.</w:t>
            </w:r>
          </w:p>
        </w:tc>
      </w:tr>
    </w:tbl>
    <w:p>
      <w:pPr>
        <w:spacing w:after="120"/>
      </w:pPr>
    </w:p>
    <w:p>
      <w:pPr>
        <w:pStyle w:val="Heading2"/>
        <w:spacing w:after="150" w:before="300"/>
      </w:pPr>
      <w:r>
        <w:t xml:space="preserve">4.4 El panel del conductor</w:t>
      </w:r>
    </w:p>
    <w:p>
      <w:pPr>
        <w:spacing w:after="160"/>
      </w:pPr>
      <w:r>
        <w:rPr>
          <w:rFonts w:ascii="Calibri" w:cs="Calibri" w:eastAsia="Calibri" w:hAnsi="Calibri"/>
          <w:sz w:val="22"/>
          <w:szCs w:val="22"/>
        </w:rPr>
        <w:t xml:space="preserve">Tu panel principal tiene 5 pestañas: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800"/>
        <w:gridCol w:w="7200"/>
      </w:tblGrid>
      <w:tr>
        <w:trPr>
          <w:cantSplit/>
          <w:tblHeader/>
        </w:trPr>
        <w:tc>
          <w:tcPr>
            <w:tcW w:type="pct" w:w="1000"/>
            <w:shd w:fill="14532d" w:val="clear"/>
            <w:tcMar>
              <w:top w:type="dxa" w:w="100"/>
              <w:left w:type="dxa" w:w="120"/>
              <w:bottom w:type="dxa" w:w="100"/>
              <w:right w:type="dxa" w:w="120"/>
            </w:tcMar>
          </w:tcPr>
          <w:p>
            <w:r>
              <w:rPr>
                <w:rFonts w:ascii="Calibri" w:cs="Calibri" w:eastAsia="Calibri" w:hAnsi="Calibri"/>
                <w:b/>
                <w:bCs/>
                <w:color w:val="FFFFFF"/>
                <w:sz w:val="20"/>
                <w:szCs w:val="20"/>
              </w:rPr>
              <w:t xml:space="preserve">Pestaña</w:t>
            </w:r>
          </w:p>
        </w:tc>
        <w:tc>
          <w:tcPr>
            <w:tcW w:type="pct" w:w="4000"/>
            <w:shd w:fill="14532d" w:val="clear"/>
            <w:tcMar>
              <w:top w:type="dxa" w:w="100"/>
              <w:left w:type="dxa" w:w="120"/>
              <w:bottom w:type="dxa" w:w="100"/>
              <w:right w:type="dxa" w:w="120"/>
            </w:tcMar>
          </w:tcPr>
          <w:p>
            <w:r>
              <w:rPr>
                <w:rFonts w:ascii="Calibri" w:cs="Calibri" w:eastAsia="Calibri" w:hAnsi="Calibri"/>
                <w:b/>
                <w:bCs/>
                <w:color w:val="FFFFFF"/>
                <w:sz w:val="20"/>
                <w:szCs w:val="20"/>
              </w:rPr>
              <w:t xml:space="preserve">Para qué sirve</w:t>
            </w:r>
          </w:p>
        </w:tc>
      </w:tr>
      <w:tr>
        <w:trPr>
          <w:cantSplit/>
        </w:trPr>
        <w:tc>
          <w:tcPr>
            <w:tcW w:type="pct" w:w="1000"/>
            <w:shd w:fill="FFFFFF" w:val="clear"/>
            <w:tcMar>
              <w:top w:type="dxa" w:w="90"/>
              <w:left w:type="dxa" w:w="120"/>
              <w:bottom w:type="dxa" w:w="90"/>
              <w:right w:type="dxa" w:w="120"/>
            </w:tcMar>
          </w:tcPr>
          <w:r>
            <w:rPr>
              <w:rFonts w:ascii="Calibri" w:cs="Calibri" w:eastAsia="Calibri" w:hAnsi="Calibri"/>
              <w:b/>
              <w:bCs/>
              <w:sz w:val="22"/>
              <w:szCs w:val="22"/>
            </w:rPr>
            <w:t xml:space="preserve">Radar</w:t>
          </w:r>
          <w:p>
            <w:r>
              <w:t>Radar</w:t>
            </w:r>
          </w:p>
        </w:tc>
        <w:tc>
          <w:tcPr>
            <w:tcW w:type="pct" w:w="4000"/>
            <w:shd w:fill="FFFFFF" w:val="clear"/>
            <w:tcMar>
              <w:top w:type="dxa" w:w="90"/>
              <w:left w:type="dxa" w:w="120"/>
              <w:bottom w:type="dxa" w:w="90"/>
              <w:right w:type="dxa" w:w="120"/>
            </w:tcMar>
          </w:tcPr>
          <w:p>
            <w:r>
              <w:rPr>
                <w:rFonts w:ascii="Calibri" w:cs="Calibri" w:eastAsia="Calibri" w:hAnsi="Calibri"/>
                <w:sz w:val="19"/>
                <w:szCs w:val="19"/>
              </w:rPr>
              <w:t xml:space="preserve">Ver las solicitudes de viaje disponibles cerca de vos y enviar ofertas.</w:t>
            </w:r>
          </w:p>
        </w:tc>
      </w:tr>
      <w:tr>
        <w:trPr>
          <w:cantSplit/>
        </w:trPr>
        <w:tc>
          <w:tcPr>
            <w:tcW w:type="pct" w:w="1000"/>
            <w:shd w:fill="F7F9F7" w:val="clear"/>
            <w:tcMar>
              <w:top w:type="dxa" w:w="90"/>
              <w:left w:type="dxa" w:w="120"/>
              <w:bottom w:type="dxa" w:w="90"/>
              <w:right w:type="dxa" w:w="120"/>
            </w:tcMar>
          </w:tcPr>
          <w:r>
            <w:rPr>
              <w:rFonts w:ascii="Calibri" w:cs="Calibri" w:eastAsia="Calibri" w:hAnsi="Calibri"/>
              <w:b/>
              <w:bCs/>
              <w:sz w:val="22"/>
              <w:szCs w:val="22"/>
            </w:rPr>
            <w:t xml:space="preserve">Ofertas</w:t>
          </w:r>
          <w:p>
            <w:r>
              <w:t>Ofertas</w:t>
            </w:r>
          </w:p>
        </w:tc>
        <w:tc>
          <w:tcPr>
            <w:tcW w:type="pct" w:w="4000"/>
            <w:shd w:fill="F7F9F7" w:val="clear"/>
            <w:tcMar>
              <w:top w:type="dxa" w:w="90"/>
              <w:left w:type="dxa" w:w="120"/>
              <w:bottom w:type="dxa" w:w="90"/>
              <w:right w:type="dxa" w:w="120"/>
            </w:tcMar>
          </w:tcPr>
          <w:p>
            <w:r>
              <w:rPr>
                <w:rFonts w:ascii="Calibri" w:cs="Calibri" w:eastAsia="Calibri" w:hAnsi="Calibri"/>
                <w:sz w:val="19"/>
                <w:szCs w:val="19"/>
              </w:rPr>
              <w:t xml:space="preserve">Ver el estado de tus ofertas enviadas y responder contraofertas.</w:t>
            </w:r>
          </w:p>
        </w:tc>
      </w:tr>
      <w:tr>
        <w:trPr>
          <w:cantSplit/>
        </w:trPr>
        <w:tc>
          <w:tcPr>
            <w:tcW w:type="pct" w:w="1000"/>
            <w:shd w:fill="FFFFFF" w:val="clear"/>
            <w:tcMar>
              <w:top w:type="dxa" w:w="90"/>
              <w:left w:type="dxa" w:w="120"/>
              <w:bottom w:type="dxa" w:w="90"/>
              <w:right w:type="dxa" w:w="120"/>
            </w:tcMar>
          </w:tcPr>
          <w:r>
            <w:rPr>
              <w:rFonts w:ascii="Calibri" w:cs="Calibri" w:eastAsia="Calibri" w:hAnsi="Calibri"/>
              <w:b/>
              <w:bCs/>
              <w:sz w:val="22"/>
              <w:szCs w:val="22"/>
            </w:rPr>
            <w:t xml:space="preserve">Historial</w:t>
          </w:r>
          <w:p>
            <w:r>
              <w:t>Historial</w:t>
            </w:r>
          </w:p>
        </w:tc>
        <w:tc>
          <w:tcPr>
            <w:tcW w:type="pct" w:w="4000"/>
            <w:shd w:fill="FFFFFF" w:val="clear"/>
            <w:tcMar>
              <w:top w:type="dxa" w:w="90"/>
              <w:left w:type="dxa" w:w="120"/>
              <w:bottom w:type="dxa" w:w="90"/>
              <w:right w:type="dxa" w:w="120"/>
            </w:tcMar>
          </w:tcPr>
          <w:p>
            <w:r>
              <w:rPr>
                <w:rFonts w:ascii="Calibri" w:cs="Calibri" w:eastAsia="Calibri" w:hAnsi="Calibri"/>
                <w:sz w:val="19"/>
                <w:szCs w:val="19"/>
              </w:rPr>
              <w:t xml:space="preserve">Consultar los viajes que ya manejaste.</w:t>
            </w:r>
          </w:p>
        </w:tc>
      </w:tr>
      <w:tr>
        <w:trPr>
          <w:cantSplit/>
        </w:trPr>
        <w:tc>
          <w:tcPr>
            <w:tcW w:type="pct" w:w="1000"/>
            <w:shd w:fill="F7F9F7" w:val="clear"/>
            <w:tcMar>
              <w:top w:type="dxa" w:w="90"/>
              <w:left w:type="dxa" w:w="120"/>
              <w:bottom w:type="dxa" w:w="90"/>
              <w:right w:type="dxa" w:w="120"/>
            </w:tcMar>
          </w:tcPr>
          <w:r>
            <w:rPr>
              <w:rFonts w:ascii="Calibri" w:cs="Calibri" w:eastAsia="Calibri" w:hAnsi="Calibri"/>
              <w:b/>
              <w:bCs/>
              <w:sz w:val="22"/>
              <w:szCs w:val="22"/>
            </w:rPr>
            <w:t xml:space="preserve">Ganancias</w:t>
          </w:r>
          <w:p>
            <w:r>
              <w:t>Ganancias</w:t>
            </w:r>
          </w:p>
        </w:tc>
        <w:tc>
          <w:tcPr>
            <w:tcW w:type="pct" w:w="4000"/>
            <w:shd w:fill="F7F9F7" w:val="clear"/>
            <w:tcMar>
              <w:top w:type="dxa" w:w="90"/>
              <w:left w:type="dxa" w:w="120"/>
              <w:bottom w:type="dxa" w:w="90"/>
              <w:right w:type="dxa" w:w="120"/>
            </w:tcMar>
          </w:tcPr>
          <w:p>
            <w:r>
              <w:rPr>
                <w:rFonts w:ascii="Calibri" w:cs="Calibri" w:eastAsia="Calibri" w:hAnsi="Calibri"/>
                <w:sz w:val="19"/>
                <w:szCs w:val="19"/>
              </w:rPr>
              <w:t xml:space="preserve">Ver cuánto ganaste esta semana y este mes, y tus estadísticas.</w:t>
            </w:r>
          </w:p>
        </w:tc>
      </w:tr>
      <w:tr>
        <w:trPr>
          <w:cantSplit/>
        </w:trPr>
        <w:tc>
          <w:tcPr>
            <w:tcW w:type="pct" w:w="1000"/>
            <w:shd w:fill="FFFFFF" w:val="clear"/>
            <w:tcMar>
              <w:top w:type="dxa" w:w="90"/>
              <w:left w:type="dxa" w:w="120"/>
              <w:bottom w:type="dxa" w:w="90"/>
              <w:right w:type="dxa" w:w="120"/>
            </w:tcMar>
          </w:tcPr>
          <w:r>
            <w:rPr>
              <w:rFonts w:ascii="Calibri" w:cs="Calibri" w:eastAsia="Calibri" w:hAnsi="Calibri"/>
              <w:b/>
              <w:bCs/>
              <w:sz w:val="22"/>
              <w:szCs w:val="22"/>
            </w:rPr>
            <w:t xml:space="preserve">Vehículo</w:t>
          </w:r>
          <w:p>
            <w:r>
              <w:t>Vehículo</w:t>
            </w:r>
          </w:p>
        </w:tc>
        <w:tc>
          <w:tcPr>
            <w:tcW w:type="pct" w:w="4000"/>
            <w:shd w:fill="FFFFFF" w:val="clear"/>
            <w:tcMar>
              <w:top w:type="dxa" w:w="90"/>
              <w:left w:type="dxa" w:w="120"/>
              <w:bottom w:type="dxa" w:w="90"/>
              <w:right w:type="dxa" w:w="120"/>
            </w:tcMar>
          </w:tcPr>
          <w:p>
            <w:r>
              <w:rPr>
                <w:rFonts w:ascii="Calibri" w:cs="Calibri" w:eastAsia="Calibri" w:hAnsi="Calibri"/>
                <w:sz w:val="19"/>
                <w:szCs w:val="19"/>
              </w:rPr>
              <w:t xml:space="preserve">Editar la capacidad real y las comodidades de tu vehículo.</w:t>
            </w:r>
          </w:p>
        </w:tc>
      </w:tr>
    </w:tbl>
    <w:tbl>
      <w:tblPr>
        <w:tblW w:type="pct" w:w="5000"/>
        <w:tblBorders>
          <w:top w:val="dashed" w:color="6b7280" w:sz="8"/>
          <w:left w:val="dashed" w:color="6b7280" w:sz="8"/>
          <w:bottom w:val="dashed" w:color="6b7280" w:sz="8"/>
          <w:right w:val="dashed" w:color="6b7280" w:sz="8"/>
          <w:insideH w:val="single" w:color="auto" w:sz="4"/>
          <w:insideV w:val="single" w:color="auto" w:sz="4"/>
        </w:tblBorders>
      </w:tblPr>
      <w:tblGrid>
        <w:gridCol w:w="9360"/>
      </w:tblGrid>
      <w:tr>
        <w:trPr>
          <w:cantSplit/>
        </w:trPr>
        <w:tc>
          <w:tcPr>
            <w:shd w:fill="f4f4f5" w:val="clear"/>
            <w:tcMar>
              <w:top w:type="dxa" w:w="200"/>
              <w:left w:type="dxa" w:w="200"/>
              <w:bottom w:type="dxa" w:w="200"/>
              <w:right w:type="dxa" w:w="200"/>
            </w:tcMar>
          </w:tcPr>
          <w:p>
            <w:pPr>
              <w:spacing w:after="60"/>
              <w:jc w:val="center"/>
            </w:pPr>
            <w:r>
              <w:rPr>
                <w:rFonts w:ascii="Calibri" w:cs="Calibri" w:eastAsia="Calibri" w:hAnsi="Calibri"/>
                <w:b/>
                <w:bCs/>
                <w:color w:val="6b7280"/>
                <w:sz w:val="20"/>
                <w:szCs w:val="20"/>
              </w:rPr>
              <w:t xml:space="preserve">📷  CAPTURA DE PANTALLA PENDIENTE</w:t>
            </w:r>
          </w:p>
          <w:p>
            <w:pPr>
              <w:jc w:val="center"/>
            </w:pPr>
            <w:r>
              <w:rPr>
                <w:rFonts w:ascii="Calibri" w:cs="Calibri" w:eastAsia="Calibri" w:hAnsi="Calibri"/>
                <w:i/>
                <w:iCs/>
                <w:color w:val="444444"/>
                <w:sz w:val="20"/>
                <w:szCs w:val="20"/>
              </w:rPr>
              <w:t xml:space="preserve">Panel del conductor mostrando las 5 pestañas (Radar, Ofertas, Historial, Ganancias, Vehículo).</w:t>
            </w:r>
          </w:p>
        </w:tc>
      </w:tr>
    </w:tbl>
    <w:p>
      <w:pPr>
        <w:spacing w:after="120"/>
      </w:pPr>
    </w:p>
    <w:p>
      <w:pPr>
        <w:pStyle w:val="Heading3"/>
        <w:spacing w:after="110" w:before="220"/>
      </w:pPr>
      <w:r>
        <w:t xml:space="preserve">Radar: enviar una oferta</w:t>
      </w:r>
    </w:p>
    <w:p>
      <w:pPr>
        <w:pStyle w:val="ListParagraph"/>
        <w:spacing w:after="100"/>
        <w:ind w:left="360" w:hanging="270"/>
      </w:pPr>
      <w:r>
        <w:rPr>
          <w:rFonts w:ascii="Calibri" w:cs="Calibri" w:eastAsia="Calibri" w:hAnsi="Calibri"/>
          <w:sz w:val="22"/>
          <w:szCs w:val="22"/>
        </w:rPr>
        <w:t>– En la pestaña "Radar", hacé clic en una solicitud para trazar su ruta en el mapa.</w:t>
      </w:r>
    </w:p>
    <w:p>
      <w:pPr>
        <w:pStyle w:val="ListParagraph"/>
        <w:spacing w:after="100"/>
        <w:ind w:left="360" w:hanging="270"/>
      </w:pPr>
      <w:r>
        <w:rPr>
          <w:rFonts w:ascii="Calibri" w:cs="Calibri" w:eastAsia="Calibri" w:hAnsi="Calibri"/>
          <w:sz w:val="22"/>
          <w:szCs w:val="22"/>
        </w:rPr>
        <w:t>– Presiona "Hacer oferta".</w:t>
      </w:r>
    </w:p>
    <w:p>
      <w:pPr>
        <w:pStyle w:val="ListParagraph"/>
        <w:spacing w:after="100"/>
        <w:ind w:left="360" w:hanging="270"/>
      </w:pPr>
      <w:r>
        <w:rPr>
          <w:rFonts w:ascii="Calibri" w:cs="Calibri" w:eastAsia="Calibri" w:hAnsi="Calibri"/>
          <w:sz w:val="22"/>
          <w:szCs w:val="22"/>
        </w:rPr>
        <w:t>– Escribí el precio que cobrarías por ese viaje.</w:t>
      </w:r>
    </w:p>
    <w:p>
      <w:pPr>
        <w:pStyle w:val="ListParagraph"/>
        <w:spacing w:after="100"/>
        <w:ind w:left="360" w:hanging="270"/>
      </w:pPr>
      <w:r>
        <w:rPr>
          <w:rFonts w:ascii="Calibri" w:cs="Calibri" w:eastAsia="Calibri" w:hAnsi="Calibri"/>
          <w:sz w:val="22"/>
          <w:szCs w:val="22"/>
        </w:rPr>
        <w:t>– Presiona "Enviar". Verás "Oferta enviada. Esperando la respuesta del pasajero."</w:t>
      </w:r>
    </w:p>
    <w:tbl>
      <w:tblPr>
        <w:tblW w:type="pct" w:w="5000"/>
        <w:tblBorders>
          <w:top w:val="dashed" w:color="6b7280" w:sz="8"/>
          <w:left w:val="dashed" w:color="6b7280" w:sz="8"/>
          <w:bottom w:val="dashed" w:color="6b7280" w:sz="8"/>
          <w:right w:val="dashed" w:color="6b7280" w:sz="8"/>
          <w:insideH w:val="single" w:color="auto" w:sz="4"/>
          <w:insideV w:val="single" w:color="auto" w:sz="4"/>
        </w:tblBorders>
      </w:tblPr>
      <w:tblGrid>
        <w:gridCol w:w="9360"/>
      </w:tblGrid>
      <w:tr>
        <w:trPr>
          <w:cantSplit/>
        </w:trPr>
        <w:tc>
          <w:tcPr>
            <w:shd w:fill="f4f4f5" w:val="clear"/>
            <w:tcMar>
              <w:top w:type="dxa" w:w="200"/>
              <w:left w:type="dxa" w:w="200"/>
              <w:bottom w:type="dxa" w:w="200"/>
              <w:right w:type="dxa" w:w="200"/>
            </w:tcMar>
          </w:tcPr>
          <w:p>
            <w:pPr>
              <w:spacing w:after="60"/>
              <w:jc w:val="center"/>
            </w:pPr>
            <w:r>
              <w:rPr>
                <w:rFonts w:ascii="Calibri" w:cs="Calibri" w:eastAsia="Calibri" w:hAnsi="Calibri"/>
                <w:b/>
                <w:bCs/>
                <w:color w:val="6b7280"/>
                <w:sz w:val="20"/>
                <w:szCs w:val="20"/>
              </w:rPr>
              <w:t xml:space="preserve">📷  CAPTURA DE PANTALLA PENDIENTE</w:t>
            </w:r>
          </w:p>
          <w:p>
            <w:pPr>
              <w:jc w:val="center"/>
            </w:pPr>
            <w:r>
              <w:rPr>
                <w:rFonts w:ascii="Calibri" w:cs="Calibri" w:eastAsia="Calibri" w:hAnsi="Calibri"/>
                <w:i/>
                <w:iCs/>
                <w:color w:val="444444"/>
                <w:sz w:val="20"/>
                <w:szCs w:val="20"/>
              </w:rPr>
              <w:t xml:space="preserve">Radar de solicitudes con una tarjeta abierta mostrando el campo para hacer una oferta.</w:t>
            </w:r>
          </w:p>
        </w:tc>
      </w:tr>
    </w:tbl>
    <w:p>
      <w:pPr>
        <w:spacing w:after="120"/>
      </w:pPr>
    </w:p>
    <w:p>
      <w:pPr>
        <w:spacing w:after="160"/>
      </w:pPr>
      <w:r>
        <w:rPr>
          <w:rFonts w:ascii="Calibri" w:cs="Calibri" w:eastAsia="Calibri" w:hAnsi="Calibri"/>
          <w:sz w:val="22"/>
          <w:szCs w:val="22"/>
        </w:rPr>
        <w:t xml:space="preserve">Podés filtrar las solicitudes del radar por tipo de viaje, cantidad de pasajeros, o si llevan mascota, con el botón "Filtros".</w:t>
      </w:r>
    </w:p>
    <w:p>
      <w:pPr>
        <w:spacing w:after="120"/>
      </w:pPr>
    </w:p>
    <w:p>
      <w:pPr>
        <w:pStyle w:val="Heading3"/>
        <w:spacing w:after="110" w:before="220"/>
      </w:pPr>
      <w:r>
        <w:t xml:space="preserve">Ofertas: responder a una contraoferta</w:t>
      </w:r>
    </w:p>
    <w:p>
      <w:pPr>
        <w:spacing w:after="160"/>
      </w:pPr>
      <w:r>
        <w:rPr>
          <w:rFonts w:ascii="Calibri" w:cs="Calibri" w:eastAsia="Calibri" w:hAnsi="Calibri"/>
          <w:sz w:val="22"/>
          <w:szCs w:val="22"/>
        </w:rPr>
        <w:t xml:space="preserve">En la pestaña "Ofertas" ves el estado de cada oferta que enviaste: "Esperando respuesta del pasajero", "Contraoferta recibida — respondé", "Confirmado — listo para iniciar", o "Rechazado". Si el pasajero te envió una contraoferta, podés "Aceptar precio" o "Rechazar".</w:t>
      </w:r>
    </w:p>
    <w:tbl>
      <w:tblPr>
        <w:tblW w:type="pct" w:w="5000"/>
        <w:tblBorders>
          <w:top w:val="dashed" w:color="6b7280" w:sz="8"/>
          <w:left w:val="dashed" w:color="6b7280" w:sz="8"/>
          <w:bottom w:val="dashed" w:color="6b7280" w:sz="8"/>
          <w:right w:val="dashed" w:color="6b7280" w:sz="8"/>
          <w:insideH w:val="single" w:color="auto" w:sz="4"/>
          <w:insideV w:val="single" w:color="auto" w:sz="4"/>
        </w:tblBorders>
      </w:tblPr>
      <w:tblGrid>
        <w:gridCol w:w="9360"/>
      </w:tblGrid>
      <w:tr>
        <w:trPr>
          <w:cantSplit/>
        </w:trPr>
        <w:tc>
          <w:tcPr>
            <w:shd w:fill="f4f4f5" w:val="clear"/>
            <w:tcMar>
              <w:top w:type="dxa" w:w="200"/>
              <w:left w:type="dxa" w:w="200"/>
              <w:bottom w:type="dxa" w:w="200"/>
              <w:right w:type="dxa" w:w="200"/>
            </w:tcMar>
          </w:tcPr>
          <w:p>
            <w:pPr>
              <w:spacing w:after="60"/>
              <w:jc w:val="center"/>
            </w:pPr>
            <w:r>
              <w:rPr>
                <w:rFonts w:ascii="Calibri" w:cs="Calibri" w:eastAsia="Calibri" w:hAnsi="Calibri"/>
                <w:b/>
                <w:bCs/>
                <w:color w:val="6b7280"/>
                <w:sz w:val="20"/>
                <w:szCs w:val="20"/>
              </w:rPr>
              <w:t xml:space="preserve">📷  CAPTURA DE PANTALLA PENDIENTE</w:t>
            </w:r>
          </w:p>
          <w:p>
            <w:pPr>
              <w:jc w:val="center"/>
            </w:pPr>
            <w:r>
              <w:rPr>
                <w:rFonts w:ascii="Calibri" w:cs="Calibri" w:eastAsia="Calibri" w:hAnsi="Calibri"/>
                <w:i/>
                <w:iCs/>
                <w:color w:val="444444"/>
                <w:sz w:val="20"/>
                <w:szCs w:val="20"/>
              </w:rPr>
              <w:t xml:space="preserve">Pestaña "Ofertas" con una tarjeta en estado de contraoferta recibida.</w:t>
            </w:r>
          </w:p>
        </w:tc>
      </w:tr>
    </w:tbl>
    <w:p>
      <w:pPr>
        <w:spacing w:after="120"/>
      </w:pPr>
    </w:p>
    <w:p>
      <w:pPr>
        <w:pStyle w:val="Heading3"/>
        <w:spacing w:after="110" w:before="220"/>
      </w:pPr>
      <w:r>
        <w:t xml:space="preserve">Iniciar y finalizar el viaje</w:t>
      </w:r>
    </w:p>
    <w:p>
      <w:pPr>
        <w:pStyle w:val="ListParagraph"/>
        <w:spacing w:after="100"/>
        <w:ind w:left="360" w:hanging="270"/>
      </w:pPr>
      <w:r>
        <w:rPr>
          <w:rFonts w:ascii="Calibri" w:cs="Calibri" w:eastAsia="Calibri" w:hAnsi="Calibri"/>
          <w:sz w:val="22"/>
          <w:szCs w:val="22"/>
        </w:rPr>
        <w:t>– Cuando el viaje está confirmado, verás "Viaje confirmado. Cuando recojas al pasajero, iniciá el viaje." — presiona "Iniciar viaje" al recoger al pasajero.</w:t>
      </w:r>
    </w:p>
    <w:p>
      <w:pPr>
        <w:pStyle w:val="ListParagraph"/>
        <w:spacing w:after="100"/>
        <w:ind w:left="360" w:hanging="270"/>
      </w:pPr>
      <w:r>
        <w:rPr>
          <w:rFonts w:ascii="Calibri" w:cs="Calibri" w:eastAsia="Calibri" w:hAnsi="Calibri"/>
          <w:sz w:val="22"/>
          <w:szCs w:val="22"/>
        </w:rPr>
        <w:t>– Mientras el viaje está en curso, tu ubicación se comparte en vivo con el pasajero.</w:t>
      </w:r>
    </w:p>
    <w:p>
      <w:pPr>
        <w:pStyle w:val="ListParagraph"/>
        <w:spacing w:after="100"/>
        <w:ind w:left="360" w:hanging="270"/>
      </w:pPr>
      <w:r>
        <w:rPr>
          <w:rFonts w:ascii="Calibri" w:cs="Calibri" w:eastAsia="Calibri" w:hAnsi="Calibri"/>
          <w:sz w:val="22"/>
          <w:szCs w:val="22"/>
        </w:rPr>
        <w:t>– Al llegar al destino, presiona "Finalizar viaje".</w:t>
      </w:r>
    </w:p>
    <w:p>
      <w:pPr>
        <w:spacing w:after="120"/>
      </w:pPr>
    </w:p>
    <w:p>
      <w:pPr>
        <w:spacing w:after="160"/>
      </w:pPr>
      <w:r>
        <w:rPr>
          <w:rFonts w:ascii="Calibri" w:cs="Calibri" w:eastAsia="Calibri" w:hAnsi="Calibri"/>
          <w:sz w:val="22"/>
          <w:szCs w:val="22"/>
        </w:rPr>
        <w:t xml:space="preserve">Antes de iniciar, podés revisar "Ver ocupantes del viaje" para confirmar quiénes viajan según el registro FUEC del pasajero.</w:t>
      </w:r>
    </w:p>
    <w:p>
      <w:pPr>
        <w:spacing w:after="120"/>
      </w:pPr>
    </w:p>
    <w:p>
      <w:pPr>
        <w:spacing w:after="160"/>
      </w:pPr>
      <w:r>
        <w:rPr>
          <w:rFonts w:ascii="Calibri" w:cs="Calibri" w:eastAsia="Calibri" w:hAnsi="Calibri"/>
          <w:sz w:val="22"/>
          <w:szCs w:val="22"/>
        </w:rPr>
        <w:t xml:space="preserve">Al finalizar, podés calificar a tu pasajero de 1 a 5 estrellas, igual que el pasajero puede calificarte a vos.</w:t>
      </w:r>
    </w:p>
    <w:p>
      <w:pPr>
        <w:spacing w:after="120"/>
      </w:pPr>
    </w:p>
    <w:p>
      <w:pPr>
        <w:pStyle w:val="Heading2"/>
        <w:spacing w:after="150" w:before="300"/>
      </w:pPr>
      <w:r>
        <w:t xml:space="preserve">4.5 Panel de ganancias</w:t>
      </w:r>
    </w:p>
    <w:p>
      <w:pPr>
        <w:spacing w:after="160"/>
      </w:pPr>
      <w:r>
        <w:rPr>
          <w:rFonts w:ascii="Calibri" w:cs="Calibri" w:eastAsia="Calibri" w:hAnsi="Calibri"/>
          <w:sz w:val="22"/>
          <w:szCs w:val="22"/>
        </w:rPr>
        <w:t xml:space="preserve">Muestra cuánto ganaste esta semana y este mes, tu cantidad de viajes completados, tu calificación promedio, tus horarios más activos, y tus rutas más frecuentes.</w:t>
      </w:r>
    </w:p>
    <w:tbl>
      <w:tblPr>
        <w:tblW w:type="pct" w:w="5000"/>
        <w:tblBorders>
          <w:top w:val="dashed" w:color="6b7280" w:sz="8"/>
          <w:left w:val="dashed" w:color="6b7280" w:sz="8"/>
          <w:bottom w:val="dashed" w:color="6b7280" w:sz="8"/>
          <w:right w:val="dashed" w:color="6b7280" w:sz="8"/>
          <w:insideH w:val="single" w:color="auto" w:sz="4"/>
          <w:insideV w:val="single" w:color="auto" w:sz="4"/>
        </w:tblBorders>
      </w:tblPr>
      <w:tblGrid>
        <w:gridCol w:w="9360"/>
      </w:tblGrid>
      <w:tr>
        <w:trPr>
          <w:cantSplit/>
        </w:trPr>
        <w:tc>
          <w:tcPr>
            <w:shd w:fill="f4f4f5" w:val="clear"/>
            <w:tcMar>
              <w:top w:type="dxa" w:w="200"/>
              <w:left w:type="dxa" w:w="200"/>
              <w:bottom w:type="dxa" w:w="200"/>
              <w:right w:type="dxa" w:w="200"/>
            </w:tcMar>
          </w:tcPr>
          <w:p>
            <w:pPr>
              <w:spacing w:after="60"/>
              <w:jc w:val="center"/>
            </w:pPr>
            <w:r>
              <w:rPr>
                <w:rFonts w:ascii="Calibri" w:cs="Calibri" w:eastAsia="Calibri" w:hAnsi="Calibri"/>
                <w:b/>
                <w:bCs/>
                <w:color w:val="6b7280"/>
                <w:sz w:val="20"/>
                <w:szCs w:val="20"/>
              </w:rPr>
              <w:t xml:space="preserve">📷  CAPTURA DE PANTALLA PENDIENTE</w:t>
            </w:r>
          </w:p>
          <w:p>
            <w:pPr>
              <w:jc w:val="center"/>
            </w:pPr>
            <w:r>
              <w:rPr>
                <w:rFonts w:ascii="Calibri" w:cs="Calibri" w:eastAsia="Calibri" w:hAnsi="Calibri"/>
                <w:i/>
                <w:iCs/>
                <w:color w:val="444444"/>
                <w:sz w:val="20"/>
                <w:szCs w:val="20"/>
              </w:rPr>
              <w:t xml:space="preserve">Panel de ganancias con las tarjetas de "Esta semana" / "Este mes" y el gráfico de horarios activos.</w:t>
            </w:r>
          </w:p>
        </w:tc>
      </w:tr>
    </w:tbl>
    <w:p>
      <w:pPr>
        <w:spacing w:after="120"/>
      </w:pPr>
    </w:p>
    <w:p>
      <w:pPr>
        <w:pStyle w:val="Heading2"/>
        <w:spacing w:after="150" w:before="300"/>
      </w:pPr>
      <w:r>
        <w:t xml:space="preserve">4.6 Editar tu vehículo</w:t>
      </w:r>
    </w:p>
    <w:p>
      <w:pPr>
        <w:spacing w:after="160"/>
      </w:pPr>
      <w:r>
        <w:rPr>
          <w:rFonts w:ascii="Calibri" w:cs="Calibri" w:eastAsia="Calibri" w:hAnsi="Calibri"/>
          <w:sz w:val="22"/>
          <w:szCs w:val="22"/>
        </w:rPr>
        <w:t xml:space="preserve">Desde la pestaña "Vehículo" podés actualizar: tu capacidad real de pasajeros, todas las comodidades (aire acondicionado, WiFi, baño, Bluetooth, maletero amplio, sillas para bebé, sillas reclinables, cargador USB, televisor, sonido de alta fidelidad), si aceptás mascotas (y el cargo adicional por eso), y si aceptás menores de 2 años.</w:t>
      </w:r>
    </w:p>
    <w:p>
      <w:pPr>
        <w:spacing w:after="120"/>
      </w:pPr>
    </w:p>
    <w:tbl>
      <w:tblPr>
        <w:tblW w:type="pct" w:w="5000"/>
        <w:tblBorders>
          <w:top w:val="single" w:color="16a34a" w:sz="4"/>
          <w:left w:val="single" w:color="16a34a" w:sz="24"/>
          <w:bottom w:val="single" w:color="16a34a" w:sz="4"/>
          <w:right w:val="single" w:color="16a34a" w:sz="4"/>
          <w:insideH w:val="single" w:color="auto" w:sz="4"/>
          <w:insideV w:val="single" w:color="auto" w:sz="4"/>
        </w:tblBorders>
      </w:tblPr>
      <w:tblGrid>
        <w:gridCol w:w="9360"/>
      </w:tblGrid>
      <w:tr>
        <w:trPr>
          <w:cantSplit/>
        </w:trPr>
        <w:tc>
          <w:tcPr>
            <w:shd w:fill="e8f5ec" w:val="clear"/>
            <w:tcMar>
              <w:top w:type="dxa" w:w="160"/>
              <w:left w:type="dxa" w:w="220"/>
              <w:bottom w:type="dxa" w:w="160"/>
              <w:right w:type="dxa" w:w="220"/>
            </w:tcMar>
          </w:tcPr>
          <w:p>
            <w:pPr>
              <w:spacing w:after="60"/>
            </w:pPr>
            <w:r>
              <w:rPr>
                <w:rFonts w:ascii="Calibri" w:cs="Calibri" w:eastAsia="Calibri" w:hAnsi="Calibri"/>
                <w:b/>
                <w:bCs/>
                <w:sz w:val="21"/>
                <w:szCs w:val="21"/>
              </w:rPr>
              <w:t xml:space="preserve">Consejo</w:t>
            </w:r>
          </w:p>
          <w:p>
            <w:r>
              <w:rPr>
                <w:rFonts w:ascii="Calibri" w:cs="Calibri" w:eastAsia="Calibri" w:hAnsi="Calibri"/>
                <w:sz w:val="21"/>
                <w:szCs w:val="21"/>
              </w:rPr>
              <w:t xml:space="preserve">Marcá todas las comodidades reales de tu vehículo: los pasajeros con viaje Premium filtran su búsqueda por esto, y si no las marcás podrías perderte esos viajes.</w:t>
            </w:r>
          </w:p>
        </w:tc>
      </w:tr>
    </w:tbl>
    <w:p>
      <w:pPr>
        <w:spacing w:after="120"/>
      </w:pPr>
    </w:p>
    <w:p>
      <w:r>
        <w:br w:type="page"/>
      </w:r>
    </w:p>
    <w:p>
      <w:pPr>
        <w:pStyle w:val="Heading1"/>
        <w:spacing w:after="200" w:before="360"/>
      </w:pPr>
      <w:r>
        <w:t xml:space="preserve">5. Guía para Administradores</w:t>
      </w:r>
    </w:p>
    <w:p>
      <w:pPr>
        <w:pStyle w:val="Heading2"/>
        <w:spacing w:after="150" w:before="300"/>
      </w:pPr>
      <w:r>
        <w:t xml:space="preserve">5.1 Verificar documentos de conductores</w:t>
      </w:r>
    </w:p>
    <w:p>
      <w:pPr>
        <w:spacing w:after="160"/>
      </w:pPr>
      <w:r>
        <w:rPr>
          <w:rFonts w:ascii="Calibri" w:cs="Calibri" w:eastAsia="Calibri" w:hAnsi="Calibri"/>
          <w:sz w:val="22"/>
          <w:szCs w:val="22"/>
        </w:rPr>
        <w:t xml:space="preserve">El panel de "Verificación" muestra tres contadores (Pendientes, En cola, Verificados) y la lista de conductores con documentos por revisar.</w:t>
      </w:r>
    </w:p>
    <w:tbl>
      <w:tblPr>
        <w:tblW w:type="pct" w:w="5000"/>
        <w:tblBorders>
          <w:top w:val="dashed" w:color="6b7280" w:sz="8"/>
          <w:left w:val="dashed" w:color="6b7280" w:sz="8"/>
          <w:bottom w:val="dashed" w:color="6b7280" w:sz="8"/>
          <w:right w:val="dashed" w:color="6b7280" w:sz="8"/>
          <w:insideH w:val="single" w:color="auto" w:sz="4"/>
          <w:insideV w:val="single" w:color="auto" w:sz="4"/>
        </w:tblBorders>
      </w:tblPr>
      <w:tblGrid>
        <w:gridCol w:w="9360"/>
      </w:tblGrid>
      <w:tr>
        <w:trPr>
          <w:cantSplit/>
        </w:trPr>
        <w:tc>
          <w:tcPr>
            <w:shd w:fill="f4f4f5" w:val="clear"/>
            <w:tcMar>
              <w:top w:type="dxa" w:w="200"/>
              <w:left w:type="dxa" w:w="200"/>
              <w:bottom w:type="dxa" w:w="200"/>
              <w:right w:type="dxa" w:w="200"/>
            </w:tcMar>
          </w:tcPr>
          <w:p>
            <w:pPr>
              <w:spacing w:after="60"/>
              <w:jc w:val="center"/>
            </w:pPr>
            <w:r>
              <w:rPr>
                <w:rFonts w:ascii="Calibri" w:cs="Calibri" w:eastAsia="Calibri" w:hAnsi="Calibri"/>
                <w:b/>
                <w:bCs/>
                <w:color w:val="6b7280"/>
                <w:sz w:val="20"/>
                <w:szCs w:val="20"/>
              </w:rPr>
              <w:t xml:space="preserve">📷  CAPTURA DE PANTALLA PENDIENTE</w:t>
            </w:r>
          </w:p>
          <w:p>
            <w:pPr>
              <w:jc w:val="center"/>
            </w:pPr>
            <w:r>
              <w:rPr>
                <w:rFonts w:ascii="Calibri" w:cs="Calibri" w:eastAsia="Calibri" w:hAnsi="Calibri"/>
                <w:i/>
                <w:iCs/>
                <w:color w:val="444444"/>
                <w:sz w:val="20"/>
                <w:szCs w:val="20"/>
              </w:rPr>
              <w:t xml:space="preserve">Panel de administrador: cola de verificación con la lista de conductores pendientes.</w:t>
            </w:r>
          </w:p>
        </w:tc>
      </w:tr>
    </w:tbl>
    <w:p>
      <w:pPr>
        <w:spacing w:after="120"/>
      </w:pPr>
    </w:p>
    <w:p>
      <w:pPr>
        <w:pStyle w:val="ListParagraph"/>
        <w:spacing w:after="100"/>
        <w:ind w:left="360" w:hanging="270"/>
      </w:pPr>
      <w:r>
        <w:rPr>
          <w:rFonts w:ascii="Calibri" w:cs="Calibri" w:eastAsia="Calibri" w:hAnsi="Calibri"/>
          <w:sz w:val="22"/>
          <w:szCs w:val="22"/>
        </w:rPr>
        <w:t>– Selecciona un conductor de la lista para ver el detalle de sus documentos.</w:t>
      </w:r>
    </w:p>
    <w:p>
      <w:pPr>
        <w:pStyle w:val="ListParagraph"/>
        <w:spacing w:after="100"/>
        <w:ind w:left="360" w:hanging="270"/>
      </w:pPr>
      <w:r>
        <w:rPr>
          <w:rFonts w:ascii="Calibri" w:cs="Calibri" w:eastAsia="Calibri" w:hAnsi="Calibri"/>
          <w:sz w:val="22"/>
          <w:szCs w:val="22"/>
        </w:rPr>
        <w:t>– Presiona "Ver el documento" para abrirlo (PDF o imagen) dentro de la propia app.</w:t>
      </w:r>
    </w:p>
    <w:p>
      <w:pPr>
        <w:pStyle w:val="ListParagraph"/>
        <w:spacing w:after="100"/>
        <w:ind w:left="360" w:hanging="270"/>
      </w:pPr>
      <w:r>
        <w:rPr>
          <w:rFonts w:ascii="Calibri" w:cs="Calibri" w:eastAsia="Calibri" w:hAnsi="Calibri"/>
          <w:sz w:val="22"/>
          <w:szCs w:val="22"/>
        </w:rPr>
        <w:t>– Para cada documento pendiente, presiona "Aprobar" o "Rechazar".</w:t>
      </w:r>
    </w:p>
    <w:p>
      <w:pPr>
        <w:pStyle w:val="ListParagraph"/>
        <w:spacing w:after="100"/>
        <w:ind w:left="360" w:hanging="270"/>
      </w:pPr>
      <w:r>
        <w:rPr>
          <w:rFonts w:ascii="Calibri" w:cs="Calibri" w:eastAsia="Calibri" w:hAnsi="Calibri"/>
          <w:sz w:val="22"/>
          <w:szCs w:val="22"/>
        </w:rPr>
        <w:t>– Si el documento es el RUNT, además podés editar el campo "Años de experiencia" antes de aprobarlo.</w:t>
      </w:r>
    </w:p>
    <w:tbl>
      <w:tblPr>
        <w:tblW w:type="pct" w:w="5000"/>
        <w:tblBorders>
          <w:top w:val="dashed" w:color="6b7280" w:sz="8"/>
          <w:left w:val="dashed" w:color="6b7280" w:sz="8"/>
          <w:bottom w:val="dashed" w:color="6b7280" w:sz="8"/>
          <w:right w:val="dashed" w:color="6b7280" w:sz="8"/>
          <w:insideH w:val="single" w:color="auto" w:sz="4"/>
          <w:insideV w:val="single" w:color="auto" w:sz="4"/>
        </w:tblBorders>
      </w:tblPr>
      <w:tblGrid>
        <w:gridCol w:w="9360"/>
      </w:tblGrid>
      <w:tr>
        <w:trPr>
          <w:cantSplit/>
        </w:trPr>
        <w:tc>
          <w:tcPr>
            <w:shd w:fill="f4f4f5" w:val="clear"/>
            <w:tcMar>
              <w:top w:type="dxa" w:w="200"/>
              <w:left w:type="dxa" w:w="200"/>
              <w:bottom w:type="dxa" w:w="200"/>
              <w:right w:type="dxa" w:w="200"/>
            </w:tcMar>
          </w:tcPr>
          <w:p>
            <w:pPr>
              <w:spacing w:after="60"/>
              <w:jc w:val="center"/>
            </w:pPr>
            <w:r>
              <w:rPr>
                <w:rFonts w:ascii="Calibri" w:cs="Calibri" w:eastAsia="Calibri" w:hAnsi="Calibri"/>
                <w:b/>
                <w:bCs/>
                <w:color w:val="6b7280"/>
                <w:sz w:val="20"/>
                <w:szCs w:val="20"/>
              </w:rPr>
              <w:t xml:space="preserve">📷  CAPTURA DE PANTALLA PENDIENTE</w:t>
            </w:r>
          </w:p>
          <w:p>
            <w:pPr>
              <w:jc w:val="center"/>
            </w:pPr>
            <w:r>
              <w:rPr>
                <w:rFonts w:ascii="Calibri" w:cs="Calibri" w:eastAsia="Calibri" w:hAnsi="Calibri"/>
                <w:i/>
                <w:iCs/>
                <w:color w:val="444444"/>
                <w:sz w:val="20"/>
                <w:szCs w:val="20"/>
              </w:rPr>
              <w:t xml:space="preserve">Vista de detalle de un conductor con sus documentos y los botones Aprobar / Rechazar.</w:t>
            </w:r>
          </w:p>
        </w:tc>
      </w:tr>
    </w:tbl>
    <w:p>
      <w:pPr>
        <w:spacing w:after="120"/>
      </w:pPr>
    </w:p>
    <w:p>
      <w:pPr>
        <w:spacing w:after="160"/>
      </w:pPr>
      <w:r>
        <w:rPr>
          <w:rFonts w:ascii="Calibri" w:cs="Calibri" w:eastAsia="Calibri" w:hAnsi="Calibri"/>
          <w:sz w:val="22"/>
          <w:szCs w:val="22"/>
        </w:rPr>
        <w:t xml:space="preserve">Cuando todos los documentos obligatorios de un conductor (sin contar el RUNT, que es opcional) quedan aprobados, aparece el sello "Conductor habilitado". Si además aprobás su RUNT, aparece también "Experiencia verificada", y el conductor recibe el sello dorado en su perfil público.</w:t>
      </w:r>
    </w:p>
    <w:p>
      <w:pPr>
        <w:spacing w:after="120"/>
      </w:pPr>
    </w:p>
    <w:p>
      <w:pPr>
        <w:spacing w:after="160"/>
      </w:pPr>
      <w:r>
        <w:rPr>
          <w:rFonts w:ascii="Calibri" w:cs="Calibri" w:eastAsia="Calibri" w:hAnsi="Calibri"/>
          <w:sz w:val="22"/>
          <w:szCs w:val="22"/>
        </w:rPr>
        <w:t xml:space="preserve">Ya aprobado o rechazado un documento, todavía podés usar el botón "Revertir" para devolverlo a estado Pendiente si te equivocaste.</w:t>
      </w:r>
    </w:p>
    <w:p>
      <w:pPr>
        <w:spacing w:after="120"/>
      </w:pPr>
    </w:p>
    <w:p>
      <w:pPr>
        <w:pStyle w:val="Heading2"/>
        <w:spacing w:after="150" w:before="300"/>
      </w:pPr>
      <w:r>
        <w:t xml:space="preserve">5.2 Bitácora de auditoría (Logs)</w:t>
      </w:r>
    </w:p>
    <w:p>
      <w:pPr>
        <w:spacing w:after="160"/>
      </w:pPr>
      <w:r>
        <w:rPr>
          <w:rFonts w:ascii="Calibri" w:cs="Calibri" w:eastAsia="Calibri" w:hAnsi="Calibri"/>
          <w:sz w:val="22"/>
          <w:szCs w:val="22"/>
        </w:rPr>
        <w:t xml:space="preserve">El panel de "Logs" muestra el historial completo de acciones de seguridad del sistema, con tarjetas de resumen (Alerta: fuerza bruta, Ingreso, Ingreso fallido, Registro, Viaje creado, Oferta enviada/aceptada/rechazada, Documento verificado, Registro de conductor, RUNT enviado, Cambio de rol) que también funcionan como filtros al hacer clic.</w:t>
      </w:r>
    </w:p>
    <w:tbl>
      <w:tblPr>
        <w:tblW w:type="pct" w:w="5000"/>
        <w:tblBorders>
          <w:top w:val="dashed" w:color="6b7280" w:sz="8"/>
          <w:left w:val="dashed" w:color="6b7280" w:sz="8"/>
          <w:bottom w:val="dashed" w:color="6b7280" w:sz="8"/>
          <w:right w:val="dashed" w:color="6b7280" w:sz="8"/>
          <w:insideH w:val="single" w:color="auto" w:sz="4"/>
          <w:insideV w:val="single" w:color="auto" w:sz="4"/>
        </w:tblBorders>
      </w:tblPr>
      <w:tblGrid>
        <w:gridCol w:w="9360"/>
      </w:tblGrid>
      <w:tr>
        <w:trPr>
          <w:cantSplit/>
        </w:trPr>
        <w:tc>
          <w:tcPr>
            <w:shd w:fill="f4f4f5" w:val="clear"/>
            <w:tcMar>
              <w:top w:type="dxa" w:w="200"/>
              <w:left w:type="dxa" w:w="200"/>
              <w:bottom w:type="dxa" w:w="200"/>
              <w:right w:type="dxa" w:w="200"/>
            </w:tcMar>
          </w:tcPr>
          <w:p>
            <w:pPr>
              <w:spacing w:after="60"/>
              <w:jc w:val="center"/>
            </w:pPr>
            <w:r>
              <w:rPr>
                <w:rFonts w:ascii="Calibri" w:cs="Calibri" w:eastAsia="Calibri" w:hAnsi="Calibri"/>
                <w:b/>
                <w:bCs/>
                <w:color w:val="6b7280"/>
                <w:sz w:val="20"/>
                <w:szCs w:val="20"/>
              </w:rPr>
              <w:t xml:space="preserve">📷  CAPTURA DE PANTALLA PENDIENTE</w:t>
            </w:r>
          </w:p>
          <w:p>
            <w:pPr>
              <w:jc w:val="center"/>
            </w:pPr>
            <w:r>
              <w:rPr>
                <w:rFonts w:ascii="Calibri" w:cs="Calibri" w:eastAsia="Calibri" w:hAnsi="Calibri"/>
                <w:i/>
                <w:iCs/>
                <w:color w:val="444444"/>
                <w:sz w:val="20"/>
                <w:szCs w:val="20"/>
              </w:rPr>
              <w:t xml:space="preserve">Panel de logs de auditoría con las tarjetas de resumen y la tabla de registros.</w:t>
            </w:r>
          </w:p>
        </w:tc>
      </w:tr>
    </w:tbl>
    <w:p>
      <w:pPr>
        <w:spacing w:after="120"/>
      </w:pPr>
    </w:p>
    <w:p>
      <w:pPr>
        <w:spacing w:after="160"/>
      </w:pPr>
      <w:r>
        <w:rPr>
          <w:rFonts w:ascii="Calibri" w:cs="Calibri" w:eastAsia="Calibri" w:hAnsi="Calibri"/>
          <w:sz w:val="22"/>
          <w:szCs w:val="22"/>
        </w:rPr>
        <w:t xml:space="preserve">También podés filtrar por tipo de acción con los chips de arriba, o buscar texto libre (por detalle, IP o ID de usuario) en el buscador.</w:t>
      </w:r>
    </w:p>
    <w:p>
      <w:pPr>
        <w:spacing w:after="120"/>
      </w:pPr>
    </w:p>
    <w:p>
      <w:pPr>
        <w:spacing w:after="160"/>
      </w:pPr>
      <w:r>
        <w:rPr>
          <w:rFonts w:ascii="Calibri" w:cs="Calibri" w:eastAsia="Calibri" w:hAnsi="Calibri"/>
          <w:sz w:val="22"/>
          <w:szCs w:val="22"/>
        </w:rPr>
        <w:t xml:space="preserve">La tabla muestra: ID, Acción, Usuario, Detalle, IP y Fecha de cada evento registrado.</w:t>
      </w:r>
    </w:p>
    <w:p>
      <w:pPr>
        <w:spacing w:after="120"/>
      </w:pPr>
    </w:p>
    <w:p>
      <w:r>
        <w:br w:type="page"/>
      </w:r>
    </w:p>
    <w:p>
      <w:pPr>
        <w:pStyle w:val="Heading1"/>
        <w:spacing w:after="200" w:before="360"/>
      </w:pPr>
      <w:r>
        <w:t xml:space="preserve">6. Glosario de términos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980"/>
        <w:gridCol w:w="7020"/>
      </w:tblGrid>
      <w:tr>
        <w:trPr>
          <w:cantSplit/>
          <w:tblHeader/>
        </w:trPr>
        <w:tc>
          <w:tcPr>
            <w:tcW w:type="pct" w:w="1100"/>
            <w:shd w:fill="14532d" w:val="clear"/>
            <w:tcMar>
              <w:top w:type="dxa" w:w="100"/>
              <w:left w:type="dxa" w:w="120"/>
              <w:bottom w:type="dxa" w:w="100"/>
              <w:right w:type="dxa" w:w="120"/>
            </w:tcMar>
          </w:tcPr>
          <w:p>
            <w:r>
              <w:rPr>
                <w:rFonts w:ascii="Calibri" w:cs="Calibri" w:eastAsia="Calibri" w:hAnsi="Calibri"/>
                <w:b/>
                <w:bCs/>
                <w:color w:val="FFFFFF"/>
                <w:sz w:val="20"/>
                <w:szCs w:val="20"/>
              </w:rPr>
              <w:t xml:space="preserve">Término</w:t>
            </w:r>
          </w:p>
        </w:tc>
        <w:tc>
          <w:tcPr>
            <w:tcW w:type="pct" w:w="3900"/>
            <w:shd w:fill="14532d" w:val="clear"/>
            <w:tcMar>
              <w:top w:type="dxa" w:w="100"/>
              <w:left w:type="dxa" w:w="120"/>
              <w:bottom w:type="dxa" w:w="100"/>
              <w:right w:type="dxa" w:w="120"/>
            </w:tcMar>
          </w:tcPr>
          <w:p>
            <w:r>
              <w:rPr>
                <w:rFonts w:ascii="Calibri" w:cs="Calibri" w:eastAsia="Calibri" w:hAnsi="Calibri"/>
                <w:b/>
                <w:bCs/>
                <w:color w:val="FFFFFF"/>
                <w:sz w:val="20"/>
                <w:szCs w:val="20"/>
              </w:rPr>
              <w:t xml:space="preserve">Significado</w:t>
            </w:r>
          </w:p>
        </w:tc>
      </w:tr>
      <w:tr>
        <w:trPr>
          <w:cantSplit/>
        </w:trPr>
        <w:tc>
          <w:tcPr>
            <w:tcW w:type="pct" w:w="1100"/>
            <w:shd w:fill="FFFFFF" w:val="clear"/>
            <w:tcMar>
              <w:top w:type="dxa" w:w="90"/>
              <w:left w:type="dxa" w:w="120"/>
              <w:bottom w:type="dxa" w:w="90"/>
              <w:right w:type="dxa" w:w="120"/>
            </w:tcMar>
          </w:tcPr>
          <w:p>
            <w:r>
              <w:rPr>
                <w:rFonts w:ascii="Calibri" w:cs="Calibri" w:eastAsia="Calibri" w:hAnsi="Calibri"/>
                <w:sz w:val="19"/>
                <w:szCs w:val="19"/>
              </w:rPr>
              <w:t xml:space="preserve">FUEC</w:t>
            </w:r>
          </w:p>
        </w:tc>
        <w:tc>
          <w:tcPr>
            <w:tcW w:type="pct" w:w="3900"/>
            <w:shd w:fill="FFFFFF" w:val="clear"/>
            <w:tcMar>
              <w:top w:type="dxa" w:w="90"/>
              <w:left w:type="dxa" w:w="120"/>
              <w:bottom w:type="dxa" w:w="90"/>
              <w:right w:type="dxa" w:w="120"/>
            </w:tcMar>
          </w:tcPr>
          <w:p>
            <w:r>
              <w:rPr>
                <w:rFonts w:ascii="Calibri" w:cs="Calibri" w:eastAsia="Calibri" w:hAnsi="Calibri"/>
                <w:sz w:val="19"/>
                <w:szCs w:val="19"/>
              </w:rPr>
              <w:t xml:space="preserve">Formato Único de Extracto del Contrato — documento legal colombiano que registra los ocupantes de un vehículo de transporte especial.</w:t>
            </w:r>
          </w:p>
        </w:tc>
      </w:tr>
      <w:tr>
        <w:trPr>
          <w:cantSplit/>
        </w:trPr>
        <w:tc>
          <w:tcPr>
            <w:tcW w:type="pct" w:w="1100"/>
            <w:shd w:fill="F7F9F7" w:val="clear"/>
            <w:tcMar>
              <w:top w:type="dxa" w:w="90"/>
              <w:left w:type="dxa" w:w="120"/>
              <w:bottom w:type="dxa" w:w="90"/>
              <w:right w:type="dxa" w:w="120"/>
            </w:tcMar>
          </w:tcPr>
          <w:p>
            <w:r>
              <w:rPr>
                <w:rFonts w:ascii="Calibri" w:cs="Calibri" w:eastAsia="Calibri" w:hAnsi="Calibri"/>
                <w:sz w:val="19"/>
                <w:szCs w:val="19"/>
              </w:rPr>
              <w:t xml:space="preserve">RUNT</w:t>
            </w:r>
          </w:p>
        </w:tc>
        <w:tc>
          <w:tcPr>
            <w:tcW w:type="pct" w:w="3900"/>
            <w:shd w:fill="F7F9F7" w:val="clear"/>
            <w:tcMar>
              <w:top w:type="dxa" w:w="90"/>
              <w:left w:type="dxa" w:w="120"/>
              <w:bottom w:type="dxa" w:w="90"/>
              <w:right w:type="dxa" w:w="120"/>
            </w:tcMar>
          </w:tcPr>
          <w:p>
            <w:r>
              <w:rPr>
                <w:rFonts w:ascii="Calibri" w:cs="Calibri" w:eastAsia="Calibri" w:hAnsi="Calibri"/>
                <w:sz w:val="19"/>
                <w:szCs w:val="19"/>
              </w:rPr>
              <w:t xml:space="preserve">Registro Único Nacional de Tránsito — de ahí sale el "Extracto de conductor" que Turify usa para verificar la experiencia declarada.</w:t>
            </w:r>
          </w:p>
        </w:tc>
      </w:tr>
      <w:tr>
        <w:trPr>
          <w:cantSplit/>
        </w:trPr>
        <w:tc>
          <w:tcPr>
            <w:tcW w:type="pct" w:w="1100"/>
            <w:shd w:fill="FFFFFF" w:val="clear"/>
            <w:tcMar>
              <w:top w:type="dxa" w:w="90"/>
              <w:left w:type="dxa" w:w="120"/>
              <w:bottom w:type="dxa" w:w="90"/>
              <w:right w:type="dxa" w:w="120"/>
            </w:tcMar>
          </w:tcPr>
          <w:p>
            <w:r>
              <w:rPr>
                <w:rFonts w:ascii="Calibri" w:cs="Calibri" w:eastAsia="Calibri" w:hAnsi="Calibri"/>
                <w:sz w:val="19"/>
                <w:szCs w:val="19"/>
              </w:rPr>
              <w:t xml:space="preserve">Oferta</w:t>
            </w:r>
          </w:p>
        </w:tc>
        <w:tc>
          <w:tcPr>
            <w:tcW w:type="pct" w:w="3900"/>
            <w:shd w:fill="FFFFFF" w:val="clear"/>
            <w:tcMar>
              <w:top w:type="dxa" w:w="90"/>
              <w:left w:type="dxa" w:w="120"/>
              <w:bottom w:type="dxa" w:w="90"/>
              <w:right w:type="dxa" w:w="120"/>
            </w:tcMar>
          </w:tcPr>
          <w:p>
            <w:r>
              <w:rPr>
                <w:rFonts w:ascii="Calibri" w:cs="Calibri" w:eastAsia="Calibri" w:hAnsi="Calibri"/>
                <w:sz w:val="19"/>
                <w:szCs w:val="19"/>
              </w:rPr>
              <w:t xml:space="preserve">Precio propuesto por un conductor para un viaje publicado.</w:t>
            </w:r>
          </w:p>
        </w:tc>
      </w:tr>
      <w:tr>
        <w:trPr>
          <w:cantSplit/>
        </w:trPr>
        <w:tc>
          <w:tcPr>
            <w:tcW w:type="pct" w:w="1100"/>
            <w:shd w:fill="F7F9F7" w:val="clear"/>
            <w:tcMar>
              <w:top w:type="dxa" w:w="90"/>
              <w:left w:type="dxa" w:w="120"/>
              <w:bottom w:type="dxa" w:w="90"/>
              <w:right w:type="dxa" w:w="120"/>
            </w:tcMar>
          </w:tcPr>
          <w:p>
            <w:r>
              <w:rPr>
                <w:rFonts w:ascii="Calibri" w:cs="Calibri" w:eastAsia="Calibri" w:hAnsi="Calibri"/>
                <w:sz w:val="19"/>
                <w:szCs w:val="19"/>
              </w:rPr>
              <w:t xml:space="preserve">Contraoferta</w:t>
            </w:r>
          </w:p>
        </w:tc>
        <w:tc>
          <w:tcPr>
            <w:tcW w:type="pct" w:w="3900"/>
            <w:shd w:fill="F7F9F7" w:val="clear"/>
            <w:tcMar>
              <w:top w:type="dxa" w:w="90"/>
              <w:left w:type="dxa" w:w="120"/>
              <w:bottom w:type="dxa" w:w="90"/>
              <w:right w:type="dxa" w:w="120"/>
            </w:tcMar>
          </w:tcPr>
          <w:p>
            <w:r>
              <w:rPr>
                <w:rFonts w:ascii="Calibri" w:cs="Calibri" w:eastAsia="Calibri" w:hAnsi="Calibri"/>
                <w:sz w:val="19"/>
                <w:szCs w:val="19"/>
              </w:rPr>
              <w:t xml:space="preserve">Precio alternativo propuesto por el pasajero en respuesta a una oferta, o por el conductor en respuesta a una contraoferta.</w:t>
            </w:r>
          </w:p>
        </w:tc>
      </w:tr>
      <w:tr>
        <w:trPr>
          <w:cantSplit/>
        </w:trPr>
        <w:tc>
          <w:tcPr>
            <w:tcW w:type="pct" w:w="1100"/>
            <w:shd w:fill="FFFFFF" w:val="clear"/>
            <w:tcMar>
              <w:top w:type="dxa" w:w="90"/>
              <w:left w:type="dxa" w:w="120"/>
              <w:bottom w:type="dxa" w:w="90"/>
              <w:right w:type="dxa" w:w="120"/>
            </w:tcMar>
          </w:tcPr>
          <w:p>
            <w:r>
              <w:rPr>
                <w:rFonts w:ascii="Calibri" w:cs="Calibri" w:eastAsia="Calibri" w:hAnsi="Calibri"/>
                <w:sz w:val="19"/>
                <w:szCs w:val="19"/>
              </w:rPr>
              <w:t xml:space="preserve">Radar</w:t>
            </w:r>
          </w:p>
        </w:tc>
        <w:tc>
          <w:tcPr>
            <w:tcW w:type="pct" w:w="3900"/>
            <w:shd w:fill="FFFFFF" w:val="clear"/>
            <w:tcMar>
              <w:top w:type="dxa" w:w="90"/>
              <w:left w:type="dxa" w:w="120"/>
              <w:bottom w:type="dxa" w:w="90"/>
              <w:right w:type="dxa" w:w="120"/>
            </w:tcMar>
          </w:tcPr>
          <w:p>
            <w:r>
              <w:rPr>
                <w:rFonts w:ascii="Calibri" w:cs="Calibri" w:eastAsia="Calibri" w:hAnsi="Calibri"/>
                <w:sz w:val="19"/>
                <w:szCs w:val="19"/>
              </w:rPr>
              <w:t xml:space="preserve">Vista del conductor donde ve todas las solicitudes de viaje disponibles cerca de él.</w:t>
            </w:r>
          </w:p>
        </w:tc>
      </w:tr>
      <w:tr>
        <w:trPr>
          <w:cantSplit/>
        </w:trPr>
        <w:tc>
          <w:tcPr>
            <w:tcW w:type="pct" w:w="1100"/>
            <w:shd w:fill="F7F9F7" w:val="clear"/>
            <w:tcMar>
              <w:top w:type="dxa" w:w="90"/>
              <w:left w:type="dxa" w:w="120"/>
              <w:bottom w:type="dxa" w:w="90"/>
              <w:right w:type="dxa" w:w="120"/>
            </w:tcMar>
          </w:tcPr>
          <w:p>
            <w:r>
              <w:rPr>
                <w:rFonts w:ascii="Calibri" w:cs="Calibri" w:eastAsia="Calibri" w:hAnsi="Calibri"/>
                <w:sz w:val="19"/>
                <w:szCs w:val="19"/>
              </w:rPr>
              <w:t xml:space="preserve">SOAT</w:t>
            </w:r>
          </w:p>
        </w:tc>
        <w:tc>
          <w:tcPr>
            <w:tcW w:type="pct" w:w="3900"/>
            <w:shd w:fill="F7F9F7" w:val="clear"/>
            <w:tcMar>
              <w:top w:type="dxa" w:w="90"/>
              <w:left w:type="dxa" w:w="120"/>
              <w:bottom w:type="dxa" w:w="90"/>
              <w:right w:type="dxa" w:w="120"/>
            </w:tcMar>
          </w:tcPr>
          <w:p>
            <w:r>
              <w:rPr>
                <w:rFonts w:ascii="Calibri" w:cs="Calibri" w:eastAsia="Calibri" w:hAnsi="Calibri"/>
                <w:sz w:val="19"/>
                <w:szCs w:val="19"/>
              </w:rPr>
              <w:t xml:space="preserve">Seguro Obligatorio de Accidentes de Tránsito.</w:t>
            </w:r>
          </w:p>
        </w:tc>
      </w:tr>
      <w:tr>
        <w:trPr>
          <w:cantSplit/>
        </w:trPr>
        <w:tc>
          <w:tcPr>
            <w:tcW w:type="pct" w:w="1100"/>
            <w:shd w:fill="FFFFFF" w:val="clear"/>
            <w:tcMar>
              <w:top w:type="dxa" w:w="90"/>
              <w:left w:type="dxa" w:w="120"/>
              <w:bottom w:type="dxa" w:w="90"/>
              <w:right w:type="dxa" w:w="120"/>
            </w:tcMar>
          </w:tcPr>
          <w:p>
            <w:r>
              <w:rPr>
                <w:rFonts w:ascii="Calibri" w:cs="Calibri" w:eastAsia="Calibri" w:hAnsi="Calibri"/>
                <w:sz w:val="19"/>
                <w:szCs w:val="19"/>
              </w:rPr>
              <w:t xml:space="preserve">Estándar / Premium</w:t>
            </w:r>
          </w:p>
        </w:tc>
        <w:tc>
          <w:tcPr>
            <w:tcW w:type="pct" w:w="3900"/>
            <w:shd w:fill="FFFFFF" w:val="clear"/>
            <w:tcMar>
              <w:top w:type="dxa" w:w="90"/>
              <w:left w:type="dxa" w:w="120"/>
              <w:bottom w:type="dxa" w:w="90"/>
              <w:right w:type="dxa" w:w="120"/>
            </w:tcMar>
          </w:tcPr>
          <w:p>
            <w:r>
              <w:rPr>
                <w:rFonts w:ascii="Calibri" w:cs="Calibri" w:eastAsia="Calibri" w:hAnsi="Calibri"/>
                <w:sz w:val="19"/>
                <w:szCs w:val="19"/>
              </w:rPr>
              <w:t xml:space="preserve">Los dos niveles de servicio que puede elegir el pasajero al publicar un viaje (ver sección 1.3).</w:t>
            </w:r>
          </w:p>
        </w:tc>
      </w:tr>
      <w:tr>
        <w:trPr>
          <w:cantSplit/>
        </w:trPr>
        <w:tc>
          <w:tcPr>
            <w:tcW w:type="pct" w:w="1100"/>
            <w:shd w:fill="F7F9F7" w:val="clear"/>
            <w:tcMar>
              <w:top w:type="dxa" w:w="90"/>
              <w:left w:type="dxa" w:w="120"/>
              <w:bottom w:type="dxa" w:w="90"/>
              <w:right w:type="dxa" w:w="120"/>
            </w:tcMar>
          </w:tcPr>
          <w:p>
            <w:r>
              <w:rPr>
                <w:rFonts w:ascii="Calibri" w:cs="Calibri" w:eastAsia="Calibri" w:hAnsi="Calibri"/>
                <w:sz w:val="19"/>
                <w:szCs w:val="19"/>
              </w:rPr>
              <w:t xml:space="preserve">ASIGNADO / En curso / Completado</w:t>
            </w:r>
          </w:p>
        </w:tc>
        <w:tc>
          <w:tcPr>
            <w:tcW w:type="pct" w:w="3900"/>
            <w:shd w:fill="F7F9F7" w:val="clear"/>
            <w:tcMar>
              <w:top w:type="dxa" w:w="90"/>
              <w:left w:type="dxa" w:w="120"/>
              <w:bottom w:type="dxa" w:w="90"/>
              <w:right w:type="dxa" w:w="120"/>
            </w:tcMar>
          </w:tcPr>
          <w:p>
            <w:r>
              <w:rPr>
                <w:rFonts w:ascii="Calibri" w:cs="Calibri" w:eastAsia="Calibri" w:hAnsi="Calibri"/>
                <w:sz w:val="19"/>
                <w:szCs w:val="19"/>
              </w:rPr>
              <w:t xml:space="preserve">Los tres estados por los que pasa un viaje una vez tiene conductor confirmado.</w:t>
            </w:r>
          </w:p>
        </w:tc>
      </w:tr>
    </w:tbl>
    <w:p>
      <w:pPr>
        <w:spacing w:after="400"/>
      </w:pPr>
    </w:p>
    <w:p>
      <w:pPr>
        <w:spacing w:after="160"/>
      </w:pPr>
      <w:r>
        <w:rPr>
          <w:rFonts w:ascii="Calibri" w:cs="Calibri" w:eastAsia="Calibri" w:hAnsi="Calibri"/>
          <w:sz w:val="22"/>
          <w:szCs w:val="22"/>
        </w:rPr>
        <w:t xml:space="preserve">Este manual cubre la versión de Turify desplegada en producción a septiembre de 2026. Si algo en la app no coincide exactamente con lo descrito acá, avisá al equipo de desarrollo para actualizar este documento.</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20" w:hanging="260"/>
      </w:pPr>
    </w:lvl>
  </w:abstractNum>
  <w:abstractNum w:abstractNumId="3" w15:restartNumberingAfterBreak="0">
    <w:multiLevelType w:val="hybridMultilevel"/>
    <w:lvl w:ilvl="0" w15:tentative="1">
      <w:start w:val="1"/>
      <w:numFmt w:val="decimal"/>
      <w:lvlText w:val="%1."/>
      <w:lvlJc w:val="start"/>
      <w:pPr>
        <w:ind w:left="420" w:hanging="260"/>
      </w:pPr>
    </w:lvl>
  </w:abstractNum>
  <w:abstractNum w:abstractNumId="4" w15:restartNumberingAfterBreak="0">
    <w:multiLevelType w:val="hybridMultilevel"/>
    <w:lvl w:ilvl="0" w15:tentative="1">
      <w:start w:val="1"/>
      <w:numFmt w:val="decimal"/>
      <w:lvlText w:val="%1."/>
      <w:lvlJc w:val="start"/>
      <w:pPr>
        <w:ind w:left="420" w:hanging="260"/>
      </w:pPr>
    </w:lvl>
  </w:abstractNum>
  <w:abstractNum w:abstractNumId="5" w15:restartNumberingAfterBreak="0">
    <w:multiLevelType w:val="hybridMultilevel"/>
    <w:lvl w:ilvl="0" w15:tentative="1">
      <w:start w:val="1"/>
      <w:numFmt w:val="decimal"/>
      <w:lvlText w:val="%1."/>
      <w:lvlJc w:val="start"/>
      <w:pPr>
        <w:ind w:left="420" w:hanging="260"/>
      </w:pPr>
    </w:lvl>
  </w:abstractNum>
  <w:abstractNum w:abstractNumId="6" w15:restartNumberingAfterBreak="0">
    <w:multiLevelType w:val="hybridMultilevel"/>
    <w:lvl w:ilvl="0" w15:tentative="1">
      <w:start w:val="1"/>
      <w:numFmt w:val="decimal"/>
      <w:lvlText w:val="%1."/>
      <w:lvlJc w:val="start"/>
      <w:pPr>
        <w:ind w:left="420" w:hanging="260"/>
      </w:pPr>
    </w:lvl>
  </w:abstractNum>
  <w:abstractNum w:abstractNumId="7" w15:restartNumberingAfterBreak="0">
    <w:multiLevelType w:val="hybridMultilevel"/>
    <w:lvl w:ilvl="0" w15:tentative="1">
      <w:start w:val="1"/>
      <w:numFmt w:val="decimal"/>
      <w:lvlText w:val="%1."/>
      <w:lvlJc w:val="start"/>
      <w:pPr>
        <w:ind w:left="420" w:hanging="260"/>
      </w:pPr>
    </w:lvl>
  </w:abstractNum>
  <w:abstractNum w:abstractNumId="8" w15:restartNumberingAfterBreak="0">
    <w:multiLevelType w:val="hybridMultilevel"/>
    <w:lvl w:ilvl="0" w15:tentative="1">
      <w:start w:val="1"/>
      <w:numFmt w:val="decimal"/>
      <w:lvlText w:val="%1."/>
      <w:lvlJc w:val="start"/>
      <w:pPr>
        <w:ind w:left="420" w:hanging="260"/>
      </w:pPr>
    </w:lvl>
  </w:abstractNum>
  <w:abstractNum w:abstractNumId="9" w15:restartNumberingAfterBreak="0">
    <w:multiLevelType w:val="hybridMultilevel"/>
    <w:lvl w:ilvl="0" w15:tentative="1">
      <w:start w:val="1"/>
      <w:numFmt w:val="decimal"/>
      <w:lvlText w:val="%1."/>
      <w:lvlJc w:val="start"/>
      <w:pPr>
        <w:ind w:left="4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360"/>
    </w:pPr>
    <w:rPr>
      <w:rFonts w:ascii="Calibri" w:cs="Calibri" w:eastAsia="Calibri" w:hAnsi="Calibri"/>
      <w:b/>
      <w:bCs/>
      <w:color w:val="14532d"/>
      <w:sz w:val="32"/>
      <w:szCs w:val="32"/>
    </w:rPr>
  </w:style>
  <w:style w:type="paragraph" w:styleId="Heading2">
    <w:name w:val="Heading 2"/>
    <w:basedOn w:val="Normal"/>
    <w:next w:val="Normal"/>
    <w:qFormat/>
    <w:pPr>
      <w:spacing w:after="140" w:before="280"/>
    </w:pPr>
    <w:rPr>
      <w:rFonts w:ascii="Calibri" w:cs="Calibri" w:eastAsia="Calibri" w:hAnsi="Calibri"/>
      <w:b/>
      <w:bCs/>
      <w:color w:val="16a34a"/>
      <w:sz w:val="26"/>
      <w:szCs w:val="26"/>
    </w:rPr>
  </w:style>
  <w:style w:type="paragraph" w:styleId="Heading3">
    <w:name w:val="Heading 3"/>
    <w:basedOn w:val="Normal"/>
    <w:next w:val="Normal"/>
    <w:qFormat/>
    <w:pPr>
      <w:spacing w:after="100" w:before="200"/>
    </w:pPr>
    <w:rPr>
      <w:rFonts w:ascii="Calibri" w:cs="Calibri" w:eastAsia="Calibri" w:hAnsi="Calibri"/>
      <w:b/>
      <w:bCs/>
      <w:color w:val="0a0f0a"/>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2026-09-08T02:35:02.625Z</dcterms:created>
  <dcterms:modified xsi:type="dcterms:W3CDTF">2026-09-08T02:35:02.625Z</dcterms:modified>
</cp:coreProperties>
</file>

<file path=docProps/custom.xml><?xml version="1.0" encoding="utf-8"?>
<Properties xmlns="http://schemas.openxmlformats.org/officeDocument/2006/custom-properties" xmlns:vt="http://schemas.openxmlformats.org/officeDocument/2006/docPropsVTypes"/>
</file>