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480"/>
        </w:tabs>
        <w:spacing w:after="200" w:line="276" w:lineRule="auto"/>
        <w:ind w:hanging="2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Orientações sobre o Relato de Experiência e modelo</w:t>
      </w:r>
    </w:p>
    <w:p w:rsidR="00000000" w:rsidDel="00000000" w:rsidP="00000000" w:rsidRDefault="00000000" w:rsidRPr="00000000" w14:paraId="00000002">
      <w:pPr>
        <w:tabs>
          <w:tab w:val="left" w:leader="none" w:pos="6480"/>
        </w:tabs>
        <w:spacing w:after="240" w:before="240" w:line="276" w:lineRule="auto"/>
        <w:jc w:val="both"/>
        <w:rPr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       Como o próprio nome indica, o “Relato de Experiência” é um gênero textual em que se descreve, de forma analítica, uma experiência realizada por seu(s) auto</w:t>
      </w:r>
      <w:r w:rsidDel="00000000" w:rsidR="00000000" w:rsidRPr="00000000">
        <w:rPr>
          <w:highlight w:val="white"/>
          <w:rtl w:val="0"/>
        </w:rPr>
        <w:t xml:space="preserve">r(es).</w:t>
      </w:r>
    </w:p>
    <w:p w:rsidR="00000000" w:rsidDel="00000000" w:rsidP="00000000" w:rsidRDefault="00000000" w:rsidRPr="00000000" w14:paraId="00000003">
      <w:pPr>
        <w:tabs>
          <w:tab w:val="left" w:leader="none" w:pos="6480"/>
        </w:tabs>
        <w:spacing w:after="240" w:before="240" w:line="276" w:lineRule="auto"/>
        <w:ind w:firstLine="700"/>
        <w:jc w:val="both"/>
        <w:rPr/>
      </w:pPr>
      <w:r w:rsidDel="00000000" w:rsidR="00000000" w:rsidRPr="00000000">
        <w:rPr>
          <w:rtl w:val="0"/>
        </w:rPr>
        <w:t xml:space="preserve">Poderão ser relatadas vivências de ações ocorridas nos projetos de ensino, programas PIBID e PET, que tenham contribuído para a ampliação da di</w:t>
      </w:r>
      <w:r w:rsidDel="00000000" w:rsidR="00000000" w:rsidRPr="00000000">
        <w:rPr>
          <w:rtl w:val="0"/>
        </w:rPr>
        <w:t xml:space="preserve">scussão de uma determinada área do saber, razão pela qual o texto deverá ser reflexivo, não se limitando apenas a enumerar atividades.</w:t>
      </w:r>
    </w:p>
    <w:p w:rsidR="00000000" w:rsidDel="00000000" w:rsidP="00000000" w:rsidRDefault="00000000" w:rsidRPr="00000000" w14:paraId="00000004">
      <w:pPr>
        <w:tabs>
          <w:tab w:val="left" w:leader="none" w:pos="6480"/>
        </w:tabs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        Na produção de sua escrita, será possível apontar tanto aspectos exitosos quanto dificuldades encontradas no desenvolvimento das etapas da experiência.</w:t>
      </w:r>
    </w:p>
    <w:p w:rsidR="00000000" w:rsidDel="00000000" w:rsidP="00000000" w:rsidRDefault="00000000" w:rsidRPr="00000000" w14:paraId="00000005">
      <w:pPr>
        <w:widowControl w:val="0"/>
        <w:spacing w:after="200" w:line="276" w:lineRule="auto"/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  <w:t xml:space="preserve">O relato de experiência deve ter no mínimo 1 página e no máximo 2 páginas. No momento da submissão, o autor deve enviar duas versões do manuscrito completo: </w:t>
      </w:r>
      <w:r w:rsidDel="00000000" w:rsidR="00000000" w:rsidRPr="00000000">
        <w:rPr>
          <w:b w:val="1"/>
          <w:bCs w:val="1"/>
          <w:rtl w:val="0"/>
        </w:rPr>
        <w:t xml:space="preserve">uma com identificação e outra sem identificação de autoria. </w:t>
      </w:r>
    </w:p>
    <w:p w:rsidR="00000000" w:rsidDel="00000000" w:rsidP="00000000" w:rsidRDefault="00000000" w:rsidRPr="00000000" w14:paraId="00000006">
      <w:pPr>
        <w:tabs>
          <w:tab w:val="left" w:leader="none" w:pos="6480"/>
        </w:tabs>
        <w:spacing w:after="240" w:before="240" w:line="276" w:lineRule="auto"/>
        <w:jc w:val="both"/>
        <w:rPr/>
      </w:pPr>
      <w:r w:rsidDel="00000000" w:rsidR="00000000" w:rsidRPr="00000000">
        <w:rPr>
          <w:rtl w:val="0"/>
        </w:rPr>
        <w:t xml:space="preserve">      Em termos de estrutura, não há uma rigidez dos itens a serem seguidos no Relato de Experiência. No caso da III Jornada de Educação do IF Sudeste MG, a Comissão Organizadora definiu que os autores deverão descrever os seguintes itens, de forma breve: </w:t>
      </w:r>
      <w:r w:rsidDel="00000000" w:rsidR="00000000" w:rsidRPr="00000000">
        <w:rPr>
          <w:rtl w:val="0"/>
        </w:rPr>
        <w:t xml:space="preserve">Título; Identificação de Autores; Palavras-chave; Introdução; Metodologia; Relato da experiência; Discussão; Considerações Finais; e Referências Bibliográficas.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Título:</w:t>
      </w:r>
      <w:r w:rsidDel="00000000" w:rsidR="00000000" w:rsidRPr="00000000">
        <w:rPr>
          <w:rtl w:val="0"/>
        </w:rPr>
        <w:t xml:space="preserve"> deve ser claro e informativo, refletindo o conteúdo do trabalho.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widowControl w:val="0"/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Palavras-chave:</w:t>
      </w:r>
      <w:r w:rsidDel="00000000" w:rsidR="00000000" w:rsidRPr="00000000">
        <w:rPr>
          <w:rtl w:val="0"/>
        </w:rPr>
        <w:t xml:space="preserve"> devem ser incluídas obrigatoriamente três palavras-chave, selecionadas com base nos temas principais do trabalho. É importante que palavras presentes no título do resumo não sejam usadas como palavras-chave.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Introdução:</w:t>
      </w:r>
      <w:r w:rsidDel="00000000" w:rsidR="00000000" w:rsidRPr="00000000">
        <w:rPr>
          <w:rtl w:val="0"/>
        </w:rPr>
        <w:t xml:space="preserve"> deve apresentar a justificativa, o objetivo e o marco teórico.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Metodologia:</w:t>
      </w:r>
      <w:r w:rsidDel="00000000" w:rsidR="00000000" w:rsidRPr="00000000">
        <w:rPr>
          <w:rtl w:val="0"/>
        </w:rPr>
        <w:t xml:space="preserve"> deve apresentar des</w:t>
      </w:r>
      <w:r w:rsidDel="00000000" w:rsidR="00000000" w:rsidRPr="00000000">
        <w:rPr>
          <w:rtl w:val="0"/>
        </w:rPr>
        <w:t xml:space="preserve">crição de onde e quando ocorreu a experiência, apontando-se os procedimentos utilizados.</w:t>
      </w:r>
    </w:p>
    <w:p w:rsidR="00000000" w:rsidDel="00000000" w:rsidP="00000000" w:rsidRDefault="00000000" w:rsidRPr="00000000" w14:paraId="0000000B">
      <w:pPr>
        <w:widowControl w:val="0"/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Relato da experiência: </w:t>
      </w:r>
      <w:r w:rsidDel="00000000" w:rsidR="00000000" w:rsidRPr="00000000">
        <w:rPr>
          <w:rtl w:val="0"/>
        </w:rPr>
        <w:t xml:space="preserve">deve apresentar </w:t>
      </w:r>
      <w:r w:rsidDel="00000000" w:rsidR="00000000" w:rsidRPr="00000000">
        <w:rPr>
          <w:rtl w:val="0"/>
        </w:rPr>
        <w:t xml:space="preserve">o relato da experiência em si.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0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Discussão:</w:t>
      </w:r>
      <w:r w:rsidDel="00000000" w:rsidR="00000000" w:rsidRPr="00000000">
        <w:rPr>
          <w:rtl w:val="0"/>
        </w:rPr>
        <w:t xml:space="preserve"> deve apresentar a </w:t>
      </w:r>
      <w:r w:rsidDel="00000000" w:rsidR="00000000" w:rsidRPr="00000000">
        <w:rPr>
          <w:rtl w:val="0"/>
        </w:rPr>
        <w:t xml:space="preserve">contextualização com os postulados da literatura técnica sobre o tema, mostrando resultados, se for o caso, e, de modo especial, refletindo sobre contribuições para o aprendizado dos autores, quanto à sua participação na experiência relatada e programas de ensino.</w:t>
      </w:r>
    </w:p>
    <w:p w:rsidR="00000000" w:rsidDel="00000000" w:rsidP="00000000" w:rsidRDefault="00000000" w:rsidRPr="00000000" w14:paraId="0000000D">
      <w:pPr>
        <w:tabs>
          <w:tab w:val="left" w:leader="none" w:pos="6480"/>
        </w:tabs>
        <w:spacing w:after="240" w:before="240" w:line="276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Considerações finais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deve apresentar a relevância da experiência e suas possíveis limitações.</w:t>
      </w:r>
    </w:p>
    <w:p w:rsidR="00000000" w:rsidDel="00000000" w:rsidP="00000000" w:rsidRDefault="00000000" w:rsidRPr="00000000" w14:paraId="0000000E">
      <w:pPr>
        <w:tabs>
          <w:tab w:val="left" w:leader="none" w:pos="6480"/>
        </w:tabs>
        <w:spacing w:after="240" w:before="240" w:line="276" w:lineRule="auto"/>
        <w:jc w:val="both"/>
        <w:rPr/>
        <w:sectPr>
          <w:headerReference r:id="rId6" w:type="default"/>
          <w:headerReference r:id="rId7" w:type="first"/>
          <w:footerReference r:id="rId8" w:type="firs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Referências:</w:t>
      </w:r>
      <w:r w:rsidDel="00000000" w:rsidR="00000000" w:rsidRPr="00000000">
        <w:rPr>
          <w:rtl w:val="0"/>
        </w:rPr>
        <w:t xml:space="preserve"> obrigatória apenas para aqueles textos que tiverem citação de autores. Deve-se apresentar os autores mencionados no texto, seguindo as normas da </w:t>
      </w:r>
      <w:r w:rsidDel="00000000" w:rsidR="00000000" w:rsidRPr="00000000">
        <w:rPr>
          <w:rtl w:val="0"/>
        </w:rPr>
        <w:t xml:space="preserve">ABNT NBR 6023:2025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tabs>
          <w:tab w:val="left" w:leader="none" w:pos="6480"/>
        </w:tabs>
        <w:spacing w:after="240" w:before="240" w:line="276" w:lineRule="auto"/>
        <w:jc w:val="center"/>
        <w:rPr>
          <w:b w:val="1"/>
          <w:bCs w:val="1"/>
          <w:color w:val="ff0000"/>
        </w:rPr>
        <w:sectPr>
          <w:type w:val="continuous"/>
          <w:pgSz w:h="16834" w:w="11909" w:orient="portrait"/>
          <w:pgMar w:bottom="1440" w:top="144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6480"/>
        </w:tabs>
        <w:spacing w:after="240" w:before="240" w:line="276" w:lineRule="auto"/>
        <w:jc w:val="center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MODELO</w:t>
      </w:r>
    </w:p>
    <w:p w:rsidR="00000000" w:rsidDel="00000000" w:rsidP="00000000" w:rsidRDefault="00000000" w:rsidRPr="00000000" w14:paraId="00000011">
      <w:pPr>
        <w:tabs>
          <w:tab w:val="left" w:leader="none" w:pos="6480"/>
        </w:tabs>
        <w:spacing w:after="240" w:before="24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rtl w:val="0"/>
        </w:rPr>
        <w:t xml:space="preserve"> III  Jornada de Educação do IF Sudeste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line="276" w:lineRule="auto"/>
        <w:ind w:left="1" w:hanging="3"/>
        <w:jc w:val="center"/>
        <w:rPr>
          <w:rFonts w:ascii="Calibri" w:cs="Calibri" w:eastAsia="Calibri" w:hAnsi="Calibri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TÍTULO EM PORTUGUÊS, CAIXA ALTA, NEGRITO, FONTE: ARIAL, TAMANHO 14;CENTRALIZADO, ESPAÇO SIMPLES, ESTILO NORMAL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ind w:hanging="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Identificação dos autores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(estudantes de graduação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, seguidos de tutor/supervisor/coordenador de área/orientador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 ou 2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,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fonte arial 12, centralizado)</w:t>
      </w:r>
    </w:p>
    <w:p w:rsidR="00000000" w:rsidDel="00000000" w:rsidP="00000000" w:rsidRDefault="00000000" w:rsidRPr="00000000" w14:paraId="00000014">
      <w:pPr>
        <w:spacing w:after="200" w:line="276" w:lineRule="auto"/>
        <w:ind w:hanging="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Exemplo: </w:t>
      </w:r>
    </w:p>
    <w:p w:rsidR="00000000" w:rsidDel="00000000" w:rsidP="00000000" w:rsidRDefault="00000000" w:rsidRPr="00000000" w14:paraId="00000015">
      <w:pPr>
        <w:spacing w:after="200" w:line="276" w:lineRule="auto"/>
        <w:ind w:hanging="2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MORAES, Ana Luiza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; CARMO, Bruno do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; PINHEIRO, Marisa Farias</w:t>
      </w:r>
      <w:r w:rsidDel="00000000" w:rsidR="00000000" w:rsidRPr="00000000">
        <w:rPr>
          <w:color w:val="ff0000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00" w:line="276" w:lineRule="auto"/>
        <w:ind w:hanging="2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IF Sudeste MG/Campus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XXXXXXXXXXX</w:t>
      </w:r>
    </w:p>
    <w:p w:rsidR="00000000" w:rsidDel="00000000" w:rsidP="00000000" w:rsidRDefault="00000000" w:rsidRPr="00000000" w14:paraId="00000017">
      <w:pPr>
        <w:spacing w:after="200" w:line="276" w:lineRule="auto"/>
        <w:ind w:hanging="2"/>
        <w:jc w:val="center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Escola Estadual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XXXXXX</w:t>
      </w:r>
    </w:p>
    <w:p w:rsidR="00000000" w:rsidDel="00000000" w:rsidP="00000000" w:rsidRDefault="00000000" w:rsidRPr="00000000" w14:paraId="00000018">
      <w:pPr>
        <w:spacing w:after="200" w:line="276" w:lineRule="auto"/>
        <w:ind w:hanging="2"/>
        <w:jc w:val="center"/>
        <w:rPr>
          <w:rFonts w:ascii="Calibri" w:cs="Calibri" w:eastAsia="Calibri" w:hAnsi="Calibri"/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e-mail: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(inserir 1 (um) e-mail de contato)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0" w:line="276" w:lineRule="auto"/>
        <w:ind w:hanging="2"/>
        <w:rPr>
          <w:color w:val="ff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Palavras-chave: </w:t>
      </w:r>
      <w:r w:rsidDel="00000000" w:rsidR="00000000" w:rsidRPr="00000000">
        <w:rPr>
          <w:color w:val="ff0000"/>
          <w:sz w:val="24"/>
          <w:szCs w:val="24"/>
          <w:rtl w:val="0"/>
        </w:rPr>
        <w:t xml:space="preserve">inserir de 3 a 5 palavras-chave (sugere-se que sejam diferentes das do título).</w:t>
      </w:r>
    </w:p>
    <w:p w:rsidR="00000000" w:rsidDel="00000000" w:rsidP="00000000" w:rsidRDefault="00000000" w:rsidRPr="00000000" w14:paraId="0000001A">
      <w:pPr>
        <w:spacing w:before="480" w:line="360" w:lineRule="auto"/>
        <w:ind w:hanging="2"/>
        <w:jc w:val="both"/>
        <w:rPr>
          <w:rFonts w:ascii="Calibri" w:cs="Calibri" w:eastAsia="Calibri" w:hAnsi="Calibri"/>
          <w:color w:val="ff0000"/>
          <w:highlight w:val="yellow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Formatação: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hanging="2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 A página deve estar configurada para papel A4 (210 x 297 mm), no modo retrato.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ind w:hanging="2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 As margens devem ser de 3,0 cm na margem superior, 2,0 cm na inferior, 3,0 cm na esquerda e 2,0 cm na margem direita.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ind w:hanging="2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 Todo o texto deve ser em formato justificado.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ind w:hanging="2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 Texto em fonte Arial, cor preta, tamanho 12, espaçamento de 1,5 entre linhas.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8640"/>
          <w:tab w:val="left" w:leader="none" w:pos="9355"/>
        </w:tabs>
        <w:spacing w:line="360" w:lineRule="auto"/>
        <w:ind w:hanging="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color w:val="ff0000"/>
          <w:sz w:val="24"/>
          <w:szCs w:val="24"/>
          <w:rtl w:val="0"/>
        </w:rPr>
        <w:t xml:space="preserve">- O texto deve ocupar de 1 a 2 páginas, incluindo as referências.</w:t>
      </w:r>
    </w:p>
    <w:p w:rsidR="00000000" w:rsidDel="00000000" w:rsidP="00000000" w:rsidRDefault="00000000" w:rsidRPr="00000000" w14:paraId="00000020">
      <w:pPr>
        <w:tabs>
          <w:tab w:val="left" w:leader="none" w:pos="8640"/>
          <w:tab w:val="left" w:leader="none" w:pos="9355"/>
        </w:tabs>
        <w:spacing w:line="360" w:lineRule="auto"/>
        <w:ind w:hanging="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8640"/>
          <w:tab w:val="left" w:leader="none" w:pos="9355"/>
        </w:tabs>
        <w:spacing w:line="360" w:lineRule="auto"/>
        <w:ind w:hanging="2"/>
        <w:jc w:val="both"/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8640"/>
          <w:tab w:val="left" w:leader="none" w:pos="9355"/>
        </w:tabs>
        <w:spacing w:line="360" w:lineRule="auto"/>
        <w:ind w:hanging="2"/>
        <w:jc w:val="both"/>
        <w:rPr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Observação: relatos fora destas normas serão rejeitados.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tabs>
        <w:tab w:val="left" w:leader="none" w:pos="6480"/>
      </w:tabs>
      <w:spacing w:after="240" w:before="240" w:line="276" w:lineRule="auto"/>
      <w:jc w:val="center"/>
      <w:rPr>
        <w:b w:val="1"/>
        <w:bCs w:val="1"/>
        <w:sz w:val="24"/>
        <w:szCs w:val="24"/>
      </w:rPr>
    </w:pPr>
    <w:r w:rsidDel="00000000" w:rsidR="00000000" w:rsidRPr="00000000">
      <w:rPr>
        <w:b w:val="1"/>
        <w:bCs w:val="1"/>
        <w:sz w:val="24"/>
        <w:szCs w:val="24"/>
        <w:rtl w:val="0"/>
      </w:rPr>
      <w:t xml:space="preserve">III Jornada de Educação do IF Sudeste MG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