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60D8" w14:textId="401187CA" w:rsidR="00B85A8B" w:rsidRPr="00E11163" w:rsidRDefault="001C1664" w:rsidP="00B85A8B">
      <w:pPr>
        <w:spacing w:line="480" w:lineRule="auto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Desarrollo de </w:t>
      </w:r>
      <w:proofErr w:type="spellStart"/>
      <w:r>
        <w:rPr>
          <w:rFonts w:ascii="Arial" w:hAnsi="Arial" w:cs="Arial"/>
          <w:b/>
          <w:bCs/>
          <w:lang w:val="es-MX"/>
        </w:rPr>
        <w:t>MuscleTan</w:t>
      </w:r>
      <w:proofErr w:type="spellEnd"/>
    </w:p>
    <w:p w14:paraId="59B31276" w14:textId="77777777" w:rsidR="00B85A8B" w:rsidRPr="00E11163" w:rsidRDefault="00B85A8B" w:rsidP="00B85A8B">
      <w:pPr>
        <w:spacing w:line="480" w:lineRule="auto"/>
        <w:jc w:val="center"/>
        <w:rPr>
          <w:rFonts w:ascii="Arial" w:hAnsi="Arial" w:cs="Arial"/>
          <w:lang w:val="es-MX"/>
        </w:rPr>
      </w:pPr>
    </w:p>
    <w:p w14:paraId="45D82A75" w14:textId="7DE382AF" w:rsidR="00B85A8B" w:rsidRPr="00E11163" w:rsidRDefault="001C1664" w:rsidP="00B85A8B">
      <w:pPr>
        <w:spacing w:line="48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Deivi Andrey Rodriguez Hernandez</w:t>
      </w:r>
    </w:p>
    <w:p w14:paraId="10E1B26F" w14:textId="77777777" w:rsidR="00B85A8B" w:rsidRPr="00E11163" w:rsidRDefault="00B85A8B" w:rsidP="00B85A8B">
      <w:pPr>
        <w:spacing w:line="480" w:lineRule="auto"/>
        <w:jc w:val="center"/>
        <w:rPr>
          <w:rFonts w:ascii="Arial" w:hAnsi="Arial" w:cs="Arial"/>
          <w:lang w:val="es-MX"/>
        </w:rPr>
      </w:pPr>
      <w:r w:rsidRPr="00E11163">
        <w:rPr>
          <w:rFonts w:ascii="Arial" w:hAnsi="Arial" w:cs="Arial"/>
          <w:lang w:val="es-MX"/>
        </w:rPr>
        <w:t>Ingeniería de sistemas, Corporación Universitaria Minuto de Dios</w:t>
      </w:r>
    </w:p>
    <w:p w14:paraId="3D86FD54" w14:textId="62940D2E" w:rsidR="00B85A8B" w:rsidRPr="00E11163" w:rsidRDefault="00B85A8B" w:rsidP="00B85A8B">
      <w:pPr>
        <w:spacing w:line="480" w:lineRule="auto"/>
        <w:jc w:val="center"/>
        <w:rPr>
          <w:rFonts w:ascii="Arial" w:hAnsi="Arial" w:cs="Arial"/>
          <w:lang w:val="es-MX"/>
        </w:rPr>
      </w:pPr>
      <w:r w:rsidRPr="00E11163">
        <w:rPr>
          <w:rFonts w:ascii="Arial" w:hAnsi="Arial" w:cs="Arial"/>
          <w:lang w:val="es-MX"/>
        </w:rPr>
        <w:t xml:space="preserve">NRC </w:t>
      </w:r>
      <w:r w:rsidR="001C1664">
        <w:rPr>
          <w:rFonts w:ascii="Arial" w:hAnsi="Arial" w:cs="Arial"/>
          <w:lang w:val="es-MX"/>
        </w:rPr>
        <w:t>60-81403</w:t>
      </w:r>
      <w:r w:rsidRPr="00E11163">
        <w:rPr>
          <w:rFonts w:ascii="Arial" w:hAnsi="Arial" w:cs="Arial"/>
          <w:lang w:val="es-MX"/>
        </w:rPr>
        <w:t xml:space="preserve">: </w:t>
      </w:r>
      <w:r w:rsidR="001C1664">
        <w:rPr>
          <w:rFonts w:ascii="Arial" w:hAnsi="Arial" w:cs="Arial"/>
          <w:lang w:val="es-MX"/>
        </w:rPr>
        <w:t>Arquitectura de Datos</w:t>
      </w:r>
    </w:p>
    <w:p w14:paraId="7EB15169" w14:textId="27A0BB0C" w:rsidR="00B85A8B" w:rsidRPr="00E11163" w:rsidRDefault="001C1664" w:rsidP="00B85A8B">
      <w:pPr>
        <w:spacing w:line="48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Harold Enrique </w:t>
      </w:r>
      <w:proofErr w:type="spellStart"/>
      <w:r>
        <w:rPr>
          <w:rFonts w:ascii="Arial" w:hAnsi="Arial" w:cs="Arial"/>
          <w:lang w:val="es-MX"/>
        </w:rPr>
        <w:t>Freyte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Zarta</w:t>
      </w:r>
      <w:proofErr w:type="spellEnd"/>
    </w:p>
    <w:p w14:paraId="738D1770" w14:textId="48154531" w:rsidR="00B85A8B" w:rsidRDefault="001C1664" w:rsidP="00B85A8B">
      <w:pPr>
        <w:spacing w:line="48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8</w:t>
      </w:r>
      <w:r w:rsidR="00B85A8B" w:rsidRPr="00E11163">
        <w:rPr>
          <w:rFonts w:ascii="Arial" w:hAnsi="Arial" w:cs="Arial"/>
          <w:lang w:val="es-MX"/>
        </w:rPr>
        <w:t xml:space="preserve"> de </w:t>
      </w:r>
      <w:r>
        <w:rPr>
          <w:rFonts w:ascii="Arial" w:hAnsi="Arial" w:cs="Arial"/>
          <w:lang w:val="es-MX"/>
        </w:rPr>
        <w:t>septiembre</w:t>
      </w:r>
      <w:r w:rsidR="00B85A8B" w:rsidRPr="00E11163">
        <w:rPr>
          <w:rFonts w:ascii="Arial" w:hAnsi="Arial" w:cs="Arial"/>
          <w:lang w:val="es-MX"/>
        </w:rPr>
        <w:t> de 2025</w:t>
      </w:r>
    </w:p>
    <w:p w14:paraId="47CB0D64" w14:textId="40C95631" w:rsidR="001C1664" w:rsidRDefault="001C1664">
      <w:pPr>
        <w:rPr>
          <w:lang w:val="es-CO"/>
        </w:rPr>
      </w:pPr>
    </w:p>
    <w:p w14:paraId="06FC6FA5" w14:textId="77777777" w:rsidR="001C1664" w:rsidRDefault="001C1664">
      <w:pPr>
        <w:spacing w:line="480" w:lineRule="auto"/>
        <w:ind w:firstLine="720"/>
        <w:rPr>
          <w:lang w:val="es-CO"/>
        </w:rPr>
      </w:pPr>
      <w:r>
        <w:rPr>
          <w:lang w:val="es-CO"/>
        </w:rPr>
        <w:br w:type="page"/>
      </w:r>
    </w:p>
    <w:p w14:paraId="46B249E3" w14:textId="6B45AF58" w:rsidR="00560E01" w:rsidRDefault="001C1664">
      <w:pPr>
        <w:rPr>
          <w:lang w:val="es-CO"/>
        </w:rPr>
      </w:pPr>
      <w:r>
        <w:rPr>
          <w:lang w:val="es-CO"/>
        </w:rPr>
        <w:lastRenderedPageBreak/>
        <w:t>INTRODUCCION:</w:t>
      </w:r>
    </w:p>
    <w:p w14:paraId="6B64A0C7" w14:textId="0FCE8780" w:rsidR="001C1664" w:rsidRDefault="001C1664">
      <w:pPr>
        <w:rPr>
          <w:lang w:val="es-CO"/>
        </w:rPr>
      </w:pPr>
      <w:proofErr w:type="spellStart"/>
      <w:r>
        <w:rPr>
          <w:lang w:val="es-CO"/>
        </w:rPr>
        <w:t>muscletan</w:t>
      </w:r>
      <w:proofErr w:type="spellEnd"/>
      <w:r>
        <w:rPr>
          <w:lang w:val="es-CO"/>
        </w:rPr>
        <w:t xml:space="preserve"> es una empresa de bronceado para los eventos de fisicoculturismo, la cual se dedica a suplir el servicio de bronceado para los atletas y que estos salgan en su mejor versión en tarima a la hora de competir, esta empresa se ubica de manera local en la ciudad de </w:t>
      </w:r>
      <w:proofErr w:type="spellStart"/>
      <w:r>
        <w:rPr>
          <w:lang w:val="es-CO"/>
        </w:rPr>
        <w:t>ibague</w:t>
      </w:r>
      <w:proofErr w:type="spellEnd"/>
      <w:r>
        <w:rPr>
          <w:lang w:val="es-CO"/>
        </w:rPr>
        <w:t xml:space="preserve"> Tolima Colombia, algunas veces se suele dar este servicio de manera internacional, tiene una metodología de trabajo un tanto tediosa en donde se cuenta con 3 trabajadores actualmente, se maneja un inventario manual para administrar los recursos de cada bronceado en las competencias, </w:t>
      </w:r>
      <w:r w:rsidR="00790A70">
        <w:rPr>
          <w:lang w:val="es-CO"/>
        </w:rPr>
        <w:t>debido a esto se tienen problemas en cuanto a perdida de información, al momento de usar la pintura y calcular el tiempo de bronceado de cada atleta, lo que nos puede generar perdidas de dinero, malas inversiones y mal conteo de ganancias</w:t>
      </w:r>
    </w:p>
    <w:p w14:paraId="3782A379" w14:textId="2954AEB9" w:rsidR="00790A70" w:rsidRDefault="00790A70">
      <w:pPr>
        <w:rPr>
          <w:lang w:val="es-CO"/>
        </w:rPr>
      </w:pPr>
      <w:r>
        <w:rPr>
          <w:lang w:val="es-CO"/>
        </w:rPr>
        <w:t>PROBLEMÁTICA:</w:t>
      </w:r>
    </w:p>
    <w:p w14:paraId="30BFBFD5" w14:textId="77777777" w:rsidR="00790A70" w:rsidRPr="001C1664" w:rsidRDefault="00790A70">
      <w:pPr>
        <w:rPr>
          <w:lang w:val="es-CO"/>
        </w:rPr>
      </w:pPr>
    </w:p>
    <w:sectPr w:rsidR="00790A70" w:rsidRPr="001C1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8B"/>
    <w:rsid w:val="001C1664"/>
    <w:rsid w:val="00560E01"/>
    <w:rsid w:val="00790A70"/>
    <w:rsid w:val="00AD5022"/>
    <w:rsid w:val="00B85A8B"/>
    <w:rsid w:val="00C3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1945"/>
  <w15:chartTrackingRefBased/>
  <w15:docId w15:val="{1AE01DCC-A82C-480D-83EC-9819F3C6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8B"/>
    <w:pPr>
      <w:spacing w:line="259" w:lineRule="auto"/>
      <w:ind w:firstLine="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3</cp:revision>
  <dcterms:created xsi:type="dcterms:W3CDTF">2025-05-24T02:06:00Z</dcterms:created>
  <dcterms:modified xsi:type="dcterms:W3CDTF">2025-09-09T00:43:00Z</dcterms:modified>
</cp:coreProperties>
</file>