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5697B" w:rsidR="008632CF" w:rsidP="008632CF" w:rsidRDefault="008632CF" w14:paraId="4C284AA9" w14:textId="77777777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:rsidRPr="0075697B" w:rsidR="008632CF" w:rsidP="473D5FBE" w:rsidRDefault="008632CF" w14:paraId="40C506D8" w14:textId="4023A01E">
      <w:pPr>
        <w:spacing w:after="0"/>
        <w:rPr>
          <w:rFonts w:ascii="Tw Cen MT" w:hAnsi="Tw Cen MT"/>
          <w:b w:val="1"/>
          <w:bCs w:val="1"/>
        </w:rPr>
      </w:pPr>
      <w:r w:rsidRPr="473D5FBE" w:rsidR="008632CF">
        <w:rPr>
          <w:rFonts w:ascii="Tw Cen MT" w:hAnsi="Tw Cen MT"/>
          <w:b w:val="1"/>
          <w:bCs w:val="1"/>
        </w:rPr>
        <w:t xml:space="preserve">Nombre: </w:t>
      </w:r>
      <w:r w:rsidRPr="473D5FBE" w:rsidR="7B1E2DD5">
        <w:rPr>
          <w:rFonts w:ascii="Tw Cen MT" w:hAnsi="Tw Cen MT"/>
          <w:b w:val="1"/>
          <w:bCs w:val="1"/>
        </w:rPr>
        <w:t>Deivis Herrera Cortes</w:t>
      </w:r>
    </w:p>
    <w:p w:rsidRPr="0075697B" w:rsidR="008632CF" w:rsidP="473D5FBE" w:rsidRDefault="008632CF" w14:paraId="61A450F4" w14:textId="7D0ABA08">
      <w:pPr>
        <w:spacing w:after="0"/>
        <w:rPr>
          <w:rFonts w:ascii="Tw Cen MT" w:hAnsi="Tw Cen MT"/>
          <w:b w:val="1"/>
          <w:bCs w:val="1"/>
        </w:rPr>
      </w:pPr>
      <w:r w:rsidRPr="473D5FBE" w:rsidR="008632CF">
        <w:rPr>
          <w:rFonts w:ascii="Tw Cen MT" w:hAnsi="Tw Cen MT"/>
          <w:b w:val="1"/>
          <w:bCs w:val="1"/>
        </w:rPr>
        <w:t xml:space="preserve">Fecha: </w:t>
      </w:r>
      <w:r w:rsidRPr="473D5FBE" w:rsidR="15FF3EB5">
        <w:rPr>
          <w:rFonts w:ascii="Tw Cen MT" w:hAnsi="Tw Cen MT"/>
          <w:b w:val="1"/>
          <w:bCs w:val="1"/>
        </w:rPr>
        <w:t>25/08/2022</w:t>
      </w:r>
    </w:p>
    <w:p w:rsidR="00295F1A" w:rsidP="441E3D04" w:rsidRDefault="00BC3806" w14:paraId="77C27B3A" w14:textId="5AC4A78C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:rsidR="002C308B" w:rsidP="441E3D04" w:rsidRDefault="002C308B" w14:paraId="455C9846" w14:textId="0C4A9D49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:rsidRPr="0075697B" w:rsidR="002C308B" w:rsidP="441E3D04" w:rsidRDefault="002C308B" w14:paraId="0E2D85DE" w14:textId="0017C16F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:rsidRPr="0075697B" w:rsidR="00BC3806" w:rsidP="008632CF" w:rsidRDefault="00BC3806" w14:paraId="7AFE510F" w14:textId="77777777">
      <w:pPr>
        <w:spacing w:after="0"/>
        <w:rPr>
          <w:rFonts w:ascii="Tw Cen MT" w:hAnsi="Tw Cen MT"/>
        </w:rPr>
      </w:pPr>
    </w:p>
    <w:p w:rsidRPr="00036FD8" w:rsidR="00295F1A" w:rsidP="008632CF" w:rsidRDefault="00295F1A" w14:paraId="0978A95C" w14:textId="77777777">
      <w:pPr>
        <w:spacing w:after="0"/>
        <w:rPr>
          <w:rFonts w:ascii="Tw Cen MT" w:hAnsi="Tw Cen MT" w:eastAsia="Times New Roman" w:cs="Calibri"/>
          <w:color w:val="000000"/>
          <w:lang w:eastAsia="es-CO"/>
        </w:rPr>
      </w:pPr>
      <w:r w:rsidRPr="00036FD8">
        <w:rPr>
          <w:rFonts w:ascii="Tw Cen MT" w:hAnsi="Tw Cen MT" w:eastAsia="Times New Roman" w:cs="Calibri"/>
          <w:b/>
          <w:color w:val="000000"/>
          <w:lang w:eastAsia="es-CO"/>
        </w:rPr>
        <w:t>CASO DE NEGOCIO</w:t>
      </w:r>
      <w:r w:rsidRPr="00036FD8">
        <w:rPr>
          <w:rFonts w:ascii="Tw Cen MT" w:hAnsi="Tw Cen MT" w:eastAsia="Times New Roman" w:cs="Calibri"/>
          <w:color w:val="000000"/>
          <w:lang w:eastAsia="es-CO"/>
        </w:rPr>
        <w:t>:</w:t>
      </w:r>
    </w:p>
    <w:p w:rsidRPr="00036FD8" w:rsidR="00D008BE" w:rsidP="00295F1A" w:rsidRDefault="00EE2BC9" w14:paraId="08902BE9" w14:textId="722BD92D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</w:rPr>
        <w:t>Choucair</w:t>
      </w:r>
      <w:proofErr w:type="spellEnd"/>
      <w:r w:rsidRPr="00036FD8">
        <w:rPr>
          <w:rFonts w:ascii="Tw Cen MT" w:hAnsi="Tw Cen MT"/>
        </w:rPr>
        <w:t xml:space="preserve"> </w:t>
      </w:r>
      <w:proofErr w:type="spellStart"/>
      <w:r w:rsidRPr="00036FD8">
        <w:rPr>
          <w:rFonts w:ascii="Tw Cen MT" w:hAnsi="Tw Cen MT"/>
        </w:rPr>
        <w:t>Testing</w:t>
      </w:r>
      <w:proofErr w:type="spellEnd"/>
      <w:r w:rsidRPr="00036FD8">
        <w:rPr>
          <w:rFonts w:ascii="Tw Cen MT" w:hAnsi="Tw Cen MT"/>
        </w:rPr>
        <w:t xml:space="preserve"> es una empresa de ingeniería de software apasionada por el éxito de nuestros clientes siendo a su vez útiles para la sociedad y el planeta</w:t>
      </w:r>
      <w:r w:rsidRPr="00036FD8" w:rsidR="00AA56E7">
        <w:rPr>
          <w:rFonts w:ascii="Tw Cen MT" w:hAnsi="Tw Cen MT"/>
        </w:rPr>
        <w:t xml:space="preserve">, fundada por Maria Clara </w:t>
      </w:r>
      <w:proofErr w:type="spellStart"/>
      <w:r w:rsidRPr="00036FD8" w:rsidR="00AA56E7">
        <w:rPr>
          <w:rFonts w:ascii="Tw Cen MT" w:hAnsi="Tw Cen MT"/>
        </w:rPr>
        <w:t>Choucair</w:t>
      </w:r>
      <w:proofErr w:type="spellEnd"/>
      <w:r w:rsidRPr="00036FD8" w:rsidR="00AA56E7">
        <w:rPr>
          <w:rFonts w:ascii="Tw Cen MT" w:hAnsi="Tw Cen MT"/>
        </w:rPr>
        <w:t xml:space="preserve"> y tiene como objetivo aumentar la posibilidad de éxito de los modelos digitales para cumplir con la estrategia de sus clientes y los </w:t>
      </w:r>
      <w:r w:rsidRPr="00036FD8" w:rsidR="000D45FD">
        <w:rPr>
          <w:rFonts w:ascii="Tw Cen MT" w:hAnsi="Tw Cen MT"/>
        </w:rPr>
        <w:t xml:space="preserve">sueños de sus </w:t>
      </w:r>
      <w:r w:rsidRPr="00036FD8" w:rsidR="00AA56E7">
        <w:rPr>
          <w:rFonts w:ascii="Tw Cen MT" w:hAnsi="Tw Cen MT"/>
        </w:rPr>
        <w:t>usuarios finales</w:t>
      </w:r>
      <w:r w:rsidRPr="00036FD8" w:rsidR="000D45FD">
        <w:rPr>
          <w:rFonts w:ascii="Tw Cen MT" w:hAnsi="Tw Cen MT"/>
        </w:rPr>
        <w:t xml:space="preserve">, a través del BCT. </w:t>
      </w:r>
      <w:r w:rsidRPr="00036FD8" w:rsidR="00D008BE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Pr="00036FD8" w:rsidR="00D008BE">
        <w:rPr>
          <w:rFonts w:ascii="Tw Cen MT" w:hAnsi="Tw Cen MT"/>
        </w:rPr>
        <w:t xml:space="preserve">”, en donde </w:t>
      </w:r>
      <w:r w:rsidRPr="00036FD8" w:rsidR="00AA56E7">
        <w:rPr>
          <w:rFonts w:ascii="Tw Cen MT" w:hAnsi="Tw Cen MT"/>
        </w:rPr>
        <w:t xml:space="preserve">sus colaboradores </w:t>
      </w:r>
      <w:r w:rsidRPr="00036FD8" w:rsidR="00D008BE">
        <w:rPr>
          <w:rFonts w:ascii="Tw Cen MT" w:hAnsi="Tw Cen MT"/>
        </w:rPr>
        <w:t>pueden acceder a cualquier variedad de cursos para fortalecer sus conocimientos.</w:t>
      </w:r>
    </w:p>
    <w:p w:rsidRPr="00036FD8" w:rsidR="008632CF" w:rsidP="008632CF" w:rsidRDefault="008632CF" w14:paraId="7C8D13AC" w14:textId="77777777">
      <w:pPr>
        <w:spacing w:after="0"/>
        <w:rPr>
          <w:rFonts w:ascii="Tw Cen MT" w:hAnsi="Tw Cen MT"/>
        </w:rPr>
      </w:pPr>
    </w:p>
    <w:p w:rsidRPr="00036FD8" w:rsidR="00295F1A" w:rsidP="00295F1A" w:rsidRDefault="00295F1A" w14:paraId="4B38B3FB" w14:textId="60D3A523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  <w:b/>
        </w:rPr>
        <w:t>Choucair</w:t>
      </w:r>
      <w:proofErr w:type="spellEnd"/>
      <w:r w:rsidRPr="00036FD8">
        <w:rPr>
          <w:rFonts w:ascii="Tw Cen MT" w:hAnsi="Tw Cen MT"/>
          <w:b/>
        </w:rPr>
        <w:t xml:space="preserve"> </w:t>
      </w:r>
      <w:proofErr w:type="spellStart"/>
      <w:r w:rsidRPr="00036FD8">
        <w:rPr>
          <w:rFonts w:ascii="Tw Cen MT" w:hAnsi="Tw Cen MT"/>
          <w:b/>
        </w:rPr>
        <w:t>Testing</w:t>
      </w:r>
      <w:proofErr w:type="spellEnd"/>
      <w:r w:rsidRPr="00036FD8">
        <w:rPr>
          <w:rFonts w:ascii="Tw Cen MT" w:hAnsi="Tw Cen MT"/>
          <w:b/>
        </w:rPr>
        <w:t xml:space="preserve"> S.A.S</w:t>
      </w:r>
      <w:r w:rsidRPr="00036FD8">
        <w:rPr>
          <w:rFonts w:ascii="Tw Cen MT" w:hAnsi="Tw Cen MT"/>
        </w:rPr>
        <w:t xml:space="preserve">, </w:t>
      </w:r>
      <w:r w:rsidRPr="00036FD8" w:rsidR="000D45FD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Pr="00036FD8" w:rsidR="000D45FD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Pr="00036FD8" w:rsidR="000D45FD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Pr="00036FD8" w:rsidR="000D45FD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Pr="00036FD8" w:rsidR="004B0A5B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Pr="00036FD8" w:rsidR="004B0A5B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:rsidRPr="00036FD8" w:rsidR="00295F1A" w:rsidP="00295F1A" w:rsidRDefault="00295F1A" w14:paraId="595D7FD2" w14:textId="4C73BE9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Pr="00036FD8" w:rsidR="004B0A5B">
        <w:rPr>
          <w:rFonts w:ascii="Tw Cen MT" w:hAnsi="Tw Cen MT"/>
        </w:rPr>
        <w:t>cursos existentes</w:t>
      </w:r>
    </w:p>
    <w:p w:rsidRPr="00036FD8" w:rsidR="00295F1A" w:rsidP="00295F1A" w:rsidRDefault="004B0A5B" w14:paraId="72FD7ABF" w14:textId="0AA47EDB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:rsidRPr="00036FD8" w:rsidR="005C7F4D" w:rsidP="005C7F4D" w:rsidRDefault="004B0A5B" w14:paraId="2007BCC9" w14:textId="4732CEA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:rsidRPr="00036FD8" w:rsidR="005C7F4D" w:rsidP="005C7F4D" w:rsidRDefault="005C7F4D" w14:paraId="1A05F176" w14:textId="77777777">
      <w:pPr>
        <w:spacing w:after="0"/>
        <w:rPr>
          <w:rFonts w:ascii="Tw Cen MT" w:hAnsi="Tw Cen MT"/>
          <w:b/>
          <w:u w:val="single"/>
        </w:rPr>
      </w:pPr>
    </w:p>
    <w:p w:rsidRPr="00036FD8" w:rsidR="00D47EC9" w:rsidP="005C7F4D" w:rsidRDefault="00D47EC9" w14:paraId="2633AC53" w14:textId="3099DED2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:rsidRPr="00036FD8" w:rsidR="00D47EC9" w:rsidP="00D47EC9" w:rsidRDefault="00D47EC9" w14:paraId="2766C3B5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:rsidRPr="00036FD8" w:rsidR="00D47EC9" w:rsidP="00D47EC9" w:rsidRDefault="00D47EC9" w14:paraId="2C6EC6E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:rsidRPr="00036FD8" w:rsidR="00D47EC9" w:rsidP="00D47EC9" w:rsidRDefault="00D47EC9" w14:paraId="30D0E9A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:rsidRPr="00036FD8" w:rsidR="00D47EC9" w:rsidP="00D47EC9" w:rsidRDefault="00D47EC9" w14:paraId="599FFB60" w14:textId="77777777">
      <w:pPr>
        <w:spacing w:after="0"/>
        <w:rPr>
          <w:rFonts w:ascii="Tw Cen MT" w:hAnsi="Tw Cen MT"/>
        </w:rPr>
      </w:pPr>
    </w:p>
    <w:p w:rsidRPr="00036FD8" w:rsidR="00D47EC9" w:rsidP="00D47EC9" w:rsidRDefault="00D47EC9" w14:paraId="697B7C4F" w14:textId="77777777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:rsidRPr="00036FD8" w:rsidR="00D47EC9" w:rsidP="00D47EC9" w:rsidRDefault="00D47EC9" w14:paraId="415CD08B" w14:textId="77777777">
      <w:pPr>
        <w:spacing w:after="0"/>
        <w:rPr>
          <w:rFonts w:ascii="Tw Cen MT" w:hAnsi="Tw Cen MT"/>
        </w:rPr>
      </w:pPr>
    </w:p>
    <w:p w:rsidR="00D47EC9" w:rsidP="00D47EC9" w:rsidRDefault="00D47EC9" w14:paraId="20B94947" w14:textId="746BEE03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Realizar las consultas que considere pertinentes al cliente, que le permitan acotar correctamente el alcance.</w:t>
      </w:r>
    </w:p>
    <w:p w:rsidRPr="00036FD8" w:rsidR="00036FD8" w:rsidP="00036FD8" w:rsidRDefault="00036FD8" w14:paraId="6B96E086" w14:textId="6FB0625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:rsidRPr="00036FD8" w:rsidR="00B97017" w:rsidP="00B97017" w:rsidRDefault="00B97017" w14:paraId="6D1FC936" w14:textId="08E2429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Defina el proceso de pruebas correspondiente para esta solicitud de acuerdo a la metodología </w:t>
      </w:r>
      <w:proofErr w:type="spellStart"/>
      <w:r w:rsidRPr="00036FD8" w:rsidR="000806E7">
        <w:rPr>
          <w:rFonts w:ascii="Tw Cen MT" w:hAnsi="Tw Cen MT"/>
        </w:rPr>
        <w:t>C</w:t>
      </w:r>
      <w:r w:rsidRPr="00036FD8">
        <w:rPr>
          <w:rFonts w:ascii="Tw Cen MT" w:hAnsi="Tw Cen MT"/>
        </w:rPr>
        <w:t>houcair</w:t>
      </w:r>
      <w:proofErr w:type="spellEnd"/>
      <w:r w:rsidRPr="00036FD8">
        <w:rPr>
          <w:rFonts w:ascii="Tw Cen MT" w:hAnsi="Tw Cen MT"/>
        </w:rPr>
        <w:t xml:space="preserve">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Pr="00036FD8" w:rsidR="00284181">
        <w:rPr>
          <w:rFonts w:ascii="Tw Cen MT" w:hAnsi="Tw Cen MT"/>
        </w:rPr>
        <w:t xml:space="preserve"> </w:t>
      </w:r>
    </w:p>
    <w:p w:rsidRPr="00036FD8" w:rsidR="00B97017" w:rsidP="00B97017" w:rsidRDefault="00B97017" w14:paraId="2B32A8BC" w14:textId="01EBDADE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Pr="00036FD8" w:rsidR="0094483F">
        <w:rPr>
          <w:rFonts w:ascii="Tw Cen MT" w:hAnsi="Tw Cen MT"/>
        </w:rPr>
        <w:t xml:space="preserve">el uso de herramientas visuales e interactivas (no texto). P. EJ: </w:t>
      </w:r>
      <w:proofErr w:type="spellStart"/>
      <w:r w:rsidRPr="00036FD8" w:rsidR="0094483F">
        <w:rPr>
          <w:rFonts w:ascii="Tw Cen MT" w:hAnsi="Tw Cen MT"/>
        </w:rPr>
        <w:t>bizagi</w:t>
      </w:r>
      <w:proofErr w:type="spellEnd"/>
      <w:r w:rsidRPr="00036FD8" w:rsidR="0094483F">
        <w:rPr>
          <w:rFonts w:ascii="Tw Cen MT" w:hAnsi="Tw Cen MT"/>
        </w:rPr>
        <w:t xml:space="preserve">, miro…etc. </w:t>
      </w:r>
    </w:p>
    <w:p w:rsidRPr="00036FD8" w:rsidR="00BC3806" w:rsidP="00036FD8" w:rsidRDefault="00F63B6B" w14:paraId="2D2280A7" w14:textId="26B3A8F5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Pr="00036FD8" w:rsidR="0075697B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:rsidRPr="00036FD8" w:rsidR="00C97D27" w:rsidP="00BC3806" w:rsidRDefault="00C97D27" w14:paraId="55658BF4" w14:textId="3A86FF6A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:rsidRPr="0075697B" w:rsidR="00BC3806" w:rsidP="00F63B6B" w:rsidRDefault="00BC3806" w14:paraId="0065A525" w14:textId="77777777">
      <w:pPr>
        <w:spacing w:after="0"/>
        <w:rPr>
          <w:rFonts w:ascii="Tw Cen MT" w:hAnsi="Tw Cen MT"/>
        </w:rPr>
      </w:pPr>
    </w:p>
    <w:p w:rsidRPr="0075697B" w:rsidR="00BC3806" w:rsidP="00F63B6B" w:rsidRDefault="00BC3806" w14:paraId="567D1E62" w14:textId="77777777">
      <w:pPr>
        <w:spacing w:after="0"/>
        <w:rPr>
          <w:rFonts w:ascii="Tw Cen MT" w:hAnsi="Tw Cen MT"/>
        </w:rPr>
      </w:pPr>
    </w:p>
    <w:p w:rsidRPr="0075697B" w:rsidR="00F63B6B" w:rsidP="00F63B6B" w:rsidRDefault="00F63B6B" w14:paraId="19037A4F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:rsidRPr="0075697B" w:rsidR="00F63B6B" w:rsidP="00F63B6B" w:rsidRDefault="00F63B6B" w14:paraId="3577EF5C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:rsidRPr="0075697B" w:rsidR="00F63B6B" w:rsidP="00F63B6B" w:rsidRDefault="00F63B6B" w14:paraId="55265AE9" w14:textId="119A398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Pr="00EE2BC9" w:rsidR="004B0A5B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w:tgtFrame="_blank" w:tooltip="https://operacion.choucairtesting.com/academy/my/" w:history="1" r:id="rId8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Pr="00EE2BC9" w:rsidR="004B0A5B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:rsidR="000529B4" w:rsidP="000529B4" w:rsidRDefault="00BC3806" w14:paraId="65D07158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:rsidRPr="0075697B" w:rsidR="00BC3806" w:rsidP="000529B4" w:rsidRDefault="000529B4" w14:paraId="5CDCBEB6" w14:textId="7CBFD161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:rsidRPr="000529B4" w:rsidR="00BC3806" w:rsidP="00BC3806" w:rsidRDefault="00BC3806" w14:paraId="1B8D4055" w14:textId="77777777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:rsidRPr="0075697B" w:rsidR="00BC3806" w:rsidP="00BC3806" w:rsidRDefault="00BC3806" w14:paraId="14E9CC28" w14:textId="77777777">
      <w:pPr>
        <w:spacing w:after="0"/>
        <w:rPr>
          <w:rFonts w:ascii="Tw Cen MT" w:hAnsi="Tw Cen MT"/>
        </w:rPr>
      </w:pPr>
      <w:r w:rsidRPr="24DDA31C" w:rsidR="42C4889E">
        <w:rPr>
          <w:rFonts w:ascii="Tw Cen MT" w:hAnsi="Tw Cen MT"/>
        </w:rPr>
        <w:t>Por favor responda a las siguientes preguntas abiertas:</w:t>
      </w:r>
    </w:p>
    <w:p w:rsidR="24DDA31C" w:rsidP="24DDA31C" w:rsidRDefault="24DDA31C" w14:paraId="0FB62BC6" w14:textId="02C61231">
      <w:pPr>
        <w:pStyle w:val="Normal"/>
        <w:spacing w:after="0"/>
        <w:rPr>
          <w:rFonts w:ascii="Tw Cen MT" w:hAnsi="Tw Cen MT"/>
        </w:rPr>
      </w:pPr>
    </w:p>
    <w:p w:rsidR="00BC3806" w:rsidP="473D5FBE" w:rsidRDefault="00BC3806" w14:paraId="121F44A2" w14:textId="71155CF3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24DDA31C" w:rsidR="42C4889E">
        <w:rPr>
          <w:rFonts w:ascii="Tw Cen MT" w:hAnsi="Tw Cen MT"/>
          <w:b w:val="1"/>
          <w:bCs w:val="1"/>
        </w:rPr>
        <w:t>¿Cree usted que puede diseñar casos de prueba sin tener la aplicación? ¿por qué?</w:t>
      </w:r>
    </w:p>
    <w:p w:rsidR="473D5FBE" w:rsidP="473D5FBE" w:rsidRDefault="473D5FBE" w14:paraId="2D2C180E" w14:textId="214AA64C">
      <w:pPr>
        <w:pStyle w:val="Normal"/>
        <w:spacing w:after="0"/>
        <w:ind w:left="0"/>
        <w:rPr>
          <w:rFonts w:ascii="Tw Cen MT" w:hAnsi="Tw Cen MT"/>
        </w:rPr>
      </w:pPr>
    </w:p>
    <w:p w:rsidR="483F24B0" w:rsidP="473D5FBE" w:rsidRDefault="483F24B0" w14:paraId="55F8C2F8" w14:textId="3B79174F">
      <w:pPr>
        <w:pStyle w:val="Normal"/>
        <w:spacing w:after="0"/>
        <w:ind w:left="708"/>
        <w:jc w:val="both"/>
        <w:rPr>
          <w:rFonts w:ascii="Tw Cen MT" w:hAnsi="Tw Cen MT"/>
        </w:rPr>
      </w:pPr>
      <w:r w:rsidRPr="473D5FBE" w:rsidR="483F24B0">
        <w:rPr>
          <w:rFonts w:ascii="Tw Cen MT" w:hAnsi="Tw Cen MT"/>
        </w:rPr>
        <w:t>En mi opinión considero que</w:t>
      </w:r>
      <w:r w:rsidRPr="473D5FBE" w:rsidR="50449D9E">
        <w:rPr>
          <w:rFonts w:ascii="Tw Cen MT" w:hAnsi="Tw Cen MT"/>
        </w:rPr>
        <w:t xml:space="preserve"> es indispensable depender del aplicativo o s</w:t>
      </w:r>
      <w:r w:rsidRPr="473D5FBE" w:rsidR="4559CAC8">
        <w:rPr>
          <w:rFonts w:ascii="Tw Cen MT" w:hAnsi="Tw Cen MT"/>
        </w:rPr>
        <w:t>o</w:t>
      </w:r>
      <w:r w:rsidRPr="473D5FBE" w:rsidR="50449D9E">
        <w:rPr>
          <w:rFonts w:ascii="Tw Cen MT" w:hAnsi="Tw Cen MT"/>
        </w:rPr>
        <w:t>f</w:t>
      </w:r>
      <w:r w:rsidRPr="473D5FBE" w:rsidR="58095BD2">
        <w:rPr>
          <w:rFonts w:ascii="Tw Cen MT" w:hAnsi="Tw Cen MT"/>
        </w:rPr>
        <w:t>t</w:t>
      </w:r>
      <w:r w:rsidRPr="473D5FBE" w:rsidR="50449D9E">
        <w:rPr>
          <w:rFonts w:ascii="Tw Cen MT" w:hAnsi="Tw Cen MT"/>
        </w:rPr>
        <w:t xml:space="preserve">ware para realizar casos de prueba ya que </w:t>
      </w:r>
      <w:r w:rsidRPr="473D5FBE" w:rsidR="6607582F">
        <w:rPr>
          <w:rFonts w:ascii="Tw Cen MT" w:hAnsi="Tw Cen MT"/>
        </w:rPr>
        <w:t>interactuar directamente con el s</w:t>
      </w:r>
      <w:r w:rsidRPr="473D5FBE" w:rsidR="7A403C65">
        <w:rPr>
          <w:rFonts w:ascii="Tw Cen MT" w:hAnsi="Tw Cen MT"/>
        </w:rPr>
        <w:t>o</w:t>
      </w:r>
      <w:r w:rsidRPr="473D5FBE" w:rsidR="6607582F">
        <w:rPr>
          <w:rFonts w:ascii="Tw Cen MT" w:hAnsi="Tw Cen MT"/>
        </w:rPr>
        <w:t xml:space="preserve">ftware este nos permite valida y verificar que sus </w:t>
      </w:r>
      <w:r w:rsidRPr="473D5FBE" w:rsidR="2E8CFAB8">
        <w:rPr>
          <w:rFonts w:ascii="Tw Cen MT" w:hAnsi="Tw Cen MT"/>
        </w:rPr>
        <w:t>funciones</w:t>
      </w:r>
      <w:r w:rsidRPr="473D5FBE" w:rsidR="6607582F">
        <w:rPr>
          <w:rFonts w:ascii="Tw Cen MT" w:hAnsi="Tw Cen MT"/>
        </w:rPr>
        <w:t>, criterios</w:t>
      </w:r>
      <w:r w:rsidRPr="473D5FBE" w:rsidR="03FEAFFA">
        <w:rPr>
          <w:rFonts w:ascii="Tw Cen MT" w:hAnsi="Tw Cen MT"/>
        </w:rPr>
        <w:t xml:space="preserve">, condiciones </w:t>
      </w:r>
      <w:r w:rsidRPr="473D5FBE" w:rsidR="6607582F">
        <w:rPr>
          <w:rFonts w:ascii="Tw Cen MT" w:hAnsi="Tw Cen MT"/>
        </w:rPr>
        <w:t xml:space="preserve">y requerimientos </w:t>
      </w:r>
      <w:r w:rsidRPr="473D5FBE" w:rsidR="1C49D089">
        <w:rPr>
          <w:rFonts w:ascii="Tw Cen MT" w:hAnsi="Tw Cen MT"/>
        </w:rPr>
        <w:t>funcionan correctamente</w:t>
      </w:r>
      <w:r w:rsidRPr="473D5FBE" w:rsidR="6607582F">
        <w:rPr>
          <w:rFonts w:ascii="Tw Cen MT" w:hAnsi="Tw Cen MT"/>
        </w:rPr>
        <w:t>.</w:t>
      </w:r>
    </w:p>
    <w:p w:rsidR="473D5FBE" w:rsidP="473D5FBE" w:rsidRDefault="473D5FBE" w14:paraId="4F11AE96" w14:textId="3B1A0C58">
      <w:pPr>
        <w:pStyle w:val="Normal"/>
        <w:spacing w:after="0"/>
        <w:ind w:left="0"/>
        <w:rPr>
          <w:rFonts w:ascii="Tw Cen MT" w:hAnsi="Tw Cen MT"/>
        </w:rPr>
      </w:pPr>
    </w:p>
    <w:p w:rsidRPr="0075697B" w:rsidR="00BC3806" w:rsidP="24DDA31C" w:rsidRDefault="00BC3806" w14:paraId="7373A8C2" w14:textId="77777777" w14:noSpellErr="1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b w:val="1"/>
          <w:bCs w:val="1"/>
        </w:rPr>
      </w:pPr>
      <w:r w:rsidRPr="24DDA31C" w:rsidR="42C4889E">
        <w:rPr>
          <w:rFonts w:ascii="Tw Cen MT" w:hAnsi="Tw Cen MT"/>
          <w:b w:val="1"/>
          <w:bCs w:val="1"/>
        </w:rPr>
        <w:t>¿Qué información o documentación considera importante para el inicio de las pruebas?</w:t>
      </w:r>
    </w:p>
    <w:p w:rsidR="51C4C6DF" w:rsidP="24DDA31C" w:rsidRDefault="51C4C6DF" w14:paraId="0926426E" w14:textId="3866F2C8">
      <w:pPr>
        <w:pStyle w:val="Normal"/>
        <w:spacing w:after="0"/>
        <w:ind w:left="0" w:firstLine="708"/>
        <w:rPr>
          <w:rFonts w:ascii="Tw Cen MT" w:hAnsi="Tw Cen MT"/>
          <w:b w:val="1"/>
          <w:bCs w:val="1"/>
        </w:rPr>
      </w:pPr>
      <w:r w:rsidRPr="24DDA31C" w:rsidR="4B84FF83">
        <w:rPr>
          <w:rFonts w:ascii="Tw Cen MT" w:hAnsi="Tw Cen MT"/>
          <w:b w:val="1"/>
          <w:bCs w:val="1"/>
        </w:rPr>
        <w:t xml:space="preserve"> </w:t>
      </w:r>
    </w:p>
    <w:p w:rsidR="29E436B1" w:rsidP="473D5FBE" w:rsidRDefault="29E436B1" w14:paraId="0088B52E" w14:textId="137CB773">
      <w:pPr>
        <w:pStyle w:val="Normal"/>
        <w:spacing w:after="0"/>
        <w:ind w:left="708" w:firstLine="0"/>
        <w:jc w:val="both"/>
        <w:rPr>
          <w:rFonts w:ascii="Tw Cen MT" w:hAnsi="Tw Cen MT"/>
        </w:rPr>
      </w:pPr>
      <w:r w:rsidRPr="473D5FBE" w:rsidR="29E436B1">
        <w:rPr>
          <w:rFonts w:ascii="Tw Cen MT" w:hAnsi="Tw Cen MT"/>
        </w:rPr>
        <w:t xml:space="preserve">Para iniciar el diseño y el </w:t>
      </w:r>
      <w:r w:rsidRPr="473D5FBE" w:rsidR="011B112F">
        <w:rPr>
          <w:rFonts w:ascii="Tw Cen MT" w:hAnsi="Tw Cen MT"/>
        </w:rPr>
        <w:t>plan</w:t>
      </w:r>
      <w:r w:rsidRPr="473D5FBE" w:rsidR="29E436B1">
        <w:rPr>
          <w:rFonts w:ascii="Tw Cen MT" w:hAnsi="Tw Cen MT"/>
        </w:rPr>
        <w:t xml:space="preserve"> de prueba debemos contar con la documentación</w:t>
      </w:r>
      <w:r w:rsidRPr="473D5FBE" w:rsidR="272E0114">
        <w:rPr>
          <w:rFonts w:ascii="Tw Cen MT" w:hAnsi="Tw Cen MT"/>
        </w:rPr>
        <w:t>, casos de uso, historias de usuarios,</w:t>
      </w:r>
      <w:r w:rsidRPr="473D5FBE" w:rsidR="27BE1F01">
        <w:rPr>
          <w:rFonts w:ascii="Tw Cen MT" w:hAnsi="Tw Cen MT"/>
        </w:rPr>
        <w:t xml:space="preserve"> Requisitos, requerimientos</w:t>
      </w:r>
      <w:r w:rsidRPr="473D5FBE" w:rsidR="272E0114">
        <w:rPr>
          <w:rFonts w:ascii="Tw Cen MT" w:hAnsi="Tw Cen MT"/>
        </w:rPr>
        <w:t xml:space="preserve"> criterios de </w:t>
      </w:r>
      <w:r w:rsidRPr="473D5FBE" w:rsidR="272E0114">
        <w:rPr>
          <w:rFonts w:ascii="Tw Cen MT" w:hAnsi="Tw Cen MT"/>
        </w:rPr>
        <w:t>aceptación</w:t>
      </w:r>
      <w:r w:rsidRPr="473D5FBE" w:rsidR="53B37328">
        <w:rPr>
          <w:rFonts w:ascii="Tw Cen MT" w:hAnsi="Tw Cen MT"/>
        </w:rPr>
        <w:t>, pruebas unitarias</w:t>
      </w:r>
      <w:r w:rsidRPr="473D5FBE" w:rsidR="29E436B1">
        <w:rPr>
          <w:rFonts w:ascii="Tw Cen MT" w:hAnsi="Tw Cen MT"/>
        </w:rPr>
        <w:t xml:space="preserve"> </w:t>
      </w:r>
      <w:r w:rsidRPr="473D5FBE" w:rsidR="23337F25">
        <w:rPr>
          <w:rFonts w:ascii="Tw Cen MT" w:hAnsi="Tw Cen MT"/>
        </w:rPr>
        <w:t xml:space="preserve">y que </w:t>
      </w:r>
      <w:r w:rsidRPr="473D5FBE" w:rsidR="7ED05CFE">
        <w:rPr>
          <w:rFonts w:ascii="Tw Cen MT" w:hAnsi="Tw Cen MT"/>
        </w:rPr>
        <w:t>esta</w:t>
      </w:r>
      <w:r w:rsidRPr="473D5FBE" w:rsidR="573A9FD0">
        <w:rPr>
          <w:rFonts w:ascii="Tw Cen MT" w:hAnsi="Tw Cen MT"/>
        </w:rPr>
        <w:t xml:space="preserve"> esté</w:t>
      </w:r>
      <w:r w:rsidRPr="473D5FBE" w:rsidR="7ED05CFE">
        <w:rPr>
          <w:rFonts w:ascii="Tw Cen MT" w:hAnsi="Tw Cen MT"/>
        </w:rPr>
        <w:t xml:space="preserve"> completa y cuando digo completa me refiero a que esté clara, concisa, detallada, consistente y no ambigua solo si los criterios o requerimientos requeridos por el cliente son claramente definidos.</w:t>
      </w:r>
    </w:p>
    <w:p w:rsidR="473D5FBE" w:rsidP="473D5FBE" w:rsidRDefault="473D5FBE" w14:paraId="4ABA23F4" w14:textId="2F61F4AC">
      <w:pPr>
        <w:pStyle w:val="Normal"/>
        <w:spacing w:after="0"/>
        <w:ind w:left="708"/>
        <w:jc w:val="both"/>
        <w:rPr>
          <w:rFonts w:ascii="Tw Cen MT" w:hAnsi="Tw Cen MT"/>
        </w:rPr>
      </w:pPr>
    </w:p>
    <w:p w:rsidRPr="0075697B" w:rsidR="00BC3806" w:rsidP="24DDA31C" w:rsidRDefault="00BC3806" w14:paraId="371E009B" w14:textId="77777777" w14:noSpellErr="1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b w:val="1"/>
          <w:bCs w:val="1"/>
        </w:rPr>
      </w:pPr>
      <w:r w:rsidRPr="24DDA31C" w:rsidR="42C4889E">
        <w:rPr>
          <w:rFonts w:ascii="Tw Cen MT" w:hAnsi="Tw Cen MT"/>
          <w:b w:val="1"/>
          <w:bCs w:val="1"/>
        </w:rPr>
        <w:t>¿si la documentación no es clara usted que haría?</w:t>
      </w:r>
    </w:p>
    <w:p w:rsidR="473D5FBE" w:rsidP="473D5FBE" w:rsidRDefault="473D5FBE" w14:paraId="5803FCB9" w14:textId="559A0354">
      <w:pPr>
        <w:pStyle w:val="Normal"/>
        <w:spacing w:after="0"/>
        <w:ind w:left="708"/>
        <w:jc w:val="both"/>
        <w:rPr>
          <w:rFonts w:ascii="Tw Cen MT" w:hAnsi="Tw Cen MT"/>
        </w:rPr>
      </w:pPr>
    </w:p>
    <w:p w:rsidR="34FA4958" w:rsidP="473D5FBE" w:rsidRDefault="34FA4958" w14:paraId="56D19516" w14:textId="3D42EB43">
      <w:pPr>
        <w:pStyle w:val="Normal"/>
        <w:spacing w:after="0"/>
        <w:ind w:left="708" w:firstLine="0"/>
        <w:jc w:val="left"/>
      </w:pPr>
      <w:r w:rsidRPr="473D5FBE" w:rsidR="34FA4958">
        <w:rPr>
          <w:rFonts w:ascii="Tw Cen MT" w:hAnsi="Tw Cen MT"/>
        </w:rPr>
        <w:t>Primeramente,</w:t>
      </w:r>
      <w:r w:rsidRPr="473D5FBE" w:rsidR="2D3B94CD">
        <w:rPr>
          <w:rFonts w:ascii="Tw Cen MT" w:hAnsi="Tw Cen MT"/>
        </w:rPr>
        <w:t xml:space="preserve"> dirigirme al Scrum Máster y solicitar una </w:t>
      </w:r>
      <w:proofErr w:type="spellStart"/>
      <w:r w:rsidRPr="473D5FBE" w:rsidR="4783CCBE">
        <w:rPr>
          <w:rFonts w:ascii="Tw Cen MT" w:hAnsi="Tw Cen MT"/>
        </w:rPr>
        <w:t>Daily</w:t>
      </w:r>
      <w:proofErr w:type="spellEnd"/>
      <w:r w:rsidRPr="473D5FBE" w:rsidR="4783CCBE">
        <w:rPr>
          <w:rFonts w:ascii="Tw Cen MT" w:hAnsi="Tw Cen MT"/>
        </w:rPr>
        <w:t xml:space="preserve"> Scrum para </w:t>
      </w:r>
      <w:r w:rsidRPr="473D5FBE" w:rsidR="47FA4D9B">
        <w:rPr>
          <w:rFonts w:ascii="Tw Cen MT" w:hAnsi="Tw Cen MT"/>
        </w:rPr>
        <w:t xml:space="preserve">que este aclare todas mis dudas y pueda comunicarse con el </w:t>
      </w:r>
      <w:proofErr w:type="spellStart"/>
      <w:r w:rsidRPr="473D5FBE" w:rsidR="47FA4D9B">
        <w:rPr>
          <w:rFonts w:ascii="Tw Cen MT" w:hAnsi="Tw Cen MT"/>
        </w:rPr>
        <w:t>Product</w:t>
      </w:r>
      <w:proofErr w:type="spellEnd"/>
      <w:r w:rsidRPr="473D5FBE" w:rsidR="47FA4D9B">
        <w:rPr>
          <w:rFonts w:ascii="Tw Cen MT" w:hAnsi="Tw Cen MT"/>
        </w:rPr>
        <w:t xml:space="preserve"> </w:t>
      </w:r>
      <w:proofErr w:type="spellStart"/>
      <w:r w:rsidRPr="473D5FBE" w:rsidR="47FA4D9B">
        <w:rPr>
          <w:rFonts w:ascii="Tw Cen MT" w:hAnsi="Tw Cen MT"/>
        </w:rPr>
        <w:t>Owner</w:t>
      </w:r>
      <w:proofErr w:type="spellEnd"/>
      <w:r w:rsidRPr="473D5FBE" w:rsidR="47FA4D9B">
        <w:rPr>
          <w:rFonts w:ascii="Tw Cen MT" w:hAnsi="Tw Cen MT"/>
        </w:rPr>
        <w:t xml:space="preserve"> y así completar la </w:t>
      </w:r>
      <w:r w:rsidRPr="473D5FBE" w:rsidR="508BDEBE">
        <w:rPr>
          <w:rFonts w:ascii="Tw Cen MT" w:hAnsi="Tw Cen MT"/>
        </w:rPr>
        <w:t>documentación</w:t>
      </w:r>
      <w:r w:rsidRPr="473D5FBE" w:rsidR="47FA4D9B">
        <w:rPr>
          <w:rFonts w:ascii="Tw Cen MT" w:hAnsi="Tw Cen MT"/>
        </w:rPr>
        <w:t>.</w:t>
      </w:r>
    </w:p>
    <w:p w:rsidR="47FA4D9B" w:rsidP="473D5FBE" w:rsidRDefault="47FA4D9B" w14:paraId="4A8585E3" w14:textId="4310C043">
      <w:pPr>
        <w:pStyle w:val="Normal"/>
        <w:spacing w:after="0"/>
        <w:ind w:left="12" w:firstLine="708"/>
        <w:jc w:val="left"/>
        <w:rPr>
          <w:rFonts w:ascii="Tw Cen MT" w:hAnsi="Tw Cen MT"/>
        </w:rPr>
      </w:pPr>
      <w:r w:rsidRPr="24DDA31C" w:rsidR="0CF48EF7">
        <w:rPr>
          <w:rFonts w:ascii="Tw Cen MT" w:hAnsi="Tw Cen MT"/>
        </w:rPr>
        <w:t xml:space="preserve">La otra seria realizar una prueba basada en la experiencia y </w:t>
      </w:r>
      <w:r w:rsidRPr="24DDA31C" w:rsidR="0A44B902">
        <w:rPr>
          <w:rFonts w:ascii="Tw Cen MT" w:hAnsi="Tw Cen MT"/>
        </w:rPr>
        <w:t>probar</w:t>
      </w:r>
      <w:r w:rsidRPr="24DDA31C" w:rsidR="0CF48EF7">
        <w:rPr>
          <w:rFonts w:ascii="Tw Cen MT" w:hAnsi="Tw Cen MT"/>
        </w:rPr>
        <w:t xml:space="preserve"> el </w:t>
      </w:r>
      <w:r w:rsidRPr="24DDA31C" w:rsidR="74314A6B">
        <w:rPr>
          <w:rFonts w:ascii="Tw Cen MT" w:hAnsi="Tw Cen MT"/>
        </w:rPr>
        <w:t>Software</w:t>
      </w:r>
      <w:r w:rsidRPr="24DDA31C" w:rsidR="69F3F845">
        <w:rPr>
          <w:rFonts w:ascii="Tw Cen MT" w:hAnsi="Tw Cen MT"/>
        </w:rPr>
        <w:t xml:space="preserve"> para ver </w:t>
      </w:r>
      <w:r>
        <w:tab/>
      </w:r>
      <w:r w:rsidRPr="24DDA31C" w:rsidR="69F3F845">
        <w:rPr>
          <w:rFonts w:ascii="Tw Cen MT" w:hAnsi="Tw Cen MT"/>
        </w:rPr>
        <w:t xml:space="preserve">los resultados obtenidos y luego de tener </w:t>
      </w:r>
      <w:r w:rsidRPr="24DDA31C" w:rsidR="1A459CEA">
        <w:rPr>
          <w:rFonts w:ascii="Tw Cen MT" w:hAnsi="Tw Cen MT"/>
        </w:rPr>
        <w:t>un reporte</w:t>
      </w:r>
      <w:r w:rsidRPr="24DDA31C" w:rsidR="69F3F845">
        <w:rPr>
          <w:rFonts w:ascii="Tw Cen MT" w:hAnsi="Tw Cen MT"/>
        </w:rPr>
        <w:t xml:space="preserve"> </w:t>
      </w:r>
      <w:r w:rsidRPr="24DDA31C" w:rsidR="6B38B8DE">
        <w:rPr>
          <w:rFonts w:ascii="Tw Cen MT" w:hAnsi="Tw Cen MT"/>
        </w:rPr>
        <w:t>comunicárselo</w:t>
      </w:r>
      <w:r w:rsidRPr="24DDA31C" w:rsidR="69F3F845">
        <w:rPr>
          <w:rFonts w:ascii="Tw Cen MT" w:hAnsi="Tw Cen MT"/>
        </w:rPr>
        <w:t xml:space="preserve"> al Scrum y concretar </w:t>
      </w:r>
      <w:r>
        <w:tab/>
      </w:r>
      <w:r w:rsidRPr="24DDA31C" w:rsidR="69F3F845">
        <w:rPr>
          <w:rFonts w:ascii="Tw Cen MT" w:hAnsi="Tw Cen MT"/>
        </w:rPr>
        <w:t>f</w:t>
      </w:r>
      <w:r>
        <w:tab/>
      </w:r>
      <w:r w:rsidRPr="24DDA31C" w:rsidR="69F3F845">
        <w:rPr>
          <w:rFonts w:ascii="Tw Cen MT" w:hAnsi="Tw Cen MT"/>
        </w:rPr>
        <w:t>unciones.</w:t>
      </w:r>
      <w:r>
        <w:tab/>
      </w:r>
    </w:p>
    <w:p w:rsidR="473D5FBE" w:rsidP="473D5FBE" w:rsidRDefault="473D5FBE" w14:paraId="0C7D1CAD" w14:textId="37B0C23B">
      <w:pPr>
        <w:pStyle w:val="Normal"/>
        <w:spacing w:after="0"/>
        <w:ind w:left="12" w:firstLine="708"/>
        <w:jc w:val="left"/>
        <w:rPr>
          <w:rFonts w:ascii="Tw Cen MT" w:hAnsi="Tw Cen MT"/>
        </w:rPr>
      </w:pPr>
    </w:p>
    <w:p w:rsidRPr="0075697B" w:rsidR="00BC3806" w:rsidP="24DDA31C" w:rsidRDefault="00BC3806" w14:paraId="150A03F7" w14:textId="77777777" w14:noSpellErr="1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b w:val="1"/>
          <w:bCs w:val="1"/>
        </w:rPr>
      </w:pPr>
      <w:r w:rsidRPr="24DDA31C" w:rsidR="42C4889E">
        <w:rPr>
          <w:rFonts w:ascii="Tw Cen MT" w:hAnsi="Tw Cen MT"/>
          <w:b w:val="1"/>
          <w:bCs w:val="1"/>
        </w:rPr>
        <w:t>¿Quién cree que es el responsable de que usted conozca el contexto de negocio y la aplicación a probar?</w:t>
      </w:r>
    </w:p>
    <w:p w:rsidR="473D5FBE" w:rsidP="473D5FBE" w:rsidRDefault="473D5FBE" w14:paraId="3C8DC809" w14:textId="31F1DD7B">
      <w:pPr>
        <w:pStyle w:val="Normal"/>
        <w:spacing w:after="0"/>
        <w:ind w:left="0"/>
        <w:rPr>
          <w:rFonts w:ascii="Tw Cen MT" w:hAnsi="Tw Cen MT"/>
        </w:rPr>
      </w:pPr>
    </w:p>
    <w:p w:rsidR="34ABCF4F" w:rsidP="24DDA31C" w:rsidRDefault="34ABCF4F" w14:paraId="73C50FBF" w14:textId="52B088C1">
      <w:pPr>
        <w:pStyle w:val="Normal"/>
        <w:spacing w:after="0"/>
        <w:ind w:left="708"/>
        <w:jc w:val="both"/>
        <w:rPr>
          <w:rFonts w:ascii="Tw Cen MT" w:hAnsi="Tw Cen MT"/>
        </w:rPr>
      </w:pPr>
      <w:r w:rsidRPr="3FE41647" w:rsidR="51199059">
        <w:rPr>
          <w:rFonts w:ascii="Tw Cen MT" w:hAnsi="Tw Cen MT"/>
        </w:rPr>
        <w:t xml:space="preserve">El responsable de </w:t>
      </w:r>
      <w:r w:rsidRPr="3FE41647" w:rsidR="180FE6F9">
        <w:rPr>
          <w:rFonts w:ascii="Tw Cen MT" w:hAnsi="Tw Cen MT"/>
        </w:rPr>
        <w:t>colocarme</w:t>
      </w:r>
      <w:r w:rsidRPr="3FE41647" w:rsidR="51199059">
        <w:rPr>
          <w:rFonts w:ascii="Tw Cen MT" w:hAnsi="Tw Cen MT"/>
        </w:rPr>
        <w:t xml:space="preserve"> en contexto del negocio y de las funciones a validar en el </w:t>
      </w:r>
      <w:r>
        <w:tab/>
      </w:r>
      <w:r w:rsidRPr="3FE41647" w:rsidR="2C1562C3">
        <w:rPr>
          <w:rFonts w:ascii="Tw Cen MT" w:hAnsi="Tw Cen MT"/>
        </w:rPr>
        <w:t>aplicativo</w:t>
      </w:r>
      <w:r w:rsidRPr="3FE41647" w:rsidR="51199059">
        <w:rPr>
          <w:rFonts w:ascii="Tw Cen MT" w:hAnsi="Tw Cen MT"/>
        </w:rPr>
        <w:t xml:space="preserve"> e</w:t>
      </w:r>
      <w:r w:rsidRPr="3FE41647" w:rsidR="56E0CDDD">
        <w:rPr>
          <w:rFonts w:ascii="Tw Cen MT" w:hAnsi="Tw Cen MT"/>
        </w:rPr>
        <w:t xml:space="preserve">s el </w:t>
      </w:r>
      <w:r w:rsidRPr="3FE41647" w:rsidR="6B292A54">
        <w:rPr>
          <w:rFonts w:ascii="Tw Cen MT" w:hAnsi="Tw Cen MT"/>
        </w:rPr>
        <w:t>GS</w:t>
      </w:r>
      <w:r w:rsidRPr="3FE41647" w:rsidR="56E0CDDD">
        <w:rPr>
          <w:rFonts w:ascii="Tw Cen MT" w:hAnsi="Tw Cen MT"/>
        </w:rPr>
        <w:t>.</w:t>
      </w:r>
      <w:r w:rsidRPr="3FE41647" w:rsidR="0AF391B4">
        <w:rPr>
          <w:rFonts w:ascii="Tw Cen MT" w:hAnsi="Tw Cen MT"/>
        </w:rPr>
        <w:t xml:space="preserve"> </w:t>
      </w:r>
      <w:r w:rsidRPr="3FE41647" w:rsidR="2B44C4F5">
        <w:rPr>
          <w:rFonts w:ascii="Tw Cen MT" w:hAnsi="Tw Cen MT"/>
        </w:rPr>
        <w:t>Él</w:t>
      </w:r>
      <w:r w:rsidRPr="3FE41647" w:rsidR="0AF391B4">
        <w:rPr>
          <w:rFonts w:ascii="Tw Cen MT" w:hAnsi="Tw Cen MT"/>
        </w:rPr>
        <w:t xml:space="preserve"> es el encargado de </w:t>
      </w:r>
      <w:r w:rsidRPr="3FE41647" w:rsidR="7218F4C5">
        <w:rPr>
          <w:rFonts w:ascii="Tw Cen MT" w:hAnsi="Tw Cen MT"/>
        </w:rPr>
        <w:t xml:space="preserve">asegurar que el Scrum es entendido y </w:t>
      </w:r>
      <w:r w:rsidRPr="3FE41647" w:rsidR="1219911F">
        <w:rPr>
          <w:rFonts w:ascii="Tw Cen MT" w:hAnsi="Tw Cen MT"/>
        </w:rPr>
        <w:t xml:space="preserve">cumpla </w:t>
      </w:r>
      <w:r w:rsidRPr="3FE41647" w:rsidR="08B35E54">
        <w:rPr>
          <w:rFonts w:ascii="Tw Cen MT" w:hAnsi="Tw Cen MT"/>
        </w:rPr>
        <w:t>todos los requisitos</w:t>
      </w:r>
      <w:r w:rsidRPr="3FE41647" w:rsidR="1219911F">
        <w:rPr>
          <w:rFonts w:ascii="Tw Cen MT" w:hAnsi="Tw Cen MT"/>
        </w:rPr>
        <w:t>.</w:t>
      </w:r>
    </w:p>
    <w:p w:rsidR="473D5FBE" w:rsidP="473D5FBE" w:rsidRDefault="473D5FBE" w14:paraId="7E489FC0" w14:textId="5CF2DC94">
      <w:pPr>
        <w:pStyle w:val="Normal"/>
        <w:spacing w:after="0"/>
        <w:ind w:left="0"/>
        <w:jc w:val="both"/>
        <w:rPr>
          <w:rFonts w:ascii="Tw Cen MT" w:hAnsi="Tw Cen MT"/>
        </w:rPr>
      </w:pPr>
    </w:p>
    <w:p w:rsidR="00BC3806" w:rsidP="24DDA31C" w:rsidRDefault="00BC3806" w14:paraId="3A0BA48C" w14:textId="28EBEFE9" w14:noSpellErr="1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b w:val="1"/>
          <w:bCs w:val="1"/>
        </w:rPr>
      </w:pPr>
      <w:r w:rsidRPr="24DDA31C" w:rsidR="42C4889E">
        <w:rPr>
          <w:rFonts w:ascii="Tw Cen MT" w:hAnsi="Tw Cen MT"/>
          <w:b w:val="1"/>
          <w:bCs w:val="1"/>
        </w:rPr>
        <w:t>¿si entregara un informe de avance de sus pruebas que información relacionaría?</w:t>
      </w:r>
    </w:p>
    <w:p w:rsidR="473D5FBE" w:rsidP="24DDA31C" w:rsidRDefault="473D5FBE" w14:paraId="2C64F5EE" w14:textId="0583DC71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p w:rsidR="30FF5844" w:rsidP="3FE41647" w:rsidRDefault="30FF5844" w14:paraId="65A594D6" w14:textId="6D4B9D0D">
      <w:pPr>
        <w:pStyle w:val="Normal"/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FE41647" w:rsidR="30FF5844">
        <w:rPr>
          <w:rFonts w:ascii="Tw Cen MT" w:hAnsi="Tw Cen MT"/>
        </w:rPr>
        <w:t>Incluiría la documentación del plan de prueba y de los casos de prueba</w:t>
      </w:r>
    </w:p>
    <w:p w:rsidR="616E8ACF" w:rsidP="24DDA31C" w:rsidRDefault="616E8ACF" w14:paraId="3438E410" w14:textId="093530D6">
      <w:pPr>
        <w:pStyle w:val="Normal"/>
        <w:spacing w:after="0"/>
        <w:ind w:left="708"/>
        <w:jc w:val="both"/>
        <w:rPr>
          <w:rFonts w:ascii="Tw Cen MT" w:hAnsi="Tw Cen MT"/>
        </w:rPr>
      </w:pPr>
      <w:r w:rsidRPr="3FE41647" w:rsidR="38AEBAFC">
        <w:rPr>
          <w:rFonts w:ascii="Tw Cen MT" w:hAnsi="Tw Cen MT"/>
        </w:rPr>
        <w:t>El resultado de dichas pruebas fallidas y funcionales, también</w:t>
      </w:r>
      <w:r w:rsidRPr="3FE41647" w:rsidR="4DEA05C1">
        <w:rPr>
          <w:rFonts w:ascii="Tw Cen MT" w:hAnsi="Tw Cen MT"/>
        </w:rPr>
        <w:t xml:space="preserve"> reporte de los Issu</w:t>
      </w:r>
      <w:r w:rsidRPr="3FE41647" w:rsidR="745B864D">
        <w:rPr>
          <w:rFonts w:ascii="Tw Cen MT" w:hAnsi="Tw Cen MT"/>
        </w:rPr>
        <w:t>es</w:t>
      </w:r>
      <w:r>
        <w:tab/>
      </w:r>
      <w:r w:rsidRPr="3FE41647" w:rsidR="4DEA05C1">
        <w:rPr>
          <w:rFonts w:ascii="Tw Cen MT" w:hAnsi="Tw Cen MT"/>
        </w:rPr>
        <w:t xml:space="preserve">encontrados en dicho </w:t>
      </w:r>
      <w:r w:rsidRPr="3FE41647" w:rsidR="1C2FC5FD">
        <w:rPr>
          <w:rFonts w:ascii="Tw Cen MT" w:hAnsi="Tw Cen MT"/>
        </w:rPr>
        <w:t>proceso, fallas, errores</w:t>
      </w:r>
      <w:r w:rsidRPr="3FE41647" w:rsidR="27390249">
        <w:rPr>
          <w:rFonts w:ascii="Tw Cen MT" w:hAnsi="Tw Cen MT"/>
        </w:rPr>
        <w:t>, Issus</w:t>
      </w:r>
      <w:r w:rsidRPr="3FE41647" w:rsidR="1C2FC5FD">
        <w:rPr>
          <w:rFonts w:ascii="Tw Cen MT" w:hAnsi="Tw Cen MT"/>
        </w:rPr>
        <w:t xml:space="preserve"> y sugerencias</w:t>
      </w:r>
    </w:p>
    <w:p w:rsidR="473D5FBE" w:rsidP="473D5FBE" w:rsidRDefault="473D5FBE" w14:paraId="6C40F344" w14:textId="5F296C11">
      <w:pPr>
        <w:pStyle w:val="Normal"/>
        <w:spacing w:after="0"/>
        <w:ind w:left="0"/>
        <w:rPr>
          <w:rFonts w:ascii="Tw Cen MT" w:hAnsi="Tw Cen MT"/>
        </w:rPr>
      </w:pPr>
    </w:p>
    <w:p w:rsidR="000529B4" w:rsidP="24DDA31C" w:rsidRDefault="000529B4" w14:paraId="7E5F9322" w14:textId="2E2D997B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b w:val="1"/>
          <w:bCs w:val="1"/>
        </w:rPr>
      </w:pPr>
      <w:r w:rsidRPr="24DDA31C" w:rsidR="69E1C496">
        <w:rPr>
          <w:rFonts w:ascii="Tw Cen MT" w:hAnsi="Tw Cen MT"/>
          <w:b w:val="1"/>
          <w:bCs w:val="1"/>
        </w:rPr>
        <w:t>¿si tuviera que entregar indicadores del proceso de pruebas que incluiría?</w:t>
      </w:r>
    </w:p>
    <w:p w:rsidR="24DDA31C" w:rsidP="24DDA31C" w:rsidRDefault="24DDA31C" w14:paraId="29511693" w14:textId="5C82D611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p w:rsidR="3458932D" w:rsidP="3FE41647" w:rsidRDefault="3458932D" w14:paraId="51EEA881" w14:textId="5194FF17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both"/>
        <w:rPr>
          <w:rFonts w:ascii="Tw Cen MT" w:hAnsi="Tw Cen MT"/>
          <w:noProof w:val="0"/>
          <w:lang w:val="es-CO"/>
        </w:rPr>
      </w:pPr>
      <w:r w:rsidRPr="3FE41647" w:rsidR="3458932D">
        <w:rPr>
          <w:rFonts w:ascii="Tw Cen MT" w:hAnsi="Tw Cen MT"/>
          <w:noProof w:val="0"/>
          <w:lang w:val="es-CO"/>
        </w:rPr>
        <w:t xml:space="preserve">plan de calidad bien fundamentado que este </w:t>
      </w:r>
      <w:r w:rsidRPr="3FE41647" w:rsidR="17A23477">
        <w:rPr>
          <w:rFonts w:ascii="Tw Cen MT" w:hAnsi="Tw Cen MT"/>
          <w:noProof w:val="0"/>
          <w:lang w:val="es-CO"/>
        </w:rPr>
        <w:t>sean Fáciles</w:t>
      </w:r>
      <w:r w:rsidRPr="3FE41647" w:rsidR="3458932D">
        <w:rPr>
          <w:rFonts w:ascii="Tw Cen MT" w:hAnsi="Tw Cen MT"/>
          <w:noProof w:val="0"/>
          <w:lang w:val="es-CO"/>
        </w:rPr>
        <w:t xml:space="preserve"> de capturar y aplicar.</w:t>
      </w:r>
      <w:r w:rsidRPr="3FE41647" w:rsidR="5B898341">
        <w:rPr>
          <w:rFonts w:ascii="Tw Cen MT" w:hAnsi="Tw Cen MT"/>
          <w:noProof w:val="0"/>
          <w:lang w:val="es-CO"/>
        </w:rPr>
        <w:t xml:space="preserve"> Y que sea </w:t>
      </w:r>
      <w:r>
        <w:tab/>
      </w:r>
      <w:r w:rsidRPr="3FE41647" w:rsidR="3458932D">
        <w:rPr>
          <w:rFonts w:ascii="Tw Cen MT" w:hAnsi="Tw Cen MT"/>
          <w:noProof w:val="0"/>
          <w:lang w:val="es-CO"/>
        </w:rPr>
        <w:t xml:space="preserve">Relevantes para la toma de decisiones. Es decir, que la información que aporten sirva para </w:t>
      </w:r>
      <w:r>
        <w:tab/>
      </w:r>
      <w:r w:rsidRPr="3FE41647" w:rsidR="3458932D">
        <w:rPr>
          <w:rFonts w:ascii="Tw Cen MT" w:hAnsi="Tw Cen MT"/>
          <w:noProof w:val="0"/>
          <w:lang w:val="es-CO"/>
        </w:rPr>
        <w:t>cumplir con los objetivos propuestos.</w:t>
      </w:r>
      <w:r w:rsidRPr="3FE41647" w:rsidR="0A1F711B">
        <w:rPr>
          <w:rFonts w:ascii="Tw Cen MT" w:hAnsi="Tw Cen MT"/>
          <w:noProof w:val="0"/>
          <w:lang w:val="es-CO"/>
        </w:rPr>
        <w:t xml:space="preserve"> Por ejemplo, que resulten fáciles de clasificar o de </w:t>
      </w:r>
      <w:r>
        <w:tab/>
      </w:r>
      <w:r>
        <w:tab/>
      </w:r>
      <w:r w:rsidRPr="3FE41647" w:rsidR="0A1F711B">
        <w:rPr>
          <w:rFonts w:ascii="Tw Cen MT" w:hAnsi="Tw Cen MT"/>
          <w:noProof w:val="0"/>
          <w:lang w:val="es-CO"/>
        </w:rPr>
        <w:t>plasmar en gráficos</w:t>
      </w:r>
    </w:p>
    <w:p w:rsidR="0A1F711B" w:rsidP="3FE41647" w:rsidRDefault="0A1F711B" w14:paraId="722A6EC9" w14:textId="0E9622D0">
      <w:pPr>
        <w:pStyle w:val="Prrafodelista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w Cen MT" w:hAnsi="Tw Cen MT" w:eastAsia="Tw Cen MT" w:cs="Tw Cen MT" w:asciiTheme="minorAscii" w:hAnsiTheme="minorAscii" w:eastAsiaTheme="minorAscii" w:cstheme="minorAscii"/>
          <w:sz w:val="22"/>
          <w:szCs w:val="22"/>
        </w:rPr>
      </w:pPr>
      <w:r w:rsidRPr="3FE41647" w:rsidR="0A1F711B">
        <w:rPr>
          <w:rFonts w:ascii="Tw Cen MT" w:hAnsi="Tw Cen MT"/>
        </w:rPr>
        <w:t xml:space="preserve">Diagrama de contextualización </w:t>
      </w:r>
    </w:p>
    <w:p w:rsidR="0A1F711B" w:rsidP="3FE41647" w:rsidRDefault="0A1F711B" w14:paraId="759836B7" w14:textId="3AE3F5CD">
      <w:pPr>
        <w:pStyle w:val="Prrafodelista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w Cen MT" w:hAnsi="Tw Cen MT" w:eastAsia="Tw Cen MT" w:cs="Tw Cen MT" w:asciiTheme="minorAscii" w:hAnsiTheme="minorAscii" w:eastAsiaTheme="minorAscii" w:cstheme="minorAscii"/>
          <w:sz w:val="22"/>
          <w:szCs w:val="22"/>
        </w:rPr>
      </w:pPr>
      <w:r w:rsidRPr="3FE41647" w:rsidR="0A1F711B">
        <w:rPr>
          <w:rFonts w:ascii="Tw Cen MT" w:hAnsi="Tw Cen MT"/>
        </w:rPr>
        <w:t>Los simuladores</w:t>
      </w:r>
    </w:p>
    <w:p w:rsidR="0A1F711B" w:rsidP="3FE41647" w:rsidRDefault="0A1F711B" w14:paraId="21F5B132" w14:textId="298868B7">
      <w:pPr>
        <w:pStyle w:val="Prrafodelista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w Cen MT" w:hAnsi="Tw Cen MT" w:eastAsia="Tw Cen MT" w:cs="Tw Cen MT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3FE41647" w:rsidR="0A1F711B">
        <w:rPr>
          <w:rFonts w:ascii="Tw Cen MT" w:hAnsi="Tw Cen MT"/>
          <w:noProof w:val="0"/>
          <w:lang w:val="es-CO"/>
        </w:rPr>
        <w:t>Cobertura</w:t>
      </w:r>
    </w:p>
    <w:p w:rsidR="0A1F711B" w:rsidP="3FE41647" w:rsidRDefault="0A1F711B" w14:paraId="54823007" w14:textId="38C64DD4">
      <w:pPr>
        <w:pStyle w:val="Prrafodelista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w Cen MT" w:hAnsi="Tw Cen MT" w:eastAsia="Tw Cen MT" w:cs="Tw Cen MT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3FE41647" w:rsidR="0A1F711B">
        <w:rPr>
          <w:rFonts w:ascii="Tw Cen MT" w:hAnsi="Tw Cen MT"/>
          <w:noProof w:val="0"/>
          <w:lang w:val="es-CO"/>
        </w:rPr>
        <w:t>Eficacia</w:t>
      </w:r>
    </w:p>
    <w:p w:rsidR="0A1F711B" w:rsidP="3FE41647" w:rsidRDefault="0A1F711B" w14:paraId="2D7AC3DE" w14:textId="455B1F7F">
      <w:pPr>
        <w:pStyle w:val="Prrafodelista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w Cen MT" w:hAnsi="Tw Cen MT" w:eastAsia="Tw Cen MT" w:cs="Tw Cen MT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3FE41647" w:rsidR="0A1F711B">
        <w:rPr>
          <w:rFonts w:ascii="Tw Cen MT" w:hAnsi="Tw Cen MT"/>
          <w:noProof w:val="0"/>
          <w:lang w:val="es-CO"/>
        </w:rPr>
        <w:t>Satisfacción del cliente</w:t>
      </w:r>
    </w:p>
    <w:p w:rsidR="26D5606E" w:rsidP="3FE41647" w:rsidRDefault="26D5606E" w14:paraId="624F9AB4" w14:textId="69C869B6">
      <w:pPr>
        <w:pStyle w:val="Prrafodelista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w Cen MT" w:hAnsi="Tw Cen MT" w:eastAsia="Tw Cen MT" w:cs="Tw Cen MT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3FE41647" w:rsidR="26D5606E">
        <w:rPr>
          <w:rFonts w:ascii="Tw Cen MT" w:hAnsi="Tw Cen MT"/>
          <w:noProof w:val="0"/>
          <w:lang w:val="es-CO"/>
        </w:rPr>
        <w:t>Impacto</w:t>
      </w:r>
      <w:r w:rsidRPr="3FE41647" w:rsidR="212DC922">
        <w:rPr>
          <w:rFonts w:ascii="Tw Cen MT" w:hAnsi="Tw Cen MT"/>
          <w:noProof w:val="0"/>
          <w:lang w:val="es-CO"/>
        </w:rPr>
        <w:t xml:space="preserve"> del aplicativo ante los usuarios</w:t>
      </w:r>
    </w:p>
    <w:p w:rsidR="24DDA31C" w:rsidP="24DDA31C" w:rsidRDefault="24DDA31C" w14:paraId="0011A6A8" w14:textId="0E724983">
      <w:pPr>
        <w:pStyle w:val="Normal"/>
        <w:spacing w:after="0"/>
        <w:jc w:val="center"/>
        <w:rPr>
          <w:rFonts w:ascii="Tw Cen MT" w:hAnsi="Tw Cen MT"/>
        </w:rPr>
      </w:pPr>
    </w:p>
    <w:p w:rsidR="473D5FBE" w:rsidP="473D5FBE" w:rsidRDefault="473D5FBE" w14:paraId="5F3B98EF" w14:textId="0266E92D">
      <w:pPr>
        <w:pStyle w:val="Normal"/>
        <w:spacing w:after="0"/>
        <w:jc w:val="center"/>
        <w:rPr>
          <w:rFonts w:ascii="Tw Cen MT" w:hAnsi="Tw Cen MT"/>
        </w:rPr>
      </w:pPr>
    </w:p>
    <w:p w:rsidR="7E9113A2" w:rsidP="473D5FBE" w:rsidRDefault="7E9113A2" w14:paraId="6CE67C52" w14:textId="5AA4C3F4">
      <w:pPr>
        <w:pStyle w:val="Normal"/>
        <w:spacing w:after="0"/>
        <w:jc w:val="center"/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</w:pPr>
      <w:proofErr w:type="spellStart"/>
      <w:r w:rsidRPr="473D5FBE" w:rsidR="7E9113A2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ProductBacklog</w:t>
      </w:r>
      <w:proofErr w:type="spellEnd"/>
    </w:p>
    <w:p w:rsidR="473D5FBE" w:rsidP="473D5FBE" w:rsidRDefault="473D5FBE" w14:paraId="08F27D89" w14:textId="69112619">
      <w:pPr>
        <w:pStyle w:val="Normal"/>
        <w:spacing w:after="0"/>
        <w:jc w:val="center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2"/>
        <w:gridCol w:w="1710"/>
        <w:gridCol w:w="2160"/>
        <w:gridCol w:w="1455"/>
        <w:gridCol w:w="900"/>
        <w:gridCol w:w="1245"/>
      </w:tblGrid>
      <w:tr w:rsidR="473D5FBE" w:rsidTr="24DDA31C" w14:paraId="50BA0F50">
        <w:tc>
          <w:tcPr>
            <w:tcW w:w="1472" w:type="dxa"/>
            <w:shd w:val="clear" w:color="auto" w:fill="ACB9CA" w:themeFill="text2" w:themeFillTint="66"/>
            <w:tcMar/>
          </w:tcPr>
          <w:p w:rsidR="554AEC5C" w:rsidP="473D5FBE" w:rsidRDefault="554AEC5C" w14:paraId="00298C85" w14:textId="6EABB971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554AEC5C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Código</w:t>
            </w:r>
          </w:p>
        </w:tc>
        <w:tc>
          <w:tcPr>
            <w:tcW w:w="1710" w:type="dxa"/>
            <w:shd w:val="clear" w:color="auto" w:fill="ACB9CA" w:themeFill="text2" w:themeFillTint="66"/>
            <w:tcMar/>
          </w:tcPr>
          <w:p w:rsidR="7E9113A2" w:rsidP="473D5FBE" w:rsidRDefault="7E9113A2" w14:paraId="45F68743" w14:textId="7C8A9373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7E9113A2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2160" w:type="dxa"/>
            <w:shd w:val="clear" w:color="auto" w:fill="ACB9CA" w:themeFill="text2" w:themeFillTint="66"/>
            <w:tcMar/>
          </w:tcPr>
          <w:p w:rsidR="7E9113A2" w:rsidP="473D5FBE" w:rsidRDefault="7E9113A2" w14:paraId="5999A117" w14:textId="44C2AF62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7E9113A2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1455" w:type="dxa"/>
            <w:shd w:val="clear" w:color="auto" w:fill="ACB9CA" w:themeFill="text2" w:themeFillTint="66"/>
            <w:tcMar/>
          </w:tcPr>
          <w:p w:rsidR="7E9113A2" w:rsidP="473D5FBE" w:rsidRDefault="7E9113A2" w14:paraId="1F78693D" w14:textId="7DDD3526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7E9113A2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900" w:type="dxa"/>
            <w:shd w:val="clear" w:color="auto" w:fill="ACB9CA" w:themeFill="text2" w:themeFillTint="66"/>
            <w:tcMar/>
          </w:tcPr>
          <w:p w:rsidR="7E9113A2" w:rsidP="473D5FBE" w:rsidRDefault="7E9113A2" w14:paraId="50A9D72C" w14:textId="0F66F16F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7E9113A2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Puntos</w:t>
            </w:r>
          </w:p>
        </w:tc>
        <w:tc>
          <w:tcPr>
            <w:tcW w:w="1245" w:type="dxa"/>
            <w:shd w:val="clear" w:color="auto" w:fill="ACB9CA" w:themeFill="text2" w:themeFillTint="66"/>
            <w:tcMar/>
          </w:tcPr>
          <w:p w:rsidR="7E9113A2" w:rsidP="473D5FBE" w:rsidRDefault="7E9113A2" w14:paraId="2AB4EDCB" w14:textId="0D6957A2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7E9113A2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Estado</w:t>
            </w:r>
          </w:p>
        </w:tc>
      </w:tr>
      <w:tr w:rsidR="473D5FBE" w:rsidTr="24DDA31C" w14:paraId="12ED7D13">
        <w:tc>
          <w:tcPr>
            <w:tcW w:w="1472" w:type="dxa"/>
            <w:tcMar/>
          </w:tcPr>
          <w:p w:rsidR="7E9113A2" w:rsidP="473D5FBE" w:rsidRDefault="7E9113A2" w14:paraId="32DFCA92" w14:textId="7E96051B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7E9113A2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HU001</w:t>
            </w:r>
          </w:p>
        </w:tc>
        <w:tc>
          <w:tcPr>
            <w:tcW w:w="1710" w:type="dxa"/>
            <w:tcMar/>
          </w:tcPr>
          <w:p w:rsidR="7E9113A2" w:rsidP="473D5FBE" w:rsidRDefault="7E9113A2" w14:paraId="67CA13FF" w14:textId="15449133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7E9113A2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Consultar Cursos Existentes.</w:t>
            </w:r>
          </w:p>
        </w:tc>
        <w:tc>
          <w:tcPr>
            <w:tcW w:w="2160" w:type="dxa"/>
            <w:tcMar/>
          </w:tcPr>
          <w:p w:rsidR="7E9113A2" w:rsidP="473D5FBE" w:rsidRDefault="7E9113A2" w14:paraId="5AFAFB20" w14:textId="1267235C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7E9113A2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 xml:space="preserve">Esta permite hacer </w:t>
            </w:r>
            <w:r w:rsidRPr="473D5FBE" w:rsidR="7E9113A2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consulta</w:t>
            </w:r>
            <w:r w:rsidRPr="473D5FBE" w:rsidR="7E9113A2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 xml:space="preserve"> de los cursos disponibles en la app.</w:t>
            </w:r>
          </w:p>
        </w:tc>
        <w:tc>
          <w:tcPr>
            <w:tcW w:w="1455" w:type="dxa"/>
            <w:tcMar/>
          </w:tcPr>
          <w:p w:rsidR="27D0322D" w:rsidP="473D5FBE" w:rsidRDefault="27D0322D" w14:paraId="4F4222E5" w14:textId="55255230">
            <w:pPr>
              <w:pStyle w:val="Normal"/>
              <w:jc w:val="center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27D0322D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1</w:t>
            </w:r>
          </w:p>
        </w:tc>
        <w:tc>
          <w:tcPr>
            <w:tcW w:w="900" w:type="dxa"/>
            <w:tcMar/>
          </w:tcPr>
          <w:p w:rsidR="473D5FBE" w:rsidP="473D5FBE" w:rsidRDefault="473D5FBE" w14:paraId="05B5E621" w14:textId="0AAB86D1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1245" w:type="dxa"/>
            <w:tcMar/>
          </w:tcPr>
          <w:p w:rsidR="27D0322D" w:rsidP="473D5FBE" w:rsidRDefault="27D0322D" w14:paraId="11D771A8" w14:textId="00C460DA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27D0322D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En</w:t>
            </w:r>
            <w:r w:rsidRPr="473D5FBE" w:rsidR="2B8092F4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 xml:space="preserve"> </w:t>
            </w:r>
            <w:r w:rsidRPr="473D5FBE" w:rsidR="27D0322D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proceso</w:t>
            </w:r>
          </w:p>
        </w:tc>
      </w:tr>
      <w:tr w:rsidR="473D5FBE" w:rsidTr="24DDA31C" w14:paraId="01F5A075">
        <w:tc>
          <w:tcPr>
            <w:tcW w:w="1472" w:type="dxa"/>
            <w:tcMar/>
          </w:tcPr>
          <w:p w:rsidR="7924A868" w:rsidP="473D5FBE" w:rsidRDefault="7924A868" w14:paraId="36954EA7" w14:textId="575E55EC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7924A868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HU002</w:t>
            </w:r>
          </w:p>
        </w:tc>
        <w:tc>
          <w:tcPr>
            <w:tcW w:w="1710" w:type="dxa"/>
            <w:tcMar/>
          </w:tcPr>
          <w:p w:rsidR="7924A868" w:rsidP="473D5FBE" w:rsidRDefault="7924A868" w14:noSpellErr="1" w14:paraId="1412B8D1" w14:textId="0AA47EDB">
            <w:pPr>
              <w:pStyle w:val="Normal"/>
              <w:spacing w:after="0"/>
              <w:ind w:left="0"/>
              <w:rPr>
                <w:rFonts w:ascii="Tw Cen MT" w:hAnsi="Tw Cen MT"/>
              </w:rPr>
            </w:pPr>
            <w:r w:rsidRPr="473D5FBE" w:rsidR="7924A868">
              <w:rPr>
                <w:rFonts w:ascii="Tw Cen MT" w:hAnsi="Tw Cen MT"/>
              </w:rPr>
              <w:t>Matricularse en nuevo curso</w:t>
            </w:r>
          </w:p>
          <w:p w:rsidR="473D5FBE" w:rsidP="473D5FBE" w:rsidRDefault="473D5FBE" w14:paraId="1C1BEC12" w14:textId="047610D3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2160" w:type="dxa"/>
            <w:tcMar/>
          </w:tcPr>
          <w:p w:rsidR="7924A868" w:rsidP="473D5FBE" w:rsidRDefault="7924A868" w14:paraId="3D6EDB7C" w14:textId="70E53CB4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7924A868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Esta debe permitir realizar una inscripción en el curso.</w:t>
            </w:r>
          </w:p>
        </w:tc>
        <w:tc>
          <w:tcPr>
            <w:tcW w:w="1455" w:type="dxa"/>
            <w:tcMar/>
          </w:tcPr>
          <w:p w:rsidR="7924A868" w:rsidP="473D5FBE" w:rsidRDefault="7924A868" w14:paraId="0D936544" w14:textId="667F77F7">
            <w:pPr>
              <w:pStyle w:val="Normal"/>
              <w:jc w:val="center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7924A868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1</w:t>
            </w:r>
          </w:p>
        </w:tc>
        <w:tc>
          <w:tcPr>
            <w:tcW w:w="900" w:type="dxa"/>
            <w:tcMar/>
          </w:tcPr>
          <w:p w:rsidR="473D5FBE" w:rsidP="473D5FBE" w:rsidRDefault="473D5FBE" w14:paraId="654806E6" w14:textId="4F656E27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1245" w:type="dxa"/>
            <w:tcMar/>
          </w:tcPr>
          <w:p w:rsidR="7979DDF4" w:rsidP="473D5FBE" w:rsidRDefault="7979DDF4" w14:paraId="4D70E936" w14:textId="6C5049F4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7979DDF4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En proceso</w:t>
            </w:r>
          </w:p>
        </w:tc>
      </w:tr>
      <w:tr w:rsidR="473D5FBE" w:rsidTr="24DDA31C" w14:paraId="18EC4392">
        <w:tc>
          <w:tcPr>
            <w:tcW w:w="1472" w:type="dxa"/>
            <w:tcMar/>
          </w:tcPr>
          <w:p w:rsidR="7979DDF4" w:rsidP="473D5FBE" w:rsidRDefault="7979DDF4" w14:paraId="1A941043" w14:textId="30DB591E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  <w:r w:rsidRPr="473D5FBE" w:rsidR="7979DDF4"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  <w:t>HU003</w:t>
            </w:r>
          </w:p>
          <w:p w:rsidR="473D5FBE" w:rsidP="473D5FBE" w:rsidRDefault="473D5FBE" w14:paraId="64D54A95" w14:textId="21532EB0">
            <w:pPr>
              <w:pStyle w:val="Normal"/>
              <w:rPr>
                <w:rFonts w:ascii="Tw Cen MT" w:hAnsi="Tw Cen MT" w:eastAsia="Tw Cen MT" w:cs="Tw Cen MT"/>
                <w:b w:val="1"/>
                <w:bCs w:val="1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1710" w:type="dxa"/>
            <w:tcMar/>
          </w:tcPr>
          <w:p w:rsidR="7979DDF4" w:rsidP="473D5FBE" w:rsidRDefault="7979DDF4" w14:noSpellErr="1" w14:paraId="4CF1C0BC" w14:textId="4732CEAA">
            <w:pPr>
              <w:pStyle w:val="Normal"/>
              <w:spacing w:after="0"/>
              <w:ind w:left="0"/>
              <w:rPr>
                <w:rFonts w:ascii="Tw Cen MT" w:hAnsi="Tw Cen MT"/>
                <w:b w:val="1"/>
                <w:bCs w:val="1"/>
              </w:rPr>
            </w:pPr>
            <w:r w:rsidRPr="473D5FBE" w:rsidR="7979DDF4">
              <w:rPr>
                <w:rFonts w:ascii="Tw Cen MT" w:hAnsi="Tw Cen MT"/>
              </w:rPr>
              <w:t>Realizar el curso</w:t>
            </w:r>
          </w:p>
          <w:p w:rsidR="473D5FBE" w:rsidP="473D5FBE" w:rsidRDefault="473D5FBE" w14:paraId="0382213F" w14:textId="57EEC6CD">
            <w:pPr>
              <w:pStyle w:val="Normal"/>
              <w:rPr>
                <w:rFonts w:ascii="Tw Cen MT" w:hAnsi="Tw Cen MT"/>
              </w:rPr>
            </w:pPr>
          </w:p>
        </w:tc>
        <w:tc>
          <w:tcPr>
            <w:tcW w:w="2160" w:type="dxa"/>
            <w:tcMar/>
          </w:tcPr>
          <w:p w:rsidR="5926D897" w:rsidP="473D5FBE" w:rsidRDefault="5926D897" w14:paraId="33FEB56B" w14:textId="3FC736C9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5926D897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Permite a los usuarios acceder a los temas y poder completar el curso.</w:t>
            </w:r>
          </w:p>
        </w:tc>
        <w:tc>
          <w:tcPr>
            <w:tcW w:w="1455" w:type="dxa"/>
            <w:tcMar/>
          </w:tcPr>
          <w:p w:rsidR="5926D897" w:rsidP="473D5FBE" w:rsidRDefault="5926D897" w14:paraId="768CA00E" w14:textId="6CB7426C">
            <w:pPr>
              <w:pStyle w:val="Normal"/>
              <w:jc w:val="center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5926D897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3</w:t>
            </w:r>
          </w:p>
        </w:tc>
        <w:tc>
          <w:tcPr>
            <w:tcW w:w="900" w:type="dxa"/>
            <w:tcMar/>
          </w:tcPr>
          <w:p w:rsidR="473D5FBE" w:rsidP="473D5FBE" w:rsidRDefault="473D5FBE" w14:paraId="2382CB84" w14:textId="19E15DB1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1245" w:type="dxa"/>
            <w:tcMar/>
          </w:tcPr>
          <w:p w:rsidR="5926D897" w:rsidP="473D5FBE" w:rsidRDefault="5926D897" w14:paraId="2183909C" w14:textId="0C2E8996">
            <w:pPr>
              <w:pStyle w:val="Normal"/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</w:pPr>
            <w:r w:rsidRPr="473D5FBE" w:rsidR="5926D897">
              <w:rPr>
                <w:rFonts w:ascii="Tw Cen MT" w:hAnsi="Tw Cen MT" w:eastAsia="Tw Cen MT" w:cs="Tw Cen MT"/>
                <w:noProof w:val="0"/>
                <w:sz w:val="22"/>
                <w:szCs w:val="22"/>
                <w:lang w:val="es-CO"/>
              </w:rPr>
              <w:t>En proceso</w:t>
            </w:r>
          </w:p>
        </w:tc>
      </w:tr>
    </w:tbl>
    <w:p w:rsidR="473D5FBE" w:rsidP="473D5FBE" w:rsidRDefault="473D5FBE" w14:paraId="43721985" w14:textId="15A1BF41">
      <w:pPr>
        <w:pStyle w:val="Normal"/>
        <w:spacing w:after="0"/>
        <w:rPr>
          <w:rFonts w:ascii="Tw Cen MT" w:hAnsi="Tw Cen MT"/>
        </w:rPr>
      </w:pPr>
    </w:p>
    <w:p w:rsidR="473D5FBE" w:rsidP="473D5FBE" w:rsidRDefault="473D5FBE" w14:paraId="07234709" w14:textId="4188FEEC">
      <w:pPr>
        <w:pStyle w:val="Normal"/>
        <w:spacing w:after="0"/>
        <w:rPr>
          <w:rFonts w:ascii="Tw Cen MT" w:hAnsi="Tw Cen MT"/>
        </w:rPr>
      </w:pPr>
    </w:p>
    <w:p w:rsidR="6D0E84E0" w:rsidP="24DDA31C" w:rsidRDefault="6D0E84E0" w14:paraId="4EE68547" w14:textId="62FD95CB">
      <w:pPr>
        <w:pStyle w:val="Normal"/>
        <w:spacing w:after="0"/>
        <w:rPr>
          <w:rFonts w:ascii="Tw Cen MT" w:hAnsi="Tw Cen MT" w:eastAsia="Tw Cen MT" w:cs="Tw Cen MT"/>
          <w:b w:val="1"/>
          <w:bCs w:val="1"/>
          <w:noProof w:val="0"/>
          <w:sz w:val="28"/>
          <w:szCs w:val="28"/>
          <w:lang w:val="es-CO"/>
        </w:rPr>
      </w:pPr>
      <w:r w:rsidRPr="24DDA31C" w:rsidR="2BD17C09">
        <w:rPr>
          <w:rFonts w:ascii="Tw Cen MT" w:hAnsi="Tw Cen MT" w:eastAsia="Tw Cen MT" w:cs="Tw Cen MT"/>
          <w:b w:val="1"/>
          <w:bCs w:val="1"/>
          <w:noProof w:val="0"/>
          <w:sz w:val="28"/>
          <w:szCs w:val="28"/>
          <w:lang w:val="es-CO"/>
        </w:rPr>
        <w:t xml:space="preserve">Historias de usuario Sprint </w:t>
      </w:r>
      <w:r w:rsidRPr="24DDA31C" w:rsidR="5F4BA79E">
        <w:rPr>
          <w:rFonts w:ascii="Tw Cen MT" w:hAnsi="Tw Cen MT" w:eastAsia="Tw Cen MT" w:cs="Tw Cen MT"/>
          <w:b w:val="1"/>
          <w:bCs w:val="1"/>
          <w:noProof w:val="0"/>
          <w:sz w:val="28"/>
          <w:szCs w:val="28"/>
          <w:lang w:val="es-CO"/>
        </w:rPr>
        <w:t>1</w:t>
      </w:r>
      <w:r w:rsidRPr="24DDA31C" w:rsidR="2BD17C09">
        <w:rPr>
          <w:rFonts w:ascii="Tw Cen MT" w:hAnsi="Tw Cen MT" w:eastAsia="Tw Cen MT" w:cs="Tw Cen MT"/>
          <w:b w:val="1"/>
          <w:bCs w:val="1"/>
          <w:noProof w:val="0"/>
          <w:sz w:val="28"/>
          <w:szCs w:val="28"/>
          <w:lang w:val="es-CO"/>
        </w:rPr>
        <w:t xml:space="preserve"> </w:t>
      </w:r>
    </w:p>
    <w:p w:rsidR="6D0E84E0" w:rsidP="473D5FBE" w:rsidRDefault="6D0E84E0" w14:paraId="30DCFB80" w14:textId="3C28E46F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6D0E84E0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HU00</w:t>
      </w:r>
      <w:r w:rsidRPr="473D5FBE" w:rsidR="0266126E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1 Consultar Cursos Existentes.</w:t>
      </w:r>
    </w:p>
    <w:p w:rsidR="6D0E84E0" w:rsidP="473D5FBE" w:rsidRDefault="6D0E84E0" w14:paraId="649D2BF5" w14:textId="6CE96F93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24DDA31C" w:rsidR="2BD17C09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Yo como</w:t>
      </w:r>
      <w:r w:rsidRPr="24DDA31C" w:rsidR="2BD17C09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</w:t>
      </w:r>
      <w:r w:rsidRPr="24DDA31C" w:rsidR="7FC92698">
        <w:rPr>
          <w:rFonts w:ascii="Tw Cen MT" w:hAnsi="Tw Cen MT" w:eastAsia="Tw Cen MT" w:cs="Tw Cen MT"/>
          <w:noProof w:val="0"/>
          <w:sz w:val="22"/>
          <w:szCs w:val="22"/>
          <w:lang w:val="es-CO"/>
        </w:rPr>
        <w:t>Usuario</w:t>
      </w:r>
      <w:r w:rsidRPr="24DDA31C" w:rsidR="2BD17C09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</w:t>
      </w:r>
      <w:r w:rsidRPr="24DDA31C" w:rsidR="551DE7DF">
        <w:rPr>
          <w:rFonts w:ascii="Tw Cen MT" w:hAnsi="Tw Cen MT" w:eastAsia="Tw Cen MT" w:cs="Tw Cen MT"/>
          <w:noProof w:val="0"/>
          <w:sz w:val="22"/>
          <w:szCs w:val="22"/>
          <w:lang w:val="es-CO"/>
        </w:rPr>
        <w:t>Choucair</w:t>
      </w:r>
    </w:p>
    <w:p w:rsidR="6D0E84E0" w:rsidP="473D5FBE" w:rsidRDefault="6D0E84E0" w14:paraId="70BCD623" w14:textId="2E67AC0E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6D0E84E0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Quiero</w:t>
      </w: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obtener </w:t>
      </w:r>
      <w:r w:rsidRPr="473D5FBE" w:rsidR="4B2313C5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información </w:t>
      </w:r>
      <w:r w:rsidRPr="473D5FBE" w:rsidR="4B2313C5">
        <w:rPr>
          <w:rFonts w:ascii="Tw Cen MT" w:hAnsi="Tw Cen MT" w:eastAsia="Tw Cen MT" w:cs="Tw Cen MT"/>
          <w:noProof w:val="0"/>
          <w:sz w:val="22"/>
          <w:szCs w:val="22"/>
          <w:lang w:val="es-CO"/>
        </w:rPr>
        <w:t>visual</w:t>
      </w:r>
      <w:r w:rsidRPr="473D5FBE" w:rsidR="4B2313C5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de los cursos existentes</w:t>
      </w: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</w:t>
      </w:r>
    </w:p>
    <w:p w:rsidR="6D0E84E0" w:rsidP="473D5FBE" w:rsidRDefault="6D0E84E0" w14:paraId="22187D34" w14:textId="4E9DBB97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6D0E84E0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Para</w:t>
      </w: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saber </w:t>
      </w:r>
      <w:r w:rsidRPr="473D5FBE" w:rsidR="1C3007AD">
        <w:rPr>
          <w:rFonts w:ascii="Tw Cen MT" w:hAnsi="Tw Cen MT" w:eastAsia="Tw Cen MT" w:cs="Tw Cen MT"/>
          <w:noProof w:val="0"/>
          <w:sz w:val="22"/>
          <w:szCs w:val="22"/>
          <w:lang w:val="es-CO"/>
        </w:rPr>
        <w:t>cuáles</w:t>
      </w:r>
      <w:r w:rsidRPr="473D5FBE" w:rsidR="1C3007AD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y cuantos son los cursos disponibles </w:t>
      </w:r>
    </w:p>
    <w:p w:rsidR="6D0E84E0" w:rsidP="473D5FBE" w:rsidRDefault="6D0E84E0" w14:paraId="7E05C2DD" w14:textId="3E9BCDBA">
      <w:pPr>
        <w:pStyle w:val="Normal"/>
        <w:spacing w:after="0"/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</w:pPr>
      <w:r w:rsidRPr="473D5FBE" w:rsidR="6D0E84E0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 xml:space="preserve">CRITERIOS DE ACEPTACIÓN </w:t>
      </w:r>
    </w:p>
    <w:p w:rsidR="473D5FBE" w:rsidP="473D5FBE" w:rsidRDefault="473D5FBE" w14:paraId="694A6A2C" w14:textId="0ECD38E7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</w:p>
    <w:p w:rsidR="6D0E84E0" w:rsidP="473D5FBE" w:rsidRDefault="6D0E84E0" w14:paraId="0D7E4C53" w14:textId="02BF44DD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• La herramienta deberá permitir </w:t>
      </w:r>
      <w:r w:rsidRPr="473D5FBE" w:rsidR="75A01603">
        <w:rPr>
          <w:rFonts w:ascii="Tw Cen MT" w:hAnsi="Tw Cen MT" w:eastAsia="Tw Cen MT" w:cs="Tw Cen MT"/>
          <w:noProof w:val="0"/>
          <w:sz w:val="22"/>
          <w:szCs w:val="22"/>
          <w:lang w:val="es-CO"/>
        </w:rPr>
        <w:t>hacer consulta en barra de navegación.</w:t>
      </w:r>
    </w:p>
    <w:p w:rsidR="6D0E84E0" w:rsidP="473D5FBE" w:rsidRDefault="6D0E84E0" w14:paraId="53E98E14" w14:textId="3B6A352A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>• El</w:t>
      </w:r>
      <w:r w:rsidRPr="473D5FBE" w:rsidR="51C2D599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listado debe estar ordenado por </w:t>
      </w:r>
      <w:r w:rsidRPr="473D5FBE" w:rsidR="51C2D599">
        <w:rPr>
          <w:rFonts w:ascii="Tw Cen MT" w:hAnsi="Tw Cen MT" w:eastAsia="Tw Cen MT" w:cs="Tw Cen MT"/>
          <w:noProof w:val="0"/>
          <w:sz w:val="22"/>
          <w:szCs w:val="22"/>
          <w:lang w:val="es-CO"/>
        </w:rPr>
        <w:t>categorías</w:t>
      </w:r>
    </w:p>
    <w:p w:rsidR="6D0E84E0" w:rsidP="473D5FBE" w:rsidRDefault="6D0E84E0" w14:paraId="7D3BA3D8" w14:textId="413B87AE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24DDA31C" w:rsidR="2BD17C09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• </w:t>
      </w:r>
      <w:r w:rsidRPr="24DDA31C" w:rsidR="4C48E4E8">
        <w:rPr>
          <w:rFonts w:ascii="Tw Cen MT" w:hAnsi="Tw Cen MT" w:eastAsia="Tw Cen MT" w:cs="Tw Cen MT"/>
          <w:noProof w:val="0"/>
          <w:sz w:val="22"/>
          <w:szCs w:val="22"/>
          <w:lang w:val="es-CO"/>
        </w:rPr>
        <w:t>Debe permitir ingresar al cur</w:t>
      </w:r>
      <w:r w:rsidRPr="24DDA31C" w:rsidR="727B3286">
        <w:rPr>
          <w:rFonts w:ascii="Tw Cen MT" w:hAnsi="Tw Cen MT" w:eastAsia="Tw Cen MT" w:cs="Tw Cen MT"/>
          <w:noProof w:val="0"/>
          <w:sz w:val="22"/>
          <w:szCs w:val="22"/>
          <w:lang w:val="es-CO"/>
        </w:rPr>
        <w:t>s</w:t>
      </w:r>
      <w:r w:rsidRPr="24DDA31C" w:rsidR="4C48E4E8">
        <w:rPr>
          <w:rFonts w:ascii="Tw Cen MT" w:hAnsi="Tw Cen MT" w:eastAsia="Tw Cen MT" w:cs="Tw Cen MT"/>
          <w:noProof w:val="0"/>
          <w:sz w:val="22"/>
          <w:szCs w:val="22"/>
          <w:lang w:val="es-CO"/>
        </w:rPr>
        <w:t>o para ver</w:t>
      </w:r>
      <w:r w:rsidRPr="24DDA31C" w:rsidR="1CE68E0C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el</w:t>
      </w:r>
      <w:r w:rsidRPr="24DDA31C" w:rsidR="06A451F4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pensum</w:t>
      </w:r>
      <w:r w:rsidRPr="24DDA31C" w:rsidR="2269AD37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de temas.</w:t>
      </w:r>
      <w:r w:rsidRPr="24DDA31C" w:rsidR="2BD17C09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</w:t>
      </w:r>
    </w:p>
    <w:p w:rsidR="6D0E84E0" w:rsidP="473D5FBE" w:rsidRDefault="6D0E84E0" w14:paraId="4F79B996" w14:textId="7EB3A6F2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• Deberá traer cualquier </w:t>
      </w:r>
      <w:r w:rsidRPr="473D5FBE" w:rsidR="5AF6EE4F">
        <w:rPr>
          <w:rFonts w:ascii="Tw Cen MT" w:hAnsi="Tw Cen MT" w:eastAsia="Tw Cen MT" w:cs="Tw Cen MT"/>
          <w:noProof w:val="0"/>
          <w:sz w:val="22"/>
          <w:szCs w:val="22"/>
          <w:lang w:val="es-CO"/>
        </w:rPr>
        <w:t>curso consultado por palabras frases</w:t>
      </w: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</w:t>
      </w:r>
    </w:p>
    <w:p w:rsidR="6D0E84E0" w:rsidP="473D5FBE" w:rsidRDefault="6D0E84E0" w14:paraId="23BFF483" w14:textId="61326789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• </w:t>
      </w:r>
      <w:r w:rsidRPr="473D5FBE" w:rsidR="6DA67F59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Debe tener en la barra de navegación </w:t>
      </w:r>
      <w:r w:rsidRPr="473D5FBE" w:rsidR="5840B8B2">
        <w:rPr>
          <w:rFonts w:ascii="Tw Cen MT" w:hAnsi="Tw Cen MT" w:eastAsia="Tw Cen MT" w:cs="Tw Cen MT"/>
          <w:noProof w:val="0"/>
          <w:sz w:val="22"/>
          <w:szCs w:val="22"/>
          <w:lang w:val="es-CO"/>
        </w:rPr>
        <w:t>una sección llamada</w:t>
      </w:r>
      <w:r w:rsidRPr="473D5FBE" w:rsidR="6DA67F59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“mis cursos”</w:t>
      </w:r>
      <w:r w:rsidRPr="473D5FBE" w:rsidR="6D0E84E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</w:t>
      </w:r>
    </w:p>
    <w:p w:rsidR="6D0E84E0" w:rsidP="473D5FBE" w:rsidRDefault="6D0E84E0" w14:paraId="3CF76081" w14:textId="5BD03692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24DDA31C" w:rsidR="2BD17C09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• </w:t>
      </w:r>
      <w:r w:rsidRPr="24DDA31C" w:rsidR="37B350AC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Al darle clic a la sección mis </w:t>
      </w:r>
      <w:r w:rsidRPr="24DDA31C" w:rsidR="37B350AC">
        <w:rPr>
          <w:rFonts w:ascii="Tw Cen MT" w:hAnsi="Tw Cen MT" w:eastAsia="Tw Cen MT" w:cs="Tw Cen MT"/>
          <w:noProof w:val="0"/>
          <w:sz w:val="22"/>
          <w:szCs w:val="22"/>
          <w:lang w:val="es-CO"/>
        </w:rPr>
        <w:t>cursos</w:t>
      </w:r>
      <w:r w:rsidRPr="24DDA31C" w:rsidR="37B350AC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esta deberá permitir mostrar todos los cursos</w:t>
      </w:r>
    </w:p>
    <w:p w:rsidR="4A4C0E91" w:rsidP="24DDA31C" w:rsidRDefault="4A4C0E91" w14:paraId="4A7E4746" w14:textId="0A778E39">
      <w:pPr>
        <w:pStyle w:val="Prrafodelista"/>
        <w:numPr>
          <w:ilvl w:val="0"/>
          <w:numId w:val="7"/>
        </w:numPr>
        <w:spacing w:after="0"/>
        <w:rPr>
          <w:rFonts w:ascii="Tw Cen MT" w:hAnsi="Tw Cen MT" w:eastAsia="Tw Cen MT" w:cs="Tw Cen MT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24DDA31C" w:rsidR="4A4C0E91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La barra de </w:t>
      </w:r>
      <w:r w:rsidRPr="24DDA31C" w:rsidR="4A4C0E91">
        <w:rPr>
          <w:rFonts w:ascii="Tw Cen MT" w:hAnsi="Tw Cen MT" w:eastAsia="Tw Cen MT" w:cs="Tw Cen MT"/>
          <w:noProof w:val="0"/>
          <w:sz w:val="22"/>
          <w:szCs w:val="22"/>
          <w:lang w:val="es-CO"/>
        </w:rPr>
        <w:t>búsqueda</w:t>
      </w:r>
      <w:r w:rsidRPr="24DDA31C" w:rsidR="4A4C0E91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solo debe </w:t>
      </w:r>
      <w:r w:rsidRPr="24DDA31C" w:rsidR="4A4C0E91">
        <w:rPr>
          <w:rFonts w:ascii="Tw Cen MT" w:hAnsi="Tw Cen MT" w:eastAsia="Tw Cen MT" w:cs="Tw Cen MT"/>
          <w:noProof w:val="0"/>
          <w:sz w:val="22"/>
          <w:szCs w:val="22"/>
          <w:lang w:val="es-CO"/>
        </w:rPr>
        <w:t>permitir</w:t>
      </w:r>
      <w:r w:rsidRPr="24DDA31C" w:rsidR="4A4C0E91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letras.</w:t>
      </w:r>
    </w:p>
    <w:p w:rsidR="753BFB42" w:rsidP="473D5FBE" w:rsidRDefault="753BFB42" w14:paraId="01C592F6" w14:textId="6ECE1C3B">
      <w:pPr>
        <w:pStyle w:val="Prrafodelista"/>
        <w:numPr>
          <w:ilvl w:val="0"/>
          <w:numId w:val="7"/>
        </w:numPr>
        <w:spacing w:after="0"/>
        <w:rPr>
          <w:rFonts w:ascii="Tw Cen MT" w:hAnsi="Tw Cen MT" w:eastAsia="Tw Cen MT" w:cs="Tw Cen MT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473D5FBE" w:rsidR="753BFB42">
        <w:rPr>
          <w:rFonts w:ascii="Tw Cen MT" w:hAnsi="Tw Cen MT" w:eastAsia="Tw Cen MT" w:cs="Tw Cen MT"/>
          <w:noProof w:val="0"/>
          <w:sz w:val="22"/>
          <w:szCs w:val="22"/>
          <w:lang w:val="es-CO"/>
        </w:rPr>
        <w:t>Que todos los cursos estén disponibles.</w:t>
      </w:r>
    </w:p>
    <w:p w:rsidR="753BFB42" w:rsidP="473D5FBE" w:rsidRDefault="753BFB42" w14:paraId="56A9F802" w14:textId="52E6AB74">
      <w:pPr>
        <w:pStyle w:val="Prrafodelista"/>
        <w:numPr>
          <w:ilvl w:val="0"/>
          <w:numId w:val="7"/>
        </w:numPr>
        <w:spacing w:after="0"/>
        <w:rPr>
          <w:noProof w:val="0"/>
          <w:sz w:val="22"/>
          <w:szCs w:val="22"/>
          <w:lang w:val="es-CO"/>
        </w:rPr>
      </w:pPr>
      <w:r w:rsidRPr="473D5FBE" w:rsidR="753BFB42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Que los cursos </w:t>
      </w:r>
      <w:r w:rsidRPr="473D5FBE" w:rsidR="0E81F32A">
        <w:rPr>
          <w:rFonts w:ascii="Tw Cen MT" w:hAnsi="Tw Cen MT" w:eastAsia="Tw Cen MT" w:cs="Tw Cen MT"/>
          <w:noProof w:val="0"/>
          <w:sz w:val="22"/>
          <w:szCs w:val="22"/>
          <w:lang w:val="es-CO"/>
        </w:rPr>
        <w:t>estén habilita</w:t>
      </w:r>
      <w:r w:rsidRPr="473D5FBE" w:rsidR="440D89E5">
        <w:rPr>
          <w:rFonts w:ascii="Tw Cen MT" w:hAnsi="Tw Cen MT" w:eastAsia="Tw Cen MT" w:cs="Tw Cen MT"/>
          <w:noProof w:val="0"/>
          <w:sz w:val="22"/>
          <w:szCs w:val="22"/>
          <w:lang w:val="es-CO"/>
        </w:rPr>
        <w:t>d</w:t>
      </w:r>
      <w:r w:rsidRPr="473D5FBE" w:rsidR="0E81F32A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os y </w:t>
      </w:r>
      <w:r w:rsidRPr="473D5FBE" w:rsidR="753BFB42">
        <w:rPr>
          <w:rFonts w:ascii="Tw Cen MT" w:hAnsi="Tw Cen MT" w:eastAsia="Tw Cen MT" w:cs="Tw Cen MT"/>
          <w:noProof w:val="0"/>
          <w:sz w:val="22"/>
          <w:szCs w:val="22"/>
          <w:lang w:val="es-CO"/>
        </w:rPr>
        <w:t>cuenten con contenido para estudiar.</w:t>
      </w:r>
    </w:p>
    <w:p w:rsidR="5DD9B453" w:rsidP="473D5FBE" w:rsidRDefault="5DD9B453" w14:paraId="5759BDCC" w14:textId="62A34516">
      <w:pPr>
        <w:pStyle w:val="Prrafodelista"/>
        <w:numPr>
          <w:ilvl w:val="0"/>
          <w:numId w:val="7"/>
        </w:numPr>
        <w:spacing w:after="0"/>
        <w:rPr>
          <w:noProof w:val="0"/>
          <w:sz w:val="22"/>
          <w:szCs w:val="22"/>
          <w:lang w:val="es-CO"/>
        </w:rPr>
      </w:pPr>
      <w:r w:rsidRPr="473D5FBE" w:rsidR="5DD9B453">
        <w:rPr>
          <w:rFonts w:ascii="Tw Cen MT" w:hAnsi="Tw Cen MT" w:eastAsia="Tw Cen MT" w:cs="Tw Cen MT"/>
          <w:noProof w:val="0"/>
          <w:sz w:val="22"/>
          <w:szCs w:val="22"/>
          <w:lang w:val="es-CO"/>
        </w:rPr>
        <w:t>Debe tener un filtro de cursos y este debe funcionar correctamente</w:t>
      </w:r>
    </w:p>
    <w:p w:rsidR="473D5FBE" w:rsidP="473D5FBE" w:rsidRDefault="473D5FBE" w14:paraId="6A5385C3" w14:textId="6B27B85F">
      <w:pPr>
        <w:pStyle w:val="Normal"/>
        <w:spacing w:after="0"/>
        <w:rPr>
          <w:rFonts w:ascii="Tw Cen MT" w:hAnsi="Tw Cen MT"/>
        </w:rPr>
      </w:pPr>
    </w:p>
    <w:p w:rsidR="473D5FBE" w:rsidP="473D5FBE" w:rsidRDefault="473D5FBE" w14:paraId="0EE1CDD6" w14:textId="67E71392">
      <w:pPr>
        <w:pStyle w:val="Normal"/>
        <w:spacing w:after="0"/>
        <w:rPr>
          <w:rFonts w:ascii="Tw Cen MT" w:hAnsi="Tw Cen MT"/>
        </w:rPr>
      </w:pPr>
    </w:p>
    <w:p w:rsidR="1D009D4B" w:rsidP="24DDA31C" w:rsidRDefault="1D009D4B" w14:paraId="1DECACA2" w14:textId="3B8A7484">
      <w:pPr>
        <w:pStyle w:val="Normal"/>
        <w:spacing w:after="0"/>
        <w:rPr>
          <w:rFonts w:ascii="Tw Cen MT" w:hAnsi="Tw Cen MT" w:eastAsia="Tw Cen MT" w:cs="Tw Cen MT"/>
          <w:b w:val="1"/>
          <w:bCs w:val="1"/>
          <w:noProof w:val="0"/>
          <w:sz w:val="28"/>
          <w:szCs w:val="28"/>
          <w:lang w:val="es-CO"/>
        </w:rPr>
      </w:pPr>
      <w:r w:rsidRPr="24DDA31C" w:rsidR="76672100">
        <w:rPr>
          <w:rFonts w:ascii="Tw Cen MT" w:hAnsi="Tw Cen MT" w:eastAsia="Tw Cen MT" w:cs="Tw Cen MT"/>
          <w:b w:val="1"/>
          <w:bCs w:val="1"/>
          <w:noProof w:val="0"/>
          <w:sz w:val="28"/>
          <w:szCs w:val="28"/>
          <w:lang w:val="es-CO"/>
        </w:rPr>
        <w:t>Historias de usuario Sprint 2</w:t>
      </w:r>
    </w:p>
    <w:p w:rsidR="1D009D4B" w:rsidP="473D5FBE" w:rsidRDefault="1D009D4B" w14:paraId="2AEF5DEE" w14:textId="124F12C7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1D009D4B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HU002 Matricularse en nuevo curso.</w:t>
      </w:r>
    </w:p>
    <w:p w:rsidR="1D009D4B" w:rsidP="473D5FBE" w:rsidRDefault="1D009D4B" w14:paraId="30CB8B9E" w14:textId="2405F49F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1D009D4B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Yo como</w:t>
      </w:r>
      <w:r w:rsidRPr="473D5FBE" w:rsidR="1D009D4B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Usuario</w:t>
      </w:r>
      <w:r w:rsidRPr="473D5FBE" w:rsidR="743777C8">
        <w:rPr>
          <w:rFonts w:ascii="Tw Cen MT" w:hAnsi="Tw Cen MT" w:eastAsia="Tw Cen MT" w:cs="Tw Cen MT"/>
          <w:noProof w:val="0"/>
          <w:sz w:val="22"/>
          <w:szCs w:val="22"/>
          <w:lang w:val="es-CO"/>
        </w:rPr>
        <w:t>.</w:t>
      </w:r>
      <w:r w:rsidRPr="473D5FBE" w:rsidR="1D009D4B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</w:t>
      </w:r>
    </w:p>
    <w:p w:rsidR="1D009D4B" w:rsidP="473D5FBE" w:rsidRDefault="1D009D4B" w14:paraId="1A76A131" w14:textId="6A59B8EF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473D5FBE" w:rsidR="1D009D4B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Quiero</w:t>
      </w:r>
      <w:r w:rsidRPr="473D5FBE" w:rsidR="1D009D4B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realizar la inscripción a cualquier curso disponible</w:t>
      </w:r>
      <w:r w:rsidRPr="473D5FBE" w:rsidR="0457AB49">
        <w:rPr>
          <w:rFonts w:ascii="Tw Cen MT" w:hAnsi="Tw Cen MT" w:eastAsia="Tw Cen MT" w:cs="Tw Cen MT"/>
          <w:noProof w:val="0"/>
          <w:sz w:val="22"/>
          <w:szCs w:val="22"/>
          <w:lang w:val="es-CO"/>
        </w:rPr>
        <w:t>.</w:t>
      </w:r>
    </w:p>
    <w:p w:rsidR="1D009D4B" w:rsidP="473D5FBE" w:rsidRDefault="1D009D4B" w14:paraId="7186C700" w14:textId="5FFD1C5B">
      <w:pPr>
        <w:pStyle w:val="Normal"/>
        <w:spacing w:after="0"/>
        <w:rPr>
          <w:rFonts w:ascii="Tw Cen MT" w:hAnsi="Tw Cen MT" w:eastAsia="Tw Cen MT" w:cs="Tw Cen MT"/>
          <w:noProof w:val="0"/>
          <w:sz w:val="22"/>
          <w:szCs w:val="22"/>
          <w:lang w:val="es-CO"/>
        </w:rPr>
      </w:pPr>
      <w:r w:rsidRPr="24DDA31C" w:rsidR="76672100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Para</w:t>
      </w:r>
      <w:r w:rsidRPr="24DDA31C" w:rsidR="76672100">
        <w:rPr>
          <w:rFonts w:ascii="Tw Cen MT" w:hAnsi="Tw Cen MT" w:eastAsia="Tw Cen MT" w:cs="Tw Cen MT"/>
          <w:noProof w:val="0"/>
          <w:sz w:val="22"/>
          <w:szCs w:val="22"/>
          <w:lang w:val="es-CO"/>
        </w:rPr>
        <w:t xml:space="preserve"> </w:t>
      </w:r>
      <w:r w:rsidRPr="24DDA31C" w:rsidR="0BE36FAB">
        <w:rPr>
          <w:rFonts w:ascii="Tw Cen MT" w:hAnsi="Tw Cen MT" w:eastAsia="Tw Cen MT" w:cs="Tw Cen MT"/>
          <w:noProof w:val="0"/>
          <w:sz w:val="22"/>
          <w:szCs w:val="22"/>
          <w:lang w:val="es-CO"/>
        </w:rPr>
        <w:t>acceder al contenido de este obtener el conocimiento.</w:t>
      </w:r>
    </w:p>
    <w:p w:rsidR="1D009D4B" w:rsidP="473D5FBE" w:rsidRDefault="1D009D4B" w14:paraId="315F3502" w14:textId="4F447C9E">
      <w:pPr>
        <w:pStyle w:val="Normal"/>
        <w:spacing w:after="0"/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</w:pPr>
      <w:r w:rsidRPr="473D5FBE" w:rsidR="1D009D4B">
        <w:rPr>
          <w:rFonts w:ascii="Tw Cen MT" w:hAnsi="Tw Cen MT" w:eastAsia="Tw Cen MT" w:cs="Tw Cen MT"/>
          <w:b w:val="1"/>
          <w:bCs w:val="1"/>
          <w:noProof w:val="0"/>
          <w:sz w:val="22"/>
          <w:szCs w:val="22"/>
          <w:lang w:val="es-CO"/>
        </w:rPr>
        <w:t>CRITERIOS DE ACEPTACIÓN</w:t>
      </w:r>
    </w:p>
    <w:p w:rsidR="473D5FBE" w:rsidP="473D5FBE" w:rsidRDefault="473D5FBE" w14:paraId="5EA28436" w14:textId="54C95A45">
      <w:pPr>
        <w:pStyle w:val="Normal"/>
        <w:spacing w:after="0"/>
        <w:rPr>
          <w:rFonts w:ascii="Tw Cen MT" w:hAnsi="Tw Cen MT"/>
        </w:rPr>
      </w:pPr>
    </w:p>
    <w:p w:rsidR="0AC549AE" w:rsidP="473D5FBE" w:rsidRDefault="0AC549AE" w14:paraId="5E21F23A" w14:textId="2CDE8460">
      <w:pPr>
        <w:pStyle w:val="Prrafodelista"/>
        <w:numPr>
          <w:ilvl w:val="0"/>
          <w:numId w:val="8"/>
        </w:numPr>
        <w:spacing w:after="0"/>
        <w:rPr>
          <w:rFonts w:ascii="Tw Cen MT" w:hAnsi="Tw Cen MT" w:eastAsia="Tw Cen MT" w:cs="Tw Cen MT" w:asciiTheme="minorAscii" w:hAnsiTheme="minorAscii" w:eastAsiaTheme="minorAscii" w:cstheme="minorAscii"/>
          <w:sz w:val="22"/>
          <w:szCs w:val="22"/>
        </w:rPr>
      </w:pPr>
      <w:r w:rsidRPr="473D5FBE" w:rsidR="0AC549AE">
        <w:rPr>
          <w:rFonts w:ascii="Tw Cen MT" w:hAnsi="Tw Cen MT"/>
        </w:rPr>
        <w:t>El sistema me debe permitir matricularme al curso elegido</w:t>
      </w:r>
    </w:p>
    <w:p w:rsidR="0AC549AE" w:rsidP="473D5FBE" w:rsidRDefault="0AC549AE" w14:paraId="324DB8D6" w14:textId="4EC82016">
      <w:pPr>
        <w:pStyle w:val="Prrafodelista"/>
        <w:numPr>
          <w:ilvl w:val="0"/>
          <w:numId w:val="8"/>
        </w:numPr>
        <w:spacing w:after="0"/>
        <w:rPr>
          <w:sz w:val="22"/>
          <w:szCs w:val="22"/>
        </w:rPr>
      </w:pPr>
      <w:r w:rsidRPr="473D5FBE" w:rsidR="0AC549AE">
        <w:rPr>
          <w:rFonts w:ascii="Tw Cen MT" w:hAnsi="Tw Cen MT"/>
        </w:rPr>
        <w:t xml:space="preserve">Al matricularme el sistema debe solicitarme Documento </w:t>
      </w:r>
      <w:r w:rsidRPr="473D5FBE" w:rsidR="0AC549AE">
        <w:rPr>
          <w:rFonts w:ascii="Tw Cen MT" w:hAnsi="Tw Cen MT"/>
        </w:rPr>
        <w:t>y</w:t>
      </w:r>
      <w:r w:rsidRPr="473D5FBE" w:rsidR="0AC549AE">
        <w:rPr>
          <w:rFonts w:ascii="Tw Cen MT" w:hAnsi="Tw Cen MT"/>
        </w:rPr>
        <w:t xml:space="preserve"> Nombre</w:t>
      </w:r>
    </w:p>
    <w:p w:rsidR="0AC549AE" w:rsidP="473D5FBE" w:rsidRDefault="0AC549AE" w14:paraId="525C7E95" w14:textId="1A630121">
      <w:pPr>
        <w:pStyle w:val="Prrafodelista"/>
        <w:numPr>
          <w:ilvl w:val="0"/>
          <w:numId w:val="8"/>
        </w:numPr>
        <w:spacing w:after="0"/>
        <w:rPr>
          <w:sz w:val="22"/>
          <w:szCs w:val="22"/>
        </w:rPr>
      </w:pPr>
      <w:r w:rsidRPr="473D5FBE" w:rsidR="0AC549AE">
        <w:rPr>
          <w:rFonts w:ascii="Tw Cen MT" w:hAnsi="Tw Cen MT"/>
        </w:rPr>
        <w:t xml:space="preserve">EL documento no debe permitir letras ni caracteres especiales. Solo </w:t>
      </w:r>
      <w:r w:rsidRPr="473D5FBE" w:rsidR="0AC549AE">
        <w:rPr>
          <w:rFonts w:ascii="Tw Cen MT" w:hAnsi="Tw Cen MT"/>
        </w:rPr>
        <w:t>números</w:t>
      </w:r>
    </w:p>
    <w:p w:rsidR="0AC549AE" w:rsidP="473D5FBE" w:rsidRDefault="0AC549AE" w14:paraId="416F24A5" w14:textId="4E9AA00D">
      <w:pPr>
        <w:pStyle w:val="Prrafodelista"/>
        <w:numPr>
          <w:ilvl w:val="0"/>
          <w:numId w:val="8"/>
        </w:numPr>
        <w:spacing w:after="0"/>
        <w:rPr>
          <w:sz w:val="22"/>
          <w:szCs w:val="22"/>
        </w:rPr>
      </w:pPr>
      <w:r w:rsidRPr="473D5FBE" w:rsidR="0AC549AE">
        <w:rPr>
          <w:rFonts w:ascii="Tw Cen MT" w:hAnsi="Tw Cen MT"/>
        </w:rPr>
        <w:t>El nombre no debe llevar números solo letras.</w:t>
      </w:r>
    </w:p>
    <w:p w:rsidR="0AC549AE" w:rsidP="473D5FBE" w:rsidRDefault="0AC549AE" w14:paraId="602A11C6" w14:textId="23FE3F40">
      <w:pPr>
        <w:pStyle w:val="Prrafodelista"/>
        <w:numPr>
          <w:ilvl w:val="0"/>
          <w:numId w:val="8"/>
        </w:numPr>
        <w:spacing w:after="0"/>
        <w:rPr>
          <w:sz w:val="22"/>
          <w:szCs w:val="22"/>
        </w:rPr>
      </w:pPr>
      <w:r w:rsidRPr="24DDA31C" w:rsidR="69C9C839">
        <w:rPr>
          <w:rFonts w:ascii="Tw Cen MT" w:hAnsi="Tw Cen MT"/>
        </w:rPr>
        <w:t>El sistema me solicitara el correo electrónico</w:t>
      </w:r>
    </w:p>
    <w:p w:rsidR="1EF7833E" w:rsidP="3FE41647" w:rsidRDefault="1EF7833E" w14:paraId="005DA031" w14:textId="139405A6">
      <w:pPr>
        <w:pStyle w:val="Prrafodelista"/>
        <w:numPr>
          <w:ilvl w:val="0"/>
          <w:numId w:val="8"/>
        </w:numPr>
        <w:spacing w:after="0"/>
        <w:rPr>
          <w:sz w:val="22"/>
          <w:szCs w:val="22"/>
        </w:rPr>
      </w:pPr>
      <w:r w:rsidRPr="3FE41647" w:rsidR="1EF7833E">
        <w:rPr>
          <w:rFonts w:ascii="Tw Cen MT" w:hAnsi="Tw Cen MT"/>
          <w:sz w:val="22"/>
          <w:szCs w:val="22"/>
        </w:rPr>
        <w:t xml:space="preserve">Verificar que el </w:t>
      </w:r>
      <w:r w:rsidRPr="3FE41647" w:rsidR="74800B68">
        <w:rPr>
          <w:rFonts w:ascii="Tw Cen MT" w:hAnsi="Tw Cen MT"/>
          <w:sz w:val="22"/>
          <w:szCs w:val="22"/>
        </w:rPr>
        <w:t xml:space="preserve">porcentaje de avance del curso se pueda visualizar. </w:t>
      </w:r>
    </w:p>
    <w:p w:rsidR="0AC549AE" w:rsidP="24DDA31C" w:rsidRDefault="0AC549AE" w14:paraId="33CEFEF6" w14:textId="4063F245">
      <w:pPr>
        <w:pStyle w:val="Normal"/>
        <w:spacing w:after="0"/>
        <w:ind w:left="0"/>
        <w:rPr>
          <w:rFonts w:ascii="Tw Cen MT" w:hAnsi="Tw Cen MT"/>
        </w:rPr>
      </w:pPr>
    </w:p>
    <w:p w:rsidR="3FE41647" w:rsidP="3FE41647" w:rsidRDefault="3FE41647" w14:paraId="485E988C" w14:textId="10F3893B">
      <w:pPr>
        <w:pStyle w:val="Normal"/>
        <w:spacing w:after="0"/>
        <w:ind w:left="0"/>
        <w:rPr>
          <w:rFonts w:ascii="Tw Cen MT" w:hAnsi="Tw Cen MT"/>
        </w:rPr>
      </w:pPr>
    </w:p>
    <w:p w:rsidR="0AC549AE" w:rsidP="3FE41647" w:rsidRDefault="0AC549AE" w14:paraId="1796CBF5" w14:textId="3C38CC38">
      <w:pPr>
        <w:pStyle w:val="Normal"/>
        <w:spacing w:after="0"/>
        <w:ind w:left="0"/>
        <w:jc w:val="both"/>
        <w:rPr>
          <w:rFonts w:ascii="Tw Cen MT" w:hAnsi="Tw Cen MT"/>
          <w:sz w:val="32"/>
          <w:szCs w:val="32"/>
        </w:rPr>
      </w:pPr>
      <w:r w:rsidRPr="3FE41647" w:rsidR="0A1E04C4">
        <w:rPr>
          <w:rFonts w:ascii="Tw Cen MT" w:hAnsi="Tw Cen MT"/>
          <w:sz w:val="28"/>
          <w:szCs w:val="28"/>
        </w:rPr>
        <w:t>Los casos de prueba diseñados a continuación son basados e</w:t>
      </w:r>
      <w:r w:rsidRPr="3FE41647" w:rsidR="631F4A70">
        <w:rPr>
          <w:rFonts w:ascii="Tw Cen MT" w:hAnsi="Tw Cen MT"/>
          <w:sz w:val="28"/>
          <w:szCs w:val="28"/>
        </w:rPr>
        <w:t>n la historia de Usuario consultar cursos planteando escenarios funcionales que se encuentran a nuestro alca</w:t>
      </w:r>
      <w:r w:rsidRPr="3FE41647" w:rsidR="0753751C">
        <w:rPr>
          <w:rFonts w:ascii="Tw Cen MT" w:hAnsi="Tw Cen MT"/>
          <w:sz w:val="28"/>
          <w:szCs w:val="28"/>
        </w:rPr>
        <w:t>nce. Con el objetivo de mitigar riesgos y fallas</w:t>
      </w:r>
      <w:r w:rsidRPr="3FE41647" w:rsidR="3B8E24E1">
        <w:rPr>
          <w:rFonts w:ascii="Tw Cen MT" w:hAnsi="Tw Cen MT"/>
          <w:sz w:val="28"/>
          <w:szCs w:val="28"/>
        </w:rPr>
        <w:t xml:space="preserve">. </w:t>
      </w:r>
      <w:r w:rsidRPr="3FE41647" w:rsidR="5BBFBFF1">
        <w:rPr>
          <w:rFonts w:ascii="Tw Cen MT" w:hAnsi="Tw Cen MT"/>
          <w:sz w:val="28"/>
          <w:szCs w:val="28"/>
        </w:rPr>
        <w:t>Determinando el correcto funcionamiento con los criterios</w:t>
      </w:r>
      <w:r w:rsidRPr="3FE41647" w:rsidR="4DC1C394">
        <w:rPr>
          <w:rFonts w:ascii="Tw Cen MT" w:hAnsi="Tw Cen MT"/>
          <w:sz w:val="28"/>
          <w:szCs w:val="28"/>
        </w:rPr>
        <w:t xml:space="preserve"> de aceptación definidos en la historia de usuario.</w:t>
      </w:r>
    </w:p>
    <w:p w:rsidR="3FE41647" w:rsidP="3FE41647" w:rsidRDefault="3FE41647" w14:paraId="7E3276C7" w14:textId="17A82426">
      <w:pPr>
        <w:pStyle w:val="Normal"/>
        <w:spacing w:after="0"/>
        <w:ind w:left="0"/>
        <w:rPr>
          <w:rFonts w:ascii="Tw Cen MT" w:hAnsi="Tw Cen MT"/>
        </w:rPr>
      </w:pPr>
    </w:p>
    <w:p w:rsidR="0AC549AE" w:rsidP="24DDA31C" w:rsidRDefault="0AC549AE" w14:paraId="4F82651F" w14:textId="379B8ECB">
      <w:pPr>
        <w:pStyle w:val="Normal"/>
        <w:spacing w:after="0"/>
        <w:ind w:left="0"/>
        <w:rPr>
          <w:rFonts w:ascii="Tw Cen MT" w:hAnsi="Tw Cen M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7440"/>
      </w:tblGrid>
      <w:tr w:rsidR="24DDA31C" w:rsidTr="24DDA31C" w14:paraId="2026E8BC">
        <w:tc>
          <w:tcPr>
            <w:tcW w:w="10275" w:type="dxa"/>
            <w:gridSpan w:val="2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45A54D5A" w14:textId="5152FF1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24DDA31C" w:rsidTr="24DDA31C" w14:paraId="174A9B3B">
        <w:tc>
          <w:tcPr>
            <w:tcW w:w="2835" w:type="dxa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2ABE2B06" w14:textId="35735439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7440" w:type="dxa"/>
            <w:tcMar/>
            <w:vAlign w:val="center"/>
          </w:tcPr>
          <w:p w:rsidR="5540C55B" w:rsidP="24DDA31C" w:rsidRDefault="5540C55B" w14:paraId="2D1D21F8" w14:textId="57DF3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5540C5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 cursos</w:t>
            </w:r>
          </w:p>
        </w:tc>
      </w:tr>
      <w:tr w:rsidR="24DDA31C" w:rsidTr="24DDA31C" w14:paraId="16C05544">
        <w:tc>
          <w:tcPr>
            <w:tcW w:w="2835" w:type="dxa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697E34EA" w14:textId="0D9C9717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7440" w:type="dxa"/>
            <w:tcMar/>
            <w:vAlign w:val="center"/>
          </w:tcPr>
          <w:p w:rsidR="24DDA31C" w:rsidP="24DDA31C" w:rsidRDefault="24DDA31C" w14:paraId="0C049C1E" w14:textId="7FFF680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TC001</w:t>
            </w:r>
          </w:p>
        </w:tc>
      </w:tr>
      <w:tr w:rsidR="24DDA31C" w:rsidTr="24DDA31C" w14:paraId="7149FEE1">
        <w:tc>
          <w:tcPr>
            <w:tcW w:w="2835" w:type="dxa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468BB1BA" w14:textId="53F6166F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7440" w:type="dxa"/>
            <w:tcMar/>
            <w:vAlign w:val="center"/>
          </w:tcPr>
          <w:p w:rsidR="2CCA7634" w:rsidP="24DDA31C" w:rsidRDefault="2CCA7634" w14:paraId="428041B6" w14:textId="033337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CCA7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Poder visualizar todos los cursos disponibles en </w:t>
            </w:r>
            <w:r w:rsidRPr="24DDA31C" w:rsidR="05DA35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la plataforma web</w:t>
            </w:r>
          </w:p>
        </w:tc>
      </w:tr>
      <w:tr w:rsidR="24DDA31C" w:rsidTr="24DDA31C" w14:paraId="6824541F">
        <w:tc>
          <w:tcPr>
            <w:tcW w:w="2835" w:type="dxa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6ED70103" w14:textId="25819EAF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7440" w:type="dxa"/>
            <w:tcMar/>
            <w:vAlign w:val="center"/>
          </w:tcPr>
          <w:p w:rsidR="24DDA31C" w:rsidP="24DDA31C" w:rsidRDefault="24DDA31C" w14:paraId="6CA7D135" w14:textId="68C4CA4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  <w:proofErr w:type="spellStart"/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logueado</w:t>
            </w:r>
            <w:proofErr w:type="spellEnd"/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</w:tc>
      </w:tr>
      <w:tr w:rsidR="24DDA31C" w:rsidTr="24DDA31C" w14:paraId="2F9A046E">
        <w:tc>
          <w:tcPr>
            <w:tcW w:w="2835" w:type="dxa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0239549F" w14:textId="05D3F485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7440" w:type="dxa"/>
            <w:tcMar/>
            <w:vAlign w:val="center"/>
          </w:tcPr>
          <w:p w:rsidR="65D046BC" w:rsidP="24DDA31C" w:rsidRDefault="65D046BC" w14:paraId="3E6040A8" w14:textId="25B09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65D046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Usuarios</w:t>
            </w:r>
            <w:r w:rsidRPr="24DDA31C" w:rsidR="65D046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24DDA31C" w:rsidR="65D046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24DDA31C" w:rsidTr="24DDA31C" w14:paraId="325D34EC">
        <w:tc>
          <w:tcPr>
            <w:tcW w:w="2835" w:type="dxa"/>
            <w:vMerge w:val="restart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7099FE18" w14:textId="76B7B9B7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24DDA31C" w:rsidP="24DDA31C" w:rsidRDefault="24DDA31C" w14:paraId="328892B4" w14:textId="29214240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7440" w:type="dxa"/>
            <w:tcMar/>
            <w:vAlign w:val="center"/>
          </w:tcPr>
          <w:p w:rsidR="2B7B93A9" w:rsidP="24DDA31C" w:rsidRDefault="2B7B93A9" w14:paraId="349BAD6E" w14:textId="46B294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B7B93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Ingresar a la plataforma</w:t>
            </w:r>
          </w:p>
        </w:tc>
      </w:tr>
      <w:tr w:rsidR="24DDA31C" w:rsidTr="24DDA31C" w14:paraId="7AFF27CE">
        <w:tc>
          <w:tcPr>
            <w:tcW w:w="283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96BA0A6"/>
        </w:tc>
        <w:tc>
          <w:tcPr>
            <w:tcW w:w="7440" w:type="dxa"/>
            <w:tcMar/>
            <w:vAlign w:val="center"/>
          </w:tcPr>
          <w:p w:rsidR="716B89ED" w:rsidP="24DDA31C" w:rsidRDefault="716B89ED" w14:paraId="1458E291" w14:textId="56579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716B8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la </w:t>
            </w:r>
            <w:r w:rsidRPr="24DDA31C" w:rsidR="716B8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categoría</w:t>
            </w:r>
            <w:r w:rsidRPr="24DDA31C" w:rsidR="716B8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</w:t>
            </w:r>
          </w:p>
        </w:tc>
      </w:tr>
      <w:tr w:rsidR="24DDA31C" w:rsidTr="24DDA31C" w14:paraId="366A37FE">
        <w:tc>
          <w:tcPr>
            <w:tcW w:w="283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52D0FCD"/>
        </w:tc>
        <w:tc>
          <w:tcPr>
            <w:tcW w:w="7440" w:type="dxa"/>
            <w:tcMar/>
            <w:vAlign w:val="center"/>
          </w:tcPr>
          <w:p w:rsidR="716B89ED" w:rsidP="24DDA31C" w:rsidRDefault="716B89ED" w14:paraId="3E343EE9" w14:textId="0AE483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716B8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los cursos de </w:t>
            </w:r>
            <w:r w:rsidRPr="24DDA31C" w:rsidR="716B8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interés</w:t>
            </w:r>
          </w:p>
        </w:tc>
      </w:tr>
      <w:tr w:rsidR="24DDA31C" w:rsidTr="24DDA31C" w14:paraId="0D65F484">
        <w:trPr>
          <w:trHeight w:val="300"/>
        </w:trPr>
        <w:tc>
          <w:tcPr>
            <w:tcW w:w="283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EEB500F"/>
        </w:tc>
        <w:tc>
          <w:tcPr>
            <w:tcW w:w="7440" w:type="dxa"/>
            <w:tcMar/>
            <w:vAlign w:val="center"/>
          </w:tcPr>
          <w:p w:rsidR="243EDBA7" w:rsidP="24DDA31C" w:rsidRDefault="243EDBA7" w14:paraId="20989349" w14:textId="436197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3ED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Visualizar el contenido de los cursos</w:t>
            </w:r>
          </w:p>
        </w:tc>
      </w:tr>
      <w:tr w:rsidR="24DDA31C" w:rsidTr="24DDA31C" w14:paraId="66E3FCBC">
        <w:tc>
          <w:tcPr>
            <w:tcW w:w="2835" w:type="dxa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79A1366A" w14:textId="258FC140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7440" w:type="dxa"/>
            <w:tcMar/>
            <w:vAlign w:val="center"/>
          </w:tcPr>
          <w:p w:rsidR="2008C0F9" w:rsidP="24DDA31C" w:rsidRDefault="2008C0F9" w14:paraId="69B96930" w14:textId="686815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008C0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Al momento de entrar al campo de cursos poder ver todos los cursos disponibles por </w:t>
            </w:r>
            <w:proofErr w:type="spellStart"/>
            <w:r w:rsidRPr="24DDA31C" w:rsidR="2008C0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categoria</w:t>
            </w:r>
            <w:proofErr w:type="spellEnd"/>
          </w:p>
        </w:tc>
      </w:tr>
      <w:tr w:rsidR="24DDA31C" w:rsidTr="24DDA31C" w14:paraId="59825A64">
        <w:trPr>
          <w:trHeight w:val="300"/>
        </w:trPr>
        <w:tc>
          <w:tcPr>
            <w:tcW w:w="2835" w:type="dxa"/>
            <w:shd w:val="clear" w:color="auto" w:fill="ACB9CA" w:themeFill="text2" w:themeFillTint="66"/>
            <w:tcMar/>
            <w:vAlign w:val="center"/>
          </w:tcPr>
          <w:p w:rsidR="24DDA31C" w:rsidP="24DDA31C" w:rsidRDefault="24DDA31C" w14:paraId="601A1FC1" w14:textId="37125576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7440" w:type="dxa"/>
            <w:tcMar/>
            <w:vAlign w:val="center"/>
          </w:tcPr>
          <w:p w:rsidR="24DDA31C" w:rsidP="24DDA31C" w:rsidRDefault="24DDA31C" w14:paraId="522E9F26" w14:textId="0EA79B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AC549AE" w:rsidP="24DDA31C" w:rsidRDefault="0AC549AE" w14:paraId="688CE4A9" w14:textId="5AB99C20">
      <w:pPr>
        <w:pStyle w:val="Normal"/>
        <w:spacing w:after="0"/>
        <w:ind w:left="0"/>
        <w:rPr>
          <w:rFonts w:ascii="Tw Cen MT" w:hAnsi="Tw Cen M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05"/>
        <w:gridCol w:w="7470"/>
      </w:tblGrid>
      <w:tr w:rsidR="24DDA31C" w:rsidTr="24DDA31C" w14:paraId="67256678">
        <w:tc>
          <w:tcPr>
            <w:tcW w:w="10275" w:type="dxa"/>
            <w:gridSpan w:val="2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5856931F" w14:textId="5152FF1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24DDA31C" w:rsidTr="24DDA31C" w14:paraId="5EAE49F5">
        <w:tc>
          <w:tcPr>
            <w:tcW w:w="280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120FE3B1" w14:textId="3573543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6DFD7F06" w14:textId="57DF3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 cursos</w:t>
            </w:r>
          </w:p>
        </w:tc>
      </w:tr>
      <w:tr w:rsidR="24DDA31C" w:rsidTr="24DDA31C" w14:paraId="5B8AECD7">
        <w:tc>
          <w:tcPr>
            <w:tcW w:w="280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70A7EC87" w14:textId="0D9C971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31B31BE5" w14:textId="6C5AA8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24DDA31C" w:rsidR="4A29B1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24DDA31C" w:rsidTr="24DDA31C" w14:paraId="0F51EDE4">
        <w:tc>
          <w:tcPr>
            <w:tcW w:w="280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0A6A058C" w14:textId="53F6166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15D9556E" w14:textId="2C390A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Poder </w:t>
            </w:r>
            <w:r w:rsidRPr="24DDA31C" w:rsidR="345130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realizar </w:t>
            </w:r>
            <w:r w:rsidRPr="24DDA31C" w:rsidR="43AD56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consultas</w:t>
            </w:r>
            <w:r w:rsidRPr="24DDA31C" w:rsidR="345130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 a</w:t>
            </w:r>
            <w:r w:rsidRPr="24DDA31C" w:rsidR="68744E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24DDA31C" w:rsidR="6909B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través</w:t>
            </w:r>
            <w:r w:rsidRPr="24DDA31C" w:rsidR="345130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del buscador</w:t>
            </w:r>
          </w:p>
        </w:tc>
      </w:tr>
      <w:tr w:rsidR="24DDA31C" w:rsidTr="24DDA31C" w14:paraId="04A578A6">
        <w:tc>
          <w:tcPr>
            <w:tcW w:w="280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155B3F12" w14:textId="25819EA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6C7ACB1A" w14:textId="68C4CA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logueado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</w:tc>
      </w:tr>
      <w:tr w:rsidR="24DDA31C" w:rsidTr="24DDA31C" w14:paraId="5ACAA305">
        <w:tc>
          <w:tcPr>
            <w:tcW w:w="280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C4958FD" w14:textId="05D3F48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346ED7F2" w14:textId="25B09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Usuarios </w:t>
            </w:r>
            <w:proofErr w:type="spellStart"/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24DDA31C" w:rsidTr="24DDA31C" w14:paraId="4BC5F1F5">
        <w:tc>
          <w:tcPr>
            <w:tcW w:w="2805" w:type="dxa"/>
            <w:vMerge w:val="restart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107AF669" w14:textId="76B7B9B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24DDA31C" w:rsidP="24DDA31C" w:rsidRDefault="24DDA31C" w14:paraId="62316264" w14:textId="292142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0D04BD53" w14:textId="46B294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Ingresar a la plataforma</w:t>
            </w:r>
          </w:p>
        </w:tc>
      </w:tr>
      <w:tr w:rsidR="24DDA31C" w:rsidTr="24DDA31C" w14:paraId="1FC369F5">
        <w:tc>
          <w:tcPr>
            <w:tcW w:w="28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EE7D930"/>
        </w:tc>
        <w:tc>
          <w:tcPr>
            <w:tcW w:w="7470" w:type="dxa"/>
            <w:tcMar/>
            <w:vAlign w:val="top"/>
          </w:tcPr>
          <w:p w:rsidR="24DDA31C" w:rsidP="24DDA31C" w:rsidRDefault="24DDA31C" w14:paraId="54280BE3" w14:textId="56579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la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categoría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</w:t>
            </w:r>
          </w:p>
        </w:tc>
      </w:tr>
      <w:tr w:rsidR="24DDA31C" w:rsidTr="24DDA31C" w14:paraId="0F1E237D">
        <w:tc>
          <w:tcPr>
            <w:tcW w:w="28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D2B688A"/>
        </w:tc>
        <w:tc>
          <w:tcPr>
            <w:tcW w:w="7470" w:type="dxa"/>
            <w:tcMar/>
            <w:vAlign w:val="top"/>
          </w:tcPr>
          <w:p w:rsidR="123FC9A8" w:rsidP="24DDA31C" w:rsidRDefault="123FC9A8" w14:paraId="25E3D8FA" w14:textId="511755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123FC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Colocar en el buscador el nombre del curso de </w:t>
            </w:r>
            <w:r w:rsidRPr="24DDA31C" w:rsidR="123FC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interés</w:t>
            </w:r>
          </w:p>
        </w:tc>
      </w:tr>
      <w:tr w:rsidR="24DDA31C" w:rsidTr="24DDA31C" w14:paraId="3C7FC469">
        <w:trPr>
          <w:trHeight w:val="300"/>
        </w:trPr>
        <w:tc>
          <w:tcPr>
            <w:tcW w:w="28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538FD40"/>
        </w:tc>
        <w:tc>
          <w:tcPr>
            <w:tcW w:w="7470" w:type="dxa"/>
            <w:tcMar/>
            <w:vAlign w:val="top"/>
          </w:tcPr>
          <w:p w:rsidR="24DDA31C" w:rsidP="24DDA31C" w:rsidRDefault="24DDA31C" w14:paraId="65479132" w14:textId="6CF7D8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Visualizar el contenido de los cursos</w:t>
            </w:r>
            <w:r w:rsidRPr="24DDA31C" w:rsidR="033C45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por tema buscado</w:t>
            </w:r>
          </w:p>
        </w:tc>
      </w:tr>
      <w:tr w:rsidR="24DDA31C" w:rsidTr="24DDA31C" w14:paraId="44D24D16">
        <w:tc>
          <w:tcPr>
            <w:tcW w:w="280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41BDF837" w14:textId="258FC1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27292149" w14:textId="52C489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Al momento de </w:t>
            </w:r>
            <w:r w:rsidRPr="24DDA31C" w:rsidR="552506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colocar un tema/nombre del curso en el buscador este debe mostrar el contenido requerido.</w:t>
            </w:r>
          </w:p>
        </w:tc>
      </w:tr>
      <w:tr w:rsidR="24DDA31C" w:rsidTr="24DDA31C" w14:paraId="0AA1030F">
        <w:trPr>
          <w:trHeight w:val="300"/>
        </w:trPr>
        <w:tc>
          <w:tcPr>
            <w:tcW w:w="280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29CA7DC5" w14:textId="3712557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22D9DEA7" w14:textId="0EA79B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AC549AE" w:rsidP="24DDA31C" w:rsidRDefault="0AC549AE" w14:paraId="18DC5673" w14:textId="70B5653C">
      <w:pPr>
        <w:pStyle w:val="Normal"/>
        <w:spacing w:after="0"/>
        <w:ind w:left="0"/>
        <w:rPr>
          <w:rFonts w:ascii="Tw Cen MT" w:hAnsi="Tw Cen M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65"/>
        <w:gridCol w:w="7455"/>
      </w:tblGrid>
      <w:tr w:rsidR="24DDA31C" w:rsidTr="24DDA31C" w14:paraId="090EA239">
        <w:tc>
          <w:tcPr>
            <w:tcW w:w="10320" w:type="dxa"/>
            <w:gridSpan w:val="2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4FDE8E68" w14:textId="5152FF1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24DDA31C" w:rsidTr="24DDA31C" w14:paraId="537BAB9E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52D8AB91" w14:textId="3573543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7455" w:type="dxa"/>
            <w:tcMar/>
            <w:vAlign w:val="top"/>
          </w:tcPr>
          <w:p w:rsidR="24DDA31C" w:rsidP="24DDA31C" w:rsidRDefault="24DDA31C" w14:paraId="2364C167" w14:textId="57DF3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 cursos</w:t>
            </w:r>
          </w:p>
        </w:tc>
      </w:tr>
      <w:tr w:rsidR="24DDA31C" w:rsidTr="24DDA31C" w14:paraId="7FDD09A5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C587DEE" w14:textId="0D9C971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7455" w:type="dxa"/>
            <w:tcMar/>
            <w:vAlign w:val="top"/>
          </w:tcPr>
          <w:p w:rsidR="24DDA31C" w:rsidP="24DDA31C" w:rsidRDefault="24DDA31C" w14:paraId="4901E61E" w14:textId="49D9EA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24DDA31C" w:rsidR="0BCDB9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24DDA31C" w:rsidTr="24DDA31C" w14:paraId="587854B3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7FC63124" w14:textId="53F6166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7455" w:type="dxa"/>
            <w:tcMar/>
            <w:vAlign w:val="top"/>
          </w:tcPr>
          <w:p w:rsidR="3F0AF12E" w:rsidP="24DDA31C" w:rsidRDefault="3F0AF12E" w14:paraId="7ACAE435" w14:textId="584062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3F0AF1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Realizar un filtro de cursos </w:t>
            </w:r>
          </w:p>
        </w:tc>
      </w:tr>
      <w:tr w:rsidR="24DDA31C" w:rsidTr="24DDA31C" w14:paraId="3C8D8AFC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05001904" w14:textId="25819EA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7455" w:type="dxa"/>
            <w:tcMar/>
            <w:vAlign w:val="top"/>
          </w:tcPr>
          <w:p w:rsidR="24DDA31C" w:rsidP="24DDA31C" w:rsidRDefault="24DDA31C" w14:paraId="30EDF3F9" w14:textId="68C4CA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logueado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</w:tc>
      </w:tr>
      <w:tr w:rsidR="24DDA31C" w:rsidTr="24DDA31C" w14:paraId="16943B17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523FF3E1" w14:textId="05D3F48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7455" w:type="dxa"/>
            <w:tcMar/>
            <w:vAlign w:val="top"/>
          </w:tcPr>
          <w:p w:rsidR="24DDA31C" w:rsidP="24DDA31C" w:rsidRDefault="24DDA31C" w14:paraId="36DAB9C0" w14:textId="25B09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Usuarios </w:t>
            </w:r>
            <w:proofErr w:type="spellStart"/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24DDA31C" w:rsidTr="24DDA31C" w14:paraId="5F445791">
        <w:tc>
          <w:tcPr>
            <w:tcW w:w="2865" w:type="dxa"/>
            <w:vMerge w:val="restart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C7E7725" w14:textId="76B7B9B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24DDA31C" w:rsidP="24DDA31C" w:rsidRDefault="24DDA31C" w14:paraId="64745054" w14:textId="292142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7455" w:type="dxa"/>
            <w:tcMar/>
            <w:vAlign w:val="top"/>
          </w:tcPr>
          <w:p w:rsidR="24DDA31C" w:rsidP="24DDA31C" w:rsidRDefault="24DDA31C" w14:paraId="0060561B" w14:textId="46B294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Ingresar a la plataforma</w:t>
            </w:r>
          </w:p>
        </w:tc>
      </w:tr>
      <w:tr w:rsidR="24DDA31C" w:rsidTr="24DDA31C" w14:paraId="46A7B9FD">
        <w:tc>
          <w:tcPr>
            <w:tcW w:w="286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20E6182"/>
        </w:tc>
        <w:tc>
          <w:tcPr>
            <w:tcW w:w="7455" w:type="dxa"/>
            <w:tcMar/>
            <w:vAlign w:val="top"/>
          </w:tcPr>
          <w:p w:rsidR="24DDA31C" w:rsidP="24DDA31C" w:rsidRDefault="24DDA31C" w14:paraId="0E973D0B" w14:textId="56579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la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categoría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</w:t>
            </w:r>
          </w:p>
        </w:tc>
      </w:tr>
      <w:tr w:rsidR="24DDA31C" w:rsidTr="24DDA31C" w14:paraId="54C9075D">
        <w:tc>
          <w:tcPr>
            <w:tcW w:w="286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182237E"/>
        </w:tc>
        <w:tc>
          <w:tcPr>
            <w:tcW w:w="7455" w:type="dxa"/>
            <w:tcMar/>
            <w:vAlign w:val="top"/>
          </w:tcPr>
          <w:p w:rsidR="79F39B14" w:rsidP="24DDA31C" w:rsidRDefault="79F39B14" w14:paraId="19415673" w14:textId="4C2C41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79F39B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Realizar </w:t>
            </w:r>
            <w:proofErr w:type="spellStart"/>
            <w:r w:rsidRPr="24DDA31C" w:rsidR="79F39B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busqueda</w:t>
            </w:r>
            <w:proofErr w:type="spellEnd"/>
            <w:r w:rsidRPr="24DDA31C" w:rsidR="79F39B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por el filtro de cursos</w:t>
            </w:r>
          </w:p>
        </w:tc>
      </w:tr>
      <w:tr w:rsidR="24DDA31C" w:rsidTr="24DDA31C" w14:paraId="1655941E">
        <w:trPr>
          <w:trHeight w:val="300"/>
        </w:trPr>
        <w:tc>
          <w:tcPr>
            <w:tcW w:w="286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8D78308"/>
        </w:tc>
        <w:tc>
          <w:tcPr>
            <w:tcW w:w="7455" w:type="dxa"/>
            <w:tcMar/>
            <w:vAlign w:val="top"/>
          </w:tcPr>
          <w:p w:rsidR="24DDA31C" w:rsidP="24DDA31C" w:rsidRDefault="24DDA31C" w14:paraId="734EEA7B" w14:textId="2BC34D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Visualizar el </w:t>
            </w:r>
            <w:r w:rsidRPr="24DDA31C" w:rsidR="5F507C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filtrado</w:t>
            </w:r>
            <w:r w:rsidRPr="24DDA31C" w:rsidR="5F507C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</w:t>
            </w:r>
            <w:r w:rsidRPr="24DDA31C" w:rsidR="5F507C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búsqueda</w:t>
            </w:r>
            <w:r w:rsidRPr="24DDA31C" w:rsidR="5F507C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 requeridos.</w:t>
            </w:r>
          </w:p>
        </w:tc>
      </w:tr>
      <w:tr w:rsidR="24DDA31C" w:rsidTr="24DDA31C" w14:paraId="366E377F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1109C06C" w14:textId="258FC1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7455" w:type="dxa"/>
            <w:tcMar/>
            <w:vAlign w:val="top"/>
          </w:tcPr>
          <w:p w:rsidR="24DDA31C" w:rsidP="24DDA31C" w:rsidRDefault="24DDA31C" w14:paraId="375AB060" w14:textId="10816B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Al momento de entrar al campo de cursos poder ver todos los cursos disponibles por </w:t>
            </w:r>
            <w:r w:rsidRPr="24DDA31C" w:rsidR="63ED66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categoría</w:t>
            </w:r>
          </w:p>
        </w:tc>
      </w:tr>
      <w:tr w:rsidR="24DDA31C" w:rsidTr="24DDA31C" w14:paraId="2B9A75D3">
        <w:trPr>
          <w:trHeight w:val="300"/>
        </w:trPr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263FFFD" w14:textId="3712557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7455" w:type="dxa"/>
            <w:tcMar/>
            <w:vAlign w:val="top"/>
          </w:tcPr>
          <w:p w:rsidR="24DDA31C" w:rsidP="24DDA31C" w:rsidRDefault="24DDA31C" w14:paraId="1E93B6D5" w14:textId="0EA79B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AC549AE" w:rsidP="24DDA31C" w:rsidRDefault="0AC549AE" w14:paraId="6153361E" w14:textId="3B122B85">
      <w:pPr>
        <w:pStyle w:val="Normal"/>
        <w:spacing w:after="0"/>
        <w:ind w:left="0"/>
        <w:rPr>
          <w:rFonts w:ascii="Tw Cen MT" w:hAnsi="Tw Cen MT"/>
        </w:rPr>
      </w:pPr>
    </w:p>
    <w:p w:rsidR="0AC549AE" w:rsidP="24DDA31C" w:rsidRDefault="0AC549AE" w14:paraId="38653350" w14:textId="6F5B9BEE">
      <w:pPr>
        <w:pStyle w:val="Normal"/>
        <w:spacing w:after="0"/>
        <w:ind w:left="0"/>
        <w:rPr>
          <w:rFonts w:ascii="Tw Cen MT" w:hAnsi="Tw Cen M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65"/>
        <w:gridCol w:w="7470"/>
      </w:tblGrid>
      <w:tr w:rsidR="24DDA31C" w:rsidTr="24DDA31C" w14:paraId="67D12155">
        <w:tc>
          <w:tcPr>
            <w:tcW w:w="10335" w:type="dxa"/>
            <w:gridSpan w:val="2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6FD3CF44" w14:textId="5152FF1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24DDA31C" w:rsidTr="24DDA31C" w14:paraId="1CCE266D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06EB99BA" w14:textId="3573543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5C99542B" w14:textId="57DF3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 cursos</w:t>
            </w:r>
          </w:p>
        </w:tc>
      </w:tr>
      <w:tr w:rsidR="24DDA31C" w:rsidTr="24DDA31C" w14:paraId="06D3F5F1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18E0FCDE" w14:textId="0D9C971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184BEBED" w14:textId="65AC2B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24DDA31C" w:rsidR="0E5BC0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24DDA31C" w:rsidTr="24DDA31C" w14:paraId="30E186DD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75B1E70D" w14:textId="53F6166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40B5F70B" w14:textId="033337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Poder visualizar todos los cursos disponibles en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la plataforma web</w:t>
            </w:r>
          </w:p>
        </w:tc>
      </w:tr>
      <w:tr w:rsidR="24DDA31C" w:rsidTr="24DDA31C" w14:paraId="52882A6E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1FF3BB83" w14:textId="25819EA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34209545" w14:textId="68C4CA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logueado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</w:tc>
      </w:tr>
      <w:tr w:rsidR="24DDA31C" w:rsidTr="24DDA31C" w14:paraId="4A9C6B49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0B96BECF" w14:textId="05D3F48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03CA250F" w14:textId="25B09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Usuarios </w:t>
            </w:r>
            <w:proofErr w:type="spellStart"/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24DDA31C" w:rsidTr="24DDA31C" w14:paraId="25F42DA8">
        <w:tc>
          <w:tcPr>
            <w:tcW w:w="2865" w:type="dxa"/>
            <w:vMerge w:val="restart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5966DDA8" w14:textId="76B7B9B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24DDA31C" w:rsidP="24DDA31C" w:rsidRDefault="24DDA31C" w14:paraId="26CBD05D" w14:textId="292142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0E6ABFEB" w14:textId="46B294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Ingresar a la plataforma</w:t>
            </w:r>
          </w:p>
        </w:tc>
      </w:tr>
      <w:tr w:rsidR="24DDA31C" w:rsidTr="24DDA31C" w14:paraId="404B9438">
        <w:tc>
          <w:tcPr>
            <w:tcW w:w="286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AE86204"/>
        </w:tc>
        <w:tc>
          <w:tcPr>
            <w:tcW w:w="7470" w:type="dxa"/>
            <w:tcMar/>
            <w:vAlign w:val="top"/>
          </w:tcPr>
          <w:p w:rsidR="24DDA31C" w:rsidP="24DDA31C" w:rsidRDefault="24DDA31C" w14:paraId="27BC0CC1" w14:textId="56579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la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categoría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</w:t>
            </w:r>
          </w:p>
        </w:tc>
      </w:tr>
      <w:tr w:rsidR="24DDA31C" w:rsidTr="24DDA31C" w14:paraId="58A256E5">
        <w:tc>
          <w:tcPr>
            <w:tcW w:w="286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EA9C008"/>
        </w:tc>
        <w:tc>
          <w:tcPr>
            <w:tcW w:w="7470" w:type="dxa"/>
            <w:tcMar/>
            <w:vAlign w:val="top"/>
          </w:tcPr>
          <w:p w:rsidR="24DDA31C" w:rsidP="24DDA31C" w:rsidRDefault="24DDA31C" w14:paraId="3B9AD3AA" w14:textId="0AE483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los cursos de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interés</w:t>
            </w:r>
          </w:p>
        </w:tc>
      </w:tr>
      <w:tr w:rsidR="24DDA31C" w:rsidTr="24DDA31C" w14:paraId="6C969090">
        <w:trPr>
          <w:trHeight w:val="300"/>
        </w:trPr>
        <w:tc>
          <w:tcPr>
            <w:tcW w:w="286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3ACBA8A"/>
        </w:tc>
        <w:tc>
          <w:tcPr>
            <w:tcW w:w="7470" w:type="dxa"/>
            <w:tcMar/>
            <w:vAlign w:val="top"/>
          </w:tcPr>
          <w:p w:rsidR="30EA8FAC" w:rsidP="24DDA31C" w:rsidRDefault="30EA8FAC" w14:paraId="3F8AD498" w14:textId="30C9E3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30EA8F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Verificar que el resultado de cursos </w:t>
            </w:r>
            <w:r w:rsidRPr="24DDA31C" w:rsidR="3B917D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esté</w:t>
            </w:r>
            <w:r w:rsidRPr="24DDA31C" w:rsidR="30EA8F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disponible</w:t>
            </w:r>
          </w:p>
        </w:tc>
      </w:tr>
      <w:tr w:rsidR="24DDA31C" w:rsidTr="24DDA31C" w14:paraId="52E9DA06"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0D4DB0D3" w14:textId="258FC1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7470" w:type="dxa"/>
            <w:tcMar/>
            <w:vAlign w:val="top"/>
          </w:tcPr>
          <w:p w:rsidR="588D752A" w:rsidP="24DDA31C" w:rsidRDefault="588D752A" w14:paraId="56E216CE" w14:textId="611BCA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588D75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Al realizar la </w:t>
            </w:r>
            <w:r w:rsidRPr="24DDA31C" w:rsidR="588D75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búsqueda</w:t>
            </w:r>
            <w:r w:rsidRPr="24DDA31C" w:rsidR="588D75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 verificar que el curso tenga contenido disponible para </w:t>
            </w:r>
            <w:r w:rsidRPr="24DDA31C" w:rsidR="71B6B6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usar</w:t>
            </w:r>
          </w:p>
        </w:tc>
      </w:tr>
      <w:tr w:rsidR="24DDA31C" w:rsidTr="24DDA31C" w14:paraId="3CEC3D04">
        <w:trPr>
          <w:trHeight w:val="300"/>
        </w:trPr>
        <w:tc>
          <w:tcPr>
            <w:tcW w:w="286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2F98917D" w14:textId="3712557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7470" w:type="dxa"/>
            <w:tcMar/>
            <w:vAlign w:val="top"/>
          </w:tcPr>
          <w:p w:rsidR="24DDA31C" w:rsidP="24DDA31C" w:rsidRDefault="24DDA31C" w14:paraId="5A851D6B" w14:textId="0EA79B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AC549AE" w:rsidP="24DDA31C" w:rsidRDefault="0AC549AE" w14:paraId="65650D0D" w14:textId="670D0169">
      <w:pPr>
        <w:pStyle w:val="Normal"/>
        <w:spacing w:after="0"/>
        <w:ind w:left="0"/>
        <w:rPr>
          <w:rFonts w:ascii="Tw Cen MT" w:hAnsi="Tw Cen M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7485"/>
      </w:tblGrid>
      <w:tr w:rsidR="24DDA31C" w:rsidTr="24DDA31C" w14:paraId="44770619">
        <w:tc>
          <w:tcPr>
            <w:tcW w:w="10365" w:type="dxa"/>
            <w:gridSpan w:val="2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4089F917" w14:textId="5152FF1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24DDA31C" w:rsidTr="24DDA31C" w14:paraId="1A4D2627">
        <w:tc>
          <w:tcPr>
            <w:tcW w:w="2880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7EE818AB" w14:textId="3573543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2FCD047B" w14:textId="57DF3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 cursos</w:t>
            </w:r>
          </w:p>
        </w:tc>
      </w:tr>
      <w:tr w:rsidR="24DDA31C" w:rsidTr="24DDA31C" w14:paraId="44C857B1">
        <w:tc>
          <w:tcPr>
            <w:tcW w:w="2880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724C2C7A" w14:textId="0D9C971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2EFE56B8" w14:textId="76CD56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24DDA31C" w:rsidR="1528F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5</w:t>
            </w:r>
          </w:p>
        </w:tc>
      </w:tr>
      <w:tr w:rsidR="24DDA31C" w:rsidTr="24DDA31C" w14:paraId="72F69B0E">
        <w:tc>
          <w:tcPr>
            <w:tcW w:w="2880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6DCC2372" w14:textId="53F6166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7485" w:type="dxa"/>
            <w:tcMar/>
            <w:vAlign w:val="top"/>
          </w:tcPr>
          <w:p w:rsidR="1B3F8AD2" w:rsidP="24DDA31C" w:rsidRDefault="1B3F8AD2" w14:paraId="2DD85740" w14:textId="0E9CDF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1B3F8A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Mostrar</w:t>
            </w:r>
            <w:r w:rsidRPr="24DDA31C" w:rsidR="1B3F8A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mensaje al ingresar curso no </w:t>
            </w:r>
            <w:r w:rsidRPr="24DDA31C" w:rsidR="242414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existente</w:t>
            </w:r>
          </w:p>
        </w:tc>
      </w:tr>
      <w:tr w:rsidR="24DDA31C" w:rsidTr="24DDA31C" w14:paraId="1C050FF0">
        <w:tc>
          <w:tcPr>
            <w:tcW w:w="2880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41D76C16" w14:textId="25819EA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020486E7" w14:textId="68C4CA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logueado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</w:tc>
      </w:tr>
      <w:tr w:rsidR="24DDA31C" w:rsidTr="24DDA31C" w14:paraId="638F2E45">
        <w:tc>
          <w:tcPr>
            <w:tcW w:w="2880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2CB5F30B" w14:textId="05D3F4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3C877304" w14:textId="25B09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Usuarios </w:t>
            </w:r>
            <w:proofErr w:type="spellStart"/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24DDA31C" w:rsidTr="24DDA31C" w14:paraId="56F1EB8C">
        <w:tc>
          <w:tcPr>
            <w:tcW w:w="2880" w:type="dxa"/>
            <w:vMerge w:val="restart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EBEC833" w14:textId="76B7B9B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24DDA31C" w:rsidP="24DDA31C" w:rsidRDefault="24DDA31C" w14:paraId="412EA8DC" w14:textId="292142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11716D2F" w14:textId="46B294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Ingresar a la plataforma</w:t>
            </w:r>
          </w:p>
        </w:tc>
      </w:tr>
      <w:tr w:rsidR="24DDA31C" w:rsidTr="24DDA31C" w14:paraId="07BFCAF6">
        <w:tc>
          <w:tcPr>
            <w:tcW w:w="28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BEF6DA4"/>
        </w:tc>
        <w:tc>
          <w:tcPr>
            <w:tcW w:w="7485" w:type="dxa"/>
            <w:tcMar/>
            <w:vAlign w:val="top"/>
          </w:tcPr>
          <w:p w:rsidR="24DDA31C" w:rsidP="24DDA31C" w:rsidRDefault="24DDA31C" w14:paraId="6731DB29" w14:textId="56579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la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categoría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</w:t>
            </w:r>
          </w:p>
        </w:tc>
      </w:tr>
      <w:tr w:rsidR="24DDA31C" w:rsidTr="24DDA31C" w14:paraId="630F1E88">
        <w:tc>
          <w:tcPr>
            <w:tcW w:w="28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044CEFD"/>
        </w:tc>
        <w:tc>
          <w:tcPr>
            <w:tcW w:w="7485" w:type="dxa"/>
            <w:tcMar/>
            <w:vAlign w:val="top"/>
          </w:tcPr>
          <w:p w:rsidR="24DDA31C" w:rsidP="24DDA31C" w:rsidRDefault="24DDA31C" w14:paraId="7F978981" w14:textId="52FC25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</w:t>
            </w:r>
            <w:r w:rsidRPr="24DDA31C" w:rsidR="680A52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buscador un curso no existente</w:t>
            </w:r>
          </w:p>
        </w:tc>
      </w:tr>
      <w:tr w:rsidR="24DDA31C" w:rsidTr="24DDA31C" w14:paraId="33F236FD">
        <w:trPr>
          <w:trHeight w:val="300"/>
        </w:trPr>
        <w:tc>
          <w:tcPr>
            <w:tcW w:w="28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1E601FE"/>
        </w:tc>
        <w:tc>
          <w:tcPr>
            <w:tcW w:w="7485" w:type="dxa"/>
            <w:tcMar/>
            <w:vAlign w:val="top"/>
          </w:tcPr>
          <w:p w:rsidR="680A527D" w:rsidP="24DDA31C" w:rsidRDefault="680A527D" w14:paraId="419882EC" w14:textId="2E7F62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680A52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Visualizar mensaje de curso no existente</w:t>
            </w:r>
          </w:p>
        </w:tc>
      </w:tr>
      <w:tr w:rsidR="24DDA31C" w:rsidTr="24DDA31C" w14:paraId="229925A6">
        <w:tc>
          <w:tcPr>
            <w:tcW w:w="2880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16D667D9" w14:textId="258FC1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7485" w:type="dxa"/>
            <w:tcMar/>
            <w:vAlign w:val="top"/>
          </w:tcPr>
          <w:p w:rsidR="505D2798" w:rsidP="24DDA31C" w:rsidRDefault="505D2798" w14:paraId="7E0A33C0" w14:textId="4F2820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505D27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Al colocar el nombre de un curso no existente visualizar un mensaje que </w:t>
            </w:r>
            <w:r w:rsidRPr="24DDA31C" w:rsidR="6F5D3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informe</w:t>
            </w:r>
            <w:r w:rsidRPr="24DDA31C" w:rsidR="6F5D3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al usuario que no se cuenta con ese curso</w:t>
            </w:r>
          </w:p>
        </w:tc>
      </w:tr>
      <w:tr w:rsidR="24DDA31C" w:rsidTr="24DDA31C" w14:paraId="421AE712">
        <w:trPr>
          <w:trHeight w:val="300"/>
        </w:trPr>
        <w:tc>
          <w:tcPr>
            <w:tcW w:w="2880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63F6AAA1" w14:textId="3712557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292A976D" w14:textId="0EA79B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AC549AE" w:rsidP="24DDA31C" w:rsidRDefault="0AC549AE" w14:paraId="20124FA5" w14:textId="46C070EF">
      <w:pPr>
        <w:pStyle w:val="Normal"/>
        <w:spacing w:after="0"/>
        <w:ind w:left="0"/>
        <w:rPr>
          <w:rFonts w:ascii="Tw Cen MT" w:hAnsi="Tw Cen M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7485"/>
      </w:tblGrid>
      <w:tr w:rsidR="24DDA31C" w:rsidTr="24DDA31C" w14:paraId="3FDFAD77">
        <w:tc>
          <w:tcPr>
            <w:tcW w:w="10380" w:type="dxa"/>
            <w:gridSpan w:val="2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BF8AE21" w14:textId="5152FF1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24DDA31C" w:rsidTr="24DDA31C" w14:paraId="025230B9">
        <w:tc>
          <w:tcPr>
            <w:tcW w:w="289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2AA654A" w14:textId="3573543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6E34378E" w14:textId="57DF3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 cursos</w:t>
            </w:r>
          </w:p>
        </w:tc>
      </w:tr>
      <w:tr w:rsidR="24DDA31C" w:rsidTr="24DDA31C" w14:paraId="17EA6095">
        <w:tc>
          <w:tcPr>
            <w:tcW w:w="289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4E981757" w14:textId="0D9C971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22373AE2" w14:textId="66395A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24DDA31C" w:rsidR="701327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6</w:t>
            </w:r>
          </w:p>
        </w:tc>
      </w:tr>
      <w:tr w:rsidR="24DDA31C" w:rsidTr="24DDA31C" w14:paraId="24B92B19">
        <w:tc>
          <w:tcPr>
            <w:tcW w:w="289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4DD8D14B" w14:textId="53F6166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7485" w:type="dxa"/>
            <w:tcMar/>
            <w:vAlign w:val="top"/>
          </w:tcPr>
          <w:p w:rsidR="566FDF9F" w:rsidP="24DDA31C" w:rsidRDefault="566FDF9F" w14:paraId="51050B11" w14:textId="340879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566FDF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Verificar que el buscador solo </w:t>
            </w:r>
            <w:r w:rsidRPr="24DDA31C" w:rsidR="566FDF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reciba</w:t>
            </w:r>
            <w:r w:rsidRPr="24DDA31C" w:rsidR="566FDF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letras</w:t>
            </w:r>
          </w:p>
        </w:tc>
      </w:tr>
      <w:tr w:rsidR="24DDA31C" w:rsidTr="24DDA31C" w14:paraId="27675A81">
        <w:tc>
          <w:tcPr>
            <w:tcW w:w="289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5FDB01E2" w14:textId="25819EA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488D06DE" w14:textId="68C4CA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logueado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</w:tc>
      </w:tr>
      <w:tr w:rsidR="24DDA31C" w:rsidTr="24DDA31C" w14:paraId="5244C0A8">
        <w:tc>
          <w:tcPr>
            <w:tcW w:w="289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49983F7C" w14:textId="05D3F48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712A5F1A" w14:textId="25B09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Usuarios </w:t>
            </w:r>
            <w:proofErr w:type="spellStart"/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24DDA31C" w:rsidTr="24DDA31C" w14:paraId="5B5C953C">
        <w:tc>
          <w:tcPr>
            <w:tcW w:w="2895" w:type="dxa"/>
            <w:vMerge w:val="restart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27B002D9" w14:textId="76B7B9B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24DDA31C" w:rsidP="24DDA31C" w:rsidRDefault="24DDA31C" w14:paraId="6AE33951" w14:textId="292142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56CC2568" w14:textId="46B294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Ingresar a la plataforma</w:t>
            </w:r>
          </w:p>
        </w:tc>
      </w:tr>
      <w:tr w:rsidR="24DDA31C" w:rsidTr="24DDA31C" w14:paraId="5AFD568E">
        <w:tc>
          <w:tcPr>
            <w:tcW w:w="28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5969E26"/>
        </w:tc>
        <w:tc>
          <w:tcPr>
            <w:tcW w:w="7485" w:type="dxa"/>
            <w:tcMar/>
            <w:vAlign w:val="top"/>
          </w:tcPr>
          <w:p w:rsidR="24DDA31C" w:rsidP="24DDA31C" w:rsidRDefault="24DDA31C" w14:paraId="46DDA2C8" w14:textId="56579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la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categoría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</w:t>
            </w:r>
          </w:p>
        </w:tc>
      </w:tr>
      <w:tr w:rsidR="24DDA31C" w:rsidTr="24DDA31C" w14:paraId="01D4D3A4">
        <w:tc>
          <w:tcPr>
            <w:tcW w:w="28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56E9C77"/>
        </w:tc>
        <w:tc>
          <w:tcPr>
            <w:tcW w:w="7485" w:type="dxa"/>
            <w:tcMar/>
            <w:vAlign w:val="top"/>
          </w:tcPr>
          <w:p w:rsidR="24DDA31C" w:rsidP="24DDA31C" w:rsidRDefault="24DDA31C" w14:paraId="596D9024" w14:textId="62A5D4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</w:t>
            </w:r>
            <w:r w:rsidRPr="24DDA31C" w:rsidR="21265B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números</w:t>
            </w:r>
            <w:r w:rsidRPr="24DDA31C" w:rsidR="5F18F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o caracteres en el buscador</w:t>
            </w:r>
          </w:p>
        </w:tc>
      </w:tr>
      <w:tr w:rsidR="24DDA31C" w:rsidTr="24DDA31C" w14:paraId="1F59663B">
        <w:trPr>
          <w:trHeight w:val="300"/>
        </w:trPr>
        <w:tc>
          <w:tcPr>
            <w:tcW w:w="28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3D04ACD"/>
        </w:tc>
        <w:tc>
          <w:tcPr>
            <w:tcW w:w="7485" w:type="dxa"/>
            <w:tcMar/>
            <w:vAlign w:val="top"/>
          </w:tcPr>
          <w:p w:rsidR="24DDA31C" w:rsidP="24DDA31C" w:rsidRDefault="24DDA31C" w14:paraId="7E3FC49C" w14:textId="68D429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Visualizar </w:t>
            </w:r>
            <w:r w:rsidRPr="24DDA31C" w:rsidR="63EF93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mensaje de error debido a los </w:t>
            </w:r>
            <w:r w:rsidRPr="24DDA31C" w:rsidR="39273C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números</w:t>
            </w:r>
            <w:r w:rsidRPr="24DDA31C" w:rsidR="63EF93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o caracteres digitados</w:t>
            </w:r>
          </w:p>
        </w:tc>
      </w:tr>
      <w:tr w:rsidR="24DDA31C" w:rsidTr="24DDA31C" w14:paraId="7A103716">
        <w:tc>
          <w:tcPr>
            <w:tcW w:w="289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09EC4E36" w14:textId="258FC1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7485" w:type="dxa"/>
            <w:tcMar/>
            <w:vAlign w:val="top"/>
          </w:tcPr>
          <w:p w:rsidR="490477BF" w:rsidP="24DDA31C" w:rsidRDefault="490477BF" w14:paraId="11F41FF3" w14:textId="777078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49047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Al digitar números o caracteres en el buscador este mostrara algún mensaje de error ya que </w:t>
            </w:r>
            <w:r w:rsidRPr="24DDA31C" w:rsidR="33941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 </w:t>
            </w:r>
            <w:r w:rsidRPr="24DDA31C" w:rsidR="49047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hay nombre</w:t>
            </w:r>
            <w:r w:rsidRPr="24DDA31C" w:rsidR="4B193D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</w:t>
            </w:r>
            <w:r w:rsidRPr="24DDA31C" w:rsidR="49047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 que cuenten con </w:t>
            </w:r>
            <w:r w:rsidRPr="24DDA31C" w:rsidR="49047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números</w:t>
            </w:r>
            <w:r w:rsidRPr="24DDA31C" w:rsidR="49047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</w:tc>
      </w:tr>
      <w:tr w:rsidR="24DDA31C" w:rsidTr="24DDA31C" w14:paraId="69E1EE87">
        <w:trPr>
          <w:trHeight w:val="300"/>
        </w:trPr>
        <w:tc>
          <w:tcPr>
            <w:tcW w:w="289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89F4576" w14:textId="3712557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7485" w:type="dxa"/>
            <w:tcMar/>
            <w:vAlign w:val="top"/>
          </w:tcPr>
          <w:p w:rsidR="24DDA31C" w:rsidP="24DDA31C" w:rsidRDefault="24DDA31C" w14:paraId="7ADB829F" w14:textId="0EA79B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AC549AE" w:rsidP="24DDA31C" w:rsidRDefault="0AC549AE" w14:paraId="3543DE5F" w14:textId="30302FEA">
      <w:pPr>
        <w:pStyle w:val="Normal"/>
        <w:spacing w:after="0"/>
        <w:ind w:left="0"/>
        <w:rPr>
          <w:rFonts w:ascii="Tw Cen MT" w:hAnsi="Tw Cen M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7035"/>
      </w:tblGrid>
      <w:tr w:rsidR="24DDA31C" w:rsidTr="24DDA31C" w14:paraId="5AABF2B2">
        <w:tc>
          <w:tcPr>
            <w:tcW w:w="10380" w:type="dxa"/>
            <w:gridSpan w:val="2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3A27D810" w14:textId="5152FF1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24DDA31C" w:rsidTr="24DDA31C" w14:paraId="79E68396">
        <w:tc>
          <w:tcPr>
            <w:tcW w:w="334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6DC704E2" w14:textId="3573543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7035" w:type="dxa"/>
            <w:tcMar/>
            <w:vAlign w:val="top"/>
          </w:tcPr>
          <w:p w:rsidR="24DDA31C" w:rsidP="24DDA31C" w:rsidRDefault="24DDA31C" w14:paraId="3F5474CB" w14:textId="57DF3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Consultar cursos</w:t>
            </w:r>
          </w:p>
        </w:tc>
      </w:tr>
      <w:tr w:rsidR="24DDA31C" w:rsidTr="24DDA31C" w14:paraId="3E81B808">
        <w:tc>
          <w:tcPr>
            <w:tcW w:w="334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6D5F8155" w14:textId="0D9C971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7035" w:type="dxa"/>
            <w:tcMar/>
            <w:vAlign w:val="top"/>
          </w:tcPr>
          <w:p w:rsidR="24DDA31C" w:rsidP="24DDA31C" w:rsidRDefault="24DDA31C" w14:paraId="692FC058" w14:textId="50374F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24DDA31C" w:rsidR="6A075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7</w:t>
            </w:r>
          </w:p>
        </w:tc>
      </w:tr>
      <w:tr w:rsidR="24DDA31C" w:rsidTr="24DDA31C" w14:paraId="005EA4CE">
        <w:tc>
          <w:tcPr>
            <w:tcW w:w="334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419A4AF4" w14:textId="53F6166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7035" w:type="dxa"/>
            <w:tcMar/>
            <w:vAlign w:val="top"/>
          </w:tcPr>
          <w:p w:rsidR="76F42CB6" w:rsidP="24DDA31C" w:rsidRDefault="76F42CB6" w14:paraId="6E7EAA07" w14:textId="459104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76F42C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Visualizar mensaje de campo </w:t>
            </w:r>
            <w:r w:rsidRPr="24DDA31C" w:rsidR="288BE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obligatorio al realizar </w:t>
            </w:r>
            <w:r w:rsidRPr="24DDA31C" w:rsidR="288BE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búsqueda</w:t>
            </w:r>
            <w:r w:rsidRPr="24DDA31C" w:rsidR="288BE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sin datos</w:t>
            </w:r>
          </w:p>
        </w:tc>
      </w:tr>
      <w:tr w:rsidR="24DDA31C" w:rsidTr="24DDA31C" w14:paraId="74448AB6">
        <w:tc>
          <w:tcPr>
            <w:tcW w:w="334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6FA4B860" w14:textId="25819EA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7035" w:type="dxa"/>
            <w:tcMar/>
            <w:vAlign w:val="top"/>
          </w:tcPr>
          <w:p w:rsidR="24DDA31C" w:rsidP="24DDA31C" w:rsidRDefault="24DDA31C" w14:paraId="3A604912" w14:textId="68C4CA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logueado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</w:tc>
      </w:tr>
      <w:tr w:rsidR="24DDA31C" w:rsidTr="24DDA31C" w14:paraId="53A0565A">
        <w:tc>
          <w:tcPr>
            <w:tcW w:w="334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2FC4D784" w14:textId="05D3F48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7035" w:type="dxa"/>
            <w:tcMar/>
            <w:vAlign w:val="top"/>
          </w:tcPr>
          <w:p w:rsidR="24DDA31C" w:rsidP="24DDA31C" w:rsidRDefault="24DDA31C" w14:paraId="24E4754C" w14:textId="25B09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Usuarios </w:t>
            </w:r>
            <w:proofErr w:type="spellStart"/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24DDA31C" w:rsidTr="24DDA31C" w14:paraId="503453AF">
        <w:tc>
          <w:tcPr>
            <w:tcW w:w="3345" w:type="dxa"/>
            <w:vMerge w:val="restart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53F2BE33" w14:textId="76B7B9B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24DDA31C" w:rsidP="24DDA31C" w:rsidRDefault="24DDA31C" w14:paraId="113D8A91" w14:textId="292142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7035" w:type="dxa"/>
            <w:tcMar/>
            <w:vAlign w:val="top"/>
          </w:tcPr>
          <w:p w:rsidR="24DDA31C" w:rsidP="24DDA31C" w:rsidRDefault="24DDA31C" w14:paraId="6BA5C842" w14:textId="46B294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Ingresar a la plataforma</w:t>
            </w:r>
          </w:p>
        </w:tc>
      </w:tr>
      <w:tr w:rsidR="24DDA31C" w:rsidTr="24DDA31C" w14:paraId="19B9F719">
        <w:tc>
          <w:tcPr>
            <w:tcW w:w="334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6882B79"/>
        </w:tc>
        <w:tc>
          <w:tcPr>
            <w:tcW w:w="7035" w:type="dxa"/>
            <w:tcMar/>
            <w:vAlign w:val="top"/>
          </w:tcPr>
          <w:p w:rsidR="24DDA31C" w:rsidP="24DDA31C" w:rsidRDefault="24DDA31C" w14:paraId="6AA6BD65" w14:textId="56579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Ingresar a la 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categoría</w:t>
            </w: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Cursos</w:t>
            </w:r>
          </w:p>
        </w:tc>
      </w:tr>
      <w:tr w:rsidR="24DDA31C" w:rsidTr="24DDA31C" w14:paraId="1B873C7D">
        <w:tc>
          <w:tcPr>
            <w:tcW w:w="334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2066396"/>
        </w:tc>
        <w:tc>
          <w:tcPr>
            <w:tcW w:w="7035" w:type="dxa"/>
            <w:tcMar/>
            <w:vAlign w:val="top"/>
          </w:tcPr>
          <w:p w:rsidR="37E5D4BB" w:rsidP="24DDA31C" w:rsidRDefault="37E5D4BB" w14:paraId="1377337E" w14:textId="0714AD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37E5D4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Dar clic en el buscador sin datos</w:t>
            </w:r>
          </w:p>
        </w:tc>
      </w:tr>
      <w:tr w:rsidR="24DDA31C" w:rsidTr="24DDA31C" w14:paraId="74D260EB">
        <w:trPr>
          <w:trHeight w:val="300"/>
        </w:trPr>
        <w:tc>
          <w:tcPr>
            <w:tcW w:w="334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32B2EE4"/>
        </w:tc>
        <w:tc>
          <w:tcPr>
            <w:tcW w:w="7035" w:type="dxa"/>
            <w:tcMar/>
            <w:vAlign w:val="top"/>
          </w:tcPr>
          <w:p w:rsidR="24DDA31C" w:rsidP="24DDA31C" w:rsidRDefault="24DDA31C" w14:paraId="2A83D28B" w14:textId="65B116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Verificar </w:t>
            </w:r>
            <w:r w:rsidRPr="24DDA31C" w:rsidR="6ACFB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mensaje de campo sin llenar</w:t>
            </w:r>
          </w:p>
        </w:tc>
      </w:tr>
      <w:tr w:rsidR="24DDA31C" w:rsidTr="24DDA31C" w14:paraId="794CC68F">
        <w:tc>
          <w:tcPr>
            <w:tcW w:w="334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2B2C85B3" w14:textId="258FC14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7035" w:type="dxa"/>
            <w:tcMar/>
            <w:vAlign w:val="top"/>
          </w:tcPr>
          <w:p w:rsidR="24DDA31C" w:rsidP="24DDA31C" w:rsidRDefault="24DDA31C" w14:paraId="0E93CA31" w14:textId="6F0D72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Al </w:t>
            </w:r>
            <w:r w:rsidRPr="24DDA31C" w:rsidR="2508BB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dar clic en el buscador sin llenar el campo este debe </w:t>
            </w:r>
            <w:r w:rsidRPr="24DDA31C" w:rsidR="2508BB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mostrar</w:t>
            </w:r>
            <w:r w:rsidRPr="24DDA31C" w:rsidR="2508BB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un mensaje de campo vacío</w:t>
            </w:r>
          </w:p>
        </w:tc>
      </w:tr>
      <w:tr w:rsidR="24DDA31C" w:rsidTr="24DDA31C" w14:paraId="2B378706">
        <w:trPr>
          <w:trHeight w:val="300"/>
        </w:trPr>
        <w:tc>
          <w:tcPr>
            <w:tcW w:w="3345" w:type="dxa"/>
            <w:shd w:val="clear" w:color="auto" w:fill="ACB9CA" w:themeFill="text2" w:themeFillTint="66"/>
            <w:tcMar/>
            <w:vAlign w:val="top"/>
          </w:tcPr>
          <w:p w:rsidR="24DDA31C" w:rsidP="24DDA31C" w:rsidRDefault="24DDA31C" w14:paraId="1EC70637" w14:textId="3712557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24DDA31C" w:rsidR="24DDA3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7035" w:type="dxa"/>
            <w:tcMar/>
            <w:vAlign w:val="top"/>
          </w:tcPr>
          <w:p w:rsidR="24DDA31C" w:rsidP="24DDA31C" w:rsidRDefault="24DDA31C" w14:paraId="1BEA3E33" w14:textId="0EA79B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AC549AE" w:rsidP="24DDA31C" w:rsidRDefault="0AC549AE" w14:paraId="32411C39" w14:textId="5660B4A9">
      <w:pPr>
        <w:pStyle w:val="Normal"/>
        <w:spacing w:after="0"/>
        <w:ind w:left="0"/>
        <w:rPr>
          <w:rFonts w:ascii="Tw Cen MT" w:hAnsi="Tw Cen MT"/>
        </w:rPr>
      </w:pPr>
    </w:p>
    <w:p w:rsidR="0AC549AE" w:rsidP="24DDA31C" w:rsidRDefault="0AC549AE" w14:paraId="5A57A838" w14:textId="626E2491">
      <w:pPr>
        <w:pStyle w:val="Normal"/>
        <w:spacing w:after="0"/>
        <w:ind w:left="0"/>
        <w:rPr>
          <w:rFonts w:ascii="Tw Cen MT" w:hAnsi="Tw Cen MT"/>
          <w:b w:val="1"/>
          <w:bCs w:val="1"/>
          <w:sz w:val="28"/>
          <w:szCs w:val="28"/>
        </w:rPr>
      </w:pPr>
    </w:p>
    <w:p w:rsidR="0DF2615C" w:rsidP="3FE41647" w:rsidRDefault="0DF2615C" w14:paraId="19745FE6" w14:textId="6F66A05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w Cen MT" w:hAnsi="Tw Cen MT"/>
          <w:b w:val="1"/>
          <w:bCs w:val="1"/>
          <w:sz w:val="28"/>
          <w:szCs w:val="28"/>
        </w:rPr>
      </w:pPr>
      <w:r w:rsidRPr="3FE41647" w:rsidR="0DF2615C">
        <w:rPr>
          <w:rFonts w:ascii="Tw Cen MT" w:hAnsi="Tw Cen MT"/>
          <w:b w:val="1"/>
          <w:bCs w:val="1"/>
          <w:sz w:val="28"/>
          <w:szCs w:val="28"/>
        </w:rPr>
        <w:t>Estrategia.</w:t>
      </w:r>
    </w:p>
    <w:p w:rsidR="32DC2646" w:rsidP="3FE41647" w:rsidRDefault="32DC2646" w14:paraId="07672C20" w14:textId="1AB33FC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w Cen MT" w:hAnsi="Tw Cen MT"/>
          <w:b w:val="0"/>
          <w:bCs w:val="0"/>
          <w:sz w:val="28"/>
          <w:szCs w:val="28"/>
        </w:rPr>
      </w:pPr>
      <w:r w:rsidRPr="3FE41647" w:rsidR="32DC2646">
        <w:rPr>
          <w:rFonts w:ascii="Tw Cen MT" w:hAnsi="Tw Cen MT"/>
          <w:b w:val="0"/>
          <w:bCs w:val="0"/>
          <w:sz w:val="28"/>
          <w:szCs w:val="28"/>
        </w:rPr>
        <w:t xml:space="preserve">La estrategia presente para el </w:t>
      </w:r>
      <w:r w:rsidRPr="3FE41647" w:rsidR="11D90D4F">
        <w:rPr>
          <w:rFonts w:ascii="Tw Cen MT" w:hAnsi="Tw Cen MT"/>
          <w:b w:val="0"/>
          <w:bCs w:val="0"/>
          <w:sz w:val="28"/>
          <w:szCs w:val="28"/>
        </w:rPr>
        <w:t>aplicativo</w:t>
      </w:r>
      <w:r w:rsidRPr="3FE41647" w:rsidR="1AE8D745">
        <w:rPr>
          <w:rFonts w:ascii="Tw Cen MT" w:hAnsi="Tw Cen MT"/>
          <w:b w:val="0"/>
          <w:bCs w:val="0"/>
          <w:sz w:val="28"/>
          <w:szCs w:val="28"/>
        </w:rPr>
        <w:t>,</w:t>
      </w:r>
      <w:r w:rsidRPr="3FE41647" w:rsidR="11D90D4F">
        <w:rPr>
          <w:rFonts w:ascii="Tw Cen MT" w:hAnsi="Tw Cen MT"/>
          <w:b w:val="0"/>
          <w:bCs w:val="0"/>
          <w:sz w:val="28"/>
          <w:szCs w:val="28"/>
        </w:rPr>
        <w:t xml:space="preserve"> costa</w:t>
      </w:r>
      <w:r w:rsidRPr="3FE41647" w:rsidR="32DC2646">
        <w:rPr>
          <w:rFonts w:ascii="Tw Cen MT" w:hAnsi="Tw Cen MT"/>
          <w:b w:val="0"/>
          <w:bCs w:val="0"/>
          <w:sz w:val="28"/>
          <w:szCs w:val="28"/>
        </w:rPr>
        <w:t xml:space="preserve"> de realizar pruebas</w:t>
      </w:r>
      <w:r w:rsidRPr="3FE41647" w:rsidR="000339F7">
        <w:rPr>
          <w:rFonts w:ascii="Tw Cen MT" w:hAnsi="Tw Cen MT"/>
          <w:b w:val="0"/>
          <w:bCs w:val="0"/>
          <w:sz w:val="28"/>
          <w:szCs w:val="28"/>
        </w:rPr>
        <w:t xml:space="preserve"> exploratorias, pruebas</w:t>
      </w:r>
      <w:r w:rsidRPr="3FE41647" w:rsidR="32DC2646">
        <w:rPr>
          <w:rFonts w:ascii="Tw Cen MT" w:hAnsi="Tw Cen MT"/>
          <w:b w:val="0"/>
          <w:bCs w:val="0"/>
          <w:sz w:val="28"/>
          <w:szCs w:val="28"/>
        </w:rPr>
        <w:t xml:space="preserve"> basadas en experiencias debido a que contamos con poca documentación y requerimientos no detallado</w:t>
      </w:r>
      <w:r w:rsidRPr="3FE41647" w:rsidR="7B7B68CC">
        <w:rPr>
          <w:rFonts w:ascii="Tw Cen MT" w:hAnsi="Tw Cen MT"/>
          <w:b w:val="0"/>
          <w:bCs w:val="0"/>
          <w:sz w:val="28"/>
          <w:szCs w:val="28"/>
        </w:rPr>
        <w:t>s.</w:t>
      </w:r>
      <w:r w:rsidRPr="3FE41647" w:rsidR="3EA81F28">
        <w:rPr>
          <w:rFonts w:ascii="Tw Cen MT" w:hAnsi="Tw Cen MT"/>
          <w:b w:val="0"/>
          <w:bCs w:val="0"/>
          <w:sz w:val="28"/>
          <w:szCs w:val="28"/>
        </w:rPr>
        <w:t xml:space="preserve"> En este caso realizamos pruebas </w:t>
      </w:r>
      <w:r w:rsidRPr="3FE41647" w:rsidR="7D5CCA99">
        <w:rPr>
          <w:rFonts w:ascii="Tw Cen MT" w:hAnsi="Tw Cen MT"/>
          <w:b w:val="0"/>
          <w:bCs w:val="0"/>
          <w:sz w:val="28"/>
          <w:szCs w:val="28"/>
        </w:rPr>
        <w:t>verificar la</w:t>
      </w:r>
      <w:r w:rsidRPr="3FE41647" w:rsidR="3EA81F28">
        <w:rPr>
          <w:rFonts w:ascii="Tw Cen MT" w:hAnsi="Tw Cen MT"/>
          <w:b w:val="0"/>
          <w:bCs w:val="0"/>
          <w:sz w:val="28"/>
          <w:szCs w:val="28"/>
        </w:rPr>
        <w:t xml:space="preserve"> </w:t>
      </w:r>
      <w:r w:rsidRPr="3FE41647" w:rsidR="3EA81F28">
        <w:rPr>
          <w:rFonts w:ascii="Tw Cen MT" w:hAnsi="Tw Cen MT"/>
          <w:b w:val="0"/>
          <w:bCs w:val="0"/>
          <w:sz w:val="28"/>
          <w:szCs w:val="28"/>
        </w:rPr>
        <w:t xml:space="preserve">funcionalidad y vamos documentando resultados, </w:t>
      </w:r>
      <w:r w:rsidRPr="3FE41647" w:rsidR="7E501B7C">
        <w:rPr>
          <w:rFonts w:ascii="Tw Cen MT" w:hAnsi="Tw Cen MT"/>
          <w:b w:val="0"/>
          <w:bCs w:val="0"/>
          <w:sz w:val="28"/>
          <w:szCs w:val="28"/>
        </w:rPr>
        <w:t>para así saber que camino tomar</w:t>
      </w:r>
      <w:r w:rsidRPr="3FE41647" w:rsidR="2B31F368">
        <w:rPr>
          <w:rFonts w:ascii="Tw Cen MT" w:hAnsi="Tw Cen MT"/>
          <w:b w:val="0"/>
          <w:bCs w:val="0"/>
          <w:sz w:val="28"/>
          <w:szCs w:val="28"/>
        </w:rPr>
        <w:t>.</w:t>
      </w:r>
    </w:p>
    <w:p w:rsidR="2B31F368" w:rsidP="3FE41647" w:rsidRDefault="2B31F368" w14:paraId="19F7BF54" w14:textId="77718F5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w Cen MT" w:hAnsi="Tw Cen MT"/>
          <w:b w:val="0"/>
          <w:bCs w:val="0"/>
          <w:sz w:val="28"/>
          <w:szCs w:val="28"/>
        </w:rPr>
      </w:pPr>
      <w:r w:rsidRPr="3FE41647" w:rsidR="2B31F368">
        <w:rPr>
          <w:rFonts w:ascii="Tw Cen MT" w:hAnsi="Tw Cen MT"/>
          <w:b w:val="0"/>
          <w:bCs w:val="0"/>
          <w:sz w:val="28"/>
          <w:szCs w:val="28"/>
        </w:rPr>
        <w:t xml:space="preserve">Y </w:t>
      </w:r>
      <w:r w:rsidRPr="3FE41647" w:rsidR="1D0D4F52">
        <w:rPr>
          <w:rFonts w:ascii="Tw Cen MT" w:hAnsi="Tw Cen MT"/>
          <w:b w:val="0"/>
          <w:bCs w:val="0"/>
          <w:sz w:val="28"/>
          <w:szCs w:val="28"/>
        </w:rPr>
        <w:t>así</w:t>
      </w:r>
      <w:r w:rsidRPr="3FE41647" w:rsidR="2B31F368">
        <w:rPr>
          <w:rFonts w:ascii="Tw Cen MT" w:hAnsi="Tw Cen MT"/>
          <w:b w:val="0"/>
          <w:bCs w:val="0"/>
          <w:sz w:val="28"/>
          <w:szCs w:val="28"/>
        </w:rPr>
        <w:t xml:space="preserve"> poder realizar un Smoke Test verificando </w:t>
      </w:r>
      <w:r w:rsidRPr="3FE41647" w:rsidR="20CA0478">
        <w:rPr>
          <w:rFonts w:ascii="Tw Cen MT" w:hAnsi="Tw Cen MT"/>
          <w:b w:val="0"/>
          <w:bCs w:val="0"/>
          <w:sz w:val="28"/>
          <w:szCs w:val="28"/>
        </w:rPr>
        <w:t xml:space="preserve">detalladamente </w:t>
      </w:r>
      <w:r w:rsidRPr="3FE41647" w:rsidR="2B31F368">
        <w:rPr>
          <w:rFonts w:ascii="Tw Cen MT" w:hAnsi="Tw Cen MT"/>
          <w:b w:val="0"/>
          <w:bCs w:val="0"/>
          <w:sz w:val="28"/>
          <w:szCs w:val="28"/>
        </w:rPr>
        <w:t xml:space="preserve">que el sistema tenga estabilidad </w:t>
      </w:r>
      <w:r w:rsidRPr="3FE41647" w:rsidR="60AC906F">
        <w:rPr>
          <w:rFonts w:ascii="Tw Cen MT" w:hAnsi="Tw Cen MT"/>
          <w:b w:val="0"/>
          <w:bCs w:val="0"/>
          <w:sz w:val="28"/>
          <w:szCs w:val="28"/>
        </w:rPr>
        <w:t>mínima</w:t>
      </w:r>
      <w:r w:rsidRPr="3FE41647" w:rsidR="2B31F368">
        <w:rPr>
          <w:rFonts w:ascii="Tw Cen MT" w:hAnsi="Tw Cen MT"/>
          <w:b w:val="0"/>
          <w:bCs w:val="0"/>
          <w:sz w:val="28"/>
          <w:szCs w:val="28"/>
        </w:rPr>
        <w:t xml:space="preserve"> para ser probado</w:t>
      </w:r>
      <w:r w:rsidRPr="3FE41647" w:rsidR="1571BE22">
        <w:rPr>
          <w:rFonts w:ascii="Tw Cen MT" w:hAnsi="Tw Cen MT"/>
          <w:b w:val="0"/>
          <w:bCs w:val="0"/>
          <w:sz w:val="28"/>
          <w:szCs w:val="28"/>
        </w:rPr>
        <w:t xml:space="preserve">, no </w:t>
      </w:r>
      <w:r w:rsidRPr="3FE41647" w:rsidR="0D5F6373">
        <w:rPr>
          <w:rFonts w:ascii="Tw Cen MT" w:hAnsi="Tw Cen MT"/>
          <w:b w:val="0"/>
          <w:bCs w:val="0"/>
          <w:sz w:val="28"/>
          <w:szCs w:val="28"/>
        </w:rPr>
        <w:t>obstante,</w:t>
      </w:r>
      <w:r w:rsidRPr="3FE41647" w:rsidR="1571BE22">
        <w:rPr>
          <w:rFonts w:ascii="Tw Cen MT" w:hAnsi="Tw Cen MT"/>
          <w:b w:val="0"/>
          <w:bCs w:val="0"/>
          <w:sz w:val="28"/>
          <w:szCs w:val="28"/>
        </w:rPr>
        <w:t xml:space="preserve"> </w:t>
      </w:r>
      <w:r w:rsidRPr="3FE41647" w:rsidR="4F39B51C">
        <w:rPr>
          <w:rFonts w:ascii="Tw Cen MT" w:hAnsi="Tw Cen MT"/>
          <w:b w:val="0"/>
          <w:bCs w:val="0"/>
          <w:sz w:val="28"/>
          <w:szCs w:val="28"/>
        </w:rPr>
        <w:t>implementamos</w:t>
      </w:r>
      <w:r w:rsidRPr="3FE41647" w:rsidR="09ACF59E">
        <w:rPr>
          <w:rFonts w:ascii="Tw Cen MT" w:hAnsi="Tw Cen MT"/>
          <w:b w:val="0"/>
          <w:bCs w:val="0"/>
          <w:sz w:val="28"/>
          <w:szCs w:val="28"/>
        </w:rPr>
        <w:t xml:space="preserve"> una prueba de caja negra </w:t>
      </w:r>
      <w:r w:rsidRPr="3FE41647" w:rsidR="17BB7191">
        <w:rPr>
          <w:rFonts w:ascii="Tw Cen MT" w:hAnsi="Tw Cen MT"/>
          <w:b w:val="0"/>
          <w:bCs w:val="0"/>
          <w:sz w:val="28"/>
          <w:szCs w:val="28"/>
        </w:rPr>
        <w:t>enfocándonos en l</w:t>
      </w:r>
      <w:r w:rsidRPr="3FE41647" w:rsidR="13953F64">
        <w:rPr>
          <w:rFonts w:ascii="Tw Cen MT" w:hAnsi="Tw Cen MT"/>
          <w:b w:val="0"/>
          <w:bCs w:val="0"/>
          <w:sz w:val="28"/>
          <w:szCs w:val="28"/>
        </w:rPr>
        <w:t>o</w:t>
      </w:r>
      <w:r w:rsidRPr="3FE41647" w:rsidR="17BB7191">
        <w:rPr>
          <w:rFonts w:ascii="Tw Cen MT" w:hAnsi="Tw Cen MT"/>
          <w:b w:val="0"/>
          <w:bCs w:val="0"/>
          <w:sz w:val="28"/>
          <w:szCs w:val="28"/>
        </w:rPr>
        <w:t>s</w:t>
      </w:r>
      <w:r w:rsidRPr="3FE41647" w:rsidR="76893CF1">
        <w:rPr>
          <w:rFonts w:ascii="Tw Cen MT" w:hAnsi="Tw Cen MT"/>
          <w:b w:val="0"/>
          <w:bCs w:val="0"/>
          <w:sz w:val="28"/>
          <w:szCs w:val="28"/>
        </w:rPr>
        <w:t xml:space="preserve"> datos de </w:t>
      </w:r>
      <w:r w:rsidRPr="3FE41647" w:rsidR="17BB7191">
        <w:rPr>
          <w:rFonts w:ascii="Tw Cen MT" w:hAnsi="Tw Cen MT"/>
          <w:b w:val="0"/>
          <w:bCs w:val="0"/>
          <w:sz w:val="28"/>
          <w:szCs w:val="28"/>
        </w:rPr>
        <w:t>entradas y salidas requeridas por el aplicativo</w:t>
      </w:r>
      <w:r w:rsidRPr="3FE41647" w:rsidR="26E6035F">
        <w:rPr>
          <w:rFonts w:ascii="Tw Cen MT" w:hAnsi="Tw Cen MT"/>
          <w:b w:val="0"/>
          <w:bCs w:val="0"/>
          <w:sz w:val="28"/>
          <w:szCs w:val="28"/>
        </w:rPr>
        <w:t xml:space="preserve"> y finalizando con una prueba de regresión verificando </w:t>
      </w:r>
      <w:r w:rsidRPr="3FE41647" w:rsidR="25C09E4C">
        <w:rPr>
          <w:rFonts w:ascii="Tw Cen MT" w:hAnsi="Tw Cen MT"/>
          <w:b w:val="0"/>
          <w:bCs w:val="0"/>
          <w:sz w:val="28"/>
          <w:szCs w:val="28"/>
        </w:rPr>
        <w:t>y validando la estabilidad de las funciones evaluadas anteriormente</w:t>
      </w:r>
      <w:r w:rsidRPr="3FE41647" w:rsidR="5998A05A">
        <w:rPr>
          <w:rFonts w:ascii="Tw Cen MT" w:hAnsi="Tw Cen MT"/>
          <w:b w:val="0"/>
          <w:bCs w:val="0"/>
          <w:sz w:val="28"/>
          <w:szCs w:val="28"/>
        </w:rPr>
        <w:t>.</w:t>
      </w:r>
      <w:r w:rsidRPr="3FE41647" w:rsidR="17BB7191">
        <w:rPr>
          <w:rFonts w:ascii="Tw Cen MT" w:hAnsi="Tw Cen MT"/>
          <w:b w:val="0"/>
          <w:bCs w:val="0"/>
          <w:sz w:val="28"/>
          <w:szCs w:val="28"/>
        </w:rPr>
        <w:t xml:space="preserve"> </w:t>
      </w:r>
      <w:r w:rsidRPr="3FE41647" w:rsidR="2B31F368">
        <w:rPr>
          <w:rFonts w:ascii="Tw Cen MT" w:hAnsi="Tw Cen MT"/>
          <w:b w:val="0"/>
          <w:bCs w:val="0"/>
          <w:sz w:val="28"/>
          <w:szCs w:val="28"/>
        </w:rPr>
        <w:t xml:space="preserve"> </w:t>
      </w:r>
    </w:p>
    <w:p w:rsidR="3FE41647" w:rsidP="3FE41647" w:rsidRDefault="3FE41647" w14:paraId="5C068F7F" w14:textId="07F9067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w Cen MT" w:hAnsi="Tw Cen MT"/>
          <w:b w:val="0"/>
          <w:bCs w:val="0"/>
          <w:sz w:val="28"/>
          <w:szCs w:val="28"/>
        </w:rPr>
      </w:pPr>
    </w:p>
    <w:p w:rsidR="6BC04BBC" w:rsidP="3FE41647" w:rsidRDefault="6BC04BBC" w14:paraId="6B4AF13C" w14:textId="7FF131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w Cen MT" w:hAnsi="Tw Cen MT"/>
          <w:b w:val="1"/>
          <w:bCs w:val="1"/>
          <w:sz w:val="24"/>
          <w:szCs w:val="24"/>
        </w:rPr>
      </w:pPr>
      <w:r w:rsidRPr="3FE41647" w:rsidR="6BC04BBC">
        <w:rPr>
          <w:rFonts w:ascii="Tw Cen MT" w:hAnsi="Tw Cen MT"/>
          <w:b w:val="1"/>
          <w:bCs w:val="1"/>
          <w:sz w:val="24"/>
          <w:szCs w:val="24"/>
        </w:rPr>
        <w:t>Diagrama de Contexto de Prueba</w:t>
      </w:r>
    </w:p>
    <w:p w:rsidR="24DDA31C" w:rsidP="24DDA31C" w:rsidRDefault="24DDA31C" w14:paraId="64A30FFA" w14:textId="796FD360">
      <w:pPr>
        <w:pStyle w:val="Normal"/>
        <w:spacing w:after="0"/>
        <w:ind w:left="0"/>
      </w:pPr>
      <w:r w:rsidR="24DDA31C">
        <w:drawing>
          <wp:anchor distT="0" distB="0" distL="114300" distR="114300" simplePos="0" relativeHeight="251658240" behindDoc="0" locked="0" layoutInCell="1" allowOverlap="1" wp14:editId="1890D606" wp14:anchorId="5EBB513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72932" cy="3343672"/>
            <wp:effectExtent l="0" t="0" r="0" b="0"/>
            <wp:wrapNone/>
            <wp:docPr id="143214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76bace942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932" cy="334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B97017" w:rsidR="00B97017" w:rsidSect="0075697B">
      <w:pgSz w:w="12240" w:h="20160" w:orient="portrait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LHmJA+0bmeqx8" int2:id="8z2ykzwW">
      <int2:state int2:type="LegacyProofing" int2:value="Rejected"/>
    </int2:textHash>
    <int2:textHash int2:hashCode="OKAHFRq+h8wBpb" int2:id="OoEjkTWp">
      <int2:state int2:type="LegacyProofing" int2:value="Rejected"/>
    </int2:textHash>
    <int2:textHash int2:hashCode="HFjprrvVlc/5qg" int2:id="zP1l3IK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6a12a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542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623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655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b0e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39F7"/>
    <w:rsid w:val="00036FD8"/>
    <w:rsid w:val="000529B4"/>
    <w:rsid w:val="000806E7"/>
    <w:rsid w:val="000D0D09"/>
    <w:rsid w:val="000D45FD"/>
    <w:rsid w:val="00247394"/>
    <w:rsid w:val="00284181"/>
    <w:rsid w:val="00295F1A"/>
    <w:rsid w:val="002C308B"/>
    <w:rsid w:val="00381070"/>
    <w:rsid w:val="004B0A5B"/>
    <w:rsid w:val="005C7F4D"/>
    <w:rsid w:val="005F26B8"/>
    <w:rsid w:val="006B110E"/>
    <w:rsid w:val="006B2D13"/>
    <w:rsid w:val="0075697B"/>
    <w:rsid w:val="007B3FEB"/>
    <w:rsid w:val="00827AB8"/>
    <w:rsid w:val="008632CF"/>
    <w:rsid w:val="0094483F"/>
    <w:rsid w:val="00AA56E7"/>
    <w:rsid w:val="00B615DC"/>
    <w:rsid w:val="00B97017"/>
    <w:rsid w:val="00BC3806"/>
    <w:rsid w:val="00C1740C"/>
    <w:rsid w:val="00C97D27"/>
    <w:rsid w:val="00D008BE"/>
    <w:rsid w:val="00D16B5C"/>
    <w:rsid w:val="00D25CAB"/>
    <w:rsid w:val="00D47EC9"/>
    <w:rsid w:val="00E5123B"/>
    <w:rsid w:val="00EE2BC9"/>
    <w:rsid w:val="00EF1374"/>
    <w:rsid w:val="00F63B6B"/>
    <w:rsid w:val="00FD6C80"/>
    <w:rsid w:val="011B112F"/>
    <w:rsid w:val="011EA191"/>
    <w:rsid w:val="0148A7B6"/>
    <w:rsid w:val="01D8177B"/>
    <w:rsid w:val="025D5BA7"/>
    <w:rsid w:val="0266126E"/>
    <w:rsid w:val="02894064"/>
    <w:rsid w:val="02F0F829"/>
    <w:rsid w:val="033C45E9"/>
    <w:rsid w:val="03FEAFFA"/>
    <w:rsid w:val="0402CCED"/>
    <w:rsid w:val="0457AB49"/>
    <w:rsid w:val="04895B76"/>
    <w:rsid w:val="04C3BC09"/>
    <w:rsid w:val="051E688A"/>
    <w:rsid w:val="054A7485"/>
    <w:rsid w:val="05786421"/>
    <w:rsid w:val="059FD180"/>
    <w:rsid w:val="05AF1419"/>
    <w:rsid w:val="05B879E3"/>
    <w:rsid w:val="05C430E4"/>
    <w:rsid w:val="05DA3507"/>
    <w:rsid w:val="065F8C6A"/>
    <w:rsid w:val="06A451F4"/>
    <w:rsid w:val="0753751C"/>
    <w:rsid w:val="083654BA"/>
    <w:rsid w:val="0863B5F6"/>
    <w:rsid w:val="08B35E54"/>
    <w:rsid w:val="08FBD1A6"/>
    <w:rsid w:val="09675CEA"/>
    <w:rsid w:val="09ACF59E"/>
    <w:rsid w:val="0A1E04C4"/>
    <w:rsid w:val="0A1F711B"/>
    <w:rsid w:val="0A44B902"/>
    <w:rsid w:val="0AA77180"/>
    <w:rsid w:val="0AC549AE"/>
    <w:rsid w:val="0AE6A357"/>
    <w:rsid w:val="0AF391B4"/>
    <w:rsid w:val="0B233D97"/>
    <w:rsid w:val="0B78D7E5"/>
    <w:rsid w:val="0B9ADE25"/>
    <w:rsid w:val="0BA0F34E"/>
    <w:rsid w:val="0BB222A8"/>
    <w:rsid w:val="0BCDB9FC"/>
    <w:rsid w:val="0BCFABBB"/>
    <w:rsid w:val="0BE36FAB"/>
    <w:rsid w:val="0C4341E1"/>
    <w:rsid w:val="0CF48EF7"/>
    <w:rsid w:val="0D5F6373"/>
    <w:rsid w:val="0D921E8F"/>
    <w:rsid w:val="0DC7A83D"/>
    <w:rsid w:val="0DF2615C"/>
    <w:rsid w:val="0E5BC0C3"/>
    <w:rsid w:val="0E6CB0A8"/>
    <w:rsid w:val="0E81F32A"/>
    <w:rsid w:val="0EE038B0"/>
    <w:rsid w:val="0EF05163"/>
    <w:rsid w:val="0FE6A463"/>
    <w:rsid w:val="1089C090"/>
    <w:rsid w:val="108FEB02"/>
    <w:rsid w:val="10DE3C27"/>
    <w:rsid w:val="11D90D4F"/>
    <w:rsid w:val="1219911F"/>
    <w:rsid w:val="1231AC5C"/>
    <w:rsid w:val="123FC9A8"/>
    <w:rsid w:val="12850DDC"/>
    <w:rsid w:val="130B9723"/>
    <w:rsid w:val="13953F64"/>
    <w:rsid w:val="14470443"/>
    <w:rsid w:val="14B36131"/>
    <w:rsid w:val="1528F889"/>
    <w:rsid w:val="1571BE22"/>
    <w:rsid w:val="15A74A29"/>
    <w:rsid w:val="15F59557"/>
    <w:rsid w:val="15FF3EB5"/>
    <w:rsid w:val="17A23477"/>
    <w:rsid w:val="17BB7191"/>
    <w:rsid w:val="17D5FA8A"/>
    <w:rsid w:val="18043399"/>
    <w:rsid w:val="180FE6F9"/>
    <w:rsid w:val="187EA175"/>
    <w:rsid w:val="18A9BC1E"/>
    <w:rsid w:val="18B1B556"/>
    <w:rsid w:val="1A3901A0"/>
    <w:rsid w:val="1A3B9156"/>
    <w:rsid w:val="1A459CEA"/>
    <w:rsid w:val="1A54B8CE"/>
    <w:rsid w:val="1AE8D745"/>
    <w:rsid w:val="1B3F8AD2"/>
    <w:rsid w:val="1B7AD6FD"/>
    <w:rsid w:val="1BE95B5A"/>
    <w:rsid w:val="1C2FC5FD"/>
    <w:rsid w:val="1C3007AD"/>
    <w:rsid w:val="1C3565AC"/>
    <w:rsid w:val="1C49D089"/>
    <w:rsid w:val="1C4AD003"/>
    <w:rsid w:val="1C7CA21C"/>
    <w:rsid w:val="1CC0362A"/>
    <w:rsid w:val="1CC98BA4"/>
    <w:rsid w:val="1CE68E0C"/>
    <w:rsid w:val="1D009D4B"/>
    <w:rsid w:val="1D0D4F52"/>
    <w:rsid w:val="1E3F14F0"/>
    <w:rsid w:val="1EF7833E"/>
    <w:rsid w:val="1F3A2CF6"/>
    <w:rsid w:val="1F89247A"/>
    <w:rsid w:val="1FB60930"/>
    <w:rsid w:val="1FF80ADD"/>
    <w:rsid w:val="2008C0F9"/>
    <w:rsid w:val="204D02B4"/>
    <w:rsid w:val="204E4820"/>
    <w:rsid w:val="20A36A3D"/>
    <w:rsid w:val="20CA0478"/>
    <w:rsid w:val="21082F7D"/>
    <w:rsid w:val="21265BA5"/>
    <w:rsid w:val="212DC922"/>
    <w:rsid w:val="224843B4"/>
    <w:rsid w:val="2269AD37"/>
    <w:rsid w:val="22A5F092"/>
    <w:rsid w:val="23337F25"/>
    <w:rsid w:val="233C5675"/>
    <w:rsid w:val="23E41415"/>
    <w:rsid w:val="242414D1"/>
    <w:rsid w:val="243EDBA7"/>
    <w:rsid w:val="245C959D"/>
    <w:rsid w:val="24656591"/>
    <w:rsid w:val="248588F2"/>
    <w:rsid w:val="24DDA31C"/>
    <w:rsid w:val="2508BBDD"/>
    <w:rsid w:val="252AC4FA"/>
    <w:rsid w:val="252F42AD"/>
    <w:rsid w:val="2584987D"/>
    <w:rsid w:val="25C09E4C"/>
    <w:rsid w:val="25DD9154"/>
    <w:rsid w:val="26686E17"/>
    <w:rsid w:val="2673F737"/>
    <w:rsid w:val="26BD89A4"/>
    <w:rsid w:val="26D5606E"/>
    <w:rsid w:val="26E12DD2"/>
    <w:rsid w:val="26E6035F"/>
    <w:rsid w:val="271BB4D7"/>
    <w:rsid w:val="272E0114"/>
    <w:rsid w:val="27390249"/>
    <w:rsid w:val="27629722"/>
    <w:rsid w:val="27A2C8CA"/>
    <w:rsid w:val="27BE1F01"/>
    <w:rsid w:val="27D0322D"/>
    <w:rsid w:val="288BE7A4"/>
    <w:rsid w:val="28D9BA29"/>
    <w:rsid w:val="2965DFB3"/>
    <w:rsid w:val="29E436B1"/>
    <w:rsid w:val="29F95AEC"/>
    <w:rsid w:val="2A77B6B9"/>
    <w:rsid w:val="2ACF71E0"/>
    <w:rsid w:val="2B31F368"/>
    <w:rsid w:val="2B44C4F5"/>
    <w:rsid w:val="2B457813"/>
    <w:rsid w:val="2B75DCCD"/>
    <w:rsid w:val="2B7B93A9"/>
    <w:rsid w:val="2B8092F4"/>
    <w:rsid w:val="2B93451D"/>
    <w:rsid w:val="2B952B4D"/>
    <w:rsid w:val="2BCCCA38"/>
    <w:rsid w:val="2BD17C09"/>
    <w:rsid w:val="2C1562C3"/>
    <w:rsid w:val="2CC35C09"/>
    <w:rsid w:val="2CCA7634"/>
    <w:rsid w:val="2D3B94CD"/>
    <w:rsid w:val="2DA33D0B"/>
    <w:rsid w:val="2E268791"/>
    <w:rsid w:val="2E4E25B6"/>
    <w:rsid w:val="2E54576C"/>
    <w:rsid w:val="2E8CFAB8"/>
    <w:rsid w:val="2EAD7D8F"/>
    <w:rsid w:val="2F22593A"/>
    <w:rsid w:val="2F662139"/>
    <w:rsid w:val="2F8842E6"/>
    <w:rsid w:val="2FE9F617"/>
    <w:rsid w:val="3005507F"/>
    <w:rsid w:val="305AC89D"/>
    <w:rsid w:val="30EA8FAC"/>
    <w:rsid w:val="30FF5844"/>
    <w:rsid w:val="31154832"/>
    <w:rsid w:val="311DF459"/>
    <w:rsid w:val="319B2F34"/>
    <w:rsid w:val="320D53D5"/>
    <w:rsid w:val="3259F9FC"/>
    <w:rsid w:val="329486F4"/>
    <w:rsid w:val="32DC2646"/>
    <w:rsid w:val="330700D1"/>
    <w:rsid w:val="3336FF95"/>
    <w:rsid w:val="334F5311"/>
    <w:rsid w:val="33941392"/>
    <w:rsid w:val="33F950F0"/>
    <w:rsid w:val="3415EBA3"/>
    <w:rsid w:val="345130EC"/>
    <w:rsid w:val="3458932D"/>
    <w:rsid w:val="345B8948"/>
    <w:rsid w:val="349D5909"/>
    <w:rsid w:val="34ABCF4F"/>
    <w:rsid w:val="34EB2372"/>
    <w:rsid w:val="34FA4958"/>
    <w:rsid w:val="356303BC"/>
    <w:rsid w:val="3576541E"/>
    <w:rsid w:val="3724A932"/>
    <w:rsid w:val="37B350AC"/>
    <w:rsid w:val="37E5D4BB"/>
    <w:rsid w:val="3882D091"/>
    <w:rsid w:val="389224E3"/>
    <w:rsid w:val="38AEBAFC"/>
    <w:rsid w:val="38BACDB2"/>
    <w:rsid w:val="38C522B5"/>
    <w:rsid w:val="38D6530A"/>
    <w:rsid w:val="39273C81"/>
    <w:rsid w:val="392EFA6B"/>
    <w:rsid w:val="3ACACACC"/>
    <w:rsid w:val="3B0AFB0C"/>
    <w:rsid w:val="3B4A94CE"/>
    <w:rsid w:val="3B8E24E1"/>
    <w:rsid w:val="3B917DF4"/>
    <w:rsid w:val="3BFCC377"/>
    <w:rsid w:val="3C18700D"/>
    <w:rsid w:val="3C81B927"/>
    <w:rsid w:val="3CAC7585"/>
    <w:rsid w:val="3CDD9514"/>
    <w:rsid w:val="3E0D3B07"/>
    <w:rsid w:val="3E9E8AC9"/>
    <w:rsid w:val="3EA81F28"/>
    <w:rsid w:val="3F0AF12E"/>
    <w:rsid w:val="3F2A0F36"/>
    <w:rsid w:val="3F3C08D9"/>
    <w:rsid w:val="3F742591"/>
    <w:rsid w:val="3FE41647"/>
    <w:rsid w:val="40190E1B"/>
    <w:rsid w:val="413A0C50"/>
    <w:rsid w:val="41552A4A"/>
    <w:rsid w:val="429E4A38"/>
    <w:rsid w:val="42C4889E"/>
    <w:rsid w:val="4308B6AF"/>
    <w:rsid w:val="430E538E"/>
    <w:rsid w:val="434A38D2"/>
    <w:rsid w:val="434F25DE"/>
    <w:rsid w:val="439EE9D7"/>
    <w:rsid w:val="43AD5682"/>
    <w:rsid w:val="43DA927A"/>
    <w:rsid w:val="440D89E5"/>
    <w:rsid w:val="441E3D04"/>
    <w:rsid w:val="4446031D"/>
    <w:rsid w:val="44EC7F3E"/>
    <w:rsid w:val="44F0E146"/>
    <w:rsid w:val="44F1434C"/>
    <w:rsid w:val="451053F3"/>
    <w:rsid w:val="4559CAC8"/>
    <w:rsid w:val="460D7D73"/>
    <w:rsid w:val="4612C277"/>
    <w:rsid w:val="4619B2F9"/>
    <w:rsid w:val="46884F9F"/>
    <w:rsid w:val="473D5FBE"/>
    <w:rsid w:val="475B22B4"/>
    <w:rsid w:val="475F5EB7"/>
    <w:rsid w:val="4783CCBE"/>
    <w:rsid w:val="47CBF3B2"/>
    <w:rsid w:val="47FA4D9B"/>
    <w:rsid w:val="48242000"/>
    <w:rsid w:val="483ADDB1"/>
    <w:rsid w:val="483F24B0"/>
    <w:rsid w:val="48608E64"/>
    <w:rsid w:val="4874EF19"/>
    <w:rsid w:val="4891BFA5"/>
    <w:rsid w:val="48BEE1DA"/>
    <w:rsid w:val="490477BF"/>
    <w:rsid w:val="49B9F9E0"/>
    <w:rsid w:val="4A110EA5"/>
    <w:rsid w:val="4A29B16C"/>
    <w:rsid w:val="4A4C0E91"/>
    <w:rsid w:val="4A59F898"/>
    <w:rsid w:val="4AB97F68"/>
    <w:rsid w:val="4AC3F578"/>
    <w:rsid w:val="4B193DF8"/>
    <w:rsid w:val="4B2313C5"/>
    <w:rsid w:val="4B6022CA"/>
    <w:rsid w:val="4B63E574"/>
    <w:rsid w:val="4B84FF83"/>
    <w:rsid w:val="4C48E4E8"/>
    <w:rsid w:val="4C86E224"/>
    <w:rsid w:val="4C99D7D0"/>
    <w:rsid w:val="4CF8F1F2"/>
    <w:rsid w:val="4D2256CA"/>
    <w:rsid w:val="4DC1C394"/>
    <w:rsid w:val="4DEA05C1"/>
    <w:rsid w:val="4E624C9F"/>
    <w:rsid w:val="4E9B8636"/>
    <w:rsid w:val="4F39B51C"/>
    <w:rsid w:val="4F527589"/>
    <w:rsid w:val="4FA0EE75"/>
    <w:rsid w:val="50449D9E"/>
    <w:rsid w:val="505D2798"/>
    <w:rsid w:val="508BDEBE"/>
    <w:rsid w:val="50AAC7AF"/>
    <w:rsid w:val="51199059"/>
    <w:rsid w:val="51581DA0"/>
    <w:rsid w:val="518D12A4"/>
    <w:rsid w:val="51C2D599"/>
    <w:rsid w:val="51C4C6DF"/>
    <w:rsid w:val="52A413DD"/>
    <w:rsid w:val="52C9D7A3"/>
    <w:rsid w:val="52F0406E"/>
    <w:rsid w:val="53B37328"/>
    <w:rsid w:val="53CE6F5B"/>
    <w:rsid w:val="53FF11EE"/>
    <w:rsid w:val="5410D71A"/>
    <w:rsid w:val="5412375A"/>
    <w:rsid w:val="5436DB28"/>
    <w:rsid w:val="549BA068"/>
    <w:rsid w:val="54B94149"/>
    <w:rsid w:val="54BA55F4"/>
    <w:rsid w:val="551DE7DF"/>
    <w:rsid w:val="552506B1"/>
    <w:rsid w:val="5540C55B"/>
    <w:rsid w:val="554AEC5C"/>
    <w:rsid w:val="55D2AB89"/>
    <w:rsid w:val="566FDF9F"/>
    <w:rsid w:val="56E0CDDD"/>
    <w:rsid w:val="572CB7BC"/>
    <w:rsid w:val="57377A58"/>
    <w:rsid w:val="573A9FD0"/>
    <w:rsid w:val="57778500"/>
    <w:rsid w:val="58077990"/>
    <w:rsid w:val="58095BD2"/>
    <w:rsid w:val="5840B8B2"/>
    <w:rsid w:val="588D752A"/>
    <w:rsid w:val="58D04D6A"/>
    <w:rsid w:val="58D34AB9"/>
    <w:rsid w:val="5926D897"/>
    <w:rsid w:val="59437A11"/>
    <w:rsid w:val="5998A05A"/>
    <w:rsid w:val="59CB7334"/>
    <w:rsid w:val="5A152016"/>
    <w:rsid w:val="5AB0D4C6"/>
    <w:rsid w:val="5AF6EE4F"/>
    <w:rsid w:val="5B06EEF9"/>
    <w:rsid w:val="5B898341"/>
    <w:rsid w:val="5BA9DA73"/>
    <w:rsid w:val="5BBFBFF1"/>
    <w:rsid w:val="5C26089E"/>
    <w:rsid w:val="5C6A6B8D"/>
    <w:rsid w:val="5C6D2B14"/>
    <w:rsid w:val="5CA5D19B"/>
    <w:rsid w:val="5DD9B453"/>
    <w:rsid w:val="5E30B452"/>
    <w:rsid w:val="5E8494CF"/>
    <w:rsid w:val="5F18F976"/>
    <w:rsid w:val="5F4BA79E"/>
    <w:rsid w:val="5F507CE7"/>
    <w:rsid w:val="5FF31EFD"/>
    <w:rsid w:val="6006512D"/>
    <w:rsid w:val="609B2910"/>
    <w:rsid w:val="60AC906F"/>
    <w:rsid w:val="613E0B0E"/>
    <w:rsid w:val="6146D23C"/>
    <w:rsid w:val="616E8ACF"/>
    <w:rsid w:val="61B3FF06"/>
    <w:rsid w:val="62C084B4"/>
    <w:rsid w:val="631F4A70"/>
    <w:rsid w:val="63571C83"/>
    <w:rsid w:val="63975407"/>
    <w:rsid w:val="63ED663B"/>
    <w:rsid w:val="63EF9332"/>
    <w:rsid w:val="644D29F6"/>
    <w:rsid w:val="65165C26"/>
    <w:rsid w:val="65B45D77"/>
    <w:rsid w:val="65D046BC"/>
    <w:rsid w:val="65E36C4B"/>
    <w:rsid w:val="65F3876D"/>
    <w:rsid w:val="6607582F"/>
    <w:rsid w:val="66287405"/>
    <w:rsid w:val="67DE9E7E"/>
    <w:rsid w:val="680A527D"/>
    <w:rsid w:val="68744E37"/>
    <w:rsid w:val="687E945D"/>
    <w:rsid w:val="6909B3F0"/>
    <w:rsid w:val="69806058"/>
    <w:rsid w:val="69C1FAC6"/>
    <w:rsid w:val="69C9C839"/>
    <w:rsid w:val="69E1C496"/>
    <w:rsid w:val="69F3F845"/>
    <w:rsid w:val="6A0756E1"/>
    <w:rsid w:val="6A55E382"/>
    <w:rsid w:val="6A5835E5"/>
    <w:rsid w:val="6AA1B081"/>
    <w:rsid w:val="6ABD0D8A"/>
    <w:rsid w:val="6ACFB8A6"/>
    <w:rsid w:val="6AFD5BC2"/>
    <w:rsid w:val="6B292A54"/>
    <w:rsid w:val="6B38B8DE"/>
    <w:rsid w:val="6B9EA735"/>
    <w:rsid w:val="6BC04BBC"/>
    <w:rsid w:val="6C0ADC40"/>
    <w:rsid w:val="6C3737B2"/>
    <w:rsid w:val="6C5260E0"/>
    <w:rsid w:val="6C992C23"/>
    <w:rsid w:val="6CAFE9BE"/>
    <w:rsid w:val="6D0E84E0"/>
    <w:rsid w:val="6D21B6F1"/>
    <w:rsid w:val="6D44B89A"/>
    <w:rsid w:val="6D526881"/>
    <w:rsid w:val="6D8B8EA7"/>
    <w:rsid w:val="6DA67F59"/>
    <w:rsid w:val="6DC40584"/>
    <w:rsid w:val="6E9115B5"/>
    <w:rsid w:val="6F0E36AB"/>
    <w:rsid w:val="6F2954A5"/>
    <w:rsid w:val="6F5D3DBB"/>
    <w:rsid w:val="6FD0CCE5"/>
    <w:rsid w:val="70132799"/>
    <w:rsid w:val="70343A1F"/>
    <w:rsid w:val="709268A9"/>
    <w:rsid w:val="70AA070C"/>
    <w:rsid w:val="70EBD6CD"/>
    <w:rsid w:val="713C3873"/>
    <w:rsid w:val="716B89ED"/>
    <w:rsid w:val="71B6B6CA"/>
    <w:rsid w:val="7218F4C5"/>
    <w:rsid w:val="727B3286"/>
    <w:rsid w:val="72E67F7D"/>
    <w:rsid w:val="72FCAA17"/>
    <w:rsid w:val="7309DA57"/>
    <w:rsid w:val="736486D8"/>
    <w:rsid w:val="73AAF607"/>
    <w:rsid w:val="74278226"/>
    <w:rsid w:val="74314A6B"/>
    <w:rsid w:val="743777C8"/>
    <w:rsid w:val="745B864D"/>
    <w:rsid w:val="74800B68"/>
    <w:rsid w:val="7481418E"/>
    <w:rsid w:val="753BFB42"/>
    <w:rsid w:val="75484F67"/>
    <w:rsid w:val="75A01603"/>
    <w:rsid w:val="76672100"/>
    <w:rsid w:val="768071D1"/>
    <w:rsid w:val="76893CF1"/>
    <w:rsid w:val="76ACCE95"/>
    <w:rsid w:val="76CB1D70"/>
    <w:rsid w:val="76F42CB6"/>
    <w:rsid w:val="77194890"/>
    <w:rsid w:val="772DD8C0"/>
    <w:rsid w:val="77BA7D85"/>
    <w:rsid w:val="7862FE8E"/>
    <w:rsid w:val="7900B53A"/>
    <w:rsid w:val="791B4C06"/>
    <w:rsid w:val="7924A868"/>
    <w:rsid w:val="7929C0AB"/>
    <w:rsid w:val="7979DDF4"/>
    <w:rsid w:val="79F39B14"/>
    <w:rsid w:val="7A12C533"/>
    <w:rsid w:val="7A2274DF"/>
    <w:rsid w:val="7A403C65"/>
    <w:rsid w:val="7AED088D"/>
    <w:rsid w:val="7B052C46"/>
    <w:rsid w:val="7B1E2DD5"/>
    <w:rsid w:val="7B23982C"/>
    <w:rsid w:val="7B4932F2"/>
    <w:rsid w:val="7B7B68CC"/>
    <w:rsid w:val="7BD2621F"/>
    <w:rsid w:val="7C07D7AD"/>
    <w:rsid w:val="7C3676FA"/>
    <w:rsid w:val="7C530FE3"/>
    <w:rsid w:val="7D5CCA99"/>
    <w:rsid w:val="7D73AAB2"/>
    <w:rsid w:val="7D9177DE"/>
    <w:rsid w:val="7E501B7C"/>
    <w:rsid w:val="7E8D3FDD"/>
    <w:rsid w:val="7E9113A2"/>
    <w:rsid w:val="7ED05CFE"/>
    <w:rsid w:val="7EDBFA49"/>
    <w:rsid w:val="7F6C3818"/>
    <w:rsid w:val="7FC92698"/>
    <w:rsid w:val="7FCAC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peracion.choucairtesting.com/academy/my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5e4eb3514fc04ec6" /><Relationship Type="http://schemas.openxmlformats.org/officeDocument/2006/relationships/image" Target="/media/image.png" Id="Rda776bace942403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Sebastián Rodríguez Rodríguez</dc:creator>
  <keywords/>
  <dc:description/>
  <lastModifiedBy>Deivis Herrera Cortes</lastModifiedBy>
  <revision>5</revision>
  <dcterms:created xsi:type="dcterms:W3CDTF">2022-08-23T15:09:00.0000000Z</dcterms:created>
  <dcterms:modified xsi:type="dcterms:W3CDTF">2022-08-31T03:46:18.6762327Z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